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C36815" w14:textId="77777777" w:rsidR="004438CF" w:rsidRPr="0084518F" w:rsidRDefault="004438CF" w:rsidP="007E568F">
      <w:pPr>
        <w:spacing w:line="480" w:lineRule="auto"/>
        <w:ind w:left="1800" w:firstLine="540"/>
        <w:jc w:val="both"/>
        <w:rPr>
          <w:rFonts w:ascii="Times" w:hAnsi="Times"/>
          <w:color w:val="000000" w:themeColor="text1"/>
          <w:sz w:val="32"/>
          <w:szCs w:val="32"/>
          <w:lang w:val="en-GB"/>
        </w:rPr>
      </w:pPr>
      <w:r w:rsidRPr="0084518F">
        <w:rPr>
          <w:rFonts w:ascii="Times" w:hAnsi="Times"/>
          <w:noProof/>
          <w:color w:val="000000" w:themeColor="text1"/>
          <w:lang w:val="en-GB"/>
        </w:rPr>
        <w:drawing>
          <wp:anchor distT="180340" distB="180340" distL="180340" distR="180340" simplePos="0" relativeHeight="251659264" behindDoc="0" locked="0" layoutInCell="1" allowOverlap="1" wp14:anchorId="352A5747" wp14:editId="34631BDB">
            <wp:simplePos x="0" y="0"/>
            <wp:positionH relativeFrom="page">
              <wp:posOffset>899795</wp:posOffset>
            </wp:positionH>
            <wp:positionV relativeFrom="page">
              <wp:posOffset>599775</wp:posOffset>
            </wp:positionV>
            <wp:extent cx="986790" cy="1015365"/>
            <wp:effectExtent l="0" t="0" r="3810" b="635"/>
            <wp:wrapNone/>
            <wp:docPr id="2"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objekt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6790" cy="101536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2" w:rightFromText="142" w:vertAnchor="page" w:horzAnchor="margin" w:tblpX="1844" w:tblpY="1589"/>
        <w:tblOverlap w:val="never"/>
        <w:tblW w:w="0" w:type="auto"/>
        <w:tblCellMar>
          <w:left w:w="0" w:type="dxa"/>
        </w:tblCellMar>
        <w:tblLook w:val="04A0" w:firstRow="1" w:lastRow="0" w:firstColumn="1" w:lastColumn="0" w:noHBand="0" w:noVBand="1"/>
      </w:tblPr>
      <w:tblGrid>
        <w:gridCol w:w="7230"/>
      </w:tblGrid>
      <w:tr w:rsidR="000945D8" w:rsidRPr="0084518F" w14:paraId="7357194E" w14:textId="77777777" w:rsidTr="0067323C">
        <w:trPr>
          <w:trHeight w:val="851"/>
        </w:trPr>
        <w:tc>
          <w:tcPr>
            <w:tcW w:w="7230" w:type="dxa"/>
            <w:shd w:val="clear" w:color="auto" w:fill="auto"/>
          </w:tcPr>
          <w:p w14:paraId="327CA873" w14:textId="77777777" w:rsidR="004438CF" w:rsidRPr="0084518F" w:rsidRDefault="004438CF" w:rsidP="007E568F">
            <w:pPr>
              <w:pStyle w:val="Title"/>
              <w:spacing w:line="480" w:lineRule="auto"/>
              <w:jc w:val="both"/>
              <w:rPr>
                <w:rFonts w:ascii="Times" w:hAnsi="Times"/>
                <w:color w:val="000000" w:themeColor="text1"/>
                <w:lang w:val="en-GB"/>
              </w:rPr>
            </w:pPr>
            <w:bookmarkStart w:id="0" w:name="iOrgName"/>
            <w:bookmarkEnd w:id="0"/>
            <w:r w:rsidRPr="0084518F">
              <w:rPr>
                <w:rFonts w:ascii="Times" w:hAnsi="Times"/>
                <w:color w:val="000000" w:themeColor="text1"/>
                <w:lang w:val="en-GB"/>
              </w:rPr>
              <w:t xml:space="preserve"> The Sahlgrenska Academy</w:t>
            </w:r>
          </w:p>
        </w:tc>
      </w:tr>
    </w:tbl>
    <w:p w14:paraId="2029AB54" w14:textId="77777777" w:rsidR="004438CF" w:rsidRPr="0084518F" w:rsidRDefault="004438CF" w:rsidP="007E568F">
      <w:pPr>
        <w:spacing w:line="480" w:lineRule="auto"/>
        <w:jc w:val="both"/>
        <w:rPr>
          <w:rFonts w:ascii="Times" w:hAnsi="Times" w:cs="Lucida Sans Unicode"/>
          <w:b/>
          <w:color w:val="000000" w:themeColor="text1"/>
          <w:sz w:val="72"/>
          <w:szCs w:val="72"/>
          <w:lang w:val="en-GB"/>
        </w:rPr>
      </w:pPr>
    </w:p>
    <w:p w14:paraId="06A7B375" w14:textId="45C8CD1A" w:rsidR="00185300" w:rsidRPr="0084518F" w:rsidRDefault="004438CF" w:rsidP="007E568F">
      <w:pPr>
        <w:rPr>
          <w:rFonts w:ascii="Times" w:hAnsi="Times" w:cs="Arial"/>
          <w:b/>
          <w:color w:val="000000" w:themeColor="text1"/>
          <w:sz w:val="72"/>
          <w:szCs w:val="72"/>
          <w:lang w:val="en-GB"/>
        </w:rPr>
      </w:pPr>
      <w:r w:rsidRPr="0084518F">
        <w:rPr>
          <w:rFonts w:ascii="Times" w:hAnsi="Times" w:cs="Arial"/>
          <w:b/>
          <w:color w:val="000000" w:themeColor="text1"/>
          <w:sz w:val="72"/>
          <w:szCs w:val="72"/>
          <w:lang w:val="en-GB"/>
        </w:rPr>
        <w:t xml:space="preserve">Factors influencing </w:t>
      </w:r>
      <w:r w:rsidR="000C19C4" w:rsidRPr="0084518F">
        <w:rPr>
          <w:rFonts w:ascii="Times" w:hAnsi="Times" w:cs="Arial"/>
          <w:b/>
          <w:color w:val="000000" w:themeColor="text1"/>
          <w:sz w:val="72"/>
          <w:szCs w:val="72"/>
          <w:lang w:val="en-GB"/>
        </w:rPr>
        <w:t xml:space="preserve">tobacco </w:t>
      </w:r>
      <w:r w:rsidRPr="0084518F">
        <w:rPr>
          <w:rFonts w:ascii="Times" w:hAnsi="Times" w:cs="Arial"/>
          <w:b/>
          <w:color w:val="000000" w:themeColor="text1"/>
          <w:sz w:val="72"/>
          <w:szCs w:val="72"/>
          <w:lang w:val="en-GB"/>
        </w:rPr>
        <w:t xml:space="preserve">smoking </w:t>
      </w:r>
      <w:r w:rsidR="000C19C4" w:rsidRPr="0084518F">
        <w:rPr>
          <w:rFonts w:ascii="Times" w:hAnsi="Times" w:cs="Arial"/>
          <w:b/>
          <w:color w:val="000000" w:themeColor="text1"/>
          <w:sz w:val="72"/>
          <w:szCs w:val="72"/>
          <w:lang w:val="en-GB"/>
        </w:rPr>
        <w:t xml:space="preserve">and </w:t>
      </w:r>
      <w:r w:rsidRPr="0084518F">
        <w:rPr>
          <w:rFonts w:ascii="Times" w:hAnsi="Times" w:cs="Arial"/>
          <w:b/>
          <w:color w:val="000000" w:themeColor="text1"/>
          <w:sz w:val="72"/>
          <w:szCs w:val="72"/>
          <w:lang w:val="en-GB"/>
        </w:rPr>
        <w:t>cessation among people living with HIV</w:t>
      </w:r>
      <w:r w:rsidR="005E3C36" w:rsidRPr="0084518F">
        <w:rPr>
          <w:rFonts w:ascii="Times" w:hAnsi="Times" w:cs="Arial"/>
          <w:b/>
          <w:color w:val="000000" w:themeColor="text1"/>
          <w:sz w:val="72"/>
          <w:szCs w:val="72"/>
          <w:lang w:val="en-GB"/>
        </w:rPr>
        <w:t xml:space="preserve"> in low- and middle-income countries</w:t>
      </w:r>
      <w:r w:rsidRPr="0084518F">
        <w:rPr>
          <w:rFonts w:ascii="Times" w:hAnsi="Times" w:cs="Arial"/>
          <w:b/>
          <w:color w:val="000000" w:themeColor="text1"/>
          <w:sz w:val="72"/>
          <w:szCs w:val="72"/>
          <w:lang w:val="en-GB"/>
        </w:rPr>
        <w:t>: A theory-guided</w:t>
      </w:r>
      <w:r w:rsidR="0063461F" w:rsidRPr="0084518F">
        <w:rPr>
          <w:rFonts w:ascii="Times" w:hAnsi="Times" w:cs="Arial"/>
          <w:b/>
          <w:color w:val="000000" w:themeColor="text1"/>
          <w:sz w:val="72"/>
          <w:szCs w:val="72"/>
          <w:lang w:val="en-GB"/>
        </w:rPr>
        <w:t xml:space="preserve"> mixed-method</w:t>
      </w:r>
      <w:r w:rsidR="001B1901" w:rsidRPr="0084518F">
        <w:rPr>
          <w:rFonts w:ascii="Times" w:hAnsi="Times" w:cs="Arial"/>
          <w:b/>
          <w:color w:val="000000" w:themeColor="text1"/>
          <w:sz w:val="72"/>
          <w:szCs w:val="72"/>
          <w:lang w:val="en-GB"/>
        </w:rPr>
        <w:t>s</w:t>
      </w:r>
      <w:r w:rsidR="000C19C4" w:rsidRPr="0084518F">
        <w:rPr>
          <w:rFonts w:ascii="Times" w:hAnsi="Times" w:cs="Arial"/>
          <w:b/>
          <w:color w:val="000000" w:themeColor="text1"/>
          <w:sz w:val="72"/>
          <w:szCs w:val="72"/>
          <w:lang w:val="en-GB"/>
        </w:rPr>
        <w:t xml:space="preserve"> </w:t>
      </w:r>
      <w:r w:rsidRPr="0084518F">
        <w:rPr>
          <w:rFonts w:ascii="Times" w:hAnsi="Times" w:cs="Arial"/>
          <w:b/>
          <w:color w:val="000000" w:themeColor="text1"/>
          <w:sz w:val="72"/>
          <w:szCs w:val="72"/>
          <w:lang w:val="en-GB"/>
        </w:rPr>
        <w:t>systematic review and</w:t>
      </w:r>
      <w:r w:rsidR="00AA603B" w:rsidRPr="0084518F">
        <w:rPr>
          <w:rFonts w:ascii="Times" w:hAnsi="Times" w:cs="Arial"/>
          <w:b/>
          <w:color w:val="000000" w:themeColor="text1"/>
          <w:sz w:val="72"/>
          <w:szCs w:val="72"/>
          <w:lang w:val="en-GB"/>
        </w:rPr>
        <w:t xml:space="preserve"> m</w:t>
      </w:r>
      <w:r w:rsidRPr="0084518F">
        <w:rPr>
          <w:rFonts w:ascii="Times" w:hAnsi="Times" w:cs="Arial"/>
          <w:b/>
          <w:color w:val="000000" w:themeColor="text1"/>
          <w:sz w:val="72"/>
          <w:szCs w:val="72"/>
          <w:lang w:val="en-GB"/>
        </w:rPr>
        <w:t>eta-analysis</w:t>
      </w:r>
    </w:p>
    <w:p w14:paraId="19A291C9" w14:textId="77777777" w:rsidR="00EE143A" w:rsidRDefault="00EE143A" w:rsidP="000945D8">
      <w:pPr>
        <w:rPr>
          <w:rFonts w:ascii="Times" w:hAnsi="Times" w:cs="Lucida Sans Unicode"/>
          <w:color w:val="000000" w:themeColor="text1"/>
          <w:sz w:val="32"/>
          <w:szCs w:val="32"/>
          <w:lang w:val="en-GB"/>
        </w:rPr>
      </w:pPr>
    </w:p>
    <w:p w14:paraId="6E5C2401" w14:textId="20167C12" w:rsidR="00EE143A" w:rsidRDefault="004438CF" w:rsidP="000945D8">
      <w:pPr>
        <w:rPr>
          <w:rFonts w:ascii="Times" w:hAnsi="Times" w:cs="Lucida Sans Unicode"/>
          <w:color w:val="000000" w:themeColor="text1"/>
          <w:sz w:val="32"/>
          <w:szCs w:val="32"/>
          <w:lang w:val="en-GB"/>
        </w:rPr>
      </w:pPr>
      <w:r w:rsidRPr="0084518F">
        <w:rPr>
          <w:rFonts w:ascii="Times" w:hAnsi="Times" w:cs="Lucida Sans Unicode"/>
          <w:color w:val="000000" w:themeColor="text1"/>
          <w:sz w:val="32"/>
          <w:szCs w:val="32"/>
          <w:lang w:val="en-GB"/>
        </w:rPr>
        <w:br/>
      </w:r>
      <w:r w:rsidR="00EE143A">
        <w:rPr>
          <w:rFonts w:ascii="Times" w:hAnsi="Times" w:cs="Lucida Sans Unicode"/>
          <w:color w:val="000000" w:themeColor="text1"/>
          <w:sz w:val="32"/>
          <w:szCs w:val="32"/>
          <w:lang w:val="en-GB"/>
        </w:rPr>
        <w:t>Final Version</w:t>
      </w:r>
    </w:p>
    <w:p w14:paraId="41557107" w14:textId="763D1333" w:rsidR="004438CF" w:rsidRPr="0084518F" w:rsidRDefault="004438CF" w:rsidP="000945D8">
      <w:pPr>
        <w:rPr>
          <w:rFonts w:ascii="Times" w:hAnsi="Times" w:cs="Lucida Sans Unicode"/>
          <w:color w:val="000000" w:themeColor="text1"/>
          <w:sz w:val="32"/>
          <w:szCs w:val="32"/>
          <w:lang w:val="en-GB"/>
        </w:rPr>
      </w:pPr>
      <w:r w:rsidRPr="0084518F">
        <w:rPr>
          <w:rFonts w:ascii="Times" w:hAnsi="Times" w:cs="Lucida Sans Unicode"/>
          <w:color w:val="000000" w:themeColor="text1"/>
          <w:sz w:val="32"/>
          <w:szCs w:val="32"/>
          <w:lang w:val="en-GB"/>
        </w:rPr>
        <w:t xml:space="preserve">DATE: </w:t>
      </w:r>
      <w:r w:rsidR="00EE143A">
        <w:rPr>
          <w:rFonts w:ascii="Times" w:hAnsi="Times" w:cs="Lucida Sans Unicode"/>
          <w:color w:val="000000" w:themeColor="text1"/>
          <w:sz w:val="32"/>
          <w:szCs w:val="32"/>
          <w:lang w:val="en-GB"/>
        </w:rPr>
        <w:t>4</w:t>
      </w:r>
      <w:r w:rsidR="00601F8C" w:rsidRPr="0084518F">
        <w:rPr>
          <w:rFonts w:ascii="Times" w:hAnsi="Times" w:cs="Lucida Sans Unicode"/>
          <w:color w:val="000000" w:themeColor="text1"/>
          <w:sz w:val="32"/>
          <w:szCs w:val="32"/>
          <w:lang w:val="en-GB"/>
        </w:rPr>
        <w:t xml:space="preserve"> </w:t>
      </w:r>
      <w:r w:rsidR="00EE143A">
        <w:rPr>
          <w:rFonts w:ascii="Times" w:hAnsi="Times" w:cs="Lucida Sans Unicode"/>
          <w:color w:val="000000" w:themeColor="text1"/>
          <w:sz w:val="32"/>
          <w:szCs w:val="32"/>
          <w:lang w:val="en-GB"/>
        </w:rPr>
        <w:t>June</w:t>
      </w:r>
      <w:r w:rsidR="00601F8C" w:rsidRPr="0084518F">
        <w:rPr>
          <w:rFonts w:ascii="Times" w:hAnsi="Times" w:cs="Lucida Sans Unicode"/>
          <w:color w:val="000000" w:themeColor="text1"/>
          <w:sz w:val="32"/>
          <w:szCs w:val="32"/>
          <w:lang w:val="en-GB"/>
        </w:rPr>
        <w:t xml:space="preserve"> 2021</w:t>
      </w:r>
    </w:p>
    <w:p w14:paraId="05DDF27D" w14:textId="77777777" w:rsidR="004438CF" w:rsidRPr="0084518F" w:rsidRDefault="004438CF" w:rsidP="000945D8">
      <w:pPr>
        <w:rPr>
          <w:rFonts w:ascii="Times" w:hAnsi="Times" w:cs="Lucida Sans Unicode"/>
          <w:color w:val="000000" w:themeColor="text1"/>
          <w:sz w:val="32"/>
          <w:szCs w:val="32"/>
          <w:lang w:val="en-GB"/>
        </w:rPr>
      </w:pPr>
    </w:p>
    <w:p w14:paraId="2EAC49D4" w14:textId="77777777" w:rsidR="004438CF" w:rsidRPr="0084518F" w:rsidRDefault="004438CF" w:rsidP="000945D8">
      <w:pPr>
        <w:rPr>
          <w:rFonts w:ascii="Times" w:hAnsi="Times" w:cs="Lucida Sans Unicode"/>
          <w:color w:val="000000" w:themeColor="text1"/>
          <w:sz w:val="32"/>
          <w:szCs w:val="32"/>
          <w:lang w:val="en-GB"/>
        </w:rPr>
      </w:pPr>
      <w:r w:rsidRPr="0084518F">
        <w:rPr>
          <w:rFonts w:ascii="Times" w:hAnsi="Times" w:cs="Lucida Sans Unicode"/>
          <w:color w:val="000000" w:themeColor="text1"/>
          <w:sz w:val="32"/>
          <w:szCs w:val="32"/>
          <w:lang w:val="en-GB"/>
        </w:rPr>
        <w:t>Author: Thanh Hoang</w:t>
      </w:r>
    </w:p>
    <w:p w14:paraId="22990822" w14:textId="57B125F8" w:rsidR="004438CF" w:rsidRPr="0084518F" w:rsidRDefault="004438CF" w:rsidP="000945D8">
      <w:pPr>
        <w:rPr>
          <w:rFonts w:ascii="Times" w:hAnsi="Times" w:cs="Lucida Sans Unicode"/>
          <w:color w:val="000000" w:themeColor="text1"/>
          <w:sz w:val="32"/>
          <w:szCs w:val="32"/>
          <w:lang w:val="en-GB"/>
        </w:rPr>
      </w:pPr>
      <w:r w:rsidRPr="0084518F">
        <w:rPr>
          <w:rFonts w:ascii="Times" w:hAnsi="Times" w:cs="Lucida Sans Unicode"/>
          <w:color w:val="000000" w:themeColor="text1"/>
          <w:sz w:val="32"/>
          <w:szCs w:val="32"/>
          <w:lang w:val="en-GB"/>
        </w:rPr>
        <w:t>Master’s Thesis</w:t>
      </w:r>
    </w:p>
    <w:p w14:paraId="01079A9F" w14:textId="28DA7B57" w:rsidR="004438CF" w:rsidRDefault="004438CF" w:rsidP="000945D8">
      <w:pPr>
        <w:rPr>
          <w:rFonts w:ascii="Times" w:hAnsi="Times" w:cs="Lucida Sans Unicode"/>
          <w:color w:val="000000" w:themeColor="text1"/>
          <w:sz w:val="32"/>
          <w:szCs w:val="32"/>
          <w:lang w:val="en-GB"/>
        </w:rPr>
      </w:pPr>
      <w:r w:rsidRPr="0084518F">
        <w:rPr>
          <w:rFonts w:ascii="Times" w:hAnsi="Times" w:cs="Lucida Sans Unicode"/>
          <w:color w:val="000000" w:themeColor="text1"/>
          <w:sz w:val="32"/>
          <w:szCs w:val="32"/>
          <w:lang w:val="en-GB"/>
        </w:rPr>
        <w:t xml:space="preserve">Supervisor: Professor </w:t>
      </w:r>
      <w:proofErr w:type="spellStart"/>
      <w:r w:rsidRPr="0084518F">
        <w:rPr>
          <w:rFonts w:ascii="Times" w:hAnsi="Times" w:cs="Lucida Sans Unicode"/>
          <w:color w:val="000000" w:themeColor="text1"/>
          <w:sz w:val="32"/>
          <w:szCs w:val="32"/>
          <w:lang w:val="en-GB"/>
        </w:rPr>
        <w:t>Nawi</w:t>
      </w:r>
      <w:proofErr w:type="spellEnd"/>
      <w:r w:rsidRPr="0084518F">
        <w:rPr>
          <w:rFonts w:ascii="Times" w:hAnsi="Times" w:cs="Lucida Sans Unicode"/>
          <w:color w:val="000000" w:themeColor="text1"/>
          <w:sz w:val="32"/>
          <w:szCs w:val="32"/>
          <w:lang w:val="en-GB"/>
        </w:rPr>
        <w:t xml:space="preserve"> Ng</w:t>
      </w:r>
    </w:p>
    <w:p w14:paraId="60BA75AC" w14:textId="3C0711A7" w:rsidR="00EE143A" w:rsidRPr="0084518F" w:rsidRDefault="00EE143A" w:rsidP="000945D8">
      <w:pPr>
        <w:rPr>
          <w:rFonts w:ascii="Times" w:hAnsi="Times" w:cs="Lucida Sans Unicode"/>
          <w:color w:val="000000" w:themeColor="text1"/>
          <w:sz w:val="32"/>
          <w:szCs w:val="32"/>
          <w:lang w:val="en-GB"/>
        </w:rPr>
      </w:pPr>
      <w:r>
        <w:rPr>
          <w:rFonts w:ascii="Times" w:hAnsi="Times" w:cs="Lucida Sans Unicode"/>
          <w:color w:val="000000" w:themeColor="text1"/>
          <w:sz w:val="32"/>
          <w:szCs w:val="32"/>
          <w:lang w:val="en-GB"/>
        </w:rPr>
        <w:t xml:space="preserve">Examiner: Anders </w:t>
      </w:r>
      <w:proofErr w:type="spellStart"/>
      <w:r>
        <w:rPr>
          <w:rFonts w:ascii="Times" w:hAnsi="Times" w:cs="Lucida Sans Unicode"/>
          <w:color w:val="000000" w:themeColor="text1"/>
          <w:sz w:val="32"/>
          <w:szCs w:val="32"/>
          <w:lang w:val="en-GB"/>
        </w:rPr>
        <w:t>Carlsten</w:t>
      </w:r>
      <w:proofErr w:type="spellEnd"/>
    </w:p>
    <w:p w14:paraId="0A912DD6" w14:textId="196C163A" w:rsidR="00E11926" w:rsidRPr="0084518F" w:rsidRDefault="007A4CB1" w:rsidP="000945D8">
      <w:pPr>
        <w:ind w:right="-755"/>
        <w:rPr>
          <w:rFonts w:ascii="Times" w:hAnsi="Times" w:cs="Lucida Sans Unicode"/>
          <w:color w:val="000000" w:themeColor="text1"/>
          <w:sz w:val="32"/>
          <w:szCs w:val="32"/>
          <w:lang w:val="en-GB"/>
        </w:rPr>
      </w:pPr>
      <w:r w:rsidRPr="0084518F">
        <w:rPr>
          <w:rFonts w:ascii="Times" w:hAnsi="Times" w:cs="Lucida Sans Unicode"/>
          <w:color w:val="000000" w:themeColor="text1"/>
          <w:sz w:val="32"/>
          <w:szCs w:val="32"/>
          <w:lang w:val="en-GB"/>
        </w:rPr>
        <w:t>Word count</w:t>
      </w:r>
      <w:r w:rsidR="008E025A" w:rsidRPr="0084518F">
        <w:rPr>
          <w:rFonts w:ascii="Times" w:hAnsi="Times" w:cs="Lucida Sans Unicode"/>
          <w:color w:val="000000" w:themeColor="text1"/>
          <w:sz w:val="32"/>
          <w:szCs w:val="32"/>
          <w:lang w:val="en-GB"/>
        </w:rPr>
        <w:t xml:space="preserve">: </w:t>
      </w:r>
      <w:r w:rsidR="002F71CB" w:rsidRPr="0084518F">
        <w:rPr>
          <w:rFonts w:ascii="Times" w:hAnsi="Times" w:cs="Lucida Sans Unicode"/>
          <w:color w:val="000000" w:themeColor="text1"/>
          <w:sz w:val="32"/>
          <w:szCs w:val="32"/>
          <w:lang w:val="en-GB"/>
        </w:rPr>
        <w:t>1</w:t>
      </w:r>
      <w:r w:rsidR="00B11C49" w:rsidRPr="0084518F">
        <w:rPr>
          <w:rFonts w:ascii="Times" w:hAnsi="Times" w:cs="Lucida Sans Unicode"/>
          <w:color w:val="000000" w:themeColor="text1"/>
          <w:sz w:val="32"/>
          <w:szCs w:val="32"/>
          <w:lang w:val="en-GB"/>
        </w:rPr>
        <w:t>0</w:t>
      </w:r>
      <w:r w:rsidR="002F71CB" w:rsidRPr="0084518F">
        <w:rPr>
          <w:rFonts w:ascii="Times" w:hAnsi="Times" w:cs="Lucida Sans Unicode"/>
          <w:color w:val="000000" w:themeColor="text1"/>
          <w:sz w:val="32"/>
          <w:szCs w:val="32"/>
          <w:lang w:val="en-GB"/>
        </w:rPr>
        <w:t xml:space="preserve"> </w:t>
      </w:r>
      <w:r w:rsidR="002D368F">
        <w:rPr>
          <w:rFonts w:ascii="Times" w:hAnsi="Times" w:cs="Lucida Sans Unicode"/>
          <w:color w:val="000000" w:themeColor="text1"/>
          <w:sz w:val="32"/>
          <w:szCs w:val="32"/>
          <w:lang w:val="en-GB"/>
        </w:rPr>
        <w:t>92</w:t>
      </w:r>
      <w:r w:rsidR="00B11C49" w:rsidRPr="0084518F">
        <w:rPr>
          <w:rFonts w:ascii="Times" w:hAnsi="Times" w:cs="Lucida Sans Unicode"/>
          <w:color w:val="000000" w:themeColor="text1"/>
          <w:sz w:val="32"/>
          <w:szCs w:val="32"/>
          <w:lang w:val="en-GB"/>
        </w:rPr>
        <w:t>4</w:t>
      </w:r>
      <w:r w:rsidR="008E025A" w:rsidRPr="0084518F">
        <w:rPr>
          <w:rFonts w:ascii="Times" w:hAnsi="Times" w:cs="Lucida Sans Unicode"/>
          <w:color w:val="000000" w:themeColor="text1"/>
          <w:sz w:val="32"/>
          <w:szCs w:val="32"/>
          <w:lang w:val="en-GB"/>
        </w:rPr>
        <w:t xml:space="preserve"> (exclud</w:t>
      </w:r>
      <w:r w:rsidR="00A707D2" w:rsidRPr="0084518F">
        <w:rPr>
          <w:rFonts w:ascii="Times" w:hAnsi="Times" w:cs="Lucida Sans Unicode"/>
          <w:color w:val="000000" w:themeColor="text1"/>
          <w:sz w:val="32"/>
          <w:szCs w:val="32"/>
          <w:lang w:val="en-GB"/>
        </w:rPr>
        <w:t>ing</w:t>
      </w:r>
      <w:r w:rsidR="002E0604" w:rsidRPr="0084518F">
        <w:rPr>
          <w:rFonts w:ascii="Times" w:hAnsi="Times" w:cs="Lucida Sans Unicode"/>
          <w:color w:val="000000" w:themeColor="text1"/>
          <w:sz w:val="32"/>
          <w:szCs w:val="32"/>
          <w:lang w:val="en-GB"/>
        </w:rPr>
        <w:t xml:space="preserve"> references</w:t>
      </w:r>
      <w:r w:rsidR="003154EC" w:rsidRPr="0084518F">
        <w:rPr>
          <w:rFonts w:ascii="Times" w:hAnsi="Times" w:cs="Lucida Sans Unicode"/>
          <w:color w:val="000000" w:themeColor="text1"/>
          <w:sz w:val="32"/>
          <w:szCs w:val="32"/>
          <w:lang w:val="en-GB"/>
        </w:rPr>
        <w:t>,</w:t>
      </w:r>
      <w:r w:rsidR="008E025A" w:rsidRPr="0084518F">
        <w:rPr>
          <w:rFonts w:ascii="Times" w:hAnsi="Times" w:cs="Lucida Sans Unicode"/>
          <w:color w:val="000000" w:themeColor="text1"/>
          <w:sz w:val="32"/>
          <w:szCs w:val="32"/>
          <w:lang w:val="en-GB"/>
        </w:rPr>
        <w:t xml:space="preserve"> tables, figures, </w:t>
      </w:r>
      <w:r w:rsidR="002E0604" w:rsidRPr="0084518F">
        <w:rPr>
          <w:rFonts w:ascii="Times" w:hAnsi="Times" w:cs="Lucida Sans Unicode"/>
          <w:color w:val="000000" w:themeColor="text1"/>
          <w:sz w:val="32"/>
          <w:szCs w:val="32"/>
          <w:lang w:val="en-GB"/>
        </w:rPr>
        <w:t xml:space="preserve">and </w:t>
      </w:r>
      <w:r w:rsidR="008E025A" w:rsidRPr="0084518F">
        <w:rPr>
          <w:rFonts w:ascii="Times" w:hAnsi="Times" w:cs="Lucida Sans Unicode"/>
          <w:color w:val="000000" w:themeColor="text1"/>
          <w:sz w:val="32"/>
          <w:szCs w:val="32"/>
          <w:lang w:val="en-GB"/>
        </w:rPr>
        <w:t>appendices)</w:t>
      </w:r>
    </w:p>
    <w:sdt>
      <w:sdtPr>
        <w:rPr>
          <w:rFonts w:ascii="Times" w:eastAsia="Times New Roman" w:hAnsi="Times" w:cs="Times New Roman"/>
          <w:b w:val="0"/>
          <w:bCs w:val="0"/>
          <w:color w:val="000000" w:themeColor="text1"/>
          <w:sz w:val="24"/>
          <w:szCs w:val="24"/>
          <w:lang w:val="en-SE"/>
        </w:rPr>
        <w:id w:val="1840574547"/>
        <w:docPartObj>
          <w:docPartGallery w:val="Table of Contents"/>
          <w:docPartUnique/>
        </w:docPartObj>
      </w:sdtPr>
      <w:sdtEndPr>
        <w:rPr>
          <w:noProof/>
        </w:rPr>
      </w:sdtEndPr>
      <w:sdtContent>
        <w:p w14:paraId="2876D2A5" w14:textId="29803769" w:rsidR="008A7599" w:rsidRPr="0084518F" w:rsidRDefault="008A7599" w:rsidP="003B469F">
          <w:pPr>
            <w:pStyle w:val="TOCHeading"/>
            <w:spacing w:before="0"/>
            <w:rPr>
              <w:rFonts w:ascii="Times" w:hAnsi="Times"/>
              <w:color w:val="000000" w:themeColor="text1"/>
            </w:rPr>
          </w:pPr>
          <w:r w:rsidRPr="0084518F">
            <w:rPr>
              <w:rFonts w:ascii="Times" w:hAnsi="Times"/>
              <w:color w:val="000000" w:themeColor="text1"/>
            </w:rPr>
            <w:t>Table of Contents</w:t>
          </w:r>
        </w:p>
        <w:p w14:paraId="5DD770F3" w14:textId="0A856D4E" w:rsidR="00B9138D" w:rsidRPr="003B469F" w:rsidRDefault="008A759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r w:rsidRPr="0084518F">
            <w:rPr>
              <w:rFonts w:ascii="Times" w:hAnsi="Times"/>
              <w:b w:val="0"/>
              <w:bCs w:val="0"/>
              <w:color w:val="000000" w:themeColor="text1"/>
            </w:rPr>
            <w:fldChar w:fldCharType="begin"/>
          </w:r>
          <w:r w:rsidRPr="003B469F">
            <w:rPr>
              <w:rFonts w:ascii="Times" w:hAnsi="Times"/>
              <w:color w:val="000000" w:themeColor="text1"/>
            </w:rPr>
            <w:instrText xml:space="preserve"> TOC \o "1-3" \h \z \u </w:instrText>
          </w:r>
          <w:r w:rsidRPr="0084518F">
            <w:rPr>
              <w:rFonts w:ascii="Times" w:hAnsi="Times"/>
              <w:b w:val="0"/>
              <w:bCs w:val="0"/>
              <w:color w:val="000000" w:themeColor="text1"/>
            </w:rPr>
            <w:fldChar w:fldCharType="separate"/>
          </w:r>
          <w:hyperlink w:anchor="_Toc72144062" w:history="1">
            <w:r w:rsidR="00B9138D" w:rsidRPr="003B469F">
              <w:rPr>
                <w:rStyle w:val="Hyperlink"/>
                <w:rFonts w:ascii="Times" w:hAnsi="Times"/>
                <w:noProof/>
                <w:color w:val="000000" w:themeColor="text1"/>
                <w:lang w:val="en-GB"/>
              </w:rPr>
              <w:t>PART A – LITERATURE REVIEW</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_Toc72144062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8</w:t>
            </w:r>
            <w:r w:rsidR="00B9138D" w:rsidRPr="0084518F">
              <w:rPr>
                <w:rFonts w:ascii="Times" w:hAnsi="Times"/>
                <w:noProof/>
                <w:webHidden/>
                <w:color w:val="000000" w:themeColor="text1"/>
              </w:rPr>
              <w:fldChar w:fldCharType="end"/>
            </w:r>
          </w:hyperlink>
        </w:p>
        <w:p w14:paraId="2D150A39" w14:textId="076C64A4"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63" w:history="1">
            <w:r w:rsidR="00B9138D" w:rsidRPr="003B469F">
              <w:rPr>
                <w:rStyle w:val="Hyperlink"/>
                <w:rFonts w:ascii="Times" w:hAnsi="Times"/>
                <w:noProof/>
                <w:color w:val="000000" w:themeColor="text1"/>
                <w:lang w:val="en-GB"/>
              </w:rPr>
              <w:t>1.</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Introduction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_Toc72144063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8</w:t>
            </w:r>
            <w:r w:rsidR="00B9138D" w:rsidRPr="0084518F">
              <w:rPr>
                <w:rFonts w:ascii="Times" w:hAnsi="Times"/>
                <w:noProof/>
                <w:webHidden/>
                <w:color w:val="000000" w:themeColor="text1"/>
              </w:rPr>
              <w:fldChar w:fldCharType="end"/>
            </w:r>
          </w:hyperlink>
        </w:p>
        <w:p w14:paraId="1B35EE6C" w14:textId="0B8C366D"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64" w:history="1">
            <w:r w:rsidR="00B9138D" w:rsidRPr="003B469F">
              <w:rPr>
                <w:rStyle w:val="Hyperlink"/>
                <w:rFonts w:ascii="Times" w:hAnsi="Times"/>
                <w:noProof/>
                <w:color w:val="000000" w:themeColor="text1"/>
                <w:lang w:val="en-GB"/>
              </w:rPr>
              <w:t>2.</w:t>
            </w:r>
            <w:r w:rsidR="00B9138D" w:rsidRPr="003B469F">
              <w:rPr>
                <w:rFonts w:ascii="Times" w:eastAsiaTheme="minorEastAsia" w:hAnsi="Times" w:cstheme="minorBidi"/>
                <w:b w:val="0"/>
                <w:bCs w:val="0"/>
                <w:i w:val="0"/>
                <w:iCs w:val="0"/>
                <w:noProof/>
                <w:color w:val="000000" w:themeColor="text1"/>
              </w:rPr>
              <w:tab/>
            </w:r>
            <w:r w:rsidR="003B7C84" w:rsidRPr="003B469F">
              <w:rPr>
                <w:rStyle w:val="Hyperlink"/>
                <w:rFonts w:ascii="Times" w:hAnsi="Times"/>
                <w:noProof/>
                <w:color w:val="000000" w:themeColor="text1"/>
                <w:lang w:val="en-GB"/>
              </w:rPr>
              <w:t>HIV transmission</w:t>
            </w:r>
            <w:r w:rsidR="00B9138D" w:rsidRPr="003B469F">
              <w:rPr>
                <w:rStyle w:val="Hyperlink"/>
                <w:rFonts w:ascii="Times" w:hAnsi="Times"/>
                <w:noProof/>
                <w:color w:val="000000" w:themeColor="text1"/>
                <w:lang w:val="en-GB"/>
              </w:rPr>
              <w:t xml:space="preserve"> and tobacco smoking</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_Toc72144064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8</w:t>
            </w:r>
            <w:r w:rsidR="00B9138D" w:rsidRPr="0084518F">
              <w:rPr>
                <w:rFonts w:ascii="Times" w:hAnsi="Times"/>
                <w:noProof/>
                <w:webHidden/>
                <w:color w:val="000000" w:themeColor="text1"/>
              </w:rPr>
              <w:fldChar w:fldCharType="end"/>
            </w:r>
          </w:hyperlink>
        </w:p>
        <w:p w14:paraId="7F08642C" w14:textId="17DEDEAD"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65" w:history="1">
            <w:r w:rsidR="00B9138D" w:rsidRPr="003B469F">
              <w:rPr>
                <w:rStyle w:val="Hyperlink"/>
                <w:rFonts w:ascii="Times" w:hAnsi="Times"/>
                <w:iCs/>
                <w:noProof/>
                <w:color w:val="000000" w:themeColor="text1"/>
                <w:lang w:val="en-GB"/>
              </w:rPr>
              <w:t>2.1</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Tobacco smoking</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_Toc72144065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9</w:t>
            </w:r>
            <w:r w:rsidR="00B9138D" w:rsidRPr="0084518F">
              <w:rPr>
                <w:rFonts w:ascii="Times" w:hAnsi="Times"/>
                <w:noProof/>
                <w:webHidden/>
                <w:color w:val="000000" w:themeColor="text1"/>
              </w:rPr>
              <w:fldChar w:fldCharType="end"/>
            </w:r>
          </w:hyperlink>
        </w:p>
        <w:p w14:paraId="7FF7DC00" w14:textId="1DBB1037"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66" w:history="1">
            <w:r w:rsidR="00B9138D" w:rsidRPr="003B469F">
              <w:rPr>
                <w:rStyle w:val="Hyperlink"/>
                <w:rFonts w:ascii="Times" w:hAnsi="Times"/>
                <w:iCs/>
                <w:noProof/>
                <w:color w:val="000000" w:themeColor="text1"/>
                <w:lang w:val="en-GB"/>
              </w:rPr>
              <w:t>2.2</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Smokeless tobacco</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_Toc72144066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9</w:t>
            </w:r>
            <w:r w:rsidR="00B9138D" w:rsidRPr="0084518F">
              <w:rPr>
                <w:rFonts w:ascii="Times" w:hAnsi="Times"/>
                <w:noProof/>
                <w:webHidden/>
                <w:color w:val="000000" w:themeColor="text1"/>
              </w:rPr>
              <w:fldChar w:fldCharType="end"/>
            </w:r>
          </w:hyperlink>
        </w:p>
        <w:p w14:paraId="62BFDB1E" w14:textId="71F8829C"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67" w:history="1">
            <w:r w:rsidR="00B9138D" w:rsidRPr="003B469F">
              <w:rPr>
                <w:rStyle w:val="Hyperlink"/>
                <w:rFonts w:ascii="Times" w:hAnsi="Times"/>
                <w:iCs/>
                <w:noProof/>
                <w:color w:val="000000" w:themeColor="text1"/>
                <w:lang w:val="en-GB"/>
              </w:rPr>
              <w:t>2.3</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Human immunodeficiency virus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_Toc72144067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9</w:t>
            </w:r>
            <w:r w:rsidR="00B9138D" w:rsidRPr="0084518F">
              <w:rPr>
                <w:rFonts w:ascii="Times" w:hAnsi="Times"/>
                <w:noProof/>
                <w:webHidden/>
                <w:color w:val="000000" w:themeColor="text1"/>
              </w:rPr>
              <w:fldChar w:fldCharType="end"/>
            </w:r>
          </w:hyperlink>
        </w:p>
        <w:p w14:paraId="7545F61F" w14:textId="4F363B20"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68" w:history="1">
            <w:r w:rsidR="00B9138D" w:rsidRPr="003B469F">
              <w:rPr>
                <w:rStyle w:val="Hyperlink"/>
                <w:rFonts w:ascii="Times" w:hAnsi="Times"/>
                <w:iCs/>
                <w:noProof/>
                <w:color w:val="000000" w:themeColor="text1"/>
                <w:lang w:val="en-GB"/>
              </w:rPr>
              <w:t>2.4</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Epidemiology of tobacco smoking among PLWH</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_Toc72144068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10</w:t>
            </w:r>
            <w:r w:rsidR="00B9138D" w:rsidRPr="0084518F">
              <w:rPr>
                <w:rFonts w:ascii="Times" w:hAnsi="Times"/>
                <w:noProof/>
                <w:webHidden/>
                <w:color w:val="000000" w:themeColor="text1"/>
              </w:rPr>
              <w:fldChar w:fldCharType="end"/>
            </w:r>
          </w:hyperlink>
        </w:p>
        <w:p w14:paraId="17FFF681" w14:textId="4F5F8872"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69" w:history="1">
            <w:r w:rsidR="00B9138D" w:rsidRPr="003B469F">
              <w:rPr>
                <w:rStyle w:val="Hyperlink"/>
                <w:rFonts w:ascii="Times" w:hAnsi="Times"/>
                <w:noProof/>
                <w:color w:val="000000" w:themeColor="text1"/>
                <w:lang w:val="en-GB"/>
              </w:rPr>
              <w:t>3.</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The impact of smoking on PLWH</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_Toc72144069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12</w:t>
            </w:r>
            <w:r w:rsidR="00B9138D" w:rsidRPr="0084518F">
              <w:rPr>
                <w:rFonts w:ascii="Times" w:hAnsi="Times"/>
                <w:noProof/>
                <w:webHidden/>
                <w:color w:val="000000" w:themeColor="text1"/>
              </w:rPr>
              <w:fldChar w:fldCharType="end"/>
            </w:r>
          </w:hyperlink>
        </w:p>
        <w:p w14:paraId="51A0746D" w14:textId="378F6DA6"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70" w:history="1">
            <w:r w:rsidR="00B9138D" w:rsidRPr="003B469F">
              <w:rPr>
                <w:rStyle w:val="Hyperlink"/>
                <w:rFonts w:ascii="Times" w:hAnsi="Times"/>
                <w:noProof/>
                <w:color w:val="000000" w:themeColor="text1"/>
                <w:lang w:val="en-GB"/>
              </w:rPr>
              <w:t>3.1</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HIV-related morbidities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_Toc72144070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12</w:t>
            </w:r>
            <w:r w:rsidR="00B9138D" w:rsidRPr="0084518F">
              <w:rPr>
                <w:rFonts w:ascii="Times" w:hAnsi="Times"/>
                <w:noProof/>
                <w:webHidden/>
                <w:color w:val="000000" w:themeColor="text1"/>
              </w:rPr>
              <w:fldChar w:fldCharType="end"/>
            </w:r>
          </w:hyperlink>
        </w:p>
        <w:p w14:paraId="139F50F8" w14:textId="66369299"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71" w:history="1">
            <w:r w:rsidR="00B9138D" w:rsidRPr="003B469F">
              <w:rPr>
                <w:rStyle w:val="Hyperlink"/>
                <w:rFonts w:ascii="Times" w:hAnsi="Times"/>
                <w:noProof/>
                <w:color w:val="000000" w:themeColor="text1"/>
                <w:lang w:val="en-GB"/>
              </w:rPr>
              <w:t>3.2</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Antiretroviral treatment adherence</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_Toc72144071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12</w:t>
            </w:r>
            <w:r w:rsidR="00B9138D" w:rsidRPr="0084518F">
              <w:rPr>
                <w:rFonts w:ascii="Times" w:hAnsi="Times"/>
                <w:noProof/>
                <w:webHidden/>
                <w:color w:val="000000" w:themeColor="text1"/>
              </w:rPr>
              <w:fldChar w:fldCharType="end"/>
            </w:r>
          </w:hyperlink>
        </w:p>
        <w:p w14:paraId="61F1E5A0" w14:textId="3F65AC9D"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72" w:history="1">
            <w:r w:rsidR="00B9138D" w:rsidRPr="003B469F">
              <w:rPr>
                <w:rStyle w:val="Hyperlink"/>
                <w:rFonts w:ascii="Times" w:hAnsi="Times"/>
                <w:noProof/>
                <w:color w:val="000000" w:themeColor="text1"/>
                <w:lang w:val="en-GB"/>
              </w:rPr>
              <w:t>3.3</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Quality of Life and mortality</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_Toc72144072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13</w:t>
            </w:r>
            <w:r w:rsidR="00B9138D" w:rsidRPr="0084518F">
              <w:rPr>
                <w:rFonts w:ascii="Times" w:hAnsi="Times"/>
                <w:noProof/>
                <w:webHidden/>
                <w:color w:val="000000" w:themeColor="text1"/>
              </w:rPr>
              <w:fldChar w:fldCharType="end"/>
            </w:r>
          </w:hyperlink>
        </w:p>
        <w:p w14:paraId="1803196C" w14:textId="07F6D4BE"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73" w:history="1">
            <w:r w:rsidR="00B9138D" w:rsidRPr="003B469F">
              <w:rPr>
                <w:rStyle w:val="Hyperlink"/>
                <w:rFonts w:ascii="Times" w:hAnsi="Times"/>
                <w:noProof/>
                <w:color w:val="000000" w:themeColor="text1"/>
                <w:lang w:val="en-GB"/>
              </w:rPr>
              <w:t>3.4</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Social and health disparity</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_Toc72144073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13</w:t>
            </w:r>
            <w:r w:rsidR="00B9138D" w:rsidRPr="0084518F">
              <w:rPr>
                <w:rFonts w:ascii="Times" w:hAnsi="Times"/>
                <w:noProof/>
                <w:webHidden/>
                <w:color w:val="000000" w:themeColor="text1"/>
              </w:rPr>
              <w:fldChar w:fldCharType="end"/>
            </w:r>
          </w:hyperlink>
        </w:p>
        <w:p w14:paraId="49F30619" w14:textId="3B49C30E"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74" w:history="1">
            <w:r w:rsidR="00B9138D" w:rsidRPr="003B469F">
              <w:rPr>
                <w:rStyle w:val="Hyperlink"/>
                <w:rFonts w:ascii="Times" w:hAnsi="Times"/>
                <w:noProof/>
                <w:color w:val="000000" w:themeColor="text1"/>
                <w:lang w:val="en-GB"/>
              </w:rPr>
              <w:t>4.</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Smoking cessation and interventions for PLWH</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_Toc72144074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14</w:t>
            </w:r>
            <w:r w:rsidR="00B9138D" w:rsidRPr="0084518F">
              <w:rPr>
                <w:rFonts w:ascii="Times" w:hAnsi="Times"/>
                <w:noProof/>
                <w:webHidden/>
                <w:color w:val="000000" w:themeColor="text1"/>
              </w:rPr>
              <w:fldChar w:fldCharType="end"/>
            </w:r>
          </w:hyperlink>
        </w:p>
        <w:p w14:paraId="0B3DB9F6" w14:textId="24887080"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75" w:history="1">
            <w:r w:rsidR="00B9138D" w:rsidRPr="003B469F">
              <w:rPr>
                <w:rStyle w:val="Hyperlink"/>
                <w:rFonts w:ascii="Times" w:hAnsi="Times"/>
                <w:noProof/>
                <w:color w:val="000000" w:themeColor="text1"/>
                <w:lang w:val="en-GB"/>
              </w:rPr>
              <w:t>4.1</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The stages of smoking cessation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_Toc72144075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14</w:t>
            </w:r>
            <w:r w:rsidR="00B9138D" w:rsidRPr="0084518F">
              <w:rPr>
                <w:rFonts w:ascii="Times" w:hAnsi="Times"/>
                <w:noProof/>
                <w:webHidden/>
                <w:color w:val="000000" w:themeColor="text1"/>
              </w:rPr>
              <w:fldChar w:fldCharType="end"/>
            </w:r>
          </w:hyperlink>
        </w:p>
        <w:p w14:paraId="5A13D3C7" w14:textId="2B30B32A"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76" w:history="1">
            <w:r w:rsidR="00B9138D" w:rsidRPr="003B469F">
              <w:rPr>
                <w:rStyle w:val="Hyperlink"/>
                <w:rFonts w:ascii="Times" w:hAnsi="Times"/>
                <w:noProof/>
                <w:color w:val="000000" w:themeColor="text1"/>
                <w:lang w:val="en-GB"/>
              </w:rPr>
              <w:t>4.2</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Non-pharmacological cessation therapy</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_Toc72144076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15</w:t>
            </w:r>
            <w:r w:rsidR="00B9138D" w:rsidRPr="0084518F">
              <w:rPr>
                <w:rFonts w:ascii="Times" w:hAnsi="Times"/>
                <w:noProof/>
                <w:webHidden/>
                <w:color w:val="000000" w:themeColor="text1"/>
              </w:rPr>
              <w:fldChar w:fldCharType="end"/>
            </w:r>
          </w:hyperlink>
        </w:p>
        <w:p w14:paraId="45B06916" w14:textId="33370922"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77" w:history="1">
            <w:r w:rsidR="00B9138D" w:rsidRPr="003B469F">
              <w:rPr>
                <w:rStyle w:val="Hyperlink"/>
                <w:rFonts w:ascii="Times" w:hAnsi="Times"/>
                <w:noProof/>
                <w:color w:val="000000" w:themeColor="text1"/>
                <w:lang w:val="en-GB"/>
              </w:rPr>
              <w:t>4.3</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Pharmacological cessation therapy</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_Toc72144077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15</w:t>
            </w:r>
            <w:r w:rsidR="00B9138D" w:rsidRPr="0084518F">
              <w:rPr>
                <w:rFonts w:ascii="Times" w:hAnsi="Times"/>
                <w:noProof/>
                <w:webHidden/>
                <w:color w:val="000000" w:themeColor="text1"/>
              </w:rPr>
              <w:fldChar w:fldCharType="end"/>
            </w:r>
          </w:hyperlink>
        </w:p>
        <w:p w14:paraId="1BBC4B22" w14:textId="294365C5"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78" w:history="1">
            <w:r w:rsidR="00B9138D" w:rsidRPr="003B469F">
              <w:rPr>
                <w:rStyle w:val="Hyperlink"/>
                <w:rFonts w:ascii="Times" w:hAnsi="Times"/>
                <w:noProof/>
                <w:color w:val="000000" w:themeColor="text1"/>
                <w:lang w:val="en-GB"/>
              </w:rPr>
              <w:t>1.1</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Smoking cessation attitude and behaviour of PLWH</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_Toc72144078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16</w:t>
            </w:r>
            <w:r w:rsidR="00B9138D" w:rsidRPr="0084518F">
              <w:rPr>
                <w:rFonts w:ascii="Times" w:hAnsi="Times"/>
                <w:noProof/>
                <w:webHidden/>
                <w:color w:val="000000" w:themeColor="text1"/>
              </w:rPr>
              <w:fldChar w:fldCharType="end"/>
            </w:r>
          </w:hyperlink>
        </w:p>
        <w:p w14:paraId="219B1E89" w14:textId="40B27588"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79" w:history="1">
            <w:r w:rsidR="00B9138D" w:rsidRPr="003B469F">
              <w:rPr>
                <w:rStyle w:val="Hyperlink"/>
                <w:rFonts w:ascii="Times" w:hAnsi="Times"/>
                <w:noProof/>
                <w:color w:val="000000" w:themeColor="text1"/>
                <w:lang w:val="en-GB"/>
              </w:rPr>
              <w:t>1.2</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Efficacy of smoking cessation interventions for PLWH</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_Toc72144079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17</w:t>
            </w:r>
            <w:r w:rsidR="00B9138D" w:rsidRPr="0084518F">
              <w:rPr>
                <w:rFonts w:ascii="Times" w:hAnsi="Times"/>
                <w:noProof/>
                <w:webHidden/>
                <w:color w:val="000000" w:themeColor="text1"/>
              </w:rPr>
              <w:fldChar w:fldCharType="end"/>
            </w:r>
          </w:hyperlink>
        </w:p>
        <w:p w14:paraId="56EF36AC" w14:textId="39D46C4E"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80" w:history="1">
            <w:r w:rsidR="00B9138D" w:rsidRPr="003B469F">
              <w:rPr>
                <w:rStyle w:val="Hyperlink"/>
                <w:rFonts w:ascii="Times" w:hAnsi="Times"/>
                <w:noProof/>
                <w:color w:val="000000" w:themeColor="text1"/>
                <w:lang w:val="en-GB"/>
              </w:rPr>
              <w:t>5.</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Barriers and facilitators of smoking cessation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_Toc72144080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18</w:t>
            </w:r>
            <w:r w:rsidR="00B9138D" w:rsidRPr="0084518F">
              <w:rPr>
                <w:rFonts w:ascii="Times" w:hAnsi="Times"/>
                <w:noProof/>
                <w:webHidden/>
                <w:color w:val="000000" w:themeColor="text1"/>
              </w:rPr>
              <w:fldChar w:fldCharType="end"/>
            </w:r>
          </w:hyperlink>
        </w:p>
        <w:p w14:paraId="32115A93" w14:textId="653E1231"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81" w:history="1">
            <w:r w:rsidR="00B9138D" w:rsidRPr="003B469F">
              <w:rPr>
                <w:rStyle w:val="Hyperlink"/>
                <w:rFonts w:ascii="Times" w:hAnsi="Times"/>
                <w:iCs/>
                <w:noProof/>
                <w:color w:val="000000" w:themeColor="text1"/>
                <w:lang w:val="en-GB"/>
              </w:rPr>
              <w:t>5.1</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Patient-level factors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_Toc72144081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18</w:t>
            </w:r>
            <w:r w:rsidR="00B9138D" w:rsidRPr="0084518F">
              <w:rPr>
                <w:rFonts w:ascii="Times" w:hAnsi="Times"/>
                <w:noProof/>
                <w:webHidden/>
                <w:color w:val="000000" w:themeColor="text1"/>
              </w:rPr>
              <w:fldChar w:fldCharType="end"/>
            </w:r>
          </w:hyperlink>
        </w:p>
        <w:p w14:paraId="5ECC7711" w14:textId="341162D9"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82" w:history="1">
            <w:r w:rsidR="00B9138D" w:rsidRPr="003B469F">
              <w:rPr>
                <w:rStyle w:val="Hyperlink"/>
                <w:rFonts w:ascii="Times" w:hAnsi="Times"/>
                <w:iCs/>
                <w:noProof/>
                <w:color w:val="000000" w:themeColor="text1"/>
                <w:lang w:val="en-GB"/>
              </w:rPr>
              <w:t>5.2</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Provider-level factors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_Toc72144082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19</w:t>
            </w:r>
            <w:r w:rsidR="00B9138D" w:rsidRPr="0084518F">
              <w:rPr>
                <w:rFonts w:ascii="Times" w:hAnsi="Times"/>
                <w:noProof/>
                <w:webHidden/>
                <w:color w:val="000000" w:themeColor="text1"/>
              </w:rPr>
              <w:fldChar w:fldCharType="end"/>
            </w:r>
          </w:hyperlink>
        </w:p>
        <w:p w14:paraId="6500B3D2" w14:textId="0B50B343"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83" w:history="1">
            <w:r w:rsidR="00B9138D" w:rsidRPr="003B469F">
              <w:rPr>
                <w:rStyle w:val="Hyperlink"/>
                <w:rFonts w:ascii="Times" w:hAnsi="Times"/>
                <w:iCs/>
                <w:noProof/>
                <w:color w:val="000000" w:themeColor="text1"/>
                <w:lang w:val="en-GB"/>
              </w:rPr>
              <w:t>5.3</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Community- and structural-level factors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_Toc72144083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19</w:t>
            </w:r>
            <w:r w:rsidR="00B9138D" w:rsidRPr="0084518F">
              <w:rPr>
                <w:rFonts w:ascii="Times" w:hAnsi="Times"/>
                <w:noProof/>
                <w:webHidden/>
                <w:color w:val="000000" w:themeColor="text1"/>
              </w:rPr>
              <w:fldChar w:fldCharType="end"/>
            </w:r>
          </w:hyperlink>
        </w:p>
        <w:p w14:paraId="66FF67AA" w14:textId="5941F218"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84" w:history="1">
            <w:r w:rsidR="00B9138D" w:rsidRPr="003B469F">
              <w:rPr>
                <w:rStyle w:val="Hyperlink"/>
                <w:rFonts w:ascii="Times" w:hAnsi="Times"/>
                <w:noProof/>
                <w:color w:val="000000" w:themeColor="text1"/>
                <w:lang w:val="en-GB"/>
              </w:rPr>
              <w:t>6.</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Theory of Health Behavioural Change</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_Toc72144084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20</w:t>
            </w:r>
            <w:r w:rsidR="00B9138D" w:rsidRPr="0084518F">
              <w:rPr>
                <w:rFonts w:ascii="Times" w:hAnsi="Times"/>
                <w:noProof/>
                <w:webHidden/>
                <w:color w:val="000000" w:themeColor="text1"/>
              </w:rPr>
              <w:fldChar w:fldCharType="end"/>
            </w:r>
          </w:hyperlink>
        </w:p>
        <w:p w14:paraId="6F38BF91" w14:textId="3287367C"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85" w:history="1">
            <w:r w:rsidR="00B9138D" w:rsidRPr="003B469F">
              <w:rPr>
                <w:rStyle w:val="Hyperlink"/>
                <w:rFonts w:ascii="Times" w:hAnsi="Times"/>
                <w:noProof/>
                <w:color w:val="000000" w:themeColor="text1"/>
                <w:lang w:val="en-GB"/>
              </w:rPr>
              <w:t>6.1</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Social cognitive theory</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_Toc72144085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20</w:t>
            </w:r>
            <w:r w:rsidR="00B9138D" w:rsidRPr="0084518F">
              <w:rPr>
                <w:rFonts w:ascii="Times" w:hAnsi="Times"/>
                <w:noProof/>
                <w:webHidden/>
                <w:color w:val="000000" w:themeColor="text1"/>
              </w:rPr>
              <w:fldChar w:fldCharType="end"/>
            </w:r>
          </w:hyperlink>
        </w:p>
        <w:p w14:paraId="6F1A2392" w14:textId="6906715C"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86" w:history="1">
            <w:r w:rsidR="00B9138D" w:rsidRPr="003B469F">
              <w:rPr>
                <w:rStyle w:val="Hyperlink"/>
                <w:rFonts w:ascii="Times" w:hAnsi="Times"/>
                <w:noProof/>
                <w:color w:val="000000" w:themeColor="text1"/>
                <w:lang w:val="en-GB"/>
              </w:rPr>
              <w:t>6.2</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Health belief model</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_Toc72144086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20</w:t>
            </w:r>
            <w:r w:rsidR="00B9138D" w:rsidRPr="0084518F">
              <w:rPr>
                <w:rFonts w:ascii="Times" w:hAnsi="Times"/>
                <w:noProof/>
                <w:webHidden/>
                <w:color w:val="000000" w:themeColor="text1"/>
              </w:rPr>
              <w:fldChar w:fldCharType="end"/>
            </w:r>
          </w:hyperlink>
        </w:p>
        <w:p w14:paraId="58D388A8" w14:textId="706BB53F"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87" w:history="1">
            <w:r w:rsidR="00B9138D" w:rsidRPr="003B469F">
              <w:rPr>
                <w:rStyle w:val="Hyperlink"/>
                <w:rFonts w:ascii="Times" w:hAnsi="Times"/>
                <w:noProof/>
                <w:color w:val="000000" w:themeColor="text1"/>
                <w:lang w:val="en-GB"/>
              </w:rPr>
              <w:t>6.3</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Theory of planned behaviour</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_Toc72144087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21</w:t>
            </w:r>
            <w:r w:rsidR="00B9138D" w:rsidRPr="0084518F">
              <w:rPr>
                <w:rFonts w:ascii="Times" w:hAnsi="Times"/>
                <w:noProof/>
                <w:webHidden/>
                <w:color w:val="000000" w:themeColor="text1"/>
              </w:rPr>
              <w:fldChar w:fldCharType="end"/>
            </w:r>
          </w:hyperlink>
        </w:p>
        <w:p w14:paraId="462E6F2C" w14:textId="1BA828AC"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88" w:history="1">
            <w:r w:rsidR="00B9138D" w:rsidRPr="003B469F">
              <w:rPr>
                <w:rStyle w:val="Hyperlink"/>
                <w:rFonts w:ascii="Times" w:hAnsi="Times"/>
                <w:noProof/>
                <w:color w:val="000000" w:themeColor="text1"/>
                <w:lang w:val="en-GB"/>
              </w:rPr>
              <w:t>6.4</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An integrative model of behavioural prediction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_Toc72144088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21</w:t>
            </w:r>
            <w:r w:rsidR="00B9138D" w:rsidRPr="0084518F">
              <w:rPr>
                <w:rFonts w:ascii="Times" w:hAnsi="Times"/>
                <w:noProof/>
                <w:webHidden/>
                <w:color w:val="000000" w:themeColor="text1"/>
              </w:rPr>
              <w:fldChar w:fldCharType="end"/>
            </w:r>
          </w:hyperlink>
        </w:p>
        <w:p w14:paraId="7E6BB22A" w14:textId="667CA053"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89" w:history="1">
            <w:r w:rsidR="00B9138D" w:rsidRPr="003B469F">
              <w:rPr>
                <w:rStyle w:val="Hyperlink"/>
                <w:rFonts w:ascii="Times" w:hAnsi="Times"/>
                <w:noProof/>
                <w:color w:val="000000" w:themeColor="text1"/>
                <w:lang w:val="en-GB"/>
              </w:rPr>
              <w:t>7.</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Conclusion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_Toc72144089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22</w:t>
            </w:r>
            <w:r w:rsidR="00B9138D" w:rsidRPr="0084518F">
              <w:rPr>
                <w:rFonts w:ascii="Times" w:hAnsi="Times"/>
                <w:noProof/>
                <w:webHidden/>
                <w:color w:val="000000" w:themeColor="text1"/>
              </w:rPr>
              <w:fldChar w:fldCharType="end"/>
            </w:r>
          </w:hyperlink>
        </w:p>
        <w:p w14:paraId="049EE488" w14:textId="121A59F1" w:rsidR="00B9138D" w:rsidRPr="003B469F" w:rsidRDefault="00580DE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hyperlink w:anchor="_Toc72144090" w:history="1">
            <w:r w:rsidR="00B9138D" w:rsidRPr="003B469F">
              <w:rPr>
                <w:rStyle w:val="Hyperlink"/>
                <w:rFonts w:ascii="Times" w:hAnsi="Times"/>
                <w:noProof/>
                <w:color w:val="000000" w:themeColor="text1"/>
                <w:lang w:val="en-GB"/>
              </w:rPr>
              <w:t>References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_Toc72144090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23</w:t>
            </w:r>
            <w:r w:rsidR="00B9138D" w:rsidRPr="0084518F">
              <w:rPr>
                <w:rFonts w:ascii="Times" w:hAnsi="Times"/>
                <w:noProof/>
                <w:webHidden/>
                <w:color w:val="000000" w:themeColor="text1"/>
              </w:rPr>
              <w:fldChar w:fldCharType="end"/>
            </w:r>
          </w:hyperlink>
        </w:p>
        <w:p w14:paraId="5EB1DED7" w14:textId="4FAFC420" w:rsidR="00B9138D" w:rsidRPr="003B469F" w:rsidRDefault="00580DE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hyperlink w:anchor="_Toc72144091" w:history="1">
            <w:r w:rsidR="00B9138D" w:rsidRPr="003B469F">
              <w:rPr>
                <w:rStyle w:val="Hyperlink"/>
                <w:rFonts w:ascii="Times" w:hAnsi="Times"/>
                <w:noProof/>
                <w:color w:val="000000" w:themeColor="text1"/>
                <w:lang w:val="en-GB"/>
              </w:rPr>
              <w:t>PART B – SCIENTIFIC MANUSCRIPT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_Toc72144091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32</w:t>
            </w:r>
            <w:r w:rsidR="00B9138D" w:rsidRPr="0084518F">
              <w:rPr>
                <w:rFonts w:ascii="Times" w:hAnsi="Times"/>
                <w:noProof/>
                <w:webHidden/>
                <w:color w:val="000000" w:themeColor="text1"/>
              </w:rPr>
              <w:fldChar w:fldCharType="end"/>
            </w:r>
          </w:hyperlink>
        </w:p>
        <w:p w14:paraId="68BEC91A" w14:textId="1DEE9099" w:rsidR="00B9138D" w:rsidRPr="003B469F" w:rsidRDefault="00580DE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hyperlink w:anchor="_Toc72144092" w:history="1">
            <w:r w:rsidR="00B9138D" w:rsidRPr="003B469F">
              <w:rPr>
                <w:rStyle w:val="Hyperlink"/>
                <w:rFonts w:ascii="Times" w:hAnsi="Times"/>
                <w:noProof/>
                <w:color w:val="000000" w:themeColor="text1"/>
                <w:lang w:val="en-GB"/>
              </w:rPr>
              <w:t>Title:</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_Toc72144092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32</w:t>
            </w:r>
            <w:r w:rsidR="00B9138D" w:rsidRPr="0084518F">
              <w:rPr>
                <w:rFonts w:ascii="Times" w:hAnsi="Times"/>
                <w:noProof/>
                <w:webHidden/>
                <w:color w:val="000000" w:themeColor="text1"/>
              </w:rPr>
              <w:fldChar w:fldCharType="end"/>
            </w:r>
          </w:hyperlink>
        </w:p>
        <w:p w14:paraId="7A35D2F8" w14:textId="5288527B" w:rsidR="00B9138D" w:rsidRPr="003B469F" w:rsidRDefault="00580DE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hyperlink w:anchor="_Toc72144093" w:history="1">
            <w:r w:rsidR="00B9138D" w:rsidRPr="003B469F">
              <w:rPr>
                <w:rStyle w:val="Hyperlink"/>
                <w:rFonts w:ascii="Times" w:hAnsi="Times"/>
                <w:noProof/>
                <w:color w:val="000000" w:themeColor="text1"/>
                <w:lang w:val="en-GB"/>
              </w:rPr>
              <w:t>Abstract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_Toc72144093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33</w:t>
            </w:r>
            <w:r w:rsidR="00B9138D" w:rsidRPr="0084518F">
              <w:rPr>
                <w:rFonts w:ascii="Times" w:hAnsi="Times"/>
                <w:noProof/>
                <w:webHidden/>
                <w:color w:val="000000" w:themeColor="text1"/>
              </w:rPr>
              <w:fldChar w:fldCharType="end"/>
            </w:r>
          </w:hyperlink>
        </w:p>
        <w:p w14:paraId="7DEB5CD7" w14:textId="3B97DB25"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94" w:history="1">
            <w:r w:rsidR="00B9138D" w:rsidRPr="003B469F">
              <w:rPr>
                <w:rStyle w:val="Hyperlink"/>
                <w:rFonts w:ascii="Times" w:hAnsi="Times"/>
                <w:noProof/>
                <w:color w:val="000000" w:themeColor="text1"/>
                <w:lang w:val="en-GB"/>
              </w:rPr>
              <w:t>1.</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Introduction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_Toc72144094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34</w:t>
            </w:r>
            <w:r w:rsidR="00B9138D" w:rsidRPr="0084518F">
              <w:rPr>
                <w:rFonts w:ascii="Times" w:hAnsi="Times"/>
                <w:noProof/>
                <w:webHidden/>
                <w:color w:val="000000" w:themeColor="text1"/>
              </w:rPr>
              <w:fldChar w:fldCharType="end"/>
            </w:r>
          </w:hyperlink>
        </w:p>
        <w:p w14:paraId="4955A1E9" w14:textId="7410A978"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95" w:history="1">
            <w:r w:rsidR="00B9138D" w:rsidRPr="003B469F">
              <w:rPr>
                <w:rStyle w:val="Hyperlink"/>
                <w:rFonts w:ascii="Times" w:hAnsi="Times"/>
                <w:noProof/>
                <w:color w:val="000000" w:themeColor="text1"/>
                <w:lang w:val="en-GB"/>
              </w:rPr>
              <w:t>2.</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Aim and objectives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_Toc72144095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35</w:t>
            </w:r>
            <w:r w:rsidR="00B9138D" w:rsidRPr="0084518F">
              <w:rPr>
                <w:rFonts w:ascii="Times" w:hAnsi="Times"/>
                <w:noProof/>
                <w:webHidden/>
                <w:color w:val="000000" w:themeColor="text1"/>
              </w:rPr>
              <w:fldChar w:fldCharType="end"/>
            </w:r>
          </w:hyperlink>
        </w:p>
        <w:p w14:paraId="75314095" w14:textId="111B5FCB"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96" w:history="1">
            <w:r w:rsidR="00B9138D" w:rsidRPr="003B469F">
              <w:rPr>
                <w:rStyle w:val="Hyperlink"/>
                <w:rFonts w:ascii="Times" w:hAnsi="Times"/>
                <w:noProof/>
                <w:color w:val="000000" w:themeColor="text1"/>
                <w:lang w:val="en-GB"/>
              </w:rPr>
              <w:t>3.</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Theoretical framework and outcome definitions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_Toc72144096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35</w:t>
            </w:r>
            <w:r w:rsidR="00B9138D" w:rsidRPr="0084518F">
              <w:rPr>
                <w:rFonts w:ascii="Times" w:hAnsi="Times"/>
                <w:noProof/>
                <w:webHidden/>
                <w:color w:val="000000" w:themeColor="text1"/>
              </w:rPr>
              <w:fldChar w:fldCharType="end"/>
            </w:r>
          </w:hyperlink>
        </w:p>
        <w:p w14:paraId="7D878544" w14:textId="671F3DAD"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097" w:history="1">
            <w:r w:rsidR="00B9138D" w:rsidRPr="003B469F">
              <w:rPr>
                <w:rStyle w:val="Hyperlink"/>
                <w:rFonts w:ascii="Times" w:hAnsi="Times"/>
                <w:noProof/>
                <w:color w:val="000000" w:themeColor="text1"/>
                <w:lang w:val="en-GB"/>
              </w:rPr>
              <w:t>4.</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Methods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_Toc72144097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36</w:t>
            </w:r>
            <w:r w:rsidR="00B9138D" w:rsidRPr="0084518F">
              <w:rPr>
                <w:rFonts w:ascii="Times" w:hAnsi="Times"/>
                <w:noProof/>
                <w:webHidden/>
                <w:color w:val="000000" w:themeColor="text1"/>
              </w:rPr>
              <w:fldChar w:fldCharType="end"/>
            </w:r>
          </w:hyperlink>
        </w:p>
        <w:p w14:paraId="53108CB2" w14:textId="46E5C571"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98" w:history="1">
            <w:r w:rsidR="00B9138D" w:rsidRPr="003B469F">
              <w:rPr>
                <w:rStyle w:val="Hyperlink"/>
                <w:rFonts w:ascii="Times" w:hAnsi="Times"/>
                <w:noProof/>
                <w:color w:val="000000" w:themeColor="text1"/>
                <w:lang w:val="en-GB"/>
              </w:rPr>
              <w:t>4.1</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Search strategies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_Toc72144098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36</w:t>
            </w:r>
            <w:r w:rsidR="00B9138D" w:rsidRPr="0084518F">
              <w:rPr>
                <w:rFonts w:ascii="Times" w:hAnsi="Times"/>
                <w:noProof/>
                <w:webHidden/>
                <w:color w:val="000000" w:themeColor="text1"/>
              </w:rPr>
              <w:fldChar w:fldCharType="end"/>
            </w:r>
          </w:hyperlink>
        </w:p>
        <w:p w14:paraId="3CF26068" w14:textId="291BEAE8"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099" w:history="1">
            <w:r w:rsidR="00B9138D" w:rsidRPr="003B469F">
              <w:rPr>
                <w:rStyle w:val="Hyperlink"/>
                <w:rFonts w:ascii="Times" w:hAnsi="Times"/>
                <w:noProof/>
                <w:color w:val="000000" w:themeColor="text1"/>
                <w:lang w:val="en-GB"/>
              </w:rPr>
              <w:t>4.2</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Study selection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_Toc72144099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37</w:t>
            </w:r>
            <w:r w:rsidR="00B9138D" w:rsidRPr="0084518F">
              <w:rPr>
                <w:rFonts w:ascii="Times" w:hAnsi="Times"/>
                <w:noProof/>
                <w:webHidden/>
                <w:color w:val="000000" w:themeColor="text1"/>
              </w:rPr>
              <w:fldChar w:fldCharType="end"/>
            </w:r>
          </w:hyperlink>
        </w:p>
        <w:p w14:paraId="39694428" w14:textId="02AFF745"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00" w:history="1">
            <w:r w:rsidR="00B9138D" w:rsidRPr="003B469F">
              <w:rPr>
                <w:rStyle w:val="Hyperlink"/>
                <w:rFonts w:ascii="Times" w:hAnsi="Times"/>
                <w:noProof/>
                <w:color w:val="000000" w:themeColor="text1"/>
                <w:lang w:val="en-GB"/>
              </w:rPr>
              <w:t>4.3</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Quality assessment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_Toc72144100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37</w:t>
            </w:r>
            <w:r w:rsidR="00B9138D" w:rsidRPr="0084518F">
              <w:rPr>
                <w:rFonts w:ascii="Times" w:hAnsi="Times"/>
                <w:noProof/>
                <w:webHidden/>
                <w:color w:val="000000" w:themeColor="text1"/>
              </w:rPr>
              <w:fldChar w:fldCharType="end"/>
            </w:r>
          </w:hyperlink>
        </w:p>
        <w:p w14:paraId="16688C39" w14:textId="2B9A4185"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01" w:history="1">
            <w:r w:rsidR="00B9138D" w:rsidRPr="003B469F">
              <w:rPr>
                <w:rStyle w:val="Hyperlink"/>
                <w:rFonts w:ascii="Times" w:hAnsi="Times"/>
                <w:noProof/>
                <w:color w:val="000000" w:themeColor="text1"/>
                <w:lang w:val="en-GB"/>
              </w:rPr>
              <w:t>4.4</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Data extraction and analysis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_Toc72144101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38</w:t>
            </w:r>
            <w:r w:rsidR="00B9138D" w:rsidRPr="0084518F">
              <w:rPr>
                <w:rFonts w:ascii="Times" w:hAnsi="Times"/>
                <w:noProof/>
                <w:webHidden/>
                <w:color w:val="000000" w:themeColor="text1"/>
              </w:rPr>
              <w:fldChar w:fldCharType="end"/>
            </w:r>
          </w:hyperlink>
        </w:p>
        <w:p w14:paraId="43D82A71" w14:textId="6C111763"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02" w:history="1">
            <w:r w:rsidR="00B9138D" w:rsidRPr="003B469F">
              <w:rPr>
                <w:rStyle w:val="Hyperlink"/>
                <w:rFonts w:ascii="Times" w:hAnsi="Times"/>
                <w:noProof/>
                <w:color w:val="000000" w:themeColor="text1"/>
                <w:lang w:val="en-GB"/>
              </w:rPr>
              <w:t>4.5</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Ethical consideration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_Toc72144102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39</w:t>
            </w:r>
            <w:r w:rsidR="00B9138D" w:rsidRPr="0084518F">
              <w:rPr>
                <w:rFonts w:ascii="Times" w:hAnsi="Times"/>
                <w:noProof/>
                <w:webHidden/>
                <w:color w:val="000000" w:themeColor="text1"/>
              </w:rPr>
              <w:fldChar w:fldCharType="end"/>
            </w:r>
          </w:hyperlink>
        </w:p>
        <w:p w14:paraId="56E112AE" w14:textId="36573093"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103" w:history="1">
            <w:r w:rsidR="00B9138D" w:rsidRPr="003B469F">
              <w:rPr>
                <w:rStyle w:val="Hyperlink"/>
                <w:rFonts w:ascii="Times" w:hAnsi="Times"/>
                <w:noProof/>
                <w:color w:val="000000" w:themeColor="text1"/>
                <w:lang w:val="en-GB"/>
              </w:rPr>
              <w:t>5.</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Results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_Toc72144103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39</w:t>
            </w:r>
            <w:r w:rsidR="00B9138D" w:rsidRPr="0084518F">
              <w:rPr>
                <w:rFonts w:ascii="Times" w:hAnsi="Times"/>
                <w:noProof/>
                <w:webHidden/>
                <w:color w:val="000000" w:themeColor="text1"/>
              </w:rPr>
              <w:fldChar w:fldCharType="end"/>
            </w:r>
          </w:hyperlink>
        </w:p>
        <w:p w14:paraId="1396910E" w14:textId="79F04D04"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04" w:history="1">
            <w:r w:rsidR="00B9138D" w:rsidRPr="003B469F">
              <w:rPr>
                <w:rStyle w:val="Hyperlink"/>
                <w:rFonts w:ascii="Times" w:hAnsi="Times"/>
                <w:noProof/>
                <w:color w:val="000000" w:themeColor="text1"/>
                <w:lang w:val="en-GB"/>
              </w:rPr>
              <w:t>5.1</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Study selection, characteristics and quality assessment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_Toc72144104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39</w:t>
            </w:r>
            <w:r w:rsidR="00B9138D" w:rsidRPr="0084518F">
              <w:rPr>
                <w:rFonts w:ascii="Times" w:hAnsi="Times"/>
                <w:noProof/>
                <w:webHidden/>
                <w:color w:val="000000" w:themeColor="text1"/>
              </w:rPr>
              <w:fldChar w:fldCharType="end"/>
            </w:r>
          </w:hyperlink>
        </w:p>
        <w:p w14:paraId="12477286" w14:textId="0BD979A6"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05" w:history="1">
            <w:r w:rsidR="00B9138D" w:rsidRPr="003B469F">
              <w:rPr>
                <w:rStyle w:val="Hyperlink"/>
                <w:rFonts w:ascii="Times" w:hAnsi="Times"/>
                <w:noProof/>
                <w:color w:val="000000" w:themeColor="text1"/>
                <w:lang w:val="en-GB"/>
              </w:rPr>
              <w:t>5.2</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Findings from qualitative synthesis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_Toc72144105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40</w:t>
            </w:r>
            <w:r w:rsidR="00B9138D" w:rsidRPr="0084518F">
              <w:rPr>
                <w:rFonts w:ascii="Times" w:hAnsi="Times"/>
                <w:noProof/>
                <w:webHidden/>
                <w:color w:val="000000" w:themeColor="text1"/>
              </w:rPr>
              <w:fldChar w:fldCharType="end"/>
            </w:r>
          </w:hyperlink>
        </w:p>
        <w:p w14:paraId="5A012724" w14:textId="2F114E52" w:rsidR="00B9138D" w:rsidRPr="003B469F" w:rsidRDefault="00580DE9" w:rsidP="007E568F">
          <w:pPr>
            <w:pStyle w:val="TOC3"/>
            <w:tabs>
              <w:tab w:val="left" w:pos="1200"/>
              <w:tab w:val="right" w:leader="dot" w:pos="9016"/>
            </w:tabs>
            <w:rPr>
              <w:rFonts w:ascii="Times" w:eastAsiaTheme="minorEastAsia" w:hAnsi="Times" w:cstheme="minorBidi"/>
              <w:noProof/>
              <w:color w:val="000000" w:themeColor="text1"/>
              <w:sz w:val="24"/>
              <w:szCs w:val="24"/>
            </w:rPr>
          </w:pPr>
          <w:hyperlink w:anchor="_Toc72144106" w:history="1">
            <w:r w:rsidR="00B9138D" w:rsidRPr="003B469F">
              <w:rPr>
                <w:rStyle w:val="Hyperlink"/>
                <w:rFonts w:ascii="Times" w:hAnsi="Times"/>
                <w:b/>
                <w:bCs/>
                <w:noProof/>
                <w:color w:val="000000" w:themeColor="text1"/>
                <w:lang w:val="en-GB"/>
              </w:rPr>
              <w:t>5.2.1</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Overview</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_Toc72144106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40</w:t>
            </w:r>
            <w:r w:rsidR="00B9138D" w:rsidRPr="0084518F">
              <w:rPr>
                <w:rFonts w:ascii="Times" w:hAnsi="Times"/>
                <w:noProof/>
                <w:webHidden/>
                <w:color w:val="000000" w:themeColor="text1"/>
              </w:rPr>
              <w:fldChar w:fldCharType="end"/>
            </w:r>
          </w:hyperlink>
        </w:p>
        <w:p w14:paraId="79476D36" w14:textId="19ADDDCB" w:rsidR="00B9138D" w:rsidRPr="003B469F" w:rsidRDefault="00580DE9" w:rsidP="007E568F">
          <w:pPr>
            <w:pStyle w:val="TOC3"/>
            <w:tabs>
              <w:tab w:val="left" w:pos="1200"/>
              <w:tab w:val="right" w:leader="dot" w:pos="9016"/>
            </w:tabs>
            <w:rPr>
              <w:rFonts w:ascii="Times" w:eastAsiaTheme="minorEastAsia" w:hAnsi="Times" w:cstheme="minorBidi"/>
              <w:noProof/>
              <w:color w:val="000000" w:themeColor="text1"/>
              <w:sz w:val="24"/>
              <w:szCs w:val="24"/>
            </w:rPr>
          </w:pPr>
          <w:hyperlink w:anchor="_Toc72144107" w:history="1">
            <w:r w:rsidR="00B9138D" w:rsidRPr="003B469F">
              <w:rPr>
                <w:rStyle w:val="Hyperlink"/>
                <w:rFonts w:ascii="Times" w:hAnsi="Times"/>
                <w:b/>
                <w:bCs/>
                <w:noProof/>
                <w:color w:val="000000" w:themeColor="text1"/>
                <w:lang w:val="en-GB"/>
              </w:rPr>
              <w:t>5.2.2</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Barriers to quit tobacco smoking</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_Toc72144107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40</w:t>
            </w:r>
            <w:r w:rsidR="00B9138D" w:rsidRPr="0084518F">
              <w:rPr>
                <w:rFonts w:ascii="Times" w:hAnsi="Times"/>
                <w:noProof/>
                <w:webHidden/>
                <w:color w:val="000000" w:themeColor="text1"/>
              </w:rPr>
              <w:fldChar w:fldCharType="end"/>
            </w:r>
          </w:hyperlink>
        </w:p>
        <w:p w14:paraId="4435A85A" w14:textId="4D8B9043" w:rsidR="00B9138D" w:rsidRPr="003B469F" w:rsidRDefault="00580DE9" w:rsidP="000945D8">
          <w:pPr>
            <w:pStyle w:val="TOC3"/>
            <w:tabs>
              <w:tab w:val="left" w:pos="1200"/>
              <w:tab w:val="right" w:leader="dot" w:pos="9016"/>
            </w:tabs>
            <w:rPr>
              <w:rFonts w:ascii="Times" w:eastAsiaTheme="minorEastAsia" w:hAnsi="Times" w:cstheme="minorBidi"/>
              <w:noProof/>
              <w:color w:val="000000" w:themeColor="text1"/>
              <w:sz w:val="24"/>
              <w:szCs w:val="24"/>
            </w:rPr>
          </w:pPr>
          <w:hyperlink w:anchor="_Toc72144108" w:history="1">
            <w:r w:rsidR="00B9138D" w:rsidRPr="003B469F">
              <w:rPr>
                <w:rStyle w:val="Hyperlink"/>
                <w:rFonts w:ascii="Times" w:hAnsi="Times"/>
                <w:b/>
                <w:bCs/>
                <w:noProof/>
                <w:color w:val="000000" w:themeColor="text1"/>
                <w:lang w:val="en-GB"/>
              </w:rPr>
              <w:t>5.2.3</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Facilitators of smoking cessation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_Toc72144108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43</w:t>
            </w:r>
            <w:r w:rsidR="00B9138D" w:rsidRPr="0084518F">
              <w:rPr>
                <w:rFonts w:ascii="Times" w:hAnsi="Times"/>
                <w:noProof/>
                <w:webHidden/>
                <w:color w:val="000000" w:themeColor="text1"/>
              </w:rPr>
              <w:fldChar w:fldCharType="end"/>
            </w:r>
          </w:hyperlink>
        </w:p>
        <w:p w14:paraId="598868B9" w14:textId="32630E6E"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09" w:history="1">
            <w:r w:rsidR="00B9138D" w:rsidRPr="003B469F">
              <w:rPr>
                <w:rStyle w:val="Hyperlink"/>
                <w:rFonts w:ascii="Times" w:hAnsi="Times"/>
                <w:noProof/>
                <w:color w:val="000000" w:themeColor="text1"/>
                <w:lang w:val="en-GB"/>
              </w:rPr>
              <w:t>5.3</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Findings from quantitative synthesis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_Toc72144109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45</w:t>
            </w:r>
            <w:r w:rsidR="00B9138D" w:rsidRPr="0084518F">
              <w:rPr>
                <w:rFonts w:ascii="Times" w:hAnsi="Times"/>
                <w:noProof/>
                <w:webHidden/>
                <w:color w:val="000000" w:themeColor="text1"/>
              </w:rPr>
              <w:fldChar w:fldCharType="end"/>
            </w:r>
          </w:hyperlink>
        </w:p>
        <w:p w14:paraId="61266DDA" w14:textId="707C80F0" w:rsidR="00B9138D" w:rsidRPr="003B469F" w:rsidRDefault="00580DE9" w:rsidP="007E568F">
          <w:pPr>
            <w:pStyle w:val="TOC3"/>
            <w:tabs>
              <w:tab w:val="left" w:pos="1200"/>
              <w:tab w:val="right" w:leader="dot" w:pos="9016"/>
            </w:tabs>
            <w:rPr>
              <w:rFonts w:ascii="Times" w:eastAsiaTheme="minorEastAsia" w:hAnsi="Times" w:cstheme="minorBidi"/>
              <w:noProof/>
              <w:color w:val="000000" w:themeColor="text1"/>
              <w:sz w:val="24"/>
              <w:szCs w:val="24"/>
            </w:rPr>
          </w:pPr>
          <w:hyperlink w:anchor="_Toc72144110" w:history="1">
            <w:r w:rsidR="00B9138D" w:rsidRPr="003B469F">
              <w:rPr>
                <w:rStyle w:val="Hyperlink"/>
                <w:rFonts w:ascii="Times" w:hAnsi="Times"/>
                <w:b/>
                <w:bCs/>
                <w:noProof/>
                <w:color w:val="000000" w:themeColor="text1"/>
                <w:lang w:val="en-GB"/>
              </w:rPr>
              <w:t>5.3.1</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Meta-analysis of factors associated with current smoking</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_Toc72144110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45</w:t>
            </w:r>
            <w:r w:rsidR="00B9138D" w:rsidRPr="0084518F">
              <w:rPr>
                <w:rFonts w:ascii="Times" w:hAnsi="Times"/>
                <w:noProof/>
                <w:webHidden/>
                <w:color w:val="000000" w:themeColor="text1"/>
              </w:rPr>
              <w:fldChar w:fldCharType="end"/>
            </w:r>
          </w:hyperlink>
        </w:p>
        <w:p w14:paraId="1A512C93" w14:textId="7B65D95E" w:rsidR="00B9138D" w:rsidRPr="003B469F" w:rsidRDefault="00580DE9" w:rsidP="007E568F">
          <w:pPr>
            <w:pStyle w:val="TOC3"/>
            <w:tabs>
              <w:tab w:val="left" w:pos="1440"/>
              <w:tab w:val="right" w:leader="dot" w:pos="9016"/>
            </w:tabs>
            <w:rPr>
              <w:rFonts w:ascii="Times" w:eastAsiaTheme="minorEastAsia" w:hAnsi="Times" w:cstheme="minorBidi"/>
              <w:noProof/>
              <w:color w:val="000000" w:themeColor="text1"/>
              <w:sz w:val="24"/>
              <w:szCs w:val="24"/>
            </w:rPr>
          </w:pPr>
          <w:hyperlink w:anchor="_Toc72144111" w:history="1">
            <w:r w:rsidR="00B9138D" w:rsidRPr="003B469F">
              <w:rPr>
                <w:rStyle w:val="Hyperlink"/>
                <w:rFonts w:ascii="Times" w:hAnsi="Times"/>
                <w:b/>
                <w:bCs/>
                <w:noProof/>
                <w:color w:val="000000" w:themeColor="text1"/>
                <w:lang w:val="en-GB"/>
              </w:rPr>
              <w:t>5.3.1.1</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Demographics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_Toc72144111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45</w:t>
            </w:r>
            <w:r w:rsidR="00B9138D" w:rsidRPr="0084518F">
              <w:rPr>
                <w:rFonts w:ascii="Times" w:hAnsi="Times"/>
                <w:noProof/>
                <w:webHidden/>
                <w:color w:val="000000" w:themeColor="text1"/>
              </w:rPr>
              <w:fldChar w:fldCharType="end"/>
            </w:r>
          </w:hyperlink>
        </w:p>
        <w:p w14:paraId="3727B7DA" w14:textId="72B280D7" w:rsidR="00B9138D" w:rsidRPr="003B469F" w:rsidRDefault="00580DE9" w:rsidP="000945D8">
          <w:pPr>
            <w:pStyle w:val="TOC3"/>
            <w:tabs>
              <w:tab w:val="left" w:pos="1440"/>
              <w:tab w:val="right" w:leader="dot" w:pos="9016"/>
            </w:tabs>
            <w:rPr>
              <w:rFonts w:ascii="Times" w:eastAsiaTheme="minorEastAsia" w:hAnsi="Times" w:cstheme="minorBidi"/>
              <w:noProof/>
              <w:color w:val="000000" w:themeColor="text1"/>
              <w:sz w:val="24"/>
              <w:szCs w:val="24"/>
            </w:rPr>
          </w:pPr>
          <w:hyperlink w:anchor="_Toc72144112" w:history="1">
            <w:r w:rsidR="00B9138D" w:rsidRPr="003B469F">
              <w:rPr>
                <w:rStyle w:val="Hyperlink"/>
                <w:rFonts w:ascii="Times" w:hAnsi="Times"/>
                <w:b/>
                <w:bCs/>
                <w:noProof/>
                <w:color w:val="000000" w:themeColor="text1"/>
                <w:lang w:val="en-GB"/>
              </w:rPr>
              <w:t>5.3.1.2</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Substance use</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_Toc72144112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45</w:t>
            </w:r>
            <w:r w:rsidR="00B9138D" w:rsidRPr="0084518F">
              <w:rPr>
                <w:rFonts w:ascii="Times" w:hAnsi="Times"/>
                <w:noProof/>
                <w:webHidden/>
                <w:color w:val="000000" w:themeColor="text1"/>
              </w:rPr>
              <w:fldChar w:fldCharType="end"/>
            </w:r>
          </w:hyperlink>
        </w:p>
        <w:p w14:paraId="09C505BC" w14:textId="035D8FD6" w:rsidR="00B9138D" w:rsidRPr="003B469F" w:rsidRDefault="00580DE9" w:rsidP="00355523">
          <w:pPr>
            <w:pStyle w:val="TOC3"/>
            <w:tabs>
              <w:tab w:val="left" w:pos="1440"/>
              <w:tab w:val="right" w:leader="dot" w:pos="9016"/>
            </w:tabs>
            <w:rPr>
              <w:rFonts w:ascii="Times" w:eastAsiaTheme="minorEastAsia" w:hAnsi="Times" w:cstheme="minorBidi"/>
              <w:noProof/>
              <w:color w:val="000000" w:themeColor="text1"/>
              <w:sz w:val="24"/>
              <w:szCs w:val="24"/>
            </w:rPr>
          </w:pPr>
          <w:hyperlink w:anchor="_Toc72144113" w:history="1">
            <w:r w:rsidR="00B9138D" w:rsidRPr="003B469F">
              <w:rPr>
                <w:rStyle w:val="Hyperlink"/>
                <w:rFonts w:ascii="Times" w:hAnsi="Times"/>
                <w:b/>
                <w:bCs/>
                <w:noProof/>
                <w:color w:val="000000" w:themeColor="text1"/>
                <w:lang w:val="en-GB"/>
              </w:rPr>
              <w:t>5.3.1.3</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HIV-related symptoms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_Toc72144113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45</w:t>
            </w:r>
            <w:r w:rsidR="00B9138D" w:rsidRPr="0084518F">
              <w:rPr>
                <w:rFonts w:ascii="Times" w:hAnsi="Times"/>
                <w:noProof/>
                <w:webHidden/>
                <w:color w:val="000000" w:themeColor="text1"/>
              </w:rPr>
              <w:fldChar w:fldCharType="end"/>
            </w:r>
          </w:hyperlink>
        </w:p>
        <w:p w14:paraId="6679A11C" w14:textId="09FD92BB" w:rsidR="00B9138D" w:rsidRPr="003B469F" w:rsidRDefault="00580DE9" w:rsidP="00355523">
          <w:pPr>
            <w:pStyle w:val="TOC3"/>
            <w:tabs>
              <w:tab w:val="left" w:pos="1440"/>
              <w:tab w:val="right" w:leader="dot" w:pos="9016"/>
            </w:tabs>
            <w:rPr>
              <w:rFonts w:ascii="Times" w:eastAsiaTheme="minorEastAsia" w:hAnsi="Times" w:cstheme="minorBidi"/>
              <w:noProof/>
              <w:color w:val="000000" w:themeColor="text1"/>
              <w:sz w:val="24"/>
              <w:szCs w:val="24"/>
            </w:rPr>
          </w:pPr>
          <w:hyperlink w:anchor="_Toc72144114" w:history="1">
            <w:r w:rsidR="00B9138D" w:rsidRPr="003B469F">
              <w:rPr>
                <w:rStyle w:val="Hyperlink"/>
                <w:rFonts w:ascii="Times" w:hAnsi="Times"/>
                <w:b/>
                <w:bCs/>
                <w:noProof/>
                <w:color w:val="000000" w:themeColor="text1"/>
                <w:lang w:val="en-GB"/>
              </w:rPr>
              <w:t>5.3.1.4</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Heterogeneity Assessment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_Toc72144114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46</w:t>
            </w:r>
            <w:r w:rsidR="00B9138D" w:rsidRPr="0084518F">
              <w:rPr>
                <w:rFonts w:ascii="Times" w:hAnsi="Times"/>
                <w:noProof/>
                <w:webHidden/>
                <w:color w:val="000000" w:themeColor="text1"/>
              </w:rPr>
              <w:fldChar w:fldCharType="end"/>
            </w:r>
          </w:hyperlink>
        </w:p>
        <w:p w14:paraId="6326A8A1" w14:textId="0119AF7B" w:rsidR="00B9138D" w:rsidRPr="003B469F" w:rsidRDefault="00580DE9" w:rsidP="004B0AC7">
          <w:pPr>
            <w:pStyle w:val="TOC3"/>
            <w:tabs>
              <w:tab w:val="left" w:pos="1440"/>
              <w:tab w:val="right" w:leader="dot" w:pos="9016"/>
            </w:tabs>
            <w:rPr>
              <w:rFonts w:ascii="Times" w:eastAsiaTheme="minorEastAsia" w:hAnsi="Times" w:cstheme="minorBidi"/>
              <w:noProof/>
              <w:color w:val="000000" w:themeColor="text1"/>
              <w:sz w:val="24"/>
              <w:szCs w:val="24"/>
            </w:rPr>
          </w:pPr>
          <w:hyperlink w:anchor="_Toc72144115" w:history="1">
            <w:r w:rsidR="00B9138D" w:rsidRPr="003B469F">
              <w:rPr>
                <w:rStyle w:val="Hyperlink"/>
                <w:rFonts w:ascii="Times" w:hAnsi="Times"/>
                <w:b/>
                <w:bCs/>
                <w:noProof/>
                <w:color w:val="000000" w:themeColor="text1"/>
                <w:lang w:val="en-GB"/>
              </w:rPr>
              <w:t>5.3.1.5</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Risk of bias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_Toc72144115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46</w:t>
            </w:r>
            <w:r w:rsidR="00B9138D" w:rsidRPr="0084518F">
              <w:rPr>
                <w:rFonts w:ascii="Times" w:hAnsi="Times"/>
                <w:noProof/>
                <w:webHidden/>
                <w:color w:val="000000" w:themeColor="text1"/>
              </w:rPr>
              <w:fldChar w:fldCharType="end"/>
            </w:r>
          </w:hyperlink>
        </w:p>
        <w:p w14:paraId="5D20132F" w14:textId="7A4FC61B" w:rsidR="00B9138D" w:rsidRPr="003B469F" w:rsidRDefault="00580DE9" w:rsidP="004B0AC7">
          <w:pPr>
            <w:pStyle w:val="TOC3"/>
            <w:tabs>
              <w:tab w:val="left" w:pos="1200"/>
              <w:tab w:val="right" w:leader="dot" w:pos="9016"/>
            </w:tabs>
            <w:rPr>
              <w:rFonts w:ascii="Times" w:eastAsiaTheme="minorEastAsia" w:hAnsi="Times" w:cstheme="minorBidi"/>
              <w:noProof/>
              <w:color w:val="000000" w:themeColor="text1"/>
              <w:sz w:val="24"/>
              <w:szCs w:val="24"/>
            </w:rPr>
          </w:pPr>
          <w:hyperlink w:anchor="_Toc72144116" w:history="1">
            <w:r w:rsidR="00B9138D" w:rsidRPr="003B469F">
              <w:rPr>
                <w:rStyle w:val="Hyperlink"/>
                <w:rFonts w:ascii="Times" w:hAnsi="Times"/>
                <w:b/>
                <w:bCs/>
                <w:noProof/>
                <w:color w:val="000000" w:themeColor="text1"/>
                <w:lang w:val="en-GB"/>
              </w:rPr>
              <w:t>5.3.2</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Factors associated with readiness and intention to quit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_Toc72144116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46</w:t>
            </w:r>
            <w:r w:rsidR="00B9138D" w:rsidRPr="0084518F">
              <w:rPr>
                <w:rFonts w:ascii="Times" w:hAnsi="Times"/>
                <w:noProof/>
                <w:webHidden/>
                <w:color w:val="000000" w:themeColor="text1"/>
              </w:rPr>
              <w:fldChar w:fldCharType="end"/>
            </w:r>
          </w:hyperlink>
        </w:p>
        <w:p w14:paraId="328CE517" w14:textId="1E9AE511" w:rsidR="00B9138D" w:rsidRPr="003B469F" w:rsidRDefault="00580DE9" w:rsidP="004B0AC7">
          <w:pPr>
            <w:pStyle w:val="TOC3"/>
            <w:tabs>
              <w:tab w:val="left" w:pos="1440"/>
              <w:tab w:val="right" w:leader="dot" w:pos="9016"/>
            </w:tabs>
            <w:rPr>
              <w:rFonts w:ascii="Times" w:eastAsiaTheme="minorEastAsia" w:hAnsi="Times" w:cstheme="minorBidi"/>
              <w:noProof/>
              <w:color w:val="000000" w:themeColor="text1"/>
              <w:sz w:val="24"/>
              <w:szCs w:val="24"/>
            </w:rPr>
          </w:pPr>
          <w:hyperlink w:anchor="_Toc72144117" w:history="1">
            <w:r w:rsidR="00B9138D" w:rsidRPr="003B469F">
              <w:rPr>
                <w:rStyle w:val="Hyperlink"/>
                <w:rFonts w:ascii="Times" w:hAnsi="Times"/>
                <w:b/>
                <w:bCs/>
                <w:noProof/>
                <w:color w:val="000000" w:themeColor="text1"/>
                <w:lang w:val="en-GB"/>
              </w:rPr>
              <w:t>5.3.2.1</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Readiness to quit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_Toc72144117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46</w:t>
            </w:r>
            <w:r w:rsidR="00B9138D" w:rsidRPr="0084518F">
              <w:rPr>
                <w:rFonts w:ascii="Times" w:hAnsi="Times"/>
                <w:noProof/>
                <w:webHidden/>
                <w:color w:val="000000" w:themeColor="text1"/>
              </w:rPr>
              <w:fldChar w:fldCharType="end"/>
            </w:r>
          </w:hyperlink>
        </w:p>
        <w:p w14:paraId="623D7639" w14:textId="70A4693E" w:rsidR="00B9138D" w:rsidRPr="003B469F" w:rsidRDefault="00580DE9" w:rsidP="004B0AC7">
          <w:pPr>
            <w:pStyle w:val="TOC3"/>
            <w:tabs>
              <w:tab w:val="left" w:pos="1440"/>
              <w:tab w:val="right" w:leader="dot" w:pos="9016"/>
            </w:tabs>
            <w:rPr>
              <w:rFonts w:ascii="Times" w:eastAsiaTheme="minorEastAsia" w:hAnsi="Times" w:cstheme="minorBidi"/>
              <w:noProof/>
              <w:color w:val="000000" w:themeColor="text1"/>
              <w:sz w:val="24"/>
              <w:szCs w:val="24"/>
            </w:rPr>
          </w:pPr>
          <w:hyperlink w:anchor="_Toc72144118" w:history="1">
            <w:r w:rsidR="00B9138D" w:rsidRPr="003B469F">
              <w:rPr>
                <w:rStyle w:val="Hyperlink"/>
                <w:rFonts w:ascii="Times" w:hAnsi="Times"/>
                <w:b/>
                <w:bCs/>
                <w:noProof/>
                <w:color w:val="000000" w:themeColor="text1"/>
                <w:lang w:val="en-GB"/>
              </w:rPr>
              <w:t>5.3.2.2</w:t>
            </w:r>
            <w:r w:rsidR="00B9138D" w:rsidRPr="003B469F">
              <w:rPr>
                <w:rFonts w:ascii="Times" w:eastAsiaTheme="minorEastAsia" w:hAnsi="Times" w:cstheme="minorBidi"/>
                <w:noProof/>
                <w:color w:val="000000" w:themeColor="text1"/>
                <w:sz w:val="24"/>
                <w:szCs w:val="24"/>
              </w:rPr>
              <w:tab/>
            </w:r>
            <w:r w:rsidR="00B9138D" w:rsidRPr="003B469F">
              <w:rPr>
                <w:rStyle w:val="Hyperlink"/>
                <w:rFonts w:ascii="Times" w:hAnsi="Times"/>
                <w:b/>
                <w:bCs/>
                <w:noProof/>
                <w:color w:val="000000" w:themeColor="text1"/>
                <w:lang w:val="en-GB"/>
              </w:rPr>
              <w:t>Intention to quit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_Toc72144118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47</w:t>
            </w:r>
            <w:r w:rsidR="00B9138D" w:rsidRPr="0084518F">
              <w:rPr>
                <w:rFonts w:ascii="Times" w:hAnsi="Times"/>
                <w:noProof/>
                <w:webHidden/>
                <w:color w:val="000000" w:themeColor="text1"/>
              </w:rPr>
              <w:fldChar w:fldCharType="end"/>
            </w:r>
          </w:hyperlink>
        </w:p>
        <w:p w14:paraId="6AED64DC" w14:textId="695AB597"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119" w:history="1">
            <w:r w:rsidR="00B9138D" w:rsidRPr="003B469F">
              <w:rPr>
                <w:rStyle w:val="Hyperlink"/>
                <w:rFonts w:ascii="Times" w:hAnsi="Times"/>
                <w:noProof/>
                <w:color w:val="000000" w:themeColor="text1"/>
                <w:lang w:val="en-GB"/>
              </w:rPr>
              <w:t>6.</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Discussion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_Toc72144119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47</w:t>
            </w:r>
            <w:r w:rsidR="00B9138D" w:rsidRPr="0084518F">
              <w:rPr>
                <w:rFonts w:ascii="Times" w:hAnsi="Times"/>
                <w:noProof/>
                <w:webHidden/>
                <w:color w:val="000000" w:themeColor="text1"/>
              </w:rPr>
              <w:fldChar w:fldCharType="end"/>
            </w:r>
          </w:hyperlink>
        </w:p>
        <w:p w14:paraId="30434B4D" w14:textId="79AEC2EA"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20" w:history="1">
            <w:r w:rsidR="00B9138D" w:rsidRPr="003B469F">
              <w:rPr>
                <w:rStyle w:val="Hyperlink"/>
                <w:rFonts w:ascii="Times" w:hAnsi="Times"/>
                <w:noProof/>
                <w:color w:val="000000" w:themeColor="text1"/>
                <w:lang w:val="en-GB"/>
              </w:rPr>
              <w:t>6.1</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Gender differences in smoking</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_Toc72144120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48</w:t>
            </w:r>
            <w:r w:rsidR="00B9138D" w:rsidRPr="0084518F">
              <w:rPr>
                <w:rFonts w:ascii="Times" w:hAnsi="Times"/>
                <w:noProof/>
                <w:webHidden/>
                <w:color w:val="000000" w:themeColor="text1"/>
              </w:rPr>
              <w:fldChar w:fldCharType="end"/>
            </w:r>
          </w:hyperlink>
        </w:p>
        <w:p w14:paraId="20AC9AB9" w14:textId="6A1738A8"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21" w:history="1">
            <w:r w:rsidR="00B9138D" w:rsidRPr="003B469F">
              <w:rPr>
                <w:rStyle w:val="Hyperlink"/>
                <w:rFonts w:ascii="Times" w:hAnsi="Times"/>
                <w:noProof/>
                <w:color w:val="000000" w:themeColor="text1"/>
                <w:lang w:val="en-GB"/>
              </w:rPr>
              <w:t>6.2</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The impact of stress and depression on smoking and cessation behaviour of PLWH</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_Toc72144121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48</w:t>
            </w:r>
            <w:r w:rsidR="00B9138D" w:rsidRPr="0084518F">
              <w:rPr>
                <w:rFonts w:ascii="Times" w:hAnsi="Times"/>
                <w:noProof/>
                <w:webHidden/>
                <w:color w:val="000000" w:themeColor="text1"/>
              </w:rPr>
              <w:fldChar w:fldCharType="end"/>
            </w:r>
          </w:hyperlink>
        </w:p>
        <w:p w14:paraId="18B86534" w14:textId="598313FF"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22" w:history="1">
            <w:r w:rsidR="00B9138D" w:rsidRPr="003B469F">
              <w:rPr>
                <w:rStyle w:val="Hyperlink"/>
                <w:rFonts w:ascii="Times" w:hAnsi="Times"/>
                <w:noProof/>
                <w:color w:val="000000" w:themeColor="text1"/>
                <w:lang w:val="en-GB"/>
              </w:rPr>
              <w:t>6.3</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Substance use as a predictor of smoking and cessation behaviour of PLWH</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_Toc72144122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49</w:t>
            </w:r>
            <w:r w:rsidR="00B9138D" w:rsidRPr="0084518F">
              <w:rPr>
                <w:rFonts w:ascii="Times" w:hAnsi="Times"/>
                <w:noProof/>
                <w:webHidden/>
                <w:color w:val="000000" w:themeColor="text1"/>
              </w:rPr>
              <w:fldChar w:fldCharType="end"/>
            </w:r>
          </w:hyperlink>
        </w:p>
        <w:p w14:paraId="750F45FE" w14:textId="4C306727"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23" w:history="1">
            <w:r w:rsidR="00B9138D" w:rsidRPr="003B469F">
              <w:rPr>
                <w:rStyle w:val="Hyperlink"/>
                <w:rFonts w:ascii="Times" w:hAnsi="Times"/>
                <w:noProof/>
                <w:color w:val="000000" w:themeColor="text1"/>
                <w:lang w:val="en-GB"/>
              </w:rPr>
              <w:t>6.4</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The role of healthcare providers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_Toc72144123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50</w:t>
            </w:r>
            <w:r w:rsidR="00B9138D" w:rsidRPr="0084518F">
              <w:rPr>
                <w:rFonts w:ascii="Times" w:hAnsi="Times"/>
                <w:noProof/>
                <w:webHidden/>
                <w:color w:val="000000" w:themeColor="text1"/>
              </w:rPr>
              <w:fldChar w:fldCharType="end"/>
            </w:r>
          </w:hyperlink>
        </w:p>
        <w:p w14:paraId="65FD13C3" w14:textId="2126E6AE"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24" w:history="1">
            <w:r w:rsidR="00B9138D" w:rsidRPr="003B469F">
              <w:rPr>
                <w:rStyle w:val="Hyperlink"/>
                <w:rFonts w:ascii="Times" w:hAnsi="Times"/>
                <w:noProof/>
                <w:color w:val="000000" w:themeColor="text1"/>
                <w:lang w:val="en-GB"/>
              </w:rPr>
              <w:t>6.5</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The IMBP constructs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_Toc72144124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51</w:t>
            </w:r>
            <w:r w:rsidR="00B9138D" w:rsidRPr="0084518F">
              <w:rPr>
                <w:rFonts w:ascii="Times" w:hAnsi="Times"/>
                <w:noProof/>
                <w:webHidden/>
                <w:color w:val="000000" w:themeColor="text1"/>
              </w:rPr>
              <w:fldChar w:fldCharType="end"/>
            </w:r>
          </w:hyperlink>
        </w:p>
        <w:p w14:paraId="38EC0EA9" w14:textId="17A57FD0" w:rsidR="00B9138D" w:rsidRPr="003B469F" w:rsidRDefault="00580DE9" w:rsidP="003B469F">
          <w:pPr>
            <w:pStyle w:val="TOC2"/>
            <w:tabs>
              <w:tab w:val="left" w:pos="960"/>
              <w:tab w:val="right" w:leader="dot" w:pos="9016"/>
            </w:tabs>
            <w:spacing w:before="0"/>
            <w:rPr>
              <w:rFonts w:ascii="Times" w:eastAsiaTheme="minorEastAsia" w:hAnsi="Times" w:cstheme="minorBidi"/>
              <w:b w:val="0"/>
              <w:bCs w:val="0"/>
              <w:noProof/>
              <w:color w:val="000000" w:themeColor="text1"/>
              <w:sz w:val="24"/>
              <w:szCs w:val="24"/>
            </w:rPr>
          </w:pPr>
          <w:hyperlink w:anchor="_Toc72144125" w:history="1">
            <w:r w:rsidR="00B9138D" w:rsidRPr="003B469F">
              <w:rPr>
                <w:rStyle w:val="Hyperlink"/>
                <w:rFonts w:ascii="Times" w:hAnsi="Times"/>
                <w:noProof/>
                <w:color w:val="000000" w:themeColor="text1"/>
                <w:lang w:val="en-GB"/>
              </w:rPr>
              <w:t>6.6</w:t>
            </w:r>
            <w:r w:rsidR="00B9138D" w:rsidRPr="003B469F">
              <w:rPr>
                <w:rFonts w:ascii="Times" w:eastAsiaTheme="minorEastAsia" w:hAnsi="Times" w:cstheme="minorBidi"/>
                <w:b w:val="0"/>
                <w:bCs w:val="0"/>
                <w:noProof/>
                <w:color w:val="000000" w:themeColor="text1"/>
                <w:sz w:val="24"/>
                <w:szCs w:val="24"/>
              </w:rPr>
              <w:tab/>
            </w:r>
            <w:r w:rsidR="00B9138D" w:rsidRPr="003B469F">
              <w:rPr>
                <w:rStyle w:val="Hyperlink"/>
                <w:rFonts w:ascii="Times" w:hAnsi="Times"/>
                <w:noProof/>
                <w:color w:val="000000" w:themeColor="text1"/>
                <w:lang w:val="en-GB"/>
              </w:rPr>
              <w:t>Limitation</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_Toc72144125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51</w:t>
            </w:r>
            <w:r w:rsidR="00B9138D" w:rsidRPr="0084518F">
              <w:rPr>
                <w:rFonts w:ascii="Times" w:hAnsi="Times"/>
                <w:noProof/>
                <w:webHidden/>
                <w:color w:val="000000" w:themeColor="text1"/>
              </w:rPr>
              <w:fldChar w:fldCharType="end"/>
            </w:r>
          </w:hyperlink>
        </w:p>
        <w:p w14:paraId="52FB35AC" w14:textId="7F8C7720" w:rsidR="00B9138D" w:rsidRPr="003B469F" w:rsidRDefault="00580DE9" w:rsidP="003B469F">
          <w:pPr>
            <w:pStyle w:val="TOC1"/>
            <w:tabs>
              <w:tab w:val="left" w:pos="480"/>
              <w:tab w:val="right" w:leader="dot" w:pos="9016"/>
            </w:tabs>
            <w:spacing w:before="0"/>
            <w:rPr>
              <w:rFonts w:ascii="Times" w:eastAsiaTheme="minorEastAsia" w:hAnsi="Times" w:cstheme="minorBidi"/>
              <w:b w:val="0"/>
              <w:bCs w:val="0"/>
              <w:i w:val="0"/>
              <w:iCs w:val="0"/>
              <w:noProof/>
              <w:color w:val="000000" w:themeColor="text1"/>
            </w:rPr>
          </w:pPr>
          <w:hyperlink w:anchor="_Toc72144126" w:history="1">
            <w:r w:rsidR="00B9138D" w:rsidRPr="003B469F">
              <w:rPr>
                <w:rStyle w:val="Hyperlink"/>
                <w:rFonts w:ascii="Times" w:hAnsi="Times"/>
                <w:noProof/>
                <w:color w:val="000000" w:themeColor="text1"/>
                <w:lang w:val="en-GB"/>
              </w:rPr>
              <w:t>7.</w:t>
            </w:r>
            <w:r w:rsidR="00B9138D" w:rsidRPr="003B469F">
              <w:rPr>
                <w:rFonts w:ascii="Times" w:eastAsiaTheme="minorEastAsia" w:hAnsi="Times" w:cstheme="minorBidi"/>
                <w:b w:val="0"/>
                <w:bCs w:val="0"/>
                <w:i w:val="0"/>
                <w:iCs w:val="0"/>
                <w:noProof/>
                <w:color w:val="000000" w:themeColor="text1"/>
              </w:rPr>
              <w:tab/>
            </w:r>
            <w:r w:rsidR="00B9138D" w:rsidRPr="003B469F">
              <w:rPr>
                <w:rStyle w:val="Hyperlink"/>
                <w:rFonts w:ascii="Times" w:hAnsi="Times"/>
                <w:noProof/>
                <w:color w:val="000000" w:themeColor="text1"/>
                <w:lang w:val="en-GB"/>
              </w:rPr>
              <w:t>Conclusion and Implications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_Toc72144126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52</w:t>
            </w:r>
            <w:r w:rsidR="00B9138D" w:rsidRPr="0084518F">
              <w:rPr>
                <w:rFonts w:ascii="Times" w:hAnsi="Times"/>
                <w:noProof/>
                <w:webHidden/>
                <w:color w:val="000000" w:themeColor="text1"/>
              </w:rPr>
              <w:fldChar w:fldCharType="end"/>
            </w:r>
          </w:hyperlink>
        </w:p>
        <w:p w14:paraId="0A46DDE1" w14:textId="383CF581" w:rsidR="00B9138D" w:rsidRPr="003B469F" w:rsidRDefault="00580DE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hyperlink w:anchor="_Toc72144127" w:history="1">
            <w:r w:rsidR="00B9138D" w:rsidRPr="003B469F">
              <w:rPr>
                <w:rStyle w:val="Hyperlink"/>
                <w:rFonts w:ascii="Times" w:hAnsi="Times"/>
                <w:noProof/>
                <w:color w:val="000000" w:themeColor="text1"/>
                <w:lang w:val="en-GB"/>
              </w:rPr>
              <w:t>Acknowledgements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_Toc72144127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53</w:t>
            </w:r>
            <w:r w:rsidR="00B9138D" w:rsidRPr="0084518F">
              <w:rPr>
                <w:rFonts w:ascii="Times" w:hAnsi="Times"/>
                <w:noProof/>
                <w:webHidden/>
                <w:color w:val="000000" w:themeColor="text1"/>
              </w:rPr>
              <w:fldChar w:fldCharType="end"/>
            </w:r>
          </w:hyperlink>
        </w:p>
        <w:p w14:paraId="5BBAC4C6" w14:textId="2D815F8F" w:rsidR="00B9138D" w:rsidRPr="003B469F" w:rsidRDefault="00580DE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hyperlink w:anchor="_Toc72144128" w:history="1">
            <w:r w:rsidR="00B9138D" w:rsidRPr="003B469F">
              <w:rPr>
                <w:rStyle w:val="Hyperlink"/>
                <w:rFonts w:ascii="Times" w:hAnsi="Times"/>
                <w:noProof/>
                <w:color w:val="000000" w:themeColor="text1"/>
                <w:lang w:val="en-GB"/>
              </w:rPr>
              <w:t>Conflict of interest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_Toc72144128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53</w:t>
            </w:r>
            <w:r w:rsidR="00B9138D" w:rsidRPr="0084518F">
              <w:rPr>
                <w:rFonts w:ascii="Times" w:hAnsi="Times"/>
                <w:noProof/>
                <w:webHidden/>
                <w:color w:val="000000" w:themeColor="text1"/>
              </w:rPr>
              <w:fldChar w:fldCharType="end"/>
            </w:r>
          </w:hyperlink>
        </w:p>
        <w:p w14:paraId="271BB713" w14:textId="2AC8A59A" w:rsidR="00B9138D" w:rsidRPr="003B469F" w:rsidRDefault="00580DE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hyperlink w:anchor="_Toc72144129" w:history="1">
            <w:r w:rsidR="00B9138D" w:rsidRPr="003B469F">
              <w:rPr>
                <w:rStyle w:val="Hyperlink"/>
                <w:rFonts w:ascii="Times" w:hAnsi="Times"/>
                <w:noProof/>
                <w:color w:val="000000" w:themeColor="text1"/>
                <w:lang w:val="en-GB"/>
              </w:rPr>
              <w:t>References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_Toc72144129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54</w:t>
            </w:r>
            <w:r w:rsidR="00B9138D" w:rsidRPr="0084518F">
              <w:rPr>
                <w:rFonts w:ascii="Times" w:hAnsi="Times"/>
                <w:noProof/>
                <w:webHidden/>
                <w:color w:val="000000" w:themeColor="text1"/>
              </w:rPr>
              <w:fldChar w:fldCharType="end"/>
            </w:r>
          </w:hyperlink>
        </w:p>
        <w:p w14:paraId="6D4B10E4" w14:textId="1D599DE1" w:rsidR="00B9138D" w:rsidRPr="003B469F" w:rsidRDefault="00580DE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hyperlink w:anchor="_Toc72144130" w:history="1">
            <w:r w:rsidR="00B9138D" w:rsidRPr="003B469F">
              <w:rPr>
                <w:rStyle w:val="Hyperlink"/>
                <w:rFonts w:ascii="Times" w:hAnsi="Times"/>
                <w:noProof/>
                <w:color w:val="000000" w:themeColor="text1"/>
                <w:lang w:val="en-GB"/>
              </w:rPr>
              <w:t>Tables and Figures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_Toc72144130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59</w:t>
            </w:r>
            <w:r w:rsidR="00B9138D" w:rsidRPr="0084518F">
              <w:rPr>
                <w:rFonts w:ascii="Times" w:hAnsi="Times"/>
                <w:noProof/>
                <w:webHidden/>
                <w:color w:val="000000" w:themeColor="text1"/>
              </w:rPr>
              <w:fldChar w:fldCharType="end"/>
            </w:r>
          </w:hyperlink>
        </w:p>
        <w:p w14:paraId="73D3F57C" w14:textId="39328FF6" w:rsidR="00B9138D" w:rsidRPr="003B469F" w:rsidRDefault="00580DE9" w:rsidP="003B469F">
          <w:pPr>
            <w:pStyle w:val="TOC1"/>
            <w:tabs>
              <w:tab w:val="right" w:leader="dot" w:pos="9016"/>
            </w:tabs>
            <w:spacing w:before="0"/>
            <w:rPr>
              <w:rFonts w:ascii="Times" w:eastAsiaTheme="minorEastAsia" w:hAnsi="Times" w:cstheme="minorBidi"/>
              <w:b w:val="0"/>
              <w:bCs w:val="0"/>
              <w:i w:val="0"/>
              <w:iCs w:val="0"/>
              <w:noProof/>
              <w:color w:val="000000" w:themeColor="text1"/>
            </w:rPr>
          </w:pPr>
          <w:hyperlink w:anchor="_Toc72144131" w:history="1">
            <w:r w:rsidR="00B9138D" w:rsidRPr="003B469F">
              <w:rPr>
                <w:rStyle w:val="Hyperlink"/>
                <w:rFonts w:ascii="Times" w:hAnsi="Times"/>
                <w:noProof/>
                <w:color w:val="000000" w:themeColor="text1"/>
                <w:lang w:val="en-GB"/>
              </w:rPr>
              <w:t>Appendices</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_Toc72144131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106</w:t>
            </w:r>
            <w:r w:rsidR="00B9138D" w:rsidRPr="0084518F">
              <w:rPr>
                <w:rFonts w:ascii="Times" w:hAnsi="Times"/>
                <w:noProof/>
                <w:webHidden/>
                <w:color w:val="000000" w:themeColor="text1"/>
              </w:rPr>
              <w:fldChar w:fldCharType="end"/>
            </w:r>
          </w:hyperlink>
        </w:p>
        <w:p w14:paraId="257D7D3A" w14:textId="46C7F0A3" w:rsidR="00B9138D" w:rsidRPr="003B469F" w:rsidRDefault="00580DE9" w:rsidP="003B469F">
          <w:pPr>
            <w:pStyle w:val="TOC2"/>
            <w:tabs>
              <w:tab w:val="right" w:leader="dot" w:pos="9016"/>
            </w:tabs>
            <w:spacing w:before="0"/>
            <w:rPr>
              <w:rFonts w:ascii="Times" w:eastAsiaTheme="minorEastAsia" w:hAnsi="Times" w:cstheme="minorBidi"/>
              <w:b w:val="0"/>
              <w:bCs w:val="0"/>
              <w:noProof/>
              <w:color w:val="000000" w:themeColor="text1"/>
              <w:sz w:val="24"/>
              <w:szCs w:val="24"/>
            </w:rPr>
          </w:pPr>
          <w:hyperlink w:anchor="_Toc72144132" w:history="1">
            <w:r w:rsidR="00B9138D" w:rsidRPr="003B469F">
              <w:rPr>
                <w:rStyle w:val="Hyperlink"/>
                <w:rFonts w:ascii="Times" w:hAnsi="Times"/>
                <w:noProof/>
                <w:color w:val="000000" w:themeColor="text1"/>
                <w:lang w:val="en-GB"/>
              </w:rPr>
              <w:t>Appendix 1 – PRISMA-P 2015 Checklist</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_Toc72144132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106</w:t>
            </w:r>
            <w:r w:rsidR="00B9138D" w:rsidRPr="0084518F">
              <w:rPr>
                <w:rFonts w:ascii="Times" w:hAnsi="Times"/>
                <w:noProof/>
                <w:webHidden/>
                <w:color w:val="000000" w:themeColor="text1"/>
              </w:rPr>
              <w:fldChar w:fldCharType="end"/>
            </w:r>
          </w:hyperlink>
        </w:p>
        <w:p w14:paraId="5A39D231" w14:textId="4104121A" w:rsidR="00B9138D" w:rsidRPr="003B469F" w:rsidRDefault="00580DE9" w:rsidP="003B469F">
          <w:pPr>
            <w:pStyle w:val="TOC2"/>
            <w:tabs>
              <w:tab w:val="right" w:leader="dot" w:pos="9016"/>
            </w:tabs>
            <w:spacing w:before="0"/>
            <w:rPr>
              <w:rFonts w:ascii="Times" w:eastAsiaTheme="minorEastAsia" w:hAnsi="Times" w:cstheme="minorBidi"/>
              <w:b w:val="0"/>
              <w:bCs w:val="0"/>
              <w:noProof/>
              <w:color w:val="000000" w:themeColor="text1"/>
              <w:sz w:val="24"/>
              <w:szCs w:val="24"/>
            </w:rPr>
          </w:pPr>
          <w:hyperlink w:anchor="_Toc72144133" w:history="1">
            <w:r w:rsidR="00B9138D" w:rsidRPr="003B469F">
              <w:rPr>
                <w:rStyle w:val="Hyperlink"/>
                <w:rFonts w:ascii="Times" w:hAnsi="Times"/>
                <w:noProof/>
                <w:color w:val="000000" w:themeColor="text1"/>
                <w:lang w:val="en-GB"/>
              </w:rPr>
              <w:t>Appendix 2 – Systematic Review Protocol</w:t>
            </w:r>
            <w:r w:rsidR="00B9138D" w:rsidRPr="003B469F">
              <w:rPr>
                <w:rFonts w:ascii="Times" w:hAnsi="Times"/>
                <w:noProof/>
                <w:webHidden/>
                <w:color w:val="000000" w:themeColor="text1"/>
              </w:rPr>
              <w:tab/>
            </w:r>
            <w:r w:rsidR="00B9138D" w:rsidRPr="0084518F">
              <w:rPr>
                <w:rFonts w:ascii="Times" w:hAnsi="Times"/>
                <w:noProof/>
                <w:webHidden/>
                <w:color w:val="000000" w:themeColor="text1"/>
              </w:rPr>
              <w:fldChar w:fldCharType="begin"/>
            </w:r>
            <w:r w:rsidR="00B9138D" w:rsidRPr="003B469F">
              <w:rPr>
                <w:rFonts w:ascii="Times" w:hAnsi="Times"/>
                <w:noProof/>
                <w:webHidden/>
                <w:color w:val="000000" w:themeColor="text1"/>
              </w:rPr>
              <w:instrText xml:space="preserve"> PAGEREF _Toc72144133 \h </w:instrText>
            </w:r>
            <w:r w:rsidR="00B9138D" w:rsidRPr="0084518F">
              <w:rPr>
                <w:rFonts w:ascii="Times" w:hAnsi="Times"/>
                <w:noProof/>
                <w:webHidden/>
                <w:color w:val="000000" w:themeColor="text1"/>
              </w:rPr>
            </w:r>
            <w:r w:rsidR="00B9138D" w:rsidRPr="0084518F">
              <w:rPr>
                <w:rFonts w:ascii="Times" w:hAnsi="Times"/>
                <w:noProof/>
                <w:webHidden/>
                <w:color w:val="000000" w:themeColor="text1"/>
              </w:rPr>
              <w:fldChar w:fldCharType="separate"/>
            </w:r>
            <w:r w:rsidR="00103465" w:rsidRPr="003B469F">
              <w:rPr>
                <w:rFonts w:ascii="Times" w:hAnsi="Times"/>
                <w:noProof/>
                <w:webHidden/>
                <w:color w:val="000000" w:themeColor="text1"/>
              </w:rPr>
              <w:t>108</w:t>
            </w:r>
            <w:r w:rsidR="00B9138D" w:rsidRPr="0084518F">
              <w:rPr>
                <w:rFonts w:ascii="Times" w:hAnsi="Times"/>
                <w:noProof/>
                <w:webHidden/>
                <w:color w:val="000000" w:themeColor="text1"/>
              </w:rPr>
              <w:fldChar w:fldCharType="end"/>
            </w:r>
          </w:hyperlink>
        </w:p>
        <w:p w14:paraId="717BD409" w14:textId="77417D83" w:rsidR="008A7599" w:rsidRPr="003B469F" w:rsidRDefault="008A7599" w:rsidP="007E568F">
          <w:pPr>
            <w:rPr>
              <w:rFonts w:ascii="Times" w:hAnsi="Times"/>
              <w:color w:val="000000" w:themeColor="text1"/>
            </w:rPr>
          </w:pPr>
          <w:r w:rsidRPr="0084518F">
            <w:rPr>
              <w:rFonts w:ascii="Times" w:hAnsi="Times"/>
              <w:b/>
              <w:bCs/>
              <w:noProof/>
              <w:color w:val="000000" w:themeColor="text1"/>
            </w:rPr>
            <w:fldChar w:fldCharType="end"/>
          </w:r>
        </w:p>
      </w:sdtContent>
    </w:sdt>
    <w:p w14:paraId="2CA88973" w14:textId="77777777" w:rsidR="002104D2" w:rsidRPr="0084518F" w:rsidRDefault="002104D2" w:rsidP="004B0AC7">
      <w:pPr>
        <w:pStyle w:val="TableofFigures"/>
        <w:tabs>
          <w:tab w:val="right" w:leader="dot" w:pos="9016"/>
        </w:tabs>
        <w:rPr>
          <w:rFonts w:ascii="Times" w:hAnsi="Times"/>
          <w:b/>
          <w:bCs/>
          <w:color w:val="000000" w:themeColor="text1"/>
          <w:lang w:val="en-GB"/>
        </w:rPr>
      </w:pPr>
      <w:r w:rsidRPr="0084518F">
        <w:rPr>
          <w:rFonts w:ascii="Times" w:hAnsi="Times"/>
          <w:b/>
          <w:bCs/>
          <w:color w:val="000000" w:themeColor="text1"/>
          <w:lang w:val="en-GB"/>
        </w:rPr>
        <w:br w:type="page"/>
      </w:r>
    </w:p>
    <w:p w14:paraId="53C41DF6" w14:textId="77777777" w:rsidR="002104D2" w:rsidRPr="0084518F" w:rsidRDefault="002104D2" w:rsidP="003B469F">
      <w:pPr>
        <w:pStyle w:val="TableofFigures"/>
        <w:tabs>
          <w:tab w:val="right" w:leader="dot" w:pos="9016"/>
        </w:tabs>
        <w:spacing w:after="120"/>
        <w:rPr>
          <w:rFonts w:ascii="Times" w:hAnsi="Times"/>
          <w:b/>
          <w:bCs/>
          <w:color w:val="000000" w:themeColor="text1"/>
          <w:lang w:val="en-GB"/>
        </w:rPr>
      </w:pPr>
      <w:r w:rsidRPr="0084518F">
        <w:rPr>
          <w:rFonts w:ascii="Times" w:hAnsi="Times"/>
          <w:b/>
          <w:bCs/>
          <w:color w:val="000000" w:themeColor="text1"/>
          <w:lang w:val="en-GB"/>
        </w:rPr>
        <w:lastRenderedPageBreak/>
        <w:t>List of Figures</w:t>
      </w:r>
    </w:p>
    <w:p w14:paraId="03D6AF5D" w14:textId="6722002A" w:rsidR="00213B05" w:rsidRPr="003B469F" w:rsidRDefault="001B4C95" w:rsidP="007E568F">
      <w:pPr>
        <w:pStyle w:val="TableofFigures"/>
        <w:tabs>
          <w:tab w:val="right" w:leader="dot" w:pos="9016"/>
        </w:tabs>
        <w:rPr>
          <w:rFonts w:ascii="Times" w:eastAsiaTheme="minorEastAsia" w:hAnsi="Times" w:cstheme="minorBidi"/>
          <w:noProof/>
          <w:color w:val="000000" w:themeColor="text1"/>
        </w:rPr>
      </w:pPr>
      <w:r w:rsidRPr="0084518F">
        <w:rPr>
          <w:rFonts w:ascii="Times" w:hAnsi="Times"/>
          <w:b/>
          <w:bCs/>
          <w:color w:val="000000" w:themeColor="text1"/>
          <w:lang w:val="en-GB"/>
        </w:rPr>
        <w:fldChar w:fldCharType="begin"/>
      </w:r>
      <w:r w:rsidRPr="0084518F">
        <w:rPr>
          <w:rFonts w:ascii="Times" w:hAnsi="Times"/>
          <w:b/>
          <w:bCs/>
          <w:color w:val="000000" w:themeColor="text1"/>
          <w:lang w:val="en-GB"/>
        </w:rPr>
        <w:instrText xml:space="preserve"> TOC \h \z \c "Figure" </w:instrText>
      </w:r>
      <w:r w:rsidRPr="0084518F">
        <w:rPr>
          <w:rFonts w:ascii="Times" w:hAnsi="Times"/>
          <w:b/>
          <w:bCs/>
          <w:color w:val="000000" w:themeColor="text1"/>
          <w:lang w:val="en-GB"/>
        </w:rPr>
        <w:fldChar w:fldCharType="separate"/>
      </w:r>
      <w:hyperlink w:anchor="_Toc73955084" w:history="1">
        <w:r w:rsidR="00213B05" w:rsidRPr="003B469F">
          <w:rPr>
            <w:rStyle w:val="Hyperlink"/>
            <w:rFonts w:ascii="Times" w:hAnsi="Times"/>
            <w:noProof/>
            <w:color w:val="000000" w:themeColor="text1"/>
            <w:lang w:val="en-GB"/>
          </w:rPr>
          <w:t>Figure 1 – The Integrative Model of Behavioural Prediction (adapted from Fishbein, 2000).</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_Toc73955084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59</w:t>
        </w:r>
        <w:r w:rsidR="00213B05" w:rsidRPr="003B469F">
          <w:rPr>
            <w:rFonts w:ascii="Times" w:hAnsi="Times"/>
            <w:noProof/>
            <w:webHidden/>
            <w:color w:val="000000" w:themeColor="text1"/>
          </w:rPr>
          <w:fldChar w:fldCharType="end"/>
        </w:r>
      </w:hyperlink>
    </w:p>
    <w:p w14:paraId="5E1231B0" w14:textId="01232A5E" w:rsidR="00213B05" w:rsidRPr="003B469F" w:rsidRDefault="00580DE9" w:rsidP="007E568F">
      <w:pPr>
        <w:pStyle w:val="TableofFigures"/>
        <w:tabs>
          <w:tab w:val="right" w:leader="dot" w:pos="9016"/>
        </w:tabs>
        <w:rPr>
          <w:rFonts w:ascii="Times" w:eastAsiaTheme="minorEastAsia" w:hAnsi="Times" w:cstheme="minorBidi"/>
          <w:noProof/>
          <w:color w:val="000000" w:themeColor="text1"/>
        </w:rPr>
      </w:pPr>
      <w:hyperlink w:anchor="_Toc73955085" w:history="1">
        <w:r w:rsidR="00213B05" w:rsidRPr="003B469F">
          <w:rPr>
            <w:rStyle w:val="Hyperlink"/>
            <w:rFonts w:ascii="Times" w:hAnsi="Times"/>
            <w:noProof/>
            <w:color w:val="000000" w:themeColor="text1"/>
            <w:lang w:val="en-GB"/>
          </w:rPr>
          <w:t>Figure 2 – Flow diagram of study selection</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_Toc73955085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60</w:t>
        </w:r>
        <w:r w:rsidR="00213B05" w:rsidRPr="003B469F">
          <w:rPr>
            <w:rFonts w:ascii="Times" w:hAnsi="Times"/>
            <w:noProof/>
            <w:webHidden/>
            <w:color w:val="000000" w:themeColor="text1"/>
          </w:rPr>
          <w:fldChar w:fldCharType="end"/>
        </w:r>
      </w:hyperlink>
    </w:p>
    <w:p w14:paraId="7B0921E6" w14:textId="3406CA9A" w:rsidR="00213B05" w:rsidRPr="003B469F" w:rsidRDefault="00580DE9" w:rsidP="000945D8">
      <w:pPr>
        <w:pStyle w:val="TableofFigures"/>
        <w:tabs>
          <w:tab w:val="right" w:leader="dot" w:pos="9016"/>
        </w:tabs>
        <w:rPr>
          <w:rFonts w:ascii="Times" w:eastAsiaTheme="minorEastAsia" w:hAnsi="Times" w:cstheme="minorBidi"/>
          <w:noProof/>
          <w:color w:val="000000" w:themeColor="text1"/>
        </w:rPr>
      </w:pPr>
      <w:hyperlink w:anchor="_Toc73955086" w:history="1">
        <w:r w:rsidR="00213B05" w:rsidRPr="003B469F">
          <w:rPr>
            <w:rStyle w:val="Hyperlink"/>
            <w:rFonts w:ascii="Times" w:hAnsi="Times"/>
            <w:noProof/>
            <w:color w:val="000000" w:themeColor="text1"/>
            <w:lang w:val="en-GB"/>
          </w:rPr>
          <w:t>Figure 3 – Conceptual framework illustrating barriers and facilitators of smoking cessation</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_Toc73955086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61</w:t>
        </w:r>
        <w:r w:rsidR="00213B05" w:rsidRPr="003B469F">
          <w:rPr>
            <w:rFonts w:ascii="Times" w:hAnsi="Times"/>
            <w:noProof/>
            <w:webHidden/>
            <w:color w:val="000000" w:themeColor="text1"/>
          </w:rPr>
          <w:fldChar w:fldCharType="end"/>
        </w:r>
      </w:hyperlink>
    </w:p>
    <w:p w14:paraId="28666327" w14:textId="3453431A" w:rsidR="00213B05" w:rsidRPr="003B469F" w:rsidRDefault="00580DE9" w:rsidP="00355523">
      <w:pPr>
        <w:pStyle w:val="TableofFigures"/>
        <w:tabs>
          <w:tab w:val="right" w:leader="dot" w:pos="9016"/>
        </w:tabs>
        <w:rPr>
          <w:rFonts w:ascii="Times" w:eastAsiaTheme="minorEastAsia" w:hAnsi="Times" w:cstheme="minorBidi"/>
          <w:noProof/>
          <w:color w:val="000000" w:themeColor="text1"/>
        </w:rPr>
      </w:pPr>
      <w:hyperlink w:anchor="_Toc73955087" w:history="1">
        <w:r w:rsidR="00213B05" w:rsidRPr="003B469F">
          <w:rPr>
            <w:rStyle w:val="Hyperlink"/>
            <w:rFonts w:ascii="Times" w:hAnsi="Times"/>
            <w:noProof/>
            <w:color w:val="000000" w:themeColor="text1"/>
            <w:lang w:val="en-GB"/>
          </w:rPr>
          <w:t>Figure 4 – Forest plot for Any formal education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_Toc73955087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62</w:t>
        </w:r>
        <w:r w:rsidR="00213B05" w:rsidRPr="003B469F">
          <w:rPr>
            <w:rFonts w:ascii="Times" w:hAnsi="Times"/>
            <w:noProof/>
            <w:webHidden/>
            <w:color w:val="000000" w:themeColor="text1"/>
          </w:rPr>
          <w:fldChar w:fldCharType="end"/>
        </w:r>
      </w:hyperlink>
    </w:p>
    <w:p w14:paraId="7AF68689" w14:textId="70593505"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88" w:history="1">
        <w:r w:rsidR="00213B05" w:rsidRPr="003B469F">
          <w:rPr>
            <w:rStyle w:val="Hyperlink"/>
            <w:rFonts w:ascii="Times" w:hAnsi="Times"/>
            <w:noProof/>
            <w:color w:val="000000" w:themeColor="text1"/>
            <w:lang w:val="en-GB"/>
          </w:rPr>
          <w:t>Figure 5 – Forest plot for Alcohol use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_Toc73955088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62</w:t>
        </w:r>
        <w:r w:rsidR="00213B05" w:rsidRPr="003B469F">
          <w:rPr>
            <w:rFonts w:ascii="Times" w:hAnsi="Times"/>
            <w:noProof/>
            <w:webHidden/>
            <w:color w:val="000000" w:themeColor="text1"/>
          </w:rPr>
          <w:fldChar w:fldCharType="end"/>
        </w:r>
      </w:hyperlink>
    </w:p>
    <w:p w14:paraId="5E943EE3" w14:textId="5B01C480"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89" w:history="1">
        <w:r w:rsidR="00213B05" w:rsidRPr="003B469F">
          <w:rPr>
            <w:rStyle w:val="Hyperlink"/>
            <w:rFonts w:ascii="Times" w:hAnsi="Times"/>
            <w:noProof/>
            <w:color w:val="000000" w:themeColor="text1"/>
            <w:lang w:val="en-GB"/>
          </w:rPr>
          <w:t>Figure 6 – Forest plot for Clinical stage &gt;2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_Toc73955089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63</w:t>
        </w:r>
        <w:r w:rsidR="00213B05" w:rsidRPr="003B469F">
          <w:rPr>
            <w:rFonts w:ascii="Times" w:hAnsi="Times"/>
            <w:noProof/>
            <w:webHidden/>
            <w:color w:val="000000" w:themeColor="text1"/>
          </w:rPr>
          <w:fldChar w:fldCharType="end"/>
        </w:r>
      </w:hyperlink>
    </w:p>
    <w:p w14:paraId="783D73E3" w14:textId="524E6BBA"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0" w:history="1">
        <w:r w:rsidR="00213B05" w:rsidRPr="003B469F">
          <w:rPr>
            <w:rStyle w:val="Hyperlink"/>
            <w:rFonts w:ascii="Times" w:hAnsi="Times"/>
            <w:noProof/>
            <w:color w:val="000000" w:themeColor="text1"/>
            <w:lang w:val="en-GB"/>
          </w:rPr>
          <w:t>Figure 7 – Forest plot for Cocaine use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_Toc73955090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63</w:t>
        </w:r>
        <w:r w:rsidR="00213B05" w:rsidRPr="003B469F">
          <w:rPr>
            <w:rFonts w:ascii="Times" w:hAnsi="Times"/>
            <w:noProof/>
            <w:webHidden/>
            <w:color w:val="000000" w:themeColor="text1"/>
          </w:rPr>
          <w:fldChar w:fldCharType="end"/>
        </w:r>
      </w:hyperlink>
    </w:p>
    <w:p w14:paraId="6893BB1B" w14:textId="5ABC39B9"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1" w:history="1">
        <w:r w:rsidR="00213B05" w:rsidRPr="003B469F">
          <w:rPr>
            <w:rStyle w:val="Hyperlink"/>
            <w:rFonts w:ascii="Times" w:hAnsi="Times"/>
            <w:noProof/>
            <w:color w:val="000000" w:themeColor="text1"/>
            <w:lang w:val="en-GB"/>
          </w:rPr>
          <w:t>Figure 8 – Forest plot for Crack use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_Toc73955091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63</w:t>
        </w:r>
        <w:r w:rsidR="00213B05" w:rsidRPr="003B469F">
          <w:rPr>
            <w:rFonts w:ascii="Times" w:hAnsi="Times"/>
            <w:noProof/>
            <w:webHidden/>
            <w:color w:val="000000" w:themeColor="text1"/>
          </w:rPr>
          <w:fldChar w:fldCharType="end"/>
        </w:r>
      </w:hyperlink>
    </w:p>
    <w:p w14:paraId="067DED87" w14:textId="16BE2056"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2" w:history="1">
        <w:r w:rsidR="00213B05" w:rsidRPr="003B469F">
          <w:rPr>
            <w:rStyle w:val="Hyperlink"/>
            <w:rFonts w:ascii="Times" w:hAnsi="Times"/>
            <w:noProof/>
            <w:color w:val="000000" w:themeColor="text1"/>
            <w:lang w:val="en-GB"/>
          </w:rPr>
          <w:t>Figure 9 – Forest plot for Currently on ART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_Toc73955092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64</w:t>
        </w:r>
        <w:r w:rsidR="00213B05" w:rsidRPr="003B469F">
          <w:rPr>
            <w:rFonts w:ascii="Times" w:hAnsi="Times"/>
            <w:noProof/>
            <w:webHidden/>
            <w:color w:val="000000" w:themeColor="text1"/>
          </w:rPr>
          <w:fldChar w:fldCharType="end"/>
        </w:r>
      </w:hyperlink>
    </w:p>
    <w:p w14:paraId="280E0B0B" w14:textId="08A68E01"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3" w:history="1">
        <w:r w:rsidR="00213B05" w:rsidRPr="003B469F">
          <w:rPr>
            <w:rStyle w:val="Hyperlink"/>
            <w:rFonts w:ascii="Times" w:hAnsi="Times"/>
            <w:noProof/>
            <w:color w:val="000000" w:themeColor="text1"/>
            <w:lang w:val="en-GB"/>
          </w:rPr>
          <w:t>Figure 10 – Forest plot for Depressive symptoms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_Toc73955093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64</w:t>
        </w:r>
        <w:r w:rsidR="00213B05" w:rsidRPr="003B469F">
          <w:rPr>
            <w:rFonts w:ascii="Times" w:hAnsi="Times"/>
            <w:noProof/>
            <w:webHidden/>
            <w:color w:val="000000" w:themeColor="text1"/>
          </w:rPr>
          <w:fldChar w:fldCharType="end"/>
        </w:r>
      </w:hyperlink>
    </w:p>
    <w:p w14:paraId="3DCA64E9" w14:textId="6044369B"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4" w:history="1">
        <w:r w:rsidR="00213B05" w:rsidRPr="003B469F">
          <w:rPr>
            <w:rStyle w:val="Hyperlink"/>
            <w:rFonts w:ascii="Times" w:hAnsi="Times"/>
            <w:noProof/>
            <w:color w:val="000000" w:themeColor="text1"/>
            <w:lang w:val="en-GB"/>
          </w:rPr>
          <w:t>Figure 11 – Forest plot for Drug use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_Toc73955094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64</w:t>
        </w:r>
        <w:r w:rsidR="00213B05" w:rsidRPr="003B469F">
          <w:rPr>
            <w:rFonts w:ascii="Times" w:hAnsi="Times"/>
            <w:noProof/>
            <w:webHidden/>
            <w:color w:val="000000" w:themeColor="text1"/>
          </w:rPr>
          <w:fldChar w:fldCharType="end"/>
        </w:r>
      </w:hyperlink>
    </w:p>
    <w:p w14:paraId="188E162A" w14:textId="56038C94"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5" w:history="1">
        <w:r w:rsidR="00213B05" w:rsidRPr="003B469F">
          <w:rPr>
            <w:rStyle w:val="Hyperlink"/>
            <w:rFonts w:ascii="Times" w:hAnsi="Times"/>
            <w:noProof/>
            <w:color w:val="000000" w:themeColor="text1"/>
            <w:lang w:val="en-GB"/>
          </w:rPr>
          <w:t>Figure 12 – Forest plot for Education ≥9grades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_Toc73955095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65</w:t>
        </w:r>
        <w:r w:rsidR="00213B05" w:rsidRPr="003B469F">
          <w:rPr>
            <w:rFonts w:ascii="Times" w:hAnsi="Times"/>
            <w:noProof/>
            <w:webHidden/>
            <w:color w:val="000000" w:themeColor="text1"/>
          </w:rPr>
          <w:fldChar w:fldCharType="end"/>
        </w:r>
      </w:hyperlink>
    </w:p>
    <w:p w14:paraId="1DF502BB" w14:textId="317C1848"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6" w:history="1">
        <w:r w:rsidR="00213B05" w:rsidRPr="003B469F">
          <w:rPr>
            <w:rStyle w:val="Hyperlink"/>
            <w:rFonts w:ascii="Times" w:hAnsi="Times"/>
            <w:noProof/>
            <w:color w:val="000000" w:themeColor="text1"/>
            <w:lang w:val="en-GB"/>
          </w:rPr>
          <w:t>Figure 13 – Forest plot for Employed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_Toc73955096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65</w:t>
        </w:r>
        <w:r w:rsidR="00213B05" w:rsidRPr="003B469F">
          <w:rPr>
            <w:rFonts w:ascii="Times" w:hAnsi="Times"/>
            <w:noProof/>
            <w:webHidden/>
            <w:color w:val="000000" w:themeColor="text1"/>
          </w:rPr>
          <w:fldChar w:fldCharType="end"/>
        </w:r>
      </w:hyperlink>
    </w:p>
    <w:p w14:paraId="5B767F9F" w14:textId="7CB6EF01"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7" w:history="1">
        <w:r w:rsidR="00213B05" w:rsidRPr="003B469F">
          <w:rPr>
            <w:rStyle w:val="Hyperlink"/>
            <w:rFonts w:ascii="Times" w:hAnsi="Times"/>
            <w:noProof/>
            <w:color w:val="000000" w:themeColor="text1"/>
            <w:lang w:val="en-GB"/>
          </w:rPr>
          <w:t>Figure 14 – Forest plot for Ethnic minority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_Toc73955097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65</w:t>
        </w:r>
        <w:r w:rsidR="00213B05" w:rsidRPr="003B469F">
          <w:rPr>
            <w:rFonts w:ascii="Times" w:hAnsi="Times"/>
            <w:noProof/>
            <w:webHidden/>
            <w:color w:val="000000" w:themeColor="text1"/>
          </w:rPr>
          <w:fldChar w:fldCharType="end"/>
        </w:r>
      </w:hyperlink>
    </w:p>
    <w:p w14:paraId="6C0ADFBC" w14:textId="631D67C2"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8" w:history="1">
        <w:r w:rsidR="00213B05" w:rsidRPr="003B469F">
          <w:rPr>
            <w:rStyle w:val="Hyperlink"/>
            <w:rFonts w:ascii="Times" w:hAnsi="Times"/>
            <w:noProof/>
            <w:color w:val="000000" w:themeColor="text1"/>
            <w:lang w:val="en-GB"/>
          </w:rPr>
          <w:t>Figure 15 – Forest plot for Female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_Toc73955098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66</w:t>
        </w:r>
        <w:r w:rsidR="00213B05" w:rsidRPr="003B469F">
          <w:rPr>
            <w:rFonts w:ascii="Times" w:hAnsi="Times"/>
            <w:noProof/>
            <w:webHidden/>
            <w:color w:val="000000" w:themeColor="text1"/>
          </w:rPr>
          <w:fldChar w:fldCharType="end"/>
        </w:r>
      </w:hyperlink>
    </w:p>
    <w:p w14:paraId="78361B7D" w14:textId="048A1C07"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099" w:history="1">
        <w:r w:rsidR="00213B05" w:rsidRPr="003B469F">
          <w:rPr>
            <w:rStyle w:val="Hyperlink"/>
            <w:rFonts w:ascii="Times" w:hAnsi="Times"/>
            <w:noProof/>
            <w:color w:val="000000" w:themeColor="text1"/>
            <w:lang w:val="en-GB"/>
          </w:rPr>
          <w:t>Figure 16 – Forest plot for Having children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_Toc73955099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66</w:t>
        </w:r>
        <w:r w:rsidR="00213B05" w:rsidRPr="003B469F">
          <w:rPr>
            <w:rFonts w:ascii="Times" w:hAnsi="Times"/>
            <w:noProof/>
            <w:webHidden/>
            <w:color w:val="000000" w:themeColor="text1"/>
          </w:rPr>
          <w:fldChar w:fldCharType="end"/>
        </w:r>
      </w:hyperlink>
    </w:p>
    <w:p w14:paraId="4EC995B4" w14:textId="0BC04696"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0" w:history="1">
        <w:r w:rsidR="00213B05" w:rsidRPr="003B469F">
          <w:rPr>
            <w:rStyle w:val="Hyperlink"/>
            <w:rFonts w:ascii="Times" w:hAnsi="Times"/>
            <w:noProof/>
            <w:color w:val="000000" w:themeColor="text1"/>
            <w:lang w:val="en-GB"/>
          </w:rPr>
          <w:t>Figure 17 – Forest plot for Higher education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_Toc73955100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66</w:t>
        </w:r>
        <w:r w:rsidR="00213B05" w:rsidRPr="003B469F">
          <w:rPr>
            <w:rFonts w:ascii="Times" w:hAnsi="Times"/>
            <w:noProof/>
            <w:webHidden/>
            <w:color w:val="000000" w:themeColor="text1"/>
          </w:rPr>
          <w:fldChar w:fldCharType="end"/>
        </w:r>
      </w:hyperlink>
    </w:p>
    <w:p w14:paraId="2680E7A5" w14:textId="1212D55E"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1" w:history="1">
        <w:r w:rsidR="00213B05" w:rsidRPr="003B469F">
          <w:rPr>
            <w:rStyle w:val="Hyperlink"/>
            <w:rFonts w:ascii="Times" w:hAnsi="Times"/>
            <w:noProof/>
            <w:color w:val="000000" w:themeColor="text1"/>
            <w:lang w:val="en-GB"/>
          </w:rPr>
          <w:t>Figure 18 – Forest plot for HIV-related symptoms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_Toc73955101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67</w:t>
        </w:r>
        <w:r w:rsidR="00213B05" w:rsidRPr="003B469F">
          <w:rPr>
            <w:rFonts w:ascii="Times" w:hAnsi="Times"/>
            <w:noProof/>
            <w:webHidden/>
            <w:color w:val="000000" w:themeColor="text1"/>
          </w:rPr>
          <w:fldChar w:fldCharType="end"/>
        </w:r>
      </w:hyperlink>
    </w:p>
    <w:p w14:paraId="3A4362D5" w14:textId="103E5F63"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2" w:history="1">
        <w:r w:rsidR="00213B05" w:rsidRPr="003B469F">
          <w:rPr>
            <w:rStyle w:val="Hyperlink"/>
            <w:rFonts w:ascii="Times" w:hAnsi="Times"/>
            <w:noProof/>
            <w:color w:val="000000" w:themeColor="text1"/>
            <w:lang w:val="en-GB"/>
          </w:rPr>
          <w:t>Figure 19 – Forest plot for Injection drug use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_Toc73955102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67</w:t>
        </w:r>
        <w:r w:rsidR="00213B05" w:rsidRPr="003B469F">
          <w:rPr>
            <w:rFonts w:ascii="Times" w:hAnsi="Times"/>
            <w:noProof/>
            <w:webHidden/>
            <w:color w:val="000000" w:themeColor="text1"/>
          </w:rPr>
          <w:fldChar w:fldCharType="end"/>
        </w:r>
      </w:hyperlink>
    </w:p>
    <w:p w14:paraId="46336091" w14:textId="4BF06817"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3" w:history="1">
        <w:r w:rsidR="00213B05" w:rsidRPr="003B469F">
          <w:rPr>
            <w:rStyle w:val="Hyperlink"/>
            <w:rFonts w:ascii="Times" w:hAnsi="Times"/>
            <w:noProof/>
            <w:color w:val="000000" w:themeColor="text1"/>
            <w:lang w:val="en-GB"/>
          </w:rPr>
          <w:t>Figure 20 – Forest plot for Internalised stigma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_Toc73955103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67</w:t>
        </w:r>
        <w:r w:rsidR="00213B05" w:rsidRPr="003B469F">
          <w:rPr>
            <w:rFonts w:ascii="Times" w:hAnsi="Times"/>
            <w:noProof/>
            <w:webHidden/>
            <w:color w:val="000000" w:themeColor="text1"/>
          </w:rPr>
          <w:fldChar w:fldCharType="end"/>
        </w:r>
      </w:hyperlink>
    </w:p>
    <w:p w14:paraId="3C0C76B0" w14:textId="1DAD43BF"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4" w:history="1">
        <w:r w:rsidR="00213B05" w:rsidRPr="003B469F">
          <w:rPr>
            <w:rStyle w:val="Hyperlink"/>
            <w:rFonts w:ascii="Times" w:hAnsi="Times"/>
            <w:noProof/>
            <w:color w:val="000000" w:themeColor="text1"/>
            <w:lang w:val="en-GB"/>
          </w:rPr>
          <w:t>Figure 21 – Forest plot for Low income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_Toc73955104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68</w:t>
        </w:r>
        <w:r w:rsidR="00213B05" w:rsidRPr="003B469F">
          <w:rPr>
            <w:rFonts w:ascii="Times" w:hAnsi="Times"/>
            <w:noProof/>
            <w:webHidden/>
            <w:color w:val="000000" w:themeColor="text1"/>
          </w:rPr>
          <w:fldChar w:fldCharType="end"/>
        </w:r>
      </w:hyperlink>
    </w:p>
    <w:p w14:paraId="453219E0" w14:textId="6A4F35E0"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5" w:history="1">
        <w:r w:rsidR="00213B05" w:rsidRPr="003B469F">
          <w:rPr>
            <w:rStyle w:val="Hyperlink"/>
            <w:rFonts w:ascii="Times" w:hAnsi="Times"/>
            <w:noProof/>
            <w:color w:val="000000" w:themeColor="text1"/>
            <w:lang w:val="en-GB"/>
          </w:rPr>
          <w:t>Figure 22 – Forest plot for Male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_Toc73955105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68</w:t>
        </w:r>
        <w:r w:rsidR="00213B05" w:rsidRPr="003B469F">
          <w:rPr>
            <w:rFonts w:ascii="Times" w:hAnsi="Times"/>
            <w:noProof/>
            <w:webHidden/>
            <w:color w:val="000000" w:themeColor="text1"/>
          </w:rPr>
          <w:fldChar w:fldCharType="end"/>
        </w:r>
      </w:hyperlink>
    </w:p>
    <w:p w14:paraId="2E177B58" w14:textId="238BFD60"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6" w:history="1">
        <w:r w:rsidR="00213B05" w:rsidRPr="003B469F">
          <w:rPr>
            <w:rStyle w:val="Hyperlink"/>
            <w:rFonts w:ascii="Times" w:hAnsi="Times"/>
            <w:noProof/>
            <w:color w:val="000000" w:themeColor="text1"/>
            <w:lang w:val="en-GB"/>
          </w:rPr>
          <w:t>Figure 23 – Forest plot for Marijuana use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_Toc73955106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68</w:t>
        </w:r>
        <w:r w:rsidR="00213B05" w:rsidRPr="003B469F">
          <w:rPr>
            <w:rFonts w:ascii="Times" w:hAnsi="Times"/>
            <w:noProof/>
            <w:webHidden/>
            <w:color w:val="000000" w:themeColor="text1"/>
          </w:rPr>
          <w:fldChar w:fldCharType="end"/>
        </w:r>
      </w:hyperlink>
    </w:p>
    <w:p w14:paraId="55E3B80F" w14:textId="7E10A77B"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7" w:history="1">
        <w:r w:rsidR="00213B05" w:rsidRPr="003B469F">
          <w:rPr>
            <w:rStyle w:val="Hyperlink"/>
            <w:rFonts w:ascii="Times" w:hAnsi="Times"/>
            <w:noProof/>
            <w:color w:val="000000" w:themeColor="text1"/>
            <w:lang w:val="en-GB"/>
          </w:rPr>
          <w:t>Figure 24 – Forest plot for Married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_Toc73955107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69</w:t>
        </w:r>
        <w:r w:rsidR="00213B05" w:rsidRPr="003B469F">
          <w:rPr>
            <w:rFonts w:ascii="Times" w:hAnsi="Times"/>
            <w:noProof/>
            <w:webHidden/>
            <w:color w:val="000000" w:themeColor="text1"/>
          </w:rPr>
          <w:fldChar w:fldCharType="end"/>
        </w:r>
      </w:hyperlink>
    </w:p>
    <w:p w14:paraId="1C18F02B" w14:textId="4B835A86"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8" w:history="1">
        <w:r w:rsidR="00213B05" w:rsidRPr="003B469F">
          <w:rPr>
            <w:rStyle w:val="Hyperlink"/>
            <w:rFonts w:ascii="Times" w:hAnsi="Times"/>
            <w:noProof/>
            <w:color w:val="000000" w:themeColor="text1"/>
            <w:lang w:val="en-GB"/>
          </w:rPr>
          <w:t>Figure 25 – Forest plot for Middle-to-high income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_Toc73955108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69</w:t>
        </w:r>
        <w:r w:rsidR="00213B05" w:rsidRPr="003B469F">
          <w:rPr>
            <w:rFonts w:ascii="Times" w:hAnsi="Times"/>
            <w:noProof/>
            <w:webHidden/>
            <w:color w:val="000000" w:themeColor="text1"/>
          </w:rPr>
          <w:fldChar w:fldCharType="end"/>
        </w:r>
      </w:hyperlink>
    </w:p>
    <w:p w14:paraId="03C25780" w14:textId="628D44F7"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09" w:history="1">
        <w:r w:rsidR="00213B05" w:rsidRPr="003B469F">
          <w:rPr>
            <w:rStyle w:val="Hyperlink"/>
            <w:rFonts w:ascii="Times" w:hAnsi="Times"/>
            <w:noProof/>
            <w:color w:val="000000" w:themeColor="text1"/>
            <w:lang w:val="en-GB"/>
          </w:rPr>
          <w:t>Figure 26 – Forest plot for Never married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_Toc73955109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69</w:t>
        </w:r>
        <w:r w:rsidR="00213B05" w:rsidRPr="003B469F">
          <w:rPr>
            <w:rFonts w:ascii="Times" w:hAnsi="Times"/>
            <w:noProof/>
            <w:webHidden/>
            <w:color w:val="000000" w:themeColor="text1"/>
          </w:rPr>
          <w:fldChar w:fldCharType="end"/>
        </w:r>
      </w:hyperlink>
    </w:p>
    <w:p w14:paraId="51A36D9D" w14:textId="2EDA1F35"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0" w:history="1">
        <w:r w:rsidR="00213B05" w:rsidRPr="003B469F">
          <w:rPr>
            <w:rStyle w:val="Hyperlink"/>
            <w:rFonts w:ascii="Times" w:hAnsi="Times"/>
            <w:noProof/>
            <w:color w:val="000000" w:themeColor="text1"/>
            <w:lang w:val="en-GB"/>
          </w:rPr>
          <w:t>Figure 27 – Forest plot for No formal education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_Toc73955110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70</w:t>
        </w:r>
        <w:r w:rsidR="00213B05" w:rsidRPr="003B469F">
          <w:rPr>
            <w:rFonts w:ascii="Times" w:hAnsi="Times"/>
            <w:noProof/>
            <w:webHidden/>
            <w:color w:val="000000" w:themeColor="text1"/>
          </w:rPr>
          <w:fldChar w:fldCharType="end"/>
        </w:r>
      </w:hyperlink>
    </w:p>
    <w:p w14:paraId="05B10F02" w14:textId="278A821A"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1" w:history="1">
        <w:r w:rsidR="00213B05" w:rsidRPr="003B469F">
          <w:rPr>
            <w:rStyle w:val="Hyperlink"/>
            <w:rFonts w:ascii="Times" w:hAnsi="Times"/>
            <w:noProof/>
            <w:color w:val="000000" w:themeColor="text1"/>
            <w:lang w:val="en-GB"/>
          </w:rPr>
          <w:t>Figure 28 – Forest plot for Older age (45+)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_Toc73955111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70</w:t>
        </w:r>
        <w:r w:rsidR="00213B05" w:rsidRPr="003B469F">
          <w:rPr>
            <w:rFonts w:ascii="Times" w:hAnsi="Times"/>
            <w:noProof/>
            <w:webHidden/>
            <w:color w:val="000000" w:themeColor="text1"/>
          </w:rPr>
          <w:fldChar w:fldCharType="end"/>
        </w:r>
      </w:hyperlink>
    </w:p>
    <w:p w14:paraId="74997393" w14:textId="3BC99209"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2" w:history="1">
        <w:r w:rsidR="00213B05" w:rsidRPr="003B469F">
          <w:rPr>
            <w:rStyle w:val="Hyperlink"/>
            <w:rFonts w:ascii="Times" w:hAnsi="Times"/>
            <w:noProof/>
            <w:color w:val="000000" w:themeColor="text1"/>
            <w:lang w:val="en-GB"/>
          </w:rPr>
          <w:t>Figure 29 – Forest plot for Older age (50+)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_Toc73955112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70</w:t>
        </w:r>
        <w:r w:rsidR="00213B05" w:rsidRPr="003B469F">
          <w:rPr>
            <w:rFonts w:ascii="Times" w:hAnsi="Times"/>
            <w:noProof/>
            <w:webHidden/>
            <w:color w:val="000000" w:themeColor="text1"/>
          </w:rPr>
          <w:fldChar w:fldCharType="end"/>
        </w:r>
      </w:hyperlink>
    </w:p>
    <w:p w14:paraId="3DF3C2EB" w14:textId="48732C88"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3" w:history="1">
        <w:r w:rsidR="00213B05" w:rsidRPr="003B469F">
          <w:rPr>
            <w:rStyle w:val="Hyperlink"/>
            <w:rFonts w:ascii="Times" w:hAnsi="Times"/>
            <w:noProof/>
            <w:color w:val="000000" w:themeColor="text1"/>
            <w:lang w:val="en-GB"/>
          </w:rPr>
          <w:t>Figure 30 – Forest plot for Primary education vs No formal education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_Toc73955113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71</w:t>
        </w:r>
        <w:r w:rsidR="00213B05" w:rsidRPr="003B469F">
          <w:rPr>
            <w:rFonts w:ascii="Times" w:hAnsi="Times"/>
            <w:noProof/>
            <w:webHidden/>
            <w:color w:val="000000" w:themeColor="text1"/>
          </w:rPr>
          <w:fldChar w:fldCharType="end"/>
        </w:r>
      </w:hyperlink>
    </w:p>
    <w:p w14:paraId="4B89763B" w14:textId="1CAE1488"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4" w:history="1">
        <w:r w:rsidR="00213B05" w:rsidRPr="003B469F">
          <w:rPr>
            <w:rStyle w:val="Hyperlink"/>
            <w:rFonts w:ascii="Times" w:hAnsi="Times"/>
            <w:noProof/>
            <w:color w:val="000000" w:themeColor="text1"/>
            <w:lang w:val="en-GB"/>
          </w:rPr>
          <w:t>Figure 31 – Forest plot for Primary education vs Secondary or higher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_Toc73955114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71</w:t>
        </w:r>
        <w:r w:rsidR="00213B05" w:rsidRPr="003B469F">
          <w:rPr>
            <w:rFonts w:ascii="Times" w:hAnsi="Times"/>
            <w:noProof/>
            <w:webHidden/>
            <w:color w:val="000000" w:themeColor="text1"/>
          </w:rPr>
          <w:fldChar w:fldCharType="end"/>
        </w:r>
      </w:hyperlink>
    </w:p>
    <w:p w14:paraId="73898C7F" w14:textId="69EDEB1A"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5" w:history="1">
        <w:r w:rsidR="00213B05" w:rsidRPr="003B469F">
          <w:rPr>
            <w:rStyle w:val="Hyperlink"/>
            <w:rFonts w:ascii="Times" w:hAnsi="Times"/>
            <w:noProof/>
            <w:color w:val="000000" w:themeColor="text1"/>
            <w:lang w:val="en-GB"/>
          </w:rPr>
          <w:t>Figure 32 – Forest plot for Single divorced separated or widowed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_Toc73955115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71</w:t>
        </w:r>
        <w:r w:rsidR="00213B05" w:rsidRPr="003B469F">
          <w:rPr>
            <w:rFonts w:ascii="Times" w:hAnsi="Times"/>
            <w:noProof/>
            <w:webHidden/>
            <w:color w:val="000000" w:themeColor="text1"/>
          </w:rPr>
          <w:fldChar w:fldCharType="end"/>
        </w:r>
      </w:hyperlink>
    </w:p>
    <w:p w14:paraId="7EDFE6E2" w14:textId="4ACD3F68"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6" w:history="1">
        <w:r w:rsidR="00213B05" w:rsidRPr="003B469F">
          <w:rPr>
            <w:rStyle w:val="Hyperlink"/>
            <w:rFonts w:ascii="Times" w:hAnsi="Times"/>
            <w:noProof/>
            <w:color w:val="000000" w:themeColor="text1"/>
            <w:lang w:val="en-GB"/>
          </w:rPr>
          <w:t>Figure 33 – Forest plot for Smokeless tobacco use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_Toc73955116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72</w:t>
        </w:r>
        <w:r w:rsidR="00213B05" w:rsidRPr="003B469F">
          <w:rPr>
            <w:rFonts w:ascii="Times" w:hAnsi="Times"/>
            <w:noProof/>
            <w:webHidden/>
            <w:color w:val="000000" w:themeColor="text1"/>
          </w:rPr>
          <w:fldChar w:fldCharType="end"/>
        </w:r>
      </w:hyperlink>
    </w:p>
    <w:p w14:paraId="6EA96AF4" w14:textId="348FF864"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7" w:history="1">
        <w:r w:rsidR="00213B05" w:rsidRPr="003B469F">
          <w:rPr>
            <w:rStyle w:val="Hyperlink"/>
            <w:rFonts w:ascii="Times" w:hAnsi="Times"/>
            <w:noProof/>
            <w:color w:val="000000" w:themeColor="text1"/>
            <w:lang w:val="en-GB"/>
          </w:rPr>
          <w:t>Figure 34 – Forest plot for Smoking environment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_Toc73955117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72</w:t>
        </w:r>
        <w:r w:rsidR="00213B05" w:rsidRPr="003B469F">
          <w:rPr>
            <w:rFonts w:ascii="Times" w:hAnsi="Times"/>
            <w:noProof/>
            <w:webHidden/>
            <w:color w:val="000000" w:themeColor="text1"/>
          </w:rPr>
          <w:fldChar w:fldCharType="end"/>
        </w:r>
      </w:hyperlink>
    </w:p>
    <w:p w14:paraId="74790068" w14:textId="08580C77"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8" w:history="1">
        <w:r w:rsidR="00213B05" w:rsidRPr="003B469F">
          <w:rPr>
            <w:rStyle w:val="Hyperlink"/>
            <w:rFonts w:ascii="Times" w:hAnsi="Times"/>
            <w:noProof/>
            <w:color w:val="000000" w:themeColor="text1"/>
            <w:lang w:val="en-GB"/>
          </w:rPr>
          <w:t>Figure 35 – Forest plot for Tuberculosis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_Toc73955118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72</w:t>
        </w:r>
        <w:r w:rsidR="00213B05" w:rsidRPr="003B469F">
          <w:rPr>
            <w:rFonts w:ascii="Times" w:hAnsi="Times"/>
            <w:noProof/>
            <w:webHidden/>
            <w:color w:val="000000" w:themeColor="text1"/>
          </w:rPr>
          <w:fldChar w:fldCharType="end"/>
        </w:r>
      </w:hyperlink>
    </w:p>
    <w:p w14:paraId="61119A07" w14:textId="3B0B09A9"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19" w:history="1">
        <w:r w:rsidR="00213B05" w:rsidRPr="003B469F">
          <w:rPr>
            <w:rStyle w:val="Hyperlink"/>
            <w:rFonts w:ascii="Times" w:hAnsi="Times"/>
            <w:noProof/>
            <w:color w:val="000000" w:themeColor="text1"/>
            <w:lang w:val="en-GB"/>
          </w:rPr>
          <w:t>Figure 36 – Forest plot for Unemployed as associated factor of current smoking</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_Toc73955119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73</w:t>
        </w:r>
        <w:r w:rsidR="00213B05" w:rsidRPr="003B469F">
          <w:rPr>
            <w:rFonts w:ascii="Times" w:hAnsi="Times"/>
            <w:noProof/>
            <w:webHidden/>
            <w:color w:val="000000" w:themeColor="text1"/>
          </w:rPr>
          <w:fldChar w:fldCharType="end"/>
        </w:r>
      </w:hyperlink>
    </w:p>
    <w:p w14:paraId="7B4EEF4F" w14:textId="1396C8E4"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20" w:history="1">
        <w:r w:rsidR="00213B05" w:rsidRPr="003B469F">
          <w:rPr>
            <w:rStyle w:val="Hyperlink"/>
            <w:rFonts w:ascii="Times" w:hAnsi="Times"/>
            <w:noProof/>
            <w:color w:val="000000" w:themeColor="text1"/>
          </w:rPr>
          <w:t>Figure 37</w:t>
        </w:r>
        <w:r w:rsidR="00213B05" w:rsidRPr="003B469F">
          <w:rPr>
            <w:rStyle w:val="Hyperlink"/>
            <w:rFonts w:ascii="Times" w:hAnsi="Times"/>
            <w:noProof/>
            <w:color w:val="000000" w:themeColor="text1"/>
            <w:lang w:val="en-GB"/>
          </w:rPr>
          <w:t xml:space="preserve"> – Sub-group analysis for Alcohol use as an associated factor of current smoking (by year)</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_Toc73955120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73</w:t>
        </w:r>
        <w:r w:rsidR="00213B05" w:rsidRPr="003B469F">
          <w:rPr>
            <w:rFonts w:ascii="Times" w:hAnsi="Times"/>
            <w:noProof/>
            <w:webHidden/>
            <w:color w:val="000000" w:themeColor="text1"/>
          </w:rPr>
          <w:fldChar w:fldCharType="end"/>
        </w:r>
      </w:hyperlink>
    </w:p>
    <w:p w14:paraId="1E3F91B4" w14:textId="166CE4F5"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21" w:history="1">
        <w:r w:rsidR="00213B05" w:rsidRPr="003B469F">
          <w:rPr>
            <w:rStyle w:val="Hyperlink"/>
            <w:rFonts w:ascii="Times" w:hAnsi="Times"/>
            <w:noProof/>
            <w:color w:val="000000" w:themeColor="text1"/>
          </w:rPr>
          <w:t>Figure 38</w:t>
        </w:r>
        <w:r w:rsidR="00213B05" w:rsidRPr="003B469F">
          <w:rPr>
            <w:rStyle w:val="Hyperlink"/>
            <w:rFonts w:ascii="Times" w:hAnsi="Times"/>
            <w:noProof/>
            <w:color w:val="000000" w:themeColor="text1"/>
            <w:lang w:val="en-US"/>
          </w:rPr>
          <w:t xml:space="preserve"> </w:t>
        </w:r>
        <w:r w:rsidR="00213B05" w:rsidRPr="003B469F">
          <w:rPr>
            <w:rStyle w:val="Hyperlink"/>
            <w:rFonts w:ascii="Times" w:hAnsi="Times"/>
            <w:noProof/>
            <w:color w:val="000000" w:themeColor="text1"/>
            <w:lang w:val="en-GB"/>
          </w:rPr>
          <w:t>– Sub-group analysis for Alcohol use as an associated factor of current smoking (by sample size)</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_Toc73955121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74</w:t>
        </w:r>
        <w:r w:rsidR="00213B05" w:rsidRPr="003B469F">
          <w:rPr>
            <w:rFonts w:ascii="Times" w:hAnsi="Times"/>
            <w:noProof/>
            <w:webHidden/>
            <w:color w:val="000000" w:themeColor="text1"/>
          </w:rPr>
          <w:fldChar w:fldCharType="end"/>
        </w:r>
      </w:hyperlink>
    </w:p>
    <w:p w14:paraId="07C55E5E" w14:textId="15ADC7F9"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22" w:history="1">
        <w:r w:rsidR="00213B05" w:rsidRPr="003B469F">
          <w:rPr>
            <w:rStyle w:val="Hyperlink"/>
            <w:rFonts w:ascii="Times" w:hAnsi="Times"/>
            <w:noProof/>
            <w:color w:val="000000" w:themeColor="text1"/>
          </w:rPr>
          <w:t>Figure 39</w:t>
        </w:r>
        <w:r w:rsidR="00213B05" w:rsidRPr="003B469F">
          <w:rPr>
            <w:rStyle w:val="Hyperlink"/>
            <w:rFonts w:ascii="Times" w:hAnsi="Times"/>
            <w:noProof/>
            <w:color w:val="000000" w:themeColor="text1"/>
            <w:lang w:val="en-US"/>
          </w:rPr>
          <w:t xml:space="preserve"> – </w:t>
        </w:r>
        <w:r w:rsidR="00213B05" w:rsidRPr="003B469F">
          <w:rPr>
            <w:rStyle w:val="Hyperlink"/>
            <w:rFonts w:ascii="Times" w:hAnsi="Times"/>
            <w:noProof/>
            <w:color w:val="000000" w:themeColor="text1"/>
            <w:lang w:val="en-GB"/>
          </w:rPr>
          <w:t>Sub-group analysis for Alcohol use as an associated factor of current smoking (by continent)</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_Toc73955122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75</w:t>
        </w:r>
        <w:r w:rsidR="00213B05" w:rsidRPr="003B469F">
          <w:rPr>
            <w:rFonts w:ascii="Times" w:hAnsi="Times"/>
            <w:noProof/>
            <w:webHidden/>
            <w:color w:val="000000" w:themeColor="text1"/>
          </w:rPr>
          <w:fldChar w:fldCharType="end"/>
        </w:r>
      </w:hyperlink>
    </w:p>
    <w:p w14:paraId="39C1E390" w14:textId="726B6334"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23" w:history="1">
        <w:r w:rsidR="00213B05" w:rsidRPr="003B469F">
          <w:rPr>
            <w:rStyle w:val="Hyperlink"/>
            <w:rFonts w:ascii="Times" w:hAnsi="Times"/>
            <w:noProof/>
            <w:color w:val="000000" w:themeColor="text1"/>
          </w:rPr>
          <w:t>Figure 40</w:t>
        </w:r>
        <w:r w:rsidR="00213B05" w:rsidRPr="003B469F">
          <w:rPr>
            <w:rStyle w:val="Hyperlink"/>
            <w:rFonts w:ascii="Times" w:hAnsi="Times"/>
            <w:noProof/>
            <w:color w:val="000000" w:themeColor="text1"/>
            <w:lang w:val="en-US"/>
          </w:rPr>
          <w:t xml:space="preserve"> </w:t>
        </w:r>
        <w:r w:rsidR="00213B05" w:rsidRPr="003B469F">
          <w:rPr>
            <w:rStyle w:val="Hyperlink"/>
            <w:rFonts w:ascii="Times" w:hAnsi="Times"/>
            <w:noProof/>
            <w:color w:val="000000" w:themeColor="text1"/>
            <w:lang w:val="en-GB"/>
          </w:rPr>
          <w:t>– Sub-group analysis for Male as an associated factor of current smoking (by year)</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_Toc73955123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76</w:t>
        </w:r>
        <w:r w:rsidR="00213B05" w:rsidRPr="003B469F">
          <w:rPr>
            <w:rFonts w:ascii="Times" w:hAnsi="Times"/>
            <w:noProof/>
            <w:webHidden/>
            <w:color w:val="000000" w:themeColor="text1"/>
          </w:rPr>
          <w:fldChar w:fldCharType="end"/>
        </w:r>
      </w:hyperlink>
    </w:p>
    <w:p w14:paraId="5E43D39E" w14:textId="48BA104B"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24" w:history="1">
        <w:r w:rsidR="00213B05" w:rsidRPr="003B469F">
          <w:rPr>
            <w:rStyle w:val="Hyperlink"/>
            <w:rFonts w:ascii="Times" w:hAnsi="Times"/>
            <w:noProof/>
            <w:color w:val="000000" w:themeColor="text1"/>
          </w:rPr>
          <w:t>Figure 41</w:t>
        </w:r>
        <w:r w:rsidR="00213B05" w:rsidRPr="003B469F">
          <w:rPr>
            <w:rStyle w:val="Hyperlink"/>
            <w:rFonts w:ascii="Times" w:hAnsi="Times"/>
            <w:noProof/>
            <w:color w:val="000000" w:themeColor="text1"/>
            <w:lang w:val="en-US"/>
          </w:rPr>
          <w:t xml:space="preserve"> – </w:t>
        </w:r>
        <w:r w:rsidR="00213B05" w:rsidRPr="003B469F">
          <w:rPr>
            <w:rStyle w:val="Hyperlink"/>
            <w:rFonts w:ascii="Times" w:hAnsi="Times"/>
            <w:noProof/>
            <w:color w:val="000000" w:themeColor="text1"/>
            <w:lang w:val="en-GB"/>
          </w:rPr>
          <w:t>Sub-group analysis for Alcohol use as an associated factor of current smoking (by sample size)</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_Toc73955124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76</w:t>
        </w:r>
        <w:r w:rsidR="00213B05" w:rsidRPr="003B469F">
          <w:rPr>
            <w:rFonts w:ascii="Times" w:hAnsi="Times"/>
            <w:noProof/>
            <w:webHidden/>
            <w:color w:val="000000" w:themeColor="text1"/>
          </w:rPr>
          <w:fldChar w:fldCharType="end"/>
        </w:r>
      </w:hyperlink>
    </w:p>
    <w:p w14:paraId="6B1A391A" w14:textId="05D16BF6"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25" w:history="1">
        <w:r w:rsidR="00213B05" w:rsidRPr="003B469F">
          <w:rPr>
            <w:rStyle w:val="Hyperlink"/>
            <w:rFonts w:ascii="Times" w:hAnsi="Times"/>
            <w:noProof/>
            <w:color w:val="000000" w:themeColor="text1"/>
          </w:rPr>
          <w:t>Figure 42</w:t>
        </w:r>
        <w:r w:rsidR="00213B05" w:rsidRPr="003B469F">
          <w:rPr>
            <w:rStyle w:val="Hyperlink"/>
            <w:rFonts w:ascii="Times" w:hAnsi="Times"/>
            <w:noProof/>
            <w:color w:val="000000" w:themeColor="text1"/>
            <w:lang w:val="en-US"/>
          </w:rPr>
          <w:t xml:space="preserve"> –</w:t>
        </w:r>
        <w:r w:rsidR="00213B05" w:rsidRPr="003B469F">
          <w:rPr>
            <w:rStyle w:val="Hyperlink"/>
            <w:rFonts w:ascii="Times" w:hAnsi="Times"/>
            <w:noProof/>
            <w:color w:val="000000" w:themeColor="text1"/>
            <w:lang w:val="en-GB"/>
          </w:rPr>
          <w:t xml:space="preserve"> Sub-group analysis for Male as an associated factor of current smoking (by continent)</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_Toc73955125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77</w:t>
        </w:r>
        <w:r w:rsidR="00213B05" w:rsidRPr="003B469F">
          <w:rPr>
            <w:rFonts w:ascii="Times" w:hAnsi="Times"/>
            <w:noProof/>
            <w:webHidden/>
            <w:color w:val="000000" w:themeColor="text1"/>
          </w:rPr>
          <w:fldChar w:fldCharType="end"/>
        </w:r>
      </w:hyperlink>
    </w:p>
    <w:p w14:paraId="680D7914" w14:textId="4CA310A1"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26" w:history="1">
        <w:r w:rsidR="00213B05" w:rsidRPr="003B469F">
          <w:rPr>
            <w:rStyle w:val="Hyperlink"/>
            <w:rFonts w:ascii="Times" w:hAnsi="Times"/>
            <w:noProof/>
            <w:color w:val="000000" w:themeColor="text1"/>
            <w:lang w:val="en-GB"/>
          </w:rPr>
          <w:t>Figure 43 – Funnel plot of the Meta-analysis for Alcohol use</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_Toc73955126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78</w:t>
        </w:r>
        <w:r w:rsidR="00213B05" w:rsidRPr="003B469F">
          <w:rPr>
            <w:rFonts w:ascii="Times" w:hAnsi="Times"/>
            <w:noProof/>
            <w:webHidden/>
            <w:color w:val="000000" w:themeColor="text1"/>
          </w:rPr>
          <w:fldChar w:fldCharType="end"/>
        </w:r>
      </w:hyperlink>
    </w:p>
    <w:p w14:paraId="3570BCF1" w14:textId="67EADDFD" w:rsidR="002104D2" w:rsidRPr="0084518F" w:rsidRDefault="001B4C95" w:rsidP="004B0AC7">
      <w:pPr>
        <w:spacing w:after="120" w:line="480" w:lineRule="auto"/>
        <w:jc w:val="both"/>
        <w:rPr>
          <w:rFonts w:ascii="Times" w:hAnsi="Times"/>
          <w:b/>
          <w:bCs/>
          <w:color w:val="000000" w:themeColor="text1"/>
          <w:lang w:val="en-GB"/>
        </w:rPr>
      </w:pPr>
      <w:r w:rsidRPr="0084518F">
        <w:rPr>
          <w:rFonts w:ascii="Times" w:hAnsi="Times"/>
          <w:b/>
          <w:bCs/>
          <w:color w:val="000000" w:themeColor="text1"/>
          <w:lang w:val="en-GB"/>
        </w:rPr>
        <w:fldChar w:fldCharType="end"/>
      </w:r>
    </w:p>
    <w:p w14:paraId="35A85BF3" w14:textId="77777777" w:rsidR="002104D2" w:rsidRPr="0084518F" w:rsidRDefault="002104D2" w:rsidP="004B0AC7">
      <w:pPr>
        <w:spacing w:after="120" w:line="480" w:lineRule="auto"/>
        <w:jc w:val="both"/>
        <w:rPr>
          <w:rFonts w:ascii="Times" w:hAnsi="Times"/>
          <w:b/>
          <w:bCs/>
          <w:color w:val="000000" w:themeColor="text1"/>
          <w:lang w:val="en-GB"/>
        </w:rPr>
      </w:pPr>
    </w:p>
    <w:p w14:paraId="72246CF8" w14:textId="77777777" w:rsidR="002104D2" w:rsidRPr="0084518F" w:rsidRDefault="00777560" w:rsidP="003B469F">
      <w:pPr>
        <w:spacing w:after="120" w:line="480" w:lineRule="auto"/>
        <w:jc w:val="both"/>
        <w:rPr>
          <w:rFonts w:ascii="Times" w:hAnsi="Times"/>
          <w:b/>
          <w:bCs/>
          <w:color w:val="000000" w:themeColor="text1"/>
          <w:lang w:val="en-GB"/>
        </w:rPr>
      </w:pPr>
      <w:r w:rsidRPr="0084518F">
        <w:rPr>
          <w:rFonts w:ascii="Times" w:hAnsi="Times"/>
          <w:b/>
          <w:bCs/>
          <w:color w:val="000000" w:themeColor="text1"/>
          <w:lang w:val="en-GB"/>
        </w:rPr>
        <w:br w:type="page"/>
      </w:r>
      <w:r w:rsidR="002104D2" w:rsidRPr="0084518F">
        <w:rPr>
          <w:rFonts w:ascii="Times" w:hAnsi="Times"/>
          <w:b/>
          <w:bCs/>
          <w:color w:val="000000" w:themeColor="text1"/>
          <w:lang w:val="en-GB"/>
        </w:rPr>
        <w:lastRenderedPageBreak/>
        <w:t>List of Tables</w:t>
      </w:r>
    </w:p>
    <w:p w14:paraId="60BA8E19" w14:textId="6DC4E5CE" w:rsidR="00213B05" w:rsidRPr="003B469F" w:rsidRDefault="00FC4720" w:rsidP="007E568F">
      <w:pPr>
        <w:pStyle w:val="TableofFigures"/>
        <w:tabs>
          <w:tab w:val="right" w:leader="dot" w:pos="9016"/>
        </w:tabs>
        <w:rPr>
          <w:rFonts w:ascii="Times" w:eastAsiaTheme="minorEastAsia" w:hAnsi="Times" w:cstheme="minorBidi"/>
          <w:noProof/>
          <w:color w:val="000000" w:themeColor="text1"/>
        </w:rPr>
      </w:pPr>
      <w:r w:rsidRPr="0084518F">
        <w:rPr>
          <w:rFonts w:ascii="Times" w:hAnsi="Times"/>
          <w:b/>
          <w:bCs/>
          <w:color w:val="000000" w:themeColor="text1"/>
          <w:lang w:val="en-GB"/>
        </w:rPr>
        <w:fldChar w:fldCharType="begin"/>
      </w:r>
      <w:r w:rsidRPr="0084518F">
        <w:rPr>
          <w:rFonts w:ascii="Times" w:hAnsi="Times"/>
          <w:b/>
          <w:bCs/>
          <w:color w:val="000000" w:themeColor="text1"/>
          <w:lang w:val="en-GB"/>
        </w:rPr>
        <w:instrText xml:space="preserve"> TOC \h \z \c "Table" </w:instrText>
      </w:r>
      <w:r w:rsidRPr="0084518F">
        <w:rPr>
          <w:rFonts w:ascii="Times" w:hAnsi="Times"/>
          <w:b/>
          <w:bCs/>
          <w:color w:val="000000" w:themeColor="text1"/>
          <w:lang w:val="en-GB"/>
        </w:rPr>
        <w:fldChar w:fldCharType="separate"/>
      </w:r>
      <w:hyperlink w:anchor="_Toc73955127" w:history="1">
        <w:r w:rsidR="00213B05" w:rsidRPr="003B469F">
          <w:rPr>
            <w:rStyle w:val="Hyperlink"/>
            <w:rFonts w:ascii="Times" w:hAnsi="Times"/>
            <w:noProof/>
            <w:color w:val="000000" w:themeColor="text1"/>
          </w:rPr>
          <w:t>Table 1</w:t>
        </w:r>
        <w:r w:rsidR="00213B05" w:rsidRPr="003B469F">
          <w:rPr>
            <w:rStyle w:val="Hyperlink"/>
            <w:rFonts w:ascii="Times" w:hAnsi="Times"/>
            <w:noProof/>
            <w:color w:val="000000" w:themeColor="text1"/>
            <w:lang w:val="en-GB"/>
          </w:rPr>
          <w:t xml:space="preserve"> – Search strategy employed for PubMed interface and adapted for other databases</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_Toc73955127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79</w:t>
        </w:r>
        <w:r w:rsidR="00213B05" w:rsidRPr="003B469F">
          <w:rPr>
            <w:rFonts w:ascii="Times" w:hAnsi="Times"/>
            <w:noProof/>
            <w:webHidden/>
            <w:color w:val="000000" w:themeColor="text1"/>
          </w:rPr>
          <w:fldChar w:fldCharType="end"/>
        </w:r>
      </w:hyperlink>
    </w:p>
    <w:p w14:paraId="6FEA4732" w14:textId="3FD5CD57" w:rsidR="00213B05" w:rsidRPr="003B469F" w:rsidRDefault="00580DE9" w:rsidP="007E568F">
      <w:pPr>
        <w:pStyle w:val="TableofFigures"/>
        <w:tabs>
          <w:tab w:val="right" w:leader="dot" w:pos="9016"/>
        </w:tabs>
        <w:rPr>
          <w:rFonts w:ascii="Times" w:eastAsiaTheme="minorEastAsia" w:hAnsi="Times" w:cstheme="minorBidi"/>
          <w:noProof/>
          <w:color w:val="000000" w:themeColor="text1"/>
        </w:rPr>
      </w:pPr>
      <w:hyperlink w:anchor="_Toc73955128" w:history="1">
        <w:r w:rsidR="00213B05" w:rsidRPr="003B469F">
          <w:rPr>
            <w:rStyle w:val="Hyperlink"/>
            <w:rFonts w:ascii="Times" w:hAnsi="Times"/>
            <w:noProof/>
            <w:color w:val="000000" w:themeColor="text1"/>
            <w:lang w:val="en-GB"/>
          </w:rPr>
          <w:t>Table 2 – Search strings developed and adapted for specific databases</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_Toc73955128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80</w:t>
        </w:r>
        <w:r w:rsidR="00213B05" w:rsidRPr="003B469F">
          <w:rPr>
            <w:rFonts w:ascii="Times" w:hAnsi="Times"/>
            <w:noProof/>
            <w:webHidden/>
            <w:color w:val="000000" w:themeColor="text1"/>
          </w:rPr>
          <w:fldChar w:fldCharType="end"/>
        </w:r>
      </w:hyperlink>
    </w:p>
    <w:p w14:paraId="09BA3B82" w14:textId="12C8D6A1" w:rsidR="00213B05" w:rsidRPr="003B469F" w:rsidRDefault="00580DE9" w:rsidP="000945D8">
      <w:pPr>
        <w:pStyle w:val="TableofFigures"/>
        <w:tabs>
          <w:tab w:val="right" w:leader="dot" w:pos="9016"/>
        </w:tabs>
        <w:rPr>
          <w:rFonts w:ascii="Times" w:eastAsiaTheme="minorEastAsia" w:hAnsi="Times" w:cstheme="minorBidi"/>
          <w:noProof/>
          <w:color w:val="000000" w:themeColor="text1"/>
        </w:rPr>
      </w:pPr>
      <w:hyperlink w:anchor="_Toc73955129" w:history="1">
        <w:r w:rsidR="00213B05" w:rsidRPr="003B469F">
          <w:rPr>
            <w:rStyle w:val="Hyperlink"/>
            <w:rFonts w:ascii="Times" w:hAnsi="Times"/>
            <w:noProof/>
            <w:color w:val="000000" w:themeColor="text1"/>
            <w:lang w:val="en-GB"/>
          </w:rPr>
          <w:t>Table 3 – Quantitative study characteristics</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_Toc73955129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81</w:t>
        </w:r>
        <w:r w:rsidR="00213B05" w:rsidRPr="003B469F">
          <w:rPr>
            <w:rFonts w:ascii="Times" w:hAnsi="Times"/>
            <w:noProof/>
            <w:webHidden/>
            <w:color w:val="000000" w:themeColor="text1"/>
          </w:rPr>
          <w:fldChar w:fldCharType="end"/>
        </w:r>
      </w:hyperlink>
    </w:p>
    <w:p w14:paraId="4889A4E5" w14:textId="41B82B1E" w:rsidR="00213B05" w:rsidRPr="003B469F" w:rsidRDefault="00580DE9" w:rsidP="00355523">
      <w:pPr>
        <w:pStyle w:val="TableofFigures"/>
        <w:tabs>
          <w:tab w:val="right" w:leader="dot" w:pos="9016"/>
        </w:tabs>
        <w:rPr>
          <w:rFonts w:ascii="Times" w:eastAsiaTheme="minorEastAsia" w:hAnsi="Times" w:cstheme="minorBidi"/>
          <w:noProof/>
          <w:color w:val="000000" w:themeColor="text1"/>
        </w:rPr>
      </w:pPr>
      <w:hyperlink w:anchor="_Toc73955130" w:history="1">
        <w:r w:rsidR="00213B05" w:rsidRPr="003B469F">
          <w:rPr>
            <w:rStyle w:val="Hyperlink"/>
            <w:rFonts w:ascii="Times" w:hAnsi="Times"/>
            <w:noProof/>
            <w:color w:val="000000" w:themeColor="text1"/>
          </w:rPr>
          <w:t>Table 4</w:t>
        </w:r>
        <w:r w:rsidR="00213B05" w:rsidRPr="003B469F">
          <w:rPr>
            <w:rStyle w:val="Hyperlink"/>
            <w:rFonts w:ascii="Times" w:hAnsi="Times"/>
            <w:noProof/>
            <w:color w:val="000000" w:themeColor="text1"/>
            <w:lang w:val="en-GB"/>
          </w:rPr>
          <w:t>– Risk of bias assessment of quantitative studies</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_Toc73955130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90</w:t>
        </w:r>
        <w:r w:rsidR="00213B05" w:rsidRPr="003B469F">
          <w:rPr>
            <w:rFonts w:ascii="Times" w:hAnsi="Times"/>
            <w:noProof/>
            <w:webHidden/>
            <w:color w:val="000000" w:themeColor="text1"/>
          </w:rPr>
          <w:fldChar w:fldCharType="end"/>
        </w:r>
      </w:hyperlink>
    </w:p>
    <w:p w14:paraId="6387C7A5" w14:textId="5A6D056D"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31" w:history="1">
        <w:r w:rsidR="00213B05" w:rsidRPr="003B469F">
          <w:rPr>
            <w:rStyle w:val="Hyperlink"/>
            <w:rFonts w:ascii="Times" w:hAnsi="Times"/>
            <w:noProof/>
            <w:color w:val="000000" w:themeColor="text1"/>
            <w:lang w:val="en-GB"/>
          </w:rPr>
          <w:t>Table 5 – Qualitative study characteristics</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_Toc73955131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91</w:t>
        </w:r>
        <w:r w:rsidR="00213B05" w:rsidRPr="003B469F">
          <w:rPr>
            <w:rFonts w:ascii="Times" w:hAnsi="Times"/>
            <w:noProof/>
            <w:webHidden/>
            <w:color w:val="000000" w:themeColor="text1"/>
          </w:rPr>
          <w:fldChar w:fldCharType="end"/>
        </w:r>
      </w:hyperlink>
    </w:p>
    <w:p w14:paraId="6B02F8B4" w14:textId="525C7691"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32" w:history="1">
        <w:r w:rsidR="00213B05" w:rsidRPr="003B469F">
          <w:rPr>
            <w:rStyle w:val="Hyperlink"/>
            <w:rFonts w:ascii="Times" w:hAnsi="Times"/>
            <w:noProof/>
            <w:color w:val="000000" w:themeColor="text1"/>
            <w:lang w:val="en-GB"/>
          </w:rPr>
          <w:t>Table 6 – Risk of bias assessment of qualitative studies</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_Toc73955132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92</w:t>
        </w:r>
        <w:r w:rsidR="00213B05" w:rsidRPr="003B469F">
          <w:rPr>
            <w:rFonts w:ascii="Times" w:hAnsi="Times"/>
            <w:noProof/>
            <w:webHidden/>
            <w:color w:val="000000" w:themeColor="text1"/>
          </w:rPr>
          <w:fldChar w:fldCharType="end"/>
        </w:r>
      </w:hyperlink>
    </w:p>
    <w:p w14:paraId="6C0C0394" w14:textId="69395ADF"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33" w:history="1">
        <w:r w:rsidR="00213B05" w:rsidRPr="003B469F">
          <w:rPr>
            <w:rStyle w:val="Hyperlink"/>
            <w:rFonts w:ascii="Times" w:hAnsi="Times"/>
            <w:noProof/>
            <w:color w:val="000000" w:themeColor="text1"/>
            <w:lang w:val="en-GB"/>
          </w:rPr>
          <w:t>Table 7 – Factors associated with current smoking among PLWH</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_Toc73955133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95</w:t>
        </w:r>
        <w:r w:rsidR="00213B05" w:rsidRPr="003B469F">
          <w:rPr>
            <w:rFonts w:ascii="Times" w:hAnsi="Times"/>
            <w:noProof/>
            <w:webHidden/>
            <w:color w:val="000000" w:themeColor="text1"/>
          </w:rPr>
          <w:fldChar w:fldCharType="end"/>
        </w:r>
      </w:hyperlink>
    </w:p>
    <w:p w14:paraId="23F23E14" w14:textId="3AE77E07"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34" w:history="1">
        <w:r w:rsidR="00213B05" w:rsidRPr="003B469F">
          <w:rPr>
            <w:rStyle w:val="Hyperlink"/>
            <w:rFonts w:ascii="Times" w:hAnsi="Times"/>
            <w:noProof/>
            <w:color w:val="000000" w:themeColor="text1"/>
            <w:lang w:val="en-GB"/>
          </w:rPr>
          <w:t>Table 8 – Factors associated with current smoking, readiness to quit and intention to quit among PLWH</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_Toc73955134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96</w:t>
        </w:r>
        <w:r w:rsidR="00213B05" w:rsidRPr="003B469F">
          <w:rPr>
            <w:rFonts w:ascii="Times" w:hAnsi="Times"/>
            <w:noProof/>
            <w:webHidden/>
            <w:color w:val="000000" w:themeColor="text1"/>
          </w:rPr>
          <w:fldChar w:fldCharType="end"/>
        </w:r>
      </w:hyperlink>
    </w:p>
    <w:p w14:paraId="1F443BBE" w14:textId="2584DDEA"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35" w:history="1">
        <w:r w:rsidR="00213B05" w:rsidRPr="003B469F">
          <w:rPr>
            <w:rStyle w:val="Hyperlink"/>
            <w:rFonts w:ascii="Times" w:hAnsi="Times"/>
            <w:noProof/>
            <w:color w:val="000000" w:themeColor="text1"/>
          </w:rPr>
          <w:t>Table 9</w:t>
        </w:r>
        <w:r w:rsidR="00213B05" w:rsidRPr="003B469F">
          <w:rPr>
            <w:rStyle w:val="Hyperlink"/>
            <w:rFonts w:ascii="Times" w:hAnsi="Times"/>
            <w:noProof/>
            <w:color w:val="000000" w:themeColor="text1"/>
            <w:lang w:val="en-US"/>
          </w:rPr>
          <w:t xml:space="preserve"> – Heterogeneity assessment by sub-group analyses</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_Toc73955135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100</w:t>
        </w:r>
        <w:r w:rsidR="00213B05" w:rsidRPr="003B469F">
          <w:rPr>
            <w:rFonts w:ascii="Times" w:hAnsi="Times"/>
            <w:noProof/>
            <w:webHidden/>
            <w:color w:val="000000" w:themeColor="text1"/>
          </w:rPr>
          <w:fldChar w:fldCharType="end"/>
        </w:r>
      </w:hyperlink>
    </w:p>
    <w:p w14:paraId="17B49D86" w14:textId="2F7AB8EF" w:rsidR="00213B05" w:rsidRPr="003B469F" w:rsidRDefault="00580DE9" w:rsidP="004B0AC7">
      <w:pPr>
        <w:pStyle w:val="TableofFigures"/>
        <w:tabs>
          <w:tab w:val="right" w:leader="dot" w:pos="9016"/>
        </w:tabs>
        <w:rPr>
          <w:rFonts w:ascii="Times" w:eastAsiaTheme="minorEastAsia" w:hAnsi="Times" w:cstheme="minorBidi"/>
          <w:noProof/>
          <w:color w:val="000000" w:themeColor="text1"/>
        </w:rPr>
      </w:pPr>
      <w:hyperlink w:anchor="_Toc73955136" w:history="1">
        <w:r w:rsidR="00213B05" w:rsidRPr="003B469F">
          <w:rPr>
            <w:rStyle w:val="Hyperlink"/>
            <w:rFonts w:ascii="Times" w:hAnsi="Times"/>
            <w:noProof/>
            <w:color w:val="000000" w:themeColor="text1"/>
            <w:lang w:val="en-GB"/>
          </w:rPr>
          <w:t>Table 10 – References to emerged themes of barriers and facilitators of smoking cessation</w:t>
        </w:r>
        <w:r w:rsidR="00213B05" w:rsidRPr="003B469F">
          <w:rPr>
            <w:rFonts w:ascii="Times" w:hAnsi="Times"/>
            <w:noProof/>
            <w:webHidden/>
            <w:color w:val="000000" w:themeColor="text1"/>
          </w:rPr>
          <w:tab/>
        </w:r>
        <w:r w:rsidR="00213B05" w:rsidRPr="003B469F">
          <w:rPr>
            <w:rFonts w:ascii="Times" w:hAnsi="Times"/>
            <w:noProof/>
            <w:webHidden/>
            <w:color w:val="000000" w:themeColor="text1"/>
          </w:rPr>
          <w:fldChar w:fldCharType="begin"/>
        </w:r>
        <w:r w:rsidR="00213B05" w:rsidRPr="003B469F">
          <w:rPr>
            <w:rFonts w:ascii="Times" w:hAnsi="Times"/>
            <w:noProof/>
            <w:webHidden/>
            <w:color w:val="000000" w:themeColor="text1"/>
          </w:rPr>
          <w:instrText xml:space="preserve"> PAGEREF _Toc73955136 \h </w:instrText>
        </w:r>
        <w:r w:rsidR="00213B05" w:rsidRPr="003B469F">
          <w:rPr>
            <w:rFonts w:ascii="Times" w:hAnsi="Times"/>
            <w:noProof/>
            <w:webHidden/>
            <w:color w:val="000000" w:themeColor="text1"/>
          </w:rPr>
        </w:r>
        <w:r w:rsidR="00213B05" w:rsidRPr="003B469F">
          <w:rPr>
            <w:rFonts w:ascii="Times" w:hAnsi="Times"/>
            <w:noProof/>
            <w:webHidden/>
            <w:color w:val="000000" w:themeColor="text1"/>
          </w:rPr>
          <w:fldChar w:fldCharType="separate"/>
        </w:r>
        <w:r w:rsidR="00213B05" w:rsidRPr="003B469F">
          <w:rPr>
            <w:rFonts w:ascii="Times" w:hAnsi="Times"/>
            <w:noProof/>
            <w:webHidden/>
            <w:color w:val="000000" w:themeColor="text1"/>
          </w:rPr>
          <w:t>101</w:t>
        </w:r>
        <w:r w:rsidR="00213B05" w:rsidRPr="003B469F">
          <w:rPr>
            <w:rFonts w:ascii="Times" w:hAnsi="Times"/>
            <w:noProof/>
            <w:webHidden/>
            <w:color w:val="000000" w:themeColor="text1"/>
          </w:rPr>
          <w:fldChar w:fldCharType="end"/>
        </w:r>
      </w:hyperlink>
    </w:p>
    <w:p w14:paraId="45AE3D2E" w14:textId="070BEBAF" w:rsidR="002104D2" w:rsidRPr="0084518F" w:rsidRDefault="00FC4720" w:rsidP="003B469F">
      <w:pPr>
        <w:spacing w:after="120" w:line="480" w:lineRule="auto"/>
        <w:jc w:val="both"/>
        <w:rPr>
          <w:rFonts w:ascii="Times" w:hAnsi="Times"/>
          <w:b/>
          <w:bCs/>
          <w:color w:val="000000" w:themeColor="text1"/>
          <w:lang w:val="en-GB"/>
        </w:rPr>
      </w:pPr>
      <w:r w:rsidRPr="0084518F">
        <w:rPr>
          <w:rFonts w:ascii="Times" w:hAnsi="Times"/>
          <w:b/>
          <w:bCs/>
          <w:color w:val="000000" w:themeColor="text1"/>
          <w:lang w:val="en-GB"/>
        </w:rPr>
        <w:fldChar w:fldCharType="end"/>
      </w:r>
      <w:r w:rsidR="002104D2" w:rsidRPr="0084518F">
        <w:rPr>
          <w:rFonts w:ascii="Times" w:hAnsi="Times"/>
          <w:b/>
          <w:bCs/>
          <w:color w:val="000000" w:themeColor="text1"/>
          <w:lang w:val="en-GB"/>
        </w:rPr>
        <w:br w:type="page"/>
      </w:r>
    </w:p>
    <w:p w14:paraId="10E7BBAF" w14:textId="4153C4B5" w:rsidR="009C3724" w:rsidRPr="0084518F" w:rsidRDefault="009C3724" w:rsidP="007E568F">
      <w:pPr>
        <w:spacing w:after="120" w:line="480" w:lineRule="auto"/>
        <w:jc w:val="both"/>
        <w:rPr>
          <w:rFonts w:ascii="Times" w:hAnsi="Times"/>
          <w:color w:val="000000" w:themeColor="text1"/>
          <w:lang w:val="en-GB"/>
        </w:rPr>
      </w:pPr>
      <w:r w:rsidRPr="0084518F">
        <w:rPr>
          <w:rFonts w:ascii="Times" w:hAnsi="Times"/>
          <w:b/>
          <w:bCs/>
          <w:color w:val="000000" w:themeColor="text1"/>
          <w:lang w:val="en-GB"/>
        </w:rPr>
        <w:lastRenderedPageBreak/>
        <w:t>Abbreviations</w:t>
      </w:r>
    </w:p>
    <w:tbl>
      <w:tblPr>
        <w:tblStyle w:val="TableGrid"/>
        <w:tblW w:w="9681"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6"/>
        <w:gridCol w:w="8085"/>
      </w:tblGrid>
      <w:tr w:rsidR="000945D8" w:rsidRPr="0084518F" w14:paraId="65C23302" w14:textId="77777777" w:rsidTr="009C3724">
        <w:tc>
          <w:tcPr>
            <w:tcW w:w="1596" w:type="dxa"/>
          </w:tcPr>
          <w:p w14:paraId="2517EBDD"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AHR</w:t>
            </w:r>
            <w:proofErr w:type="spellEnd"/>
          </w:p>
        </w:tc>
        <w:tc>
          <w:tcPr>
            <w:tcW w:w="8085" w:type="dxa"/>
          </w:tcPr>
          <w:p w14:paraId="21C0351C" w14:textId="77777777" w:rsidR="009C3724" w:rsidRPr="0084518F" w:rsidRDefault="009C3724" w:rsidP="000945D8">
            <w:pPr>
              <w:spacing w:line="276" w:lineRule="auto"/>
              <w:rPr>
                <w:rFonts w:ascii="Times" w:hAnsi="Times"/>
                <w:color w:val="000000" w:themeColor="text1"/>
                <w:lang w:val="en-GB"/>
              </w:rPr>
            </w:pPr>
            <w:r w:rsidRPr="0084518F">
              <w:rPr>
                <w:rFonts w:ascii="Times" w:hAnsi="Times"/>
                <w:color w:val="000000" w:themeColor="text1"/>
                <w:lang w:val="en-GB"/>
              </w:rPr>
              <w:t>Adjusted Hazard Ratio</w:t>
            </w:r>
          </w:p>
        </w:tc>
      </w:tr>
      <w:tr w:rsidR="000945D8" w:rsidRPr="0084518F" w14:paraId="442B5E4D" w14:textId="77777777" w:rsidTr="009C3724">
        <w:tc>
          <w:tcPr>
            <w:tcW w:w="1596" w:type="dxa"/>
          </w:tcPr>
          <w:p w14:paraId="662BCAA3"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AIDS</w:t>
            </w:r>
          </w:p>
        </w:tc>
        <w:tc>
          <w:tcPr>
            <w:tcW w:w="8085" w:type="dxa"/>
          </w:tcPr>
          <w:p w14:paraId="3909B32C"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Acquired Immunodeficiency Syndrome</w:t>
            </w:r>
          </w:p>
        </w:tc>
      </w:tr>
      <w:tr w:rsidR="000945D8" w:rsidRPr="0084518F" w14:paraId="0BCD87F2" w14:textId="77777777" w:rsidTr="009C3724">
        <w:tc>
          <w:tcPr>
            <w:tcW w:w="1596" w:type="dxa"/>
          </w:tcPr>
          <w:p w14:paraId="4ECD761B"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AOR</w:t>
            </w:r>
          </w:p>
        </w:tc>
        <w:tc>
          <w:tcPr>
            <w:tcW w:w="8085" w:type="dxa"/>
          </w:tcPr>
          <w:p w14:paraId="3B38C43F"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Adjusted Odds Ratio</w:t>
            </w:r>
          </w:p>
        </w:tc>
      </w:tr>
      <w:tr w:rsidR="000945D8" w:rsidRPr="0084518F" w14:paraId="5D2A8E2C" w14:textId="77777777" w:rsidTr="009C3724">
        <w:tc>
          <w:tcPr>
            <w:tcW w:w="1596" w:type="dxa"/>
          </w:tcPr>
          <w:p w14:paraId="66E50755"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noProof/>
                <w:color w:val="000000" w:themeColor="text1"/>
                <w:lang w:val="en-GB"/>
              </w:rPr>
              <w:t>ART</w:t>
            </w:r>
          </w:p>
        </w:tc>
        <w:tc>
          <w:tcPr>
            <w:tcW w:w="8085" w:type="dxa"/>
          </w:tcPr>
          <w:p w14:paraId="7B573F76"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noProof/>
                <w:color w:val="000000" w:themeColor="text1"/>
                <w:lang w:val="en-GB"/>
              </w:rPr>
              <w:t>Antiretroviral Therapy</w:t>
            </w:r>
          </w:p>
        </w:tc>
      </w:tr>
      <w:tr w:rsidR="000945D8" w:rsidRPr="0084518F" w14:paraId="69BC454C" w14:textId="77777777" w:rsidTr="009C3724">
        <w:tc>
          <w:tcPr>
            <w:tcW w:w="1596" w:type="dxa"/>
          </w:tcPr>
          <w:p w14:paraId="449D1503" w14:textId="77777777" w:rsidR="009C3724" w:rsidRPr="0084518F" w:rsidRDefault="009C3724" w:rsidP="007E568F">
            <w:pPr>
              <w:spacing w:line="276" w:lineRule="auto"/>
              <w:rPr>
                <w:rFonts w:ascii="Times" w:hAnsi="Times"/>
                <w:noProof/>
                <w:color w:val="000000" w:themeColor="text1"/>
                <w:lang w:val="en-GB"/>
              </w:rPr>
            </w:pPr>
            <w:proofErr w:type="spellStart"/>
            <w:r w:rsidRPr="0084518F">
              <w:rPr>
                <w:rFonts w:ascii="Times" w:hAnsi="Times"/>
                <w:color w:val="000000" w:themeColor="text1"/>
                <w:lang w:val="en-GB"/>
              </w:rPr>
              <w:t>CASP</w:t>
            </w:r>
            <w:proofErr w:type="spellEnd"/>
          </w:p>
        </w:tc>
        <w:tc>
          <w:tcPr>
            <w:tcW w:w="8085" w:type="dxa"/>
          </w:tcPr>
          <w:p w14:paraId="593BE490" w14:textId="77777777" w:rsidR="009C3724" w:rsidRPr="0084518F" w:rsidRDefault="009C3724" w:rsidP="007E568F">
            <w:pPr>
              <w:spacing w:line="276" w:lineRule="auto"/>
              <w:rPr>
                <w:rFonts w:ascii="Times" w:hAnsi="Times"/>
                <w:noProof/>
                <w:color w:val="000000" w:themeColor="text1"/>
                <w:lang w:val="en-GB"/>
              </w:rPr>
            </w:pPr>
            <w:r w:rsidRPr="0084518F">
              <w:rPr>
                <w:rFonts w:ascii="Times" w:hAnsi="Times"/>
                <w:color w:val="000000" w:themeColor="text1"/>
                <w:lang w:val="en-GB"/>
              </w:rPr>
              <w:t>Critical Appraisal Skills Programme</w:t>
            </w:r>
          </w:p>
        </w:tc>
      </w:tr>
      <w:tr w:rsidR="000945D8" w:rsidRPr="0084518F" w14:paraId="5F3326F4" w14:textId="77777777" w:rsidTr="009C3724">
        <w:tc>
          <w:tcPr>
            <w:tcW w:w="1596" w:type="dxa"/>
          </w:tcPr>
          <w:p w14:paraId="76BB5E68"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noProof/>
                <w:color w:val="000000" w:themeColor="text1"/>
                <w:lang w:val="en-GB"/>
              </w:rPr>
              <w:t>CDC</w:t>
            </w:r>
          </w:p>
        </w:tc>
        <w:tc>
          <w:tcPr>
            <w:tcW w:w="8085" w:type="dxa"/>
          </w:tcPr>
          <w:p w14:paraId="0D21A7E8" w14:textId="36734CAB" w:rsidR="009C3724" w:rsidRPr="0084518F" w:rsidRDefault="009C3724" w:rsidP="007E568F">
            <w:pPr>
              <w:spacing w:line="276" w:lineRule="auto"/>
              <w:rPr>
                <w:rFonts w:ascii="Times" w:hAnsi="Times"/>
                <w:color w:val="000000" w:themeColor="text1"/>
                <w:lang w:val="en-GB"/>
              </w:rPr>
            </w:pPr>
            <w:r w:rsidRPr="0084518F">
              <w:rPr>
                <w:rFonts w:ascii="Times" w:hAnsi="Times"/>
                <w:noProof/>
                <w:color w:val="000000" w:themeColor="text1"/>
                <w:lang w:val="en-GB"/>
              </w:rPr>
              <w:t xml:space="preserve">Centers </w:t>
            </w:r>
            <w:r w:rsidR="002F1287" w:rsidRPr="0084518F">
              <w:rPr>
                <w:rFonts w:ascii="Times" w:hAnsi="Times"/>
                <w:noProof/>
                <w:color w:val="000000" w:themeColor="text1"/>
                <w:lang w:val="en-GB"/>
              </w:rPr>
              <w:t xml:space="preserve">for </w:t>
            </w:r>
            <w:r w:rsidRPr="0084518F">
              <w:rPr>
                <w:rFonts w:ascii="Times" w:hAnsi="Times"/>
                <w:noProof/>
                <w:color w:val="000000" w:themeColor="text1"/>
                <w:lang w:val="en-GB"/>
              </w:rPr>
              <w:t xml:space="preserve">Disease Control </w:t>
            </w:r>
            <w:r w:rsidR="002F1287" w:rsidRPr="0084518F">
              <w:rPr>
                <w:rFonts w:ascii="Times" w:hAnsi="Times"/>
                <w:noProof/>
                <w:color w:val="000000" w:themeColor="text1"/>
                <w:lang w:val="en-GB"/>
              </w:rPr>
              <w:t xml:space="preserve">and </w:t>
            </w:r>
            <w:r w:rsidRPr="0084518F">
              <w:rPr>
                <w:rFonts w:ascii="Times" w:hAnsi="Times"/>
                <w:noProof/>
                <w:color w:val="000000" w:themeColor="text1"/>
                <w:lang w:val="en-GB"/>
              </w:rPr>
              <w:t>Prevention</w:t>
            </w:r>
          </w:p>
        </w:tc>
      </w:tr>
      <w:tr w:rsidR="000945D8" w:rsidRPr="0084518F" w14:paraId="1BEC04BF" w14:textId="77777777" w:rsidTr="009C3724">
        <w:tc>
          <w:tcPr>
            <w:tcW w:w="1596" w:type="dxa"/>
          </w:tcPr>
          <w:p w14:paraId="486A36E8" w14:textId="77777777" w:rsidR="009C3724" w:rsidRPr="0084518F" w:rsidRDefault="009C3724" w:rsidP="007E568F">
            <w:pPr>
              <w:spacing w:line="276" w:lineRule="auto"/>
              <w:rPr>
                <w:rFonts w:ascii="Times" w:hAnsi="Times"/>
                <w:noProof/>
                <w:color w:val="000000" w:themeColor="text1"/>
                <w:lang w:val="en-GB"/>
              </w:rPr>
            </w:pPr>
            <w:r w:rsidRPr="0084518F">
              <w:rPr>
                <w:rFonts w:ascii="Times" w:hAnsi="Times"/>
                <w:color w:val="000000" w:themeColor="text1"/>
                <w:lang w:val="en-GB"/>
              </w:rPr>
              <w:t>CI</w:t>
            </w:r>
          </w:p>
        </w:tc>
        <w:tc>
          <w:tcPr>
            <w:tcW w:w="8085" w:type="dxa"/>
          </w:tcPr>
          <w:p w14:paraId="2DC93B13" w14:textId="77777777" w:rsidR="009C3724" w:rsidRPr="0084518F" w:rsidRDefault="009C3724" w:rsidP="007E568F">
            <w:pPr>
              <w:spacing w:line="276" w:lineRule="auto"/>
              <w:rPr>
                <w:rFonts w:ascii="Times" w:hAnsi="Times"/>
                <w:noProof/>
                <w:color w:val="000000" w:themeColor="text1"/>
                <w:lang w:val="en-GB"/>
              </w:rPr>
            </w:pPr>
            <w:r w:rsidRPr="0084518F">
              <w:rPr>
                <w:rFonts w:ascii="Times" w:hAnsi="Times"/>
                <w:color w:val="000000" w:themeColor="text1"/>
                <w:lang w:val="en-GB"/>
              </w:rPr>
              <w:t>Confidence Interval</w:t>
            </w:r>
          </w:p>
        </w:tc>
      </w:tr>
      <w:tr w:rsidR="000945D8" w:rsidRPr="0084518F" w14:paraId="176315D8" w14:textId="77777777" w:rsidTr="009C3724">
        <w:tc>
          <w:tcPr>
            <w:tcW w:w="1596" w:type="dxa"/>
          </w:tcPr>
          <w:p w14:paraId="487ED9BF"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COPD</w:t>
            </w:r>
          </w:p>
        </w:tc>
        <w:tc>
          <w:tcPr>
            <w:tcW w:w="8085" w:type="dxa"/>
          </w:tcPr>
          <w:p w14:paraId="45743D5E"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Chronic Obstructive Pulmonary Disease</w:t>
            </w:r>
          </w:p>
        </w:tc>
      </w:tr>
      <w:tr w:rsidR="000945D8" w:rsidRPr="0084518F" w14:paraId="20A43807" w14:textId="77777777" w:rsidTr="009C3724">
        <w:tc>
          <w:tcPr>
            <w:tcW w:w="1596" w:type="dxa"/>
          </w:tcPr>
          <w:p w14:paraId="4F49B903"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EPHPP</w:t>
            </w:r>
            <w:proofErr w:type="spellEnd"/>
          </w:p>
        </w:tc>
        <w:tc>
          <w:tcPr>
            <w:tcW w:w="8085" w:type="dxa"/>
          </w:tcPr>
          <w:p w14:paraId="5A4B951C"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Effective Public Health Practice Project</w:t>
            </w:r>
          </w:p>
        </w:tc>
      </w:tr>
      <w:tr w:rsidR="000945D8" w:rsidRPr="0084518F" w14:paraId="5ED78277" w14:textId="77777777" w:rsidTr="009C3724">
        <w:tc>
          <w:tcPr>
            <w:tcW w:w="1596" w:type="dxa"/>
          </w:tcPr>
          <w:p w14:paraId="57062AC0"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HBM</w:t>
            </w:r>
            <w:proofErr w:type="spellEnd"/>
          </w:p>
        </w:tc>
        <w:tc>
          <w:tcPr>
            <w:tcW w:w="8085" w:type="dxa"/>
          </w:tcPr>
          <w:p w14:paraId="22A2E929"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Health Belief Model</w:t>
            </w:r>
          </w:p>
        </w:tc>
      </w:tr>
      <w:tr w:rsidR="000945D8" w:rsidRPr="0084518F" w14:paraId="33E7343F" w14:textId="77777777" w:rsidTr="009C3724">
        <w:tc>
          <w:tcPr>
            <w:tcW w:w="1596" w:type="dxa"/>
          </w:tcPr>
          <w:p w14:paraId="0CB4EE65"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HIC</w:t>
            </w:r>
          </w:p>
        </w:tc>
        <w:tc>
          <w:tcPr>
            <w:tcW w:w="8085" w:type="dxa"/>
          </w:tcPr>
          <w:p w14:paraId="142A4008"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High-Income Country</w:t>
            </w:r>
          </w:p>
        </w:tc>
      </w:tr>
      <w:tr w:rsidR="000945D8" w:rsidRPr="0084518F" w14:paraId="0C998108" w14:textId="77777777" w:rsidTr="009C3724">
        <w:tc>
          <w:tcPr>
            <w:tcW w:w="1596" w:type="dxa"/>
          </w:tcPr>
          <w:p w14:paraId="47CC1759"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HIV</w:t>
            </w:r>
          </w:p>
        </w:tc>
        <w:tc>
          <w:tcPr>
            <w:tcW w:w="8085" w:type="dxa"/>
          </w:tcPr>
          <w:p w14:paraId="7BA88F97"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Human Immunodeficiency Virus</w:t>
            </w:r>
          </w:p>
        </w:tc>
      </w:tr>
      <w:tr w:rsidR="000945D8" w:rsidRPr="0084518F" w14:paraId="75C4AE47" w14:textId="77777777" w:rsidTr="009C3724">
        <w:tc>
          <w:tcPr>
            <w:tcW w:w="1596" w:type="dxa"/>
          </w:tcPr>
          <w:p w14:paraId="77F7B60B"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HR</w:t>
            </w:r>
          </w:p>
        </w:tc>
        <w:tc>
          <w:tcPr>
            <w:tcW w:w="8085" w:type="dxa"/>
          </w:tcPr>
          <w:p w14:paraId="750FAF4A"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Hazard Ratio</w:t>
            </w:r>
          </w:p>
        </w:tc>
      </w:tr>
      <w:tr w:rsidR="000945D8" w:rsidRPr="0084518F" w14:paraId="27029326" w14:textId="77777777" w:rsidTr="009C3724">
        <w:tc>
          <w:tcPr>
            <w:tcW w:w="1596" w:type="dxa"/>
          </w:tcPr>
          <w:p w14:paraId="155ED880"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IMBP</w:t>
            </w:r>
          </w:p>
        </w:tc>
        <w:tc>
          <w:tcPr>
            <w:tcW w:w="8085" w:type="dxa"/>
          </w:tcPr>
          <w:p w14:paraId="72A45FF8" w14:textId="005108C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 xml:space="preserve">Integrative Model </w:t>
            </w:r>
            <w:r w:rsidR="002F1287" w:rsidRPr="0084518F">
              <w:rPr>
                <w:rFonts w:ascii="Times" w:hAnsi="Times"/>
                <w:color w:val="000000" w:themeColor="text1"/>
                <w:lang w:val="en-GB"/>
              </w:rPr>
              <w:t xml:space="preserve">of </w:t>
            </w:r>
            <w:r w:rsidRPr="0084518F">
              <w:rPr>
                <w:rFonts w:ascii="Times" w:hAnsi="Times"/>
                <w:color w:val="000000" w:themeColor="text1"/>
                <w:lang w:val="en-GB"/>
              </w:rPr>
              <w:t>Behavioural Prediction</w:t>
            </w:r>
          </w:p>
        </w:tc>
      </w:tr>
      <w:tr w:rsidR="000945D8" w:rsidRPr="0084518F" w14:paraId="73C57B19" w14:textId="77777777" w:rsidTr="009C3724">
        <w:tc>
          <w:tcPr>
            <w:tcW w:w="1596" w:type="dxa"/>
          </w:tcPr>
          <w:p w14:paraId="28D3DB91"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LMIC</w:t>
            </w:r>
            <w:proofErr w:type="spellEnd"/>
          </w:p>
        </w:tc>
        <w:tc>
          <w:tcPr>
            <w:tcW w:w="8085" w:type="dxa"/>
          </w:tcPr>
          <w:p w14:paraId="629B1D72" w14:textId="3FCA66CD"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 xml:space="preserve">Low- </w:t>
            </w:r>
            <w:r w:rsidR="002F1287" w:rsidRPr="0084518F">
              <w:rPr>
                <w:rFonts w:ascii="Times" w:hAnsi="Times"/>
                <w:color w:val="000000" w:themeColor="text1"/>
                <w:lang w:val="en-GB"/>
              </w:rPr>
              <w:t xml:space="preserve">and </w:t>
            </w:r>
            <w:r w:rsidRPr="0084518F">
              <w:rPr>
                <w:rFonts w:ascii="Times" w:hAnsi="Times"/>
                <w:color w:val="000000" w:themeColor="text1"/>
                <w:lang w:val="en-GB"/>
              </w:rPr>
              <w:t>Middle-Income Country</w:t>
            </w:r>
          </w:p>
        </w:tc>
      </w:tr>
      <w:tr w:rsidR="000945D8" w:rsidRPr="0084518F" w14:paraId="05E244A7" w14:textId="77777777" w:rsidTr="009C3724">
        <w:tc>
          <w:tcPr>
            <w:tcW w:w="1596" w:type="dxa"/>
          </w:tcPr>
          <w:p w14:paraId="16704B19"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MeSH</w:t>
            </w:r>
            <w:proofErr w:type="spellEnd"/>
          </w:p>
          <w:p w14:paraId="7A10625E" w14:textId="2A28425D" w:rsidR="00F963F1" w:rsidRPr="0084518F" w:rsidRDefault="00F963F1"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MLWH</w:t>
            </w:r>
            <w:proofErr w:type="spellEnd"/>
          </w:p>
        </w:tc>
        <w:tc>
          <w:tcPr>
            <w:tcW w:w="8085" w:type="dxa"/>
          </w:tcPr>
          <w:p w14:paraId="7A17D051" w14:textId="77777777" w:rsidR="009C3724" w:rsidRPr="0084518F" w:rsidRDefault="009C3724" w:rsidP="000945D8">
            <w:pPr>
              <w:spacing w:line="276" w:lineRule="auto"/>
              <w:rPr>
                <w:rFonts w:ascii="Times" w:hAnsi="Times"/>
                <w:color w:val="000000" w:themeColor="text1"/>
                <w:lang w:val="en-GB"/>
              </w:rPr>
            </w:pPr>
            <w:r w:rsidRPr="0084518F">
              <w:rPr>
                <w:rFonts w:ascii="Times" w:hAnsi="Times"/>
                <w:color w:val="000000" w:themeColor="text1"/>
                <w:lang w:val="en-GB"/>
              </w:rPr>
              <w:t>Medical Subject Headings</w:t>
            </w:r>
          </w:p>
          <w:p w14:paraId="619AACC1" w14:textId="121F6188" w:rsidR="00F963F1" w:rsidRPr="0084518F" w:rsidRDefault="00F963F1" w:rsidP="00355523">
            <w:pPr>
              <w:spacing w:line="276" w:lineRule="auto"/>
              <w:rPr>
                <w:rFonts w:ascii="Times" w:hAnsi="Times"/>
                <w:color w:val="000000" w:themeColor="text1"/>
                <w:lang w:val="en-GB"/>
              </w:rPr>
            </w:pPr>
            <w:r w:rsidRPr="0084518F">
              <w:rPr>
                <w:rFonts w:ascii="Times" w:hAnsi="Times"/>
                <w:color w:val="000000" w:themeColor="text1"/>
                <w:lang w:val="en-GB"/>
              </w:rPr>
              <w:t>Men living with HIV</w:t>
            </w:r>
          </w:p>
        </w:tc>
      </w:tr>
      <w:tr w:rsidR="000945D8" w:rsidRPr="0084518F" w14:paraId="79F66CAA" w14:textId="77777777" w:rsidTr="009C3724">
        <w:tc>
          <w:tcPr>
            <w:tcW w:w="1596" w:type="dxa"/>
          </w:tcPr>
          <w:p w14:paraId="04E4D89F"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MMAT</w:t>
            </w:r>
            <w:proofErr w:type="spellEnd"/>
          </w:p>
          <w:p w14:paraId="54707AA8" w14:textId="692774A7" w:rsidR="00BD1F37" w:rsidRPr="0084518F" w:rsidRDefault="00BD1F37"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MSM</w:t>
            </w:r>
            <w:proofErr w:type="spellEnd"/>
          </w:p>
        </w:tc>
        <w:tc>
          <w:tcPr>
            <w:tcW w:w="8085" w:type="dxa"/>
          </w:tcPr>
          <w:p w14:paraId="3C2F634F" w14:textId="77777777" w:rsidR="009C3724" w:rsidRPr="0084518F" w:rsidRDefault="009C3724" w:rsidP="000945D8">
            <w:pPr>
              <w:spacing w:line="276" w:lineRule="auto"/>
              <w:rPr>
                <w:rFonts w:ascii="Times" w:hAnsi="Times"/>
                <w:color w:val="000000" w:themeColor="text1"/>
                <w:lang w:val="en-GB"/>
              </w:rPr>
            </w:pPr>
            <w:r w:rsidRPr="0084518F">
              <w:rPr>
                <w:rFonts w:ascii="Times" w:hAnsi="Times"/>
                <w:color w:val="000000" w:themeColor="text1"/>
                <w:lang w:val="en-GB"/>
              </w:rPr>
              <w:t>Mixed Methods Appraisal Tool</w:t>
            </w:r>
          </w:p>
          <w:p w14:paraId="7A1E5D83" w14:textId="7FCE3285" w:rsidR="00BD1F37" w:rsidRPr="0084518F" w:rsidRDefault="00BD1F37" w:rsidP="00355523">
            <w:pPr>
              <w:spacing w:line="276" w:lineRule="auto"/>
              <w:rPr>
                <w:rFonts w:ascii="Times" w:hAnsi="Times"/>
                <w:color w:val="000000" w:themeColor="text1"/>
                <w:lang w:val="en-GB"/>
              </w:rPr>
            </w:pPr>
            <w:r w:rsidRPr="0084518F">
              <w:rPr>
                <w:rFonts w:ascii="Times" w:hAnsi="Times"/>
                <w:color w:val="000000" w:themeColor="text1"/>
                <w:lang w:val="en-GB"/>
              </w:rPr>
              <w:t>Men who have sex with men</w:t>
            </w:r>
          </w:p>
        </w:tc>
      </w:tr>
      <w:tr w:rsidR="000945D8" w:rsidRPr="0084518F" w14:paraId="17339E95" w14:textId="77777777" w:rsidTr="009C3724">
        <w:tc>
          <w:tcPr>
            <w:tcW w:w="1596" w:type="dxa"/>
          </w:tcPr>
          <w:p w14:paraId="7DB39C2E"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NRT</w:t>
            </w:r>
            <w:proofErr w:type="spellEnd"/>
          </w:p>
        </w:tc>
        <w:tc>
          <w:tcPr>
            <w:tcW w:w="8085" w:type="dxa"/>
          </w:tcPr>
          <w:p w14:paraId="6E7B9C99"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Nicotine Replacement Therapy</w:t>
            </w:r>
          </w:p>
        </w:tc>
      </w:tr>
      <w:tr w:rsidR="000945D8" w:rsidRPr="0084518F" w14:paraId="0859BB66" w14:textId="77777777" w:rsidTr="009C3724">
        <w:tc>
          <w:tcPr>
            <w:tcW w:w="1596" w:type="dxa"/>
          </w:tcPr>
          <w:p w14:paraId="32577D7E"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noProof/>
                <w:color w:val="000000" w:themeColor="text1"/>
                <w:lang w:val="en-GB"/>
              </w:rPr>
              <w:t>OR</w:t>
            </w:r>
          </w:p>
        </w:tc>
        <w:tc>
          <w:tcPr>
            <w:tcW w:w="8085" w:type="dxa"/>
          </w:tcPr>
          <w:p w14:paraId="61760990"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noProof/>
                <w:color w:val="000000" w:themeColor="text1"/>
                <w:lang w:val="en-GB"/>
              </w:rPr>
              <w:t>Odds Ratio</w:t>
            </w:r>
          </w:p>
        </w:tc>
      </w:tr>
      <w:tr w:rsidR="000945D8" w:rsidRPr="0084518F" w14:paraId="7BD3A9BD" w14:textId="77777777" w:rsidTr="009C3724">
        <w:tc>
          <w:tcPr>
            <w:tcW w:w="1596" w:type="dxa"/>
          </w:tcPr>
          <w:p w14:paraId="07D38AD5"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PLWH</w:t>
            </w:r>
          </w:p>
          <w:p w14:paraId="7576E29C" w14:textId="18CBE58D" w:rsidR="00AC5878" w:rsidRPr="0084518F" w:rsidRDefault="00AC5878" w:rsidP="007E568F">
            <w:pPr>
              <w:spacing w:line="276" w:lineRule="auto"/>
              <w:rPr>
                <w:rFonts w:ascii="Times" w:hAnsi="Times"/>
                <w:noProof/>
                <w:color w:val="000000" w:themeColor="text1"/>
                <w:lang w:val="en-GB"/>
              </w:rPr>
            </w:pPr>
            <w:r w:rsidRPr="0084518F">
              <w:rPr>
                <w:rFonts w:ascii="Times" w:hAnsi="Times"/>
                <w:noProof/>
                <w:color w:val="000000" w:themeColor="text1"/>
                <w:lang w:val="en-GB"/>
              </w:rPr>
              <w:t>pOR</w:t>
            </w:r>
          </w:p>
        </w:tc>
        <w:tc>
          <w:tcPr>
            <w:tcW w:w="8085" w:type="dxa"/>
          </w:tcPr>
          <w:p w14:paraId="138BEFDB" w14:textId="77777777" w:rsidR="009C3724" w:rsidRPr="0084518F" w:rsidRDefault="009C3724" w:rsidP="000945D8">
            <w:pPr>
              <w:spacing w:line="276" w:lineRule="auto"/>
              <w:rPr>
                <w:rFonts w:ascii="Times" w:hAnsi="Times"/>
                <w:color w:val="000000" w:themeColor="text1"/>
                <w:lang w:val="en-GB"/>
              </w:rPr>
            </w:pPr>
            <w:r w:rsidRPr="0084518F">
              <w:rPr>
                <w:rFonts w:ascii="Times" w:hAnsi="Times"/>
                <w:color w:val="000000" w:themeColor="text1"/>
                <w:lang w:val="en-GB"/>
              </w:rPr>
              <w:t>People Living With HIV</w:t>
            </w:r>
          </w:p>
          <w:p w14:paraId="6CE08177" w14:textId="6F16DFE3" w:rsidR="00AC5878" w:rsidRPr="0084518F" w:rsidRDefault="00AC5878" w:rsidP="00355523">
            <w:pPr>
              <w:spacing w:line="276" w:lineRule="auto"/>
              <w:rPr>
                <w:rFonts w:ascii="Times" w:hAnsi="Times"/>
                <w:noProof/>
                <w:color w:val="000000" w:themeColor="text1"/>
                <w:lang w:val="en-GB"/>
              </w:rPr>
            </w:pPr>
            <w:r w:rsidRPr="0084518F">
              <w:rPr>
                <w:rFonts w:ascii="Times" w:hAnsi="Times"/>
                <w:noProof/>
                <w:color w:val="000000" w:themeColor="text1"/>
                <w:lang w:val="en-GB"/>
              </w:rPr>
              <w:t>Pooled Odds Ratio</w:t>
            </w:r>
          </w:p>
        </w:tc>
      </w:tr>
      <w:tr w:rsidR="000945D8" w:rsidRPr="0084518F" w14:paraId="59E86202" w14:textId="77777777" w:rsidTr="009C3724">
        <w:tc>
          <w:tcPr>
            <w:tcW w:w="1596" w:type="dxa"/>
          </w:tcPr>
          <w:p w14:paraId="0223AD14"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PRISMA-P</w:t>
            </w:r>
          </w:p>
        </w:tc>
        <w:tc>
          <w:tcPr>
            <w:tcW w:w="8085" w:type="dxa"/>
          </w:tcPr>
          <w:p w14:paraId="2DB37DA8" w14:textId="5BEED7C5"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 xml:space="preserve">Preferred Reporting Items </w:t>
            </w:r>
            <w:r w:rsidR="002F1287" w:rsidRPr="0084518F">
              <w:rPr>
                <w:rFonts w:ascii="Times" w:hAnsi="Times"/>
                <w:color w:val="000000" w:themeColor="text1"/>
                <w:lang w:val="en-GB"/>
              </w:rPr>
              <w:t xml:space="preserve">for </w:t>
            </w:r>
            <w:r w:rsidRPr="0084518F">
              <w:rPr>
                <w:rFonts w:ascii="Times" w:hAnsi="Times"/>
                <w:color w:val="000000" w:themeColor="text1"/>
                <w:lang w:val="en-GB"/>
              </w:rPr>
              <w:t xml:space="preserve">Systematic Reviews </w:t>
            </w:r>
            <w:r w:rsidR="00FD5BF3" w:rsidRPr="0084518F">
              <w:rPr>
                <w:rFonts w:ascii="Times" w:hAnsi="Times"/>
                <w:color w:val="000000" w:themeColor="text1"/>
                <w:lang w:val="en-GB"/>
              </w:rPr>
              <w:t>a</w:t>
            </w:r>
            <w:r w:rsidRPr="0084518F">
              <w:rPr>
                <w:rFonts w:ascii="Times" w:hAnsi="Times"/>
                <w:color w:val="000000" w:themeColor="text1"/>
                <w:lang w:val="en-GB"/>
              </w:rPr>
              <w:t>nd Meta-Analyses Protocols</w:t>
            </w:r>
          </w:p>
        </w:tc>
      </w:tr>
      <w:tr w:rsidR="000945D8" w:rsidRPr="0084518F" w14:paraId="3435A9E1" w14:textId="77777777" w:rsidTr="009C3724">
        <w:tc>
          <w:tcPr>
            <w:tcW w:w="1596" w:type="dxa"/>
          </w:tcPr>
          <w:p w14:paraId="5AC1066E"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QoL</w:t>
            </w:r>
          </w:p>
          <w:p w14:paraId="4304DE9D" w14:textId="412F1E40" w:rsidR="00C95066" w:rsidRPr="0084518F" w:rsidRDefault="00C95066"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SCA</w:t>
            </w:r>
            <w:proofErr w:type="spellEnd"/>
          </w:p>
        </w:tc>
        <w:tc>
          <w:tcPr>
            <w:tcW w:w="8085" w:type="dxa"/>
          </w:tcPr>
          <w:p w14:paraId="3553D393" w14:textId="77777777" w:rsidR="009C3724" w:rsidRPr="0084518F" w:rsidRDefault="009C3724" w:rsidP="000945D8">
            <w:pPr>
              <w:spacing w:line="276" w:lineRule="auto"/>
              <w:rPr>
                <w:rFonts w:ascii="Times" w:hAnsi="Times"/>
                <w:color w:val="000000" w:themeColor="text1"/>
                <w:lang w:val="en-GB"/>
              </w:rPr>
            </w:pPr>
            <w:r w:rsidRPr="0084518F">
              <w:rPr>
                <w:rFonts w:ascii="Times" w:hAnsi="Times"/>
                <w:color w:val="000000" w:themeColor="text1"/>
                <w:lang w:val="en-GB"/>
              </w:rPr>
              <w:t xml:space="preserve">Quality </w:t>
            </w:r>
            <w:r w:rsidR="002F1287" w:rsidRPr="0084518F">
              <w:rPr>
                <w:rFonts w:ascii="Times" w:hAnsi="Times"/>
                <w:color w:val="000000" w:themeColor="text1"/>
                <w:lang w:val="en-GB"/>
              </w:rPr>
              <w:t xml:space="preserve">of </w:t>
            </w:r>
            <w:r w:rsidRPr="0084518F">
              <w:rPr>
                <w:rFonts w:ascii="Times" w:hAnsi="Times"/>
                <w:color w:val="000000" w:themeColor="text1"/>
                <w:lang w:val="en-GB"/>
              </w:rPr>
              <w:t>Life</w:t>
            </w:r>
          </w:p>
          <w:p w14:paraId="2CDCF87D" w14:textId="21AF2A23" w:rsidR="00C95066" w:rsidRPr="0084518F" w:rsidRDefault="00C95066" w:rsidP="00355523">
            <w:pPr>
              <w:spacing w:line="276" w:lineRule="auto"/>
              <w:rPr>
                <w:rFonts w:ascii="Times" w:hAnsi="Times"/>
                <w:color w:val="000000" w:themeColor="text1"/>
                <w:lang w:val="en-GB"/>
              </w:rPr>
            </w:pPr>
            <w:r w:rsidRPr="0084518F">
              <w:rPr>
                <w:rFonts w:ascii="Times" w:hAnsi="Times"/>
                <w:color w:val="000000" w:themeColor="text1"/>
                <w:lang w:val="en-GB"/>
              </w:rPr>
              <w:t>Smoking Cessation Aids</w:t>
            </w:r>
          </w:p>
        </w:tc>
      </w:tr>
      <w:tr w:rsidR="000945D8" w:rsidRPr="0084518F" w14:paraId="01E984BB" w14:textId="77777777" w:rsidTr="009C3724">
        <w:tc>
          <w:tcPr>
            <w:tcW w:w="1596" w:type="dxa"/>
          </w:tcPr>
          <w:p w14:paraId="3141E112"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SCT</w:t>
            </w:r>
            <w:proofErr w:type="spellEnd"/>
          </w:p>
          <w:p w14:paraId="09C2E7BF" w14:textId="79591950" w:rsidR="00F963F1" w:rsidRPr="0084518F" w:rsidRDefault="00F963F1"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SLWH</w:t>
            </w:r>
            <w:proofErr w:type="spellEnd"/>
          </w:p>
        </w:tc>
        <w:tc>
          <w:tcPr>
            <w:tcW w:w="8085" w:type="dxa"/>
          </w:tcPr>
          <w:p w14:paraId="5B5F6C43" w14:textId="77777777" w:rsidR="009C3724" w:rsidRPr="0084518F" w:rsidRDefault="009C3724" w:rsidP="000945D8">
            <w:pPr>
              <w:spacing w:line="276" w:lineRule="auto"/>
              <w:rPr>
                <w:rFonts w:ascii="Times" w:hAnsi="Times"/>
                <w:color w:val="000000" w:themeColor="text1"/>
                <w:lang w:val="en-GB"/>
              </w:rPr>
            </w:pPr>
            <w:r w:rsidRPr="0084518F">
              <w:rPr>
                <w:rFonts w:ascii="Times" w:hAnsi="Times"/>
                <w:color w:val="000000" w:themeColor="text1"/>
                <w:lang w:val="en-GB"/>
              </w:rPr>
              <w:t>Social Cognitive Theory</w:t>
            </w:r>
          </w:p>
          <w:p w14:paraId="1541370C" w14:textId="0E14C871" w:rsidR="00F963F1" w:rsidRPr="0084518F" w:rsidRDefault="00F963F1" w:rsidP="00355523">
            <w:pPr>
              <w:spacing w:line="276" w:lineRule="auto"/>
              <w:rPr>
                <w:rFonts w:ascii="Times" w:hAnsi="Times"/>
                <w:color w:val="000000" w:themeColor="text1"/>
                <w:lang w:val="en-GB"/>
              </w:rPr>
            </w:pPr>
            <w:r w:rsidRPr="0084518F">
              <w:rPr>
                <w:rFonts w:ascii="Times" w:hAnsi="Times"/>
                <w:color w:val="000000" w:themeColor="text1"/>
                <w:lang w:val="en-GB"/>
              </w:rPr>
              <w:t>Smoker</w:t>
            </w:r>
            <w:r w:rsidR="00E318E4" w:rsidRPr="0084518F">
              <w:rPr>
                <w:rFonts w:ascii="Times" w:hAnsi="Times"/>
                <w:color w:val="000000" w:themeColor="text1"/>
                <w:lang w:val="en-GB"/>
              </w:rPr>
              <w:t>s</w:t>
            </w:r>
            <w:r w:rsidRPr="0084518F">
              <w:rPr>
                <w:rFonts w:ascii="Times" w:hAnsi="Times"/>
                <w:color w:val="000000" w:themeColor="text1"/>
                <w:lang w:val="en-GB"/>
              </w:rPr>
              <w:t xml:space="preserve"> living with HIV</w:t>
            </w:r>
          </w:p>
        </w:tc>
      </w:tr>
      <w:tr w:rsidR="000945D8" w:rsidRPr="0084518F" w14:paraId="416F438C" w14:textId="77777777" w:rsidTr="009C3724">
        <w:tc>
          <w:tcPr>
            <w:tcW w:w="1596" w:type="dxa"/>
          </w:tcPr>
          <w:p w14:paraId="7695A457"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SMART</w:t>
            </w:r>
          </w:p>
        </w:tc>
        <w:tc>
          <w:tcPr>
            <w:tcW w:w="8085" w:type="dxa"/>
          </w:tcPr>
          <w:p w14:paraId="65CE9677" w14:textId="06435D39"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 xml:space="preserve">The Strategies </w:t>
            </w:r>
            <w:r w:rsidR="002F1287" w:rsidRPr="0084518F">
              <w:rPr>
                <w:rFonts w:ascii="Times" w:hAnsi="Times"/>
                <w:color w:val="000000" w:themeColor="text1"/>
                <w:lang w:val="en-GB"/>
              </w:rPr>
              <w:t xml:space="preserve">for </w:t>
            </w:r>
            <w:r w:rsidRPr="0084518F">
              <w:rPr>
                <w:rFonts w:ascii="Times" w:hAnsi="Times"/>
                <w:color w:val="000000" w:themeColor="text1"/>
                <w:lang w:val="en-GB"/>
              </w:rPr>
              <w:t xml:space="preserve">Management </w:t>
            </w:r>
            <w:r w:rsidR="002F1287" w:rsidRPr="0084518F">
              <w:rPr>
                <w:rFonts w:ascii="Times" w:hAnsi="Times"/>
                <w:color w:val="000000" w:themeColor="text1"/>
                <w:lang w:val="en-GB"/>
              </w:rPr>
              <w:t xml:space="preserve">of </w:t>
            </w:r>
            <w:r w:rsidRPr="0084518F">
              <w:rPr>
                <w:rFonts w:ascii="Times" w:hAnsi="Times"/>
                <w:color w:val="000000" w:themeColor="text1"/>
                <w:lang w:val="en-GB"/>
              </w:rPr>
              <w:t>Antiretroviral Therapy</w:t>
            </w:r>
          </w:p>
        </w:tc>
      </w:tr>
      <w:tr w:rsidR="000945D8" w:rsidRPr="0084518F" w14:paraId="53D329C8" w14:textId="77777777" w:rsidTr="009C3724">
        <w:tc>
          <w:tcPr>
            <w:tcW w:w="1596" w:type="dxa"/>
          </w:tcPr>
          <w:p w14:paraId="647F3669"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TPB</w:t>
            </w:r>
            <w:proofErr w:type="spellEnd"/>
          </w:p>
        </w:tc>
        <w:tc>
          <w:tcPr>
            <w:tcW w:w="8085" w:type="dxa"/>
          </w:tcPr>
          <w:p w14:paraId="7F575134" w14:textId="615C1904"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 xml:space="preserve">Theory </w:t>
            </w:r>
            <w:r w:rsidR="002F1287" w:rsidRPr="0084518F">
              <w:rPr>
                <w:rFonts w:ascii="Times" w:hAnsi="Times"/>
                <w:color w:val="000000" w:themeColor="text1"/>
                <w:lang w:val="en-GB"/>
              </w:rPr>
              <w:t xml:space="preserve">of </w:t>
            </w:r>
            <w:r w:rsidRPr="0084518F">
              <w:rPr>
                <w:rFonts w:ascii="Times" w:hAnsi="Times"/>
                <w:color w:val="000000" w:themeColor="text1"/>
                <w:lang w:val="en-GB"/>
              </w:rPr>
              <w:t>Planned Behaviour</w:t>
            </w:r>
          </w:p>
        </w:tc>
      </w:tr>
      <w:tr w:rsidR="000945D8" w:rsidRPr="0084518F" w14:paraId="62F83D57" w14:textId="77777777" w:rsidTr="009C3724">
        <w:tc>
          <w:tcPr>
            <w:tcW w:w="1596" w:type="dxa"/>
          </w:tcPr>
          <w:p w14:paraId="66F6BB17" w14:textId="77777777" w:rsidR="009C3724" w:rsidRPr="0084518F" w:rsidRDefault="009C3724" w:rsidP="007E568F">
            <w:pPr>
              <w:spacing w:line="276" w:lineRule="auto"/>
              <w:rPr>
                <w:rFonts w:ascii="Times" w:hAnsi="Times"/>
                <w:color w:val="000000" w:themeColor="text1"/>
                <w:lang w:val="en-GB"/>
              </w:rPr>
            </w:pPr>
            <w:proofErr w:type="spellStart"/>
            <w:r w:rsidRPr="0084518F">
              <w:rPr>
                <w:rFonts w:ascii="Times" w:hAnsi="Times"/>
                <w:color w:val="000000" w:themeColor="text1"/>
                <w:lang w:val="en-GB"/>
              </w:rPr>
              <w:t>UNAIDS</w:t>
            </w:r>
            <w:proofErr w:type="spellEnd"/>
          </w:p>
        </w:tc>
        <w:tc>
          <w:tcPr>
            <w:tcW w:w="8085" w:type="dxa"/>
          </w:tcPr>
          <w:p w14:paraId="22744E9A" w14:textId="253888F8"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 xml:space="preserve">The Joint United Nations Programme </w:t>
            </w:r>
            <w:r w:rsidR="002F1287" w:rsidRPr="0084518F">
              <w:rPr>
                <w:rFonts w:ascii="Times" w:hAnsi="Times"/>
                <w:color w:val="000000" w:themeColor="text1"/>
                <w:lang w:val="en-GB"/>
              </w:rPr>
              <w:t xml:space="preserve">on </w:t>
            </w:r>
            <w:r w:rsidRPr="0084518F">
              <w:rPr>
                <w:rFonts w:ascii="Times" w:hAnsi="Times"/>
                <w:color w:val="000000" w:themeColor="text1"/>
                <w:lang w:val="en-GB"/>
              </w:rPr>
              <w:t>HIV/AIDS</w:t>
            </w:r>
          </w:p>
        </w:tc>
      </w:tr>
      <w:tr w:rsidR="000945D8" w:rsidRPr="0084518F" w14:paraId="6903A516" w14:textId="77777777" w:rsidTr="009C3724">
        <w:tc>
          <w:tcPr>
            <w:tcW w:w="1596" w:type="dxa"/>
          </w:tcPr>
          <w:p w14:paraId="685612D0"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US</w:t>
            </w:r>
          </w:p>
        </w:tc>
        <w:tc>
          <w:tcPr>
            <w:tcW w:w="8085" w:type="dxa"/>
          </w:tcPr>
          <w:p w14:paraId="491C9818"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color w:val="000000" w:themeColor="text1"/>
                <w:lang w:val="en-GB"/>
              </w:rPr>
              <w:t>The United States</w:t>
            </w:r>
          </w:p>
        </w:tc>
      </w:tr>
      <w:tr w:rsidR="000945D8" w:rsidRPr="0084518F" w14:paraId="17996998" w14:textId="77777777" w:rsidTr="009C3724">
        <w:tc>
          <w:tcPr>
            <w:tcW w:w="1596" w:type="dxa"/>
          </w:tcPr>
          <w:p w14:paraId="4BE12B10" w14:textId="77777777" w:rsidR="009C3724" w:rsidRPr="0084518F" w:rsidRDefault="009C3724" w:rsidP="007E568F">
            <w:pPr>
              <w:spacing w:line="276" w:lineRule="auto"/>
              <w:rPr>
                <w:rFonts w:ascii="Times" w:hAnsi="Times"/>
                <w:color w:val="000000" w:themeColor="text1"/>
                <w:lang w:val="en-GB"/>
              </w:rPr>
            </w:pPr>
            <w:r w:rsidRPr="0084518F">
              <w:rPr>
                <w:rFonts w:ascii="Times" w:hAnsi="Times"/>
                <w:noProof/>
                <w:color w:val="000000" w:themeColor="text1"/>
                <w:lang w:val="en-GB"/>
              </w:rPr>
              <w:t>USDHHS</w:t>
            </w:r>
          </w:p>
        </w:tc>
        <w:tc>
          <w:tcPr>
            <w:tcW w:w="8085" w:type="dxa"/>
          </w:tcPr>
          <w:p w14:paraId="183DD823" w14:textId="5345A7C7" w:rsidR="009C3724" w:rsidRPr="0084518F" w:rsidRDefault="009C3724" w:rsidP="007E568F">
            <w:pPr>
              <w:spacing w:line="276" w:lineRule="auto"/>
              <w:rPr>
                <w:rFonts w:ascii="Times" w:hAnsi="Times"/>
                <w:color w:val="000000" w:themeColor="text1"/>
                <w:lang w:val="en-GB"/>
              </w:rPr>
            </w:pPr>
            <w:r w:rsidRPr="0084518F">
              <w:rPr>
                <w:rFonts w:ascii="Times" w:hAnsi="Times"/>
                <w:noProof/>
                <w:color w:val="000000" w:themeColor="text1"/>
                <w:lang w:val="en-GB"/>
              </w:rPr>
              <w:t xml:space="preserve">The United States Department </w:t>
            </w:r>
            <w:r w:rsidR="002F1287" w:rsidRPr="0084518F">
              <w:rPr>
                <w:rFonts w:ascii="Times" w:hAnsi="Times"/>
                <w:noProof/>
                <w:color w:val="000000" w:themeColor="text1"/>
                <w:lang w:val="en-GB"/>
              </w:rPr>
              <w:t xml:space="preserve">of </w:t>
            </w:r>
            <w:r w:rsidRPr="0084518F">
              <w:rPr>
                <w:rFonts w:ascii="Times" w:hAnsi="Times"/>
                <w:noProof/>
                <w:color w:val="000000" w:themeColor="text1"/>
                <w:lang w:val="en-GB"/>
              </w:rPr>
              <w:t xml:space="preserve">Health </w:t>
            </w:r>
            <w:r w:rsidR="002F1287" w:rsidRPr="0084518F">
              <w:rPr>
                <w:rFonts w:ascii="Times" w:hAnsi="Times"/>
                <w:noProof/>
                <w:color w:val="000000" w:themeColor="text1"/>
                <w:lang w:val="en-GB"/>
              </w:rPr>
              <w:t xml:space="preserve">and </w:t>
            </w:r>
            <w:r w:rsidRPr="0084518F">
              <w:rPr>
                <w:rFonts w:ascii="Times" w:hAnsi="Times"/>
                <w:noProof/>
                <w:color w:val="000000" w:themeColor="text1"/>
                <w:lang w:val="en-GB"/>
              </w:rPr>
              <w:t>Human Services</w:t>
            </w:r>
          </w:p>
        </w:tc>
      </w:tr>
      <w:tr w:rsidR="000945D8" w:rsidRPr="0084518F" w14:paraId="5F231502" w14:textId="77777777" w:rsidTr="009C3724">
        <w:tc>
          <w:tcPr>
            <w:tcW w:w="1596" w:type="dxa"/>
          </w:tcPr>
          <w:p w14:paraId="7374AC81" w14:textId="77777777" w:rsidR="009C3724" w:rsidRPr="0084518F" w:rsidRDefault="009C3724" w:rsidP="007E568F">
            <w:pPr>
              <w:spacing w:line="276" w:lineRule="auto"/>
              <w:rPr>
                <w:rFonts w:ascii="Times" w:hAnsi="Times"/>
                <w:noProof/>
                <w:color w:val="000000" w:themeColor="text1"/>
                <w:lang w:val="en-GB"/>
              </w:rPr>
            </w:pPr>
            <w:r w:rsidRPr="0084518F">
              <w:rPr>
                <w:rFonts w:ascii="Times" w:hAnsi="Times"/>
                <w:color w:val="000000" w:themeColor="text1"/>
                <w:lang w:val="en-GB"/>
              </w:rPr>
              <w:t>USPHS</w:t>
            </w:r>
          </w:p>
        </w:tc>
        <w:tc>
          <w:tcPr>
            <w:tcW w:w="8085" w:type="dxa"/>
          </w:tcPr>
          <w:p w14:paraId="5E0ACB38" w14:textId="77777777" w:rsidR="009C3724" w:rsidRPr="0084518F" w:rsidRDefault="009C3724" w:rsidP="007E568F">
            <w:pPr>
              <w:spacing w:line="276" w:lineRule="auto"/>
              <w:rPr>
                <w:rFonts w:ascii="Times" w:hAnsi="Times"/>
                <w:noProof/>
                <w:color w:val="000000" w:themeColor="text1"/>
                <w:lang w:val="en-GB"/>
              </w:rPr>
            </w:pPr>
            <w:r w:rsidRPr="0084518F">
              <w:rPr>
                <w:rFonts w:ascii="Times" w:hAnsi="Times"/>
                <w:color w:val="000000" w:themeColor="text1"/>
                <w:lang w:val="en-GB"/>
              </w:rPr>
              <w:t>The United States Public Health Service</w:t>
            </w:r>
          </w:p>
        </w:tc>
      </w:tr>
      <w:tr w:rsidR="000945D8" w:rsidRPr="0084518F" w14:paraId="02318600" w14:textId="77777777" w:rsidTr="009C3724">
        <w:tc>
          <w:tcPr>
            <w:tcW w:w="1596" w:type="dxa"/>
          </w:tcPr>
          <w:p w14:paraId="24932F74" w14:textId="77777777" w:rsidR="009C3724" w:rsidRPr="0084518F" w:rsidRDefault="009C3724" w:rsidP="007E568F">
            <w:pPr>
              <w:spacing w:line="276" w:lineRule="auto"/>
              <w:rPr>
                <w:rFonts w:ascii="Times" w:hAnsi="Times"/>
                <w:noProof/>
                <w:color w:val="000000" w:themeColor="text1"/>
                <w:lang w:val="en-GB"/>
              </w:rPr>
            </w:pPr>
            <w:r w:rsidRPr="0084518F">
              <w:rPr>
                <w:rFonts w:ascii="Times" w:hAnsi="Times"/>
                <w:noProof/>
                <w:color w:val="000000" w:themeColor="text1"/>
                <w:lang w:val="en-GB"/>
              </w:rPr>
              <w:t>WHO</w:t>
            </w:r>
          </w:p>
          <w:p w14:paraId="5FE9DC9E" w14:textId="23F3A699" w:rsidR="00F963F1" w:rsidRPr="0084518F" w:rsidRDefault="00F963F1" w:rsidP="007E568F">
            <w:pPr>
              <w:spacing w:line="276" w:lineRule="auto"/>
              <w:rPr>
                <w:rFonts w:ascii="Times" w:hAnsi="Times"/>
                <w:color w:val="000000" w:themeColor="text1"/>
                <w:lang w:val="en-GB"/>
              </w:rPr>
            </w:pPr>
            <w:r w:rsidRPr="0084518F">
              <w:rPr>
                <w:rFonts w:ascii="Times" w:hAnsi="Times"/>
                <w:noProof/>
                <w:color w:val="000000" w:themeColor="text1"/>
                <w:lang w:val="en-GB"/>
              </w:rPr>
              <w:t>WLWH</w:t>
            </w:r>
          </w:p>
        </w:tc>
        <w:tc>
          <w:tcPr>
            <w:tcW w:w="8085" w:type="dxa"/>
          </w:tcPr>
          <w:p w14:paraId="37FB3606" w14:textId="77777777" w:rsidR="009C3724" w:rsidRPr="0084518F" w:rsidRDefault="009C3724" w:rsidP="000945D8">
            <w:pPr>
              <w:spacing w:line="276" w:lineRule="auto"/>
              <w:rPr>
                <w:rFonts w:ascii="Times" w:hAnsi="Times"/>
                <w:noProof/>
                <w:color w:val="000000" w:themeColor="text1"/>
                <w:lang w:val="en-GB"/>
              </w:rPr>
            </w:pPr>
            <w:r w:rsidRPr="0084518F">
              <w:rPr>
                <w:rFonts w:ascii="Times" w:hAnsi="Times"/>
                <w:noProof/>
                <w:color w:val="000000" w:themeColor="text1"/>
                <w:lang w:val="en-GB"/>
              </w:rPr>
              <w:t>World Health Organisation</w:t>
            </w:r>
          </w:p>
          <w:p w14:paraId="23F36633" w14:textId="77777777" w:rsidR="00F963F1" w:rsidRPr="0084518F" w:rsidRDefault="00F963F1" w:rsidP="00355523">
            <w:pPr>
              <w:spacing w:line="276" w:lineRule="auto"/>
              <w:rPr>
                <w:rFonts w:ascii="Times" w:hAnsi="Times"/>
                <w:noProof/>
                <w:color w:val="000000" w:themeColor="text1"/>
                <w:lang w:val="en-GB"/>
              </w:rPr>
            </w:pPr>
            <w:r w:rsidRPr="0084518F">
              <w:rPr>
                <w:rFonts w:ascii="Times" w:hAnsi="Times"/>
                <w:noProof/>
                <w:color w:val="000000" w:themeColor="text1"/>
                <w:lang w:val="en-GB"/>
              </w:rPr>
              <w:t>Women living with HIV</w:t>
            </w:r>
          </w:p>
          <w:p w14:paraId="29C19302" w14:textId="2D4DFD19" w:rsidR="00F963F1" w:rsidRPr="0084518F" w:rsidRDefault="00F963F1" w:rsidP="004B0AC7">
            <w:pPr>
              <w:spacing w:line="276" w:lineRule="auto"/>
              <w:rPr>
                <w:rFonts w:ascii="Times" w:hAnsi="Times"/>
                <w:color w:val="000000" w:themeColor="text1"/>
                <w:lang w:val="en-GB"/>
              </w:rPr>
            </w:pPr>
          </w:p>
        </w:tc>
      </w:tr>
    </w:tbl>
    <w:p w14:paraId="1E8CCBEF" w14:textId="77777777" w:rsidR="005E55E2" w:rsidRPr="0084518F" w:rsidRDefault="005E55E2" w:rsidP="007E568F">
      <w:pPr>
        <w:pStyle w:val="Heading1"/>
        <w:spacing w:before="0" w:after="120" w:line="480" w:lineRule="auto"/>
        <w:jc w:val="both"/>
        <w:rPr>
          <w:rFonts w:ascii="Times" w:hAnsi="Times"/>
          <w:b/>
          <w:bCs/>
          <w:color w:val="000000" w:themeColor="text1"/>
          <w:lang w:val="en-GB"/>
        </w:rPr>
        <w:sectPr w:rsidR="005E55E2" w:rsidRPr="0084518F" w:rsidSect="00EE143A">
          <w:headerReference w:type="default" r:id="rId9"/>
          <w:pgSz w:w="11906" w:h="16838"/>
          <w:pgMar w:top="1440" w:right="1440" w:bottom="1464" w:left="1440" w:header="708" w:footer="708" w:gutter="0"/>
          <w:pgNumType w:start="1"/>
          <w:cols w:space="708"/>
          <w:docGrid w:linePitch="360"/>
        </w:sectPr>
      </w:pPr>
    </w:p>
    <w:p w14:paraId="01CBC8EA" w14:textId="7E40FF3D" w:rsidR="00EF07D6" w:rsidRPr="0084518F" w:rsidRDefault="008A7599" w:rsidP="007E568F">
      <w:pPr>
        <w:pStyle w:val="Heading1"/>
        <w:spacing w:before="0" w:after="120" w:line="480" w:lineRule="auto"/>
        <w:jc w:val="both"/>
        <w:rPr>
          <w:rFonts w:ascii="Times" w:hAnsi="Times"/>
          <w:b/>
          <w:bCs/>
          <w:color w:val="000000" w:themeColor="text1"/>
          <w:lang w:val="en-GB"/>
        </w:rPr>
      </w:pPr>
      <w:bookmarkStart w:id="1" w:name="_Toc72144062"/>
      <w:r w:rsidRPr="0084518F">
        <w:rPr>
          <w:rFonts w:ascii="Times" w:hAnsi="Times"/>
          <w:b/>
          <w:bCs/>
          <w:color w:val="000000" w:themeColor="text1"/>
          <w:lang w:val="en-GB"/>
        </w:rPr>
        <w:lastRenderedPageBreak/>
        <w:t>P</w:t>
      </w:r>
      <w:r w:rsidR="00EF07D6" w:rsidRPr="0084518F">
        <w:rPr>
          <w:rFonts w:ascii="Times" w:hAnsi="Times"/>
          <w:b/>
          <w:bCs/>
          <w:color w:val="000000" w:themeColor="text1"/>
          <w:lang w:val="en-GB"/>
        </w:rPr>
        <w:t>ART A – LITERATURE REVIEW</w:t>
      </w:r>
      <w:bookmarkEnd w:id="1"/>
    </w:p>
    <w:p w14:paraId="437E102A" w14:textId="7C2142F4" w:rsidR="00CA41DF" w:rsidRPr="0084518F" w:rsidRDefault="001677FA" w:rsidP="003B469F">
      <w:pPr>
        <w:pStyle w:val="Heading1"/>
        <w:numPr>
          <w:ilvl w:val="0"/>
          <w:numId w:val="11"/>
        </w:numPr>
        <w:spacing w:before="0" w:line="480" w:lineRule="auto"/>
        <w:rPr>
          <w:rFonts w:ascii="Times" w:hAnsi="Times"/>
          <w:b/>
          <w:bCs/>
          <w:color w:val="000000" w:themeColor="text1"/>
          <w:sz w:val="24"/>
          <w:szCs w:val="24"/>
          <w:lang w:val="en-GB"/>
        </w:rPr>
      </w:pPr>
      <w:bookmarkStart w:id="2" w:name="_Toc72144063"/>
      <w:r w:rsidRPr="0084518F">
        <w:rPr>
          <w:rFonts w:ascii="Times" w:hAnsi="Times"/>
          <w:b/>
          <w:bCs/>
          <w:color w:val="000000" w:themeColor="text1"/>
          <w:sz w:val="24"/>
          <w:szCs w:val="24"/>
          <w:lang w:val="en-GB"/>
        </w:rPr>
        <w:t>Introduction</w:t>
      </w:r>
      <w:bookmarkEnd w:id="2"/>
    </w:p>
    <w:p w14:paraId="2B97D50B" w14:textId="5D72C603" w:rsidR="0073405C" w:rsidRPr="0084518F" w:rsidRDefault="00FD5BF3"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Antiretroviral treatment (ART) has brought about t</w:t>
      </w:r>
      <w:r w:rsidR="0073405C" w:rsidRPr="0084518F">
        <w:rPr>
          <w:rFonts w:ascii="Times" w:hAnsi="Times"/>
          <w:color w:val="000000" w:themeColor="text1"/>
          <w:lang w:val="en-GB"/>
        </w:rPr>
        <w:t xml:space="preserve">he reduction in </w:t>
      </w:r>
      <w:r w:rsidR="00C66DE8" w:rsidRPr="0084518F">
        <w:rPr>
          <w:rFonts w:ascii="Times" w:hAnsi="Times"/>
          <w:color w:val="000000" w:themeColor="text1"/>
          <w:lang w:val="en-GB"/>
        </w:rPr>
        <w:t>human immunodeficiency virus and acquired immunodeficiency syndrome (</w:t>
      </w:r>
      <w:r w:rsidR="0073405C" w:rsidRPr="0084518F">
        <w:rPr>
          <w:rFonts w:ascii="Times" w:hAnsi="Times"/>
          <w:color w:val="000000" w:themeColor="text1"/>
          <w:lang w:val="en-GB"/>
        </w:rPr>
        <w:t>HIV/AIDS</w:t>
      </w:r>
      <w:r w:rsidR="00C66DE8" w:rsidRPr="0084518F">
        <w:rPr>
          <w:rFonts w:ascii="Times" w:hAnsi="Times"/>
          <w:color w:val="000000" w:themeColor="text1"/>
          <w:lang w:val="en-GB"/>
        </w:rPr>
        <w:t>)</w:t>
      </w:r>
      <w:r w:rsidR="0073405C" w:rsidRPr="0084518F">
        <w:rPr>
          <w:rFonts w:ascii="Times" w:hAnsi="Times"/>
          <w:color w:val="000000" w:themeColor="text1"/>
          <w:lang w:val="en-GB"/>
        </w:rPr>
        <w:t>-related mortality</w:t>
      </w:r>
      <w:r w:rsidRPr="0084518F">
        <w:rPr>
          <w:rFonts w:ascii="Times" w:hAnsi="Times"/>
          <w:color w:val="000000" w:themeColor="text1"/>
          <w:lang w:val="en-GB"/>
        </w:rPr>
        <w:t xml:space="preserve"> </w:t>
      </w:r>
      <w:r w:rsidRPr="0084518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&lt;EndNote&gt;&lt;Cite&gt;&lt;Author&gt;Antiretroviral Therapy Cohort&lt;/Author&gt;&lt;Year&gt;2008&lt;/Year&gt;&lt;RecNum&gt;211&lt;/RecNum&gt;&lt;DisplayText&gt;(Antiretroviral Therapy Cohort, 2008)&lt;/DisplayText&gt;&lt;record&gt;&lt;rec-number&gt;211&lt;/rec-number&gt;&lt;foreign-keys&gt;&lt;key app="EN" db-id="2xerxp25v0favmeda0b5swdzt5sx0r2wpw99" timestamp="1617780239"&gt;211&lt;/key&gt;&lt;/foreign-keys&gt;&lt;ref-type name="Journal Article"&gt;17&lt;/ref-type&gt;&lt;contributors&gt;&lt;authors&gt;&lt;author&gt;Antiretroviral Therapy Cohort, Collaboration&lt;/author&gt;&lt;/authors&gt;&lt;/contributors&gt;&lt;titles&gt;&lt;title&gt;Life expectancy of individuals on combination antiretroviral therapy in high-income countries: a collaborative analysis of 14 cohort studies&lt;/title&gt;&lt;secondary-title&gt;Lancet&lt;/secondary-title&gt;&lt;/titles&gt;&lt;periodical&gt;&lt;full-title&gt;Lancet&lt;/full-title&gt;&lt;/periodical&gt;&lt;pages&gt;293-9&lt;/pages&gt;&lt;volume&gt;372&lt;/volume&gt;&lt;number&gt;9635&lt;/number&gt;&lt;edition&gt;2008/07/29&lt;/edition&gt;&lt;keywords&gt;&lt;keyword&gt;Adolescent&lt;/keyword&gt;&lt;keyword&gt;Adult&lt;/keyword&gt;&lt;keyword&gt;*Antiretroviral Therapy, Highly Active&lt;/keyword&gt;&lt;keyword&gt;Cohort Studies&lt;/keyword&gt;&lt;keyword&gt;*Developed Countries&lt;/keyword&gt;&lt;keyword&gt;Female&lt;/keyword&gt;&lt;keyword&gt;HIV Infections/*drug therapy/*mortality&lt;/keyword&gt;&lt;keyword&gt;Humans&lt;/keyword&gt;&lt;keyword&gt;*Life Expectancy&lt;/keyword&gt;&lt;keyword&gt;Life Tables&lt;/keyword&gt;&lt;keyword&gt;Male&lt;/keyword&gt;&lt;keyword&gt;Middle Aged&lt;/keyword&gt;&lt;keyword&gt;Multicenter Studies as Topic&lt;/keyword&gt;&lt;keyword&gt;Sex Factors&lt;/keyword&gt;&lt;/keywords&gt;&lt;dates&gt;&lt;year&gt;2008&lt;/year&gt;&lt;pub-dates&gt;&lt;date&gt;Jul 26&lt;/date&gt;&lt;/pub-dates&gt;&lt;/dates&gt;&lt;isbn&gt;1474-547X (Electronic)&amp;#xD;0140-6736 (Linking)&lt;/isbn&gt;&lt;accession-num&gt;18657708&lt;/accession-num&gt;&lt;urls&gt;&lt;related-urls&gt;&lt;url&gt;https://www.ncbi.nlm.nih.gov/pubmed/18657708&lt;/url&gt;&lt;/related-urls&gt;&lt;/urls&gt;&lt;custom2&gt;PMC3130543&lt;/custom2&gt;&lt;electronic-resource-num&gt;10.1016/S0140-6736(08)61113-7&lt;/electronic-resource-num&gt;&lt;/record&gt;&lt;/Cite&gt;&lt;/EndNote&gt;</w:instrText>
      </w:r>
      <w:r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 w:tooltip="Antiretroviral Therapy Cohort, 2008 #211" w:history="1">
        <w:r w:rsidR="00027C32" w:rsidRPr="0084518F">
          <w:rPr>
            <w:rFonts w:ascii="Times" w:hAnsi="Times"/>
            <w:noProof/>
            <w:color w:val="000000" w:themeColor="text1"/>
            <w:lang w:val="en-GB"/>
          </w:rPr>
          <w:t>Antiretroviral Therapy Cohort, 2008</w:t>
        </w:r>
      </w:hyperlink>
      <w:r w:rsidR="00640E99" w:rsidRPr="0084518F">
        <w:rPr>
          <w:rFonts w:ascii="Times" w:hAnsi="Times"/>
          <w:noProof/>
          <w:color w:val="000000" w:themeColor="text1"/>
          <w:lang w:val="en-GB"/>
        </w:rPr>
        <w:t>)</w:t>
      </w:r>
      <w:r w:rsidRPr="0084518F">
        <w:rPr>
          <w:rFonts w:ascii="Times" w:hAnsi="Times"/>
          <w:color w:val="000000" w:themeColor="text1"/>
          <w:lang w:val="en-GB"/>
        </w:rPr>
        <w:fldChar w:fldCharType="end"/>
      </w:r>
      <w:r w:rsidR="00854AAC" w:rsidRPr="0084518F">
        <w:rPr>
          <w:rFonts w:ascii="Times" w:hAnsi="Times"/>
          <w:color w:val="000000" w:themeColor="text1"/>
          <w:lang w:val="en-GB"/>
        </w:rPr>
        <w:t>. T</w:t>
      </w:r>
      <w:r w:rsidR="00AB61F2" w:rsidRPr="0084518F">
        <w:rPr>
          <w:rFonts w:ascii="Times" w:hAnsi="Times"/>
          <w:color w:val="000000" w:themeColor="text1"/>
          <w:lang w:val="en-GB"/>
        </w:rPr>
        <w:t>he association of HIV/AIDS with smoking</w:t>
      </w:r>
      <w:r w:rsidR="00854AAC" w:rsidRPr="0084518F">
        <w:rPr>
          <w:rFonts w:ascii="Times" w:hAnsi="Times"/>
          <w:color w:val="000000" w:themeColor="text1"/>
          <w:lang w:val="en-GB"/>
        </w:rPr>
        <w:t>, however,</w:t>
      </w:r>
      <w:r w:rsidR="00AB61F2" w:rsidRPr="0084518F">
        <w:rPr>
          <w:rFonts w:ascii="Times" w:hAnsi="Times"/>
          <w:color w:val="000000" w:themeColor="text1"/>
          <w:lang w:val="en-GB"/>
        </w:rPr>
        <w:t xml:space="preserve"> </w:t>
      </w:r>
      <w:r w:rsidR="004D099B" w:rsidRPr="0084518F">
        <w:rPr>
          <w:rFonts w:ascii="Times" w:hAnsi="Times"/>
          <w:color w:val="000000" w:themeColor="text1"/>
          <w:lang w:val="en-GB"/>
        </w:rPr>
        <w:t>has led to unfavourable</w:t>
      </w:r>
      <w:r w:rsidR="00612DBC" w:rsidRPr="0084518F">
        <w:rPr>
          <w:rFonts w:ascii="Times" w:hAnsi="Times"/>
          <w:color w:val="000000" w:themeColor="text1"/>
          <w:lang w:val="en-GB"/>
        </w:rPr>
        <w:t xml:space="preserve"> complication,</w:t>
      </w:r>
      <w:r w:rsidR="004D099B" w:rsidRPr="0084518F">
        <w:rPr>
          <w:rFonts w:ascii="Times" w:hAnsi="Times"/>
          <w:color w:val="000000" w:themeColor="text1"/>
          <w:lang w:val="en-GB"/>
        </w:rPr>
        <w:t xml:space="preserve"> treatment and health outcomes</w:t>
      </w:r>
      <w:r w:rsidR="00DC2068" w:rsidRPr="0084518F">
        <w:rPr>
          <w:rFonts w:ascii="Times" w:hAnsi="Times"/>
          <w:color w:val="000000" w:themeColor="text1"/>
          <w:lang w:val="en-GB"/>
        </w:rPr>
        <w:t xml:space="preserve"> </w:t>
      </w:r>
      <w:r w:rsidR="00A105EC" w:rsidRPr="0084518F">
        <w:rPr>
          <w:rFonts w:ascii="Times" w:hAnsi="Times"/>
          <w:color w:val="000000" w:themeColor="text1"/>
          <w:lang w:val="en-GB"/>
        </w:rPr>
        <w:t>in</w:t>
      </w:r>
      <w:r w:rsidR="00DC2068" w:rsidRPr="0084518F">
        <w:rPr>
          <w:rFonts w:ascii="Times" w:hAnsi="Times"/>
          <w:color w:val="000000" w:themeColor="text1"/>
          <w:lang w:val="en-GB"/>
        </w:rPr>
        <w:t xml:space="preserve"> smokers</w:t>
      </w:r>
      <w:r w:rsidR="00F963F1" w:rsidRPr="0084518F">
        <w:rPr>
          <w:rFonts w:ascii="Times" w:hAnsi="Times"/>
          <w:color w:val="000000" w:themeColor="text1"/>
          <w:lang w:val="en-GB"/>
        </w:rPr>
        <w:t xml:space="preserve"> living with HIV (</w:t>
      </w:r>
      <w:proofErr w:type="spellStart"/>
      <w:r w:rsidR="00F963F1" w:rsidRPr="0084518F">
        <w:rPr>
          <w:rFonts w:ascii="Times" w:hAnsi="Times"/>
          <w:color w:val="000000" w:themeColor="text1"/>
          <w:lang w:val="en-GB"/>
        </w:rPr>
        <w:t>SLWH</w:t>
      </w:r>
      <w:proofErr w:type="spellEnd"/>
      <w:r w:rsidR="00F963F1" w:rsidRPr="0084518F">
        <w:rPr>
          <w:rFonts w:ascii="Times" w:hAnsi="Times"/>
          <w:color w:val="000000" w:themeColor="text1"/>
          <w:lang w:val="en-GB"/>
        </w:rPr>
        <w:t>)</w:t>
      </w:r>
      <w:r w:rsidR="004D099B" w:rsidRPr="0084518F">
        <w:rPr>
          <w:rFonts w:ascii="Times" w:hAnsi="Times"/>
          <w:color w:val="000000" w:themeColor="text1"/>
          <w:lang w:val="en-GB"/>
        </w:rPr>
        <w:t>.</w:t>
      </w:r>
      <w:r w:rsidR="00ED7C68" w:rsidRPr="0084518F">
        <w:rPr>
          <w:rFonts w:ascii="Times" w:hAnsi="Times"/>
          <w:color w:val="000000" w:themeColor="text1"/>
          <w:lang w:val="en-GB"/>
        </w:rPr>
        <w:t xml:space="preserve"> </w:t>
      </w:r>
      <w:r w:rsidR="00881648" w:rsidRPr="0084518F">
        <w:rPr>
          <w:rFonts w:ascii="Times" w:hAnsi="Times"/>
          <w:color w:val="000000" w:themeColor="text1"/>
          <w:lang w:val="en-GB"/>
        </w:rPr>
        <w:t>H</w:t>
      </w:r>
      <w:r w:rsidR="00ED7C68" w:rsidRPr="0084518F">
        <w:rPr>
          <w:rFonts w:ascii="Times" w:hAnsi="Times"/>
          <w:color w:val="000000" w:themeColor="text1"/>
          <w:lang w:val="en-GB"/>
        </w:rPr>
        <w:t>ealthcare systems</w:t>
      </w:r>
      <w:r w:rsidR="00881648" w:rsidRPr="0084518F">
        <w:rPr>
          <w:rFonts w:ascii="Times" w:hAnsi="Times"/>
          <w:color w:val="000000" w:themeColor="text1"/>
          <w:lang w:val="en-GB"/>
        </w:rPr>
        <w:t xml:space="preserve"> of low- and middle-income countries (LMICs) </w:t>
      </w:r>
      <w:r w:rsidR="00B43328" w:rsidRPr="0084518F">
        <w:rPr>
          <w:rFonts w:ascii="Times" w:hAnsi="Times"/>
          <w:color w:val="000000" w:themeColor="text1"/>
          <w:lang w:val="en-GB"/>
        </w:rPr>
        <w:t>often lack resources to develop effective prevention and control programmes for non-communicable diseases</w:t>
      </w:r>
      <w:r w:rsidR="00ED7C68" w:rsidRPr="0084518F">
        <w:rPr>
          <w:rFonts w:ascii="Times" w:hAnsi="Times"/>
          <w:color w:val="000000" w:themeColor="text1"/>
          <w:lang w:val="en-GB"/>
        </w:rPr>
        <w:t xml:space="preserve"> </w:t>
      </w:r>
      <w:r w:rsidR="00B43328" w:rsidRPr="0084518F">
        <w:rPr>
          <w:rFonts w:ascii="Times" w:hAnsi="Times"/>
          <w:color w:val="000000" w:themeColor="text1"/>
          <w:lang w:val="en-GB"/>
        </w:rPr>
        <w:t xml:space="preserve">and </w:t>
      </w:r>
      <w:r w:rsidR="005A53E1" w:rsidRPr="0084518F">
        <w:rPr>
          <w:rFonts w:ascii="Times" w:hAnsi="Times"/>
          <w:color w:val="000000" w:themeColor="text1"/>
          <w:lang w:val="en-GB"/>
        </w:rPr>
        <w:t>tend to be</w:t>
      </w:r>
      <w:r w:rsidR="00ED7C68" w:rsidRPr="0084518F">
        <w:rPr>
          <w:rFonts w:ascii="Times" w:hAnsi="Times"/>
          <w:color w:val="000000" w:themeColor="text1"/>
          <w:lang w:val="en-GB"/>
        </w:rPr>
        <w:t xml:space="preserve"> overburdened with other </w:t>
      </w:r>
      <w:r w:rsidR="00BD7AA9" w:rsidRPr="0084518F">
        <w:rPr>
          <w:rFonts w:ascii="Times" w:hAnsi="Times"/>
          <w:color w:val="000000" w:themeColor="text1"/>
          <w:lang w:val="en-GB"/>
        </w:rPr>
        <w:t>communicable diseases</w:t>
      </w:r>
      <w:r w:rsidR="00ED7C68" w:rsidRPr="0084518F">
        <w:rPr>
          <w:rFonts w:ascii="Times" w:hAnsi="Times"/>
          <w:color w:val="000000" w:themeColor="text1"/>
          <w:lang w:val="en-GB"/>
        </w:rPr>
        <w:t xml:space="preserve"> such as</w:t>
      </w:r>
      <w:r w:rsidR="00BD7AA9" w:rsidRPr="0084518F">
        <w:rPr>
          <w:rFonts w:ascii="Times" w:hAnsi="Times"/>
          <w:color w:val="000000" w:themeColor="text1"/>
          <w:lang w:val="en-GB"/>
        </w:rPr>
        <w:t xml:space="preserve"> tuberculosis and</w:t>
      </w:r>
      <w:r w:rsidR="00ED7C68" w:rsidRPr="0084518F">
        <w:rPr>
          <w:rFonts w:ascii="Times" w:hAnsi="Times"/>
          <w:color w:val="000000" w:themeColor="text1"/>
          <w:lang w:val="en-GB"/>
        </w:rPr>
        <w:t xml:space="preserve"> </w:t>
      </w:r>
      <w:r w:rsidR="00BD7AA9" w:rsidRPr="0084518F">
        <w:rPr>
          <w:rFonts w:ascii="Times" w:hAnsi="Times"/>
          <w:color w:val="000000" w:themeColor="text1"/>
          <w:lang w:val="en-GB"/>
        </w:rPr>
        <w:t>malaria</w:t>
      </w:r>
      <w:r w:rsidR="00881648" w:rsidRPr="0084518F">
        <w:rPr>
          <w:rFonts w:ascii="Times" w:hAnsi="Times"/>
          <w:color w:val="000000" w:themeColor="text1"/>
          <w:lang w:val="en-GB"/>
        </w:rPr>
        <w:t>. Furthermore,</w:t>
      </w:r>
      <w:r w:rsidR="00CE07C8" w:rsidRPr="0084518F">
        <w:rPr>
          <w:rFonts w:ascii="Times" w:hAnsi="Times"/>
          <w:color w:val="000000" w:themeColor="text1"/>
          <w:lang w:val="en-GB"/>
        </w:rPr>
        <w:t xml:space="preserve"> </w:t>
      </w:r>
      <w:r w:rsidR="00EE36BC" w:rsidRPr="0084518F">
        <w:rPr>
          <w:rFonts w:ascii="Times" w:hAnsi="Times"/>
          <w:color w:val="000000" w:themeColor="text1"/>
          <w:lang w:val="en-GB"/>
        </w:rPr>
        <w:t xml:space="preserve">high prevalence of tobacco </w:t>
      </w:r>
      <w:r w:rsidR="00CC163F" w:rsidRPr="0084518F">
        <w:rPr>
          <w:rFonts w:ascii="Times" w:hAnsi="Times"/>
          <w:color w:val="000000" w:themeColor="text1"/>
          <w:lang w:val="en-GB"/>
        </w:rPr>
        <w:t>smoking</w:t>
      </w:r>
      <w:r w:rsidR="00E92DD2" w:rsidRPr="0084518F">
        <w:rPr>
          <w:rFonts w:ascii="Times" w:hAnsi="Times"/>
          <w:color w:val="000000" w:themeColor="text1"/>
          <w:lang w:val="en-GB"/>
        </w:rPr>
        <w:t xml:space="preserve"> (19.5% – age-standardised estimated prevalence)</w:t>
      </w:r>
      <w:r w:rsidR="00A6356A" w:rsidRPr="0084518F">
        <w:rPr>
          <w:rFonts w:ascii="Times" w:hAnsi="Times"/>
          <w:color w:val="000000" w:themeColor="text1"/>
          <w:lang w:val="en-GB"/>
        </w:rPr>
        <w:t xml:space="preserve"> and </w:t>
      </w:r>
      <w:r w:rsidR="00CC163F" w:rsidRPr="0084518F">
        <w:rPr>
          <w:rFonts w:ascii="Times" w:hAnsi="Times"/>
          <w:color w:val="000000" w:themeColor="text1"/>
          <w:lang w:val="en-GB"/>
        </w:rPr>
        <w:t xml:space="preserve">of </w:t>
      </w:r>
      <w:r w:rsidR="003B7C84" w:rsidRPr="0084518F">
        <w:rPr>
          <w:rFonts w:ascii="Times" w:hAnsi="Times"/>
          <w:color w:val="000000" w:themeColor="text1"/>
          <w:lang w:val="en-GB"/>
        </w:rPr>
        <w:t>HIV transmission</w:t>
      </w:r>
      <w:r w:rsidR="00F963F1" w:rsidRPr="0084518F">
        <w:rPr>
          <w:rFonts w:ascii="Times" w:hAnsi="Times"/>
          <w:color w:val="000000" w:themeColor="text1"/>
          <w:lang w:val="en-GB"/>
        </w:rPr>
        <w:t xml:space="preserve"> (ranging from 0.1% </w:t>
      </w:r>
      <w:r w:rsidR="005530C7" w:rsidRPr="0084518F">
        <w:rPr>
          <w:rFonts w:ascii="Times" w:hAnsi="Times"/>
          <w:color w:val="000000" w:themeColor="text1"/>
          <w:lang w:val="en-GB"/>
        </w:rPr>
        <w:t>to</w:t>
      </w:r>
      <w:r w:rsidR="00F963F1" w:rsidRPr="0084518F">
        <w:rPr>
          <w:rFonts w:ascii="Times" w:hAnsi="Times"/>
          <w:color w:val="000000" w:themeColor="text1"/>
          <w:lang w:val="en-GB"/>
        </w:rPr>
        <w:t xml:space="preserve"> 22.8%)</w:t>
      </w:r>
      <w:r w:rsidR="00EE36BC" w:rsidRPr="0084518F">
        <w:rPr>
          <w:rFonts w:ascii="Times" w:hAnsi="Times"/>
          <w:color w:val="000000" w:themeColor="text1"/>
          <w:lang w:val="en-GB"/>
        </w:rPr>
        <w:t xml:space="preserve"> ha</w:t>
      </w:r>
      <w:r w:rsidR="00A310F9" w:rsidRPr="0084518F">
        <w:rPr>
          <w:rFonts w:ascii="Times" w:hAnsi="Times"/>
          <w:color w:val="000000" w:themeColor="text1"/>
          <w:lang w:val="en-GB"/>
        </w:rPr>
        <w:t>ve</w:t>
      </w:r>
      <w:r w:rsidR="00EE36BC" w:rsidRPr="0084518F">
        <w:rPr>
          <w:rFonts w:ascii="Times" w:hAnsi="Times"/>
          <w:color w:val="000000" w:themeColor="text1"/>
          <w:lang w:val="en-GB"/>
        </w:rPr>
        <w:t xml:space="preserve"> been observed</w:t>
      </w:r>
      <w:r w:rsidR="00CE07C8" w:rsidRPr="0084518F">
        <w:rPr>
          <w:rFonts w:ascii="Times" w:hAnsi="Times"/>
          <w:color w:val="000000" w:themeColor="text1"/>
          <w:lang w:val="en-GB"/>
        </w:rPr>
        <w:t xml:space="preserve"> </w:t>
      </w:r>
      <w:r w:rsidR="001127B4" w:rsidRPr="0084518F">
        <w:rPr>
          <w:rFonts w:ascii="Times" w:hAnsi="Times"/>
          <w:color w:val="000000" w:themeColor="text1"/>
          <w:lang w:val="en-GB"/>
        </w:rPr>
        <w:t xml:space="preserve">in LMICs </w:t>
      </w:r>
      <w:r w:rsidR="00A6356A" w:rsidRPr="0084518F">
        <w:rPr>
          <w:rFonts w:ascii="Times" w:hAnsi="Times"/>
          <w:color w:val="000000" w:themeColor="text1"/>
          <w:lang w:val="en-GB"/>
        </w:rPr>
        <w:t>mak</w:t>
      </w:r>
      <w:r w:rsidR="002F56D3" w:rsidRPr="0084518F">
        <w:rPr>
          <w:rFonts w:ascii="Times" w:hAnsi="Times"/>
          <w:color w:val="000000" w:themeColor="text1"/>
          <w:lang w:val="en-GB"/>
        </w:rPr>
        <w:t>ing</w:t>
      </w:r>
      <w:r w:rsidR="00A6356A" w:rsidRPr="0084518F">
        <w:rPr>
          <w:rFonts w:ascii="Times" w:hAnsi="Times"/>
          <w:color w:val="000000" w:themeColor="text1"/>
          <w:lang w:val="en-GB"/>
        </w:rPr>
        <w:t xml:space="preserve"> disease burden in these countries even greater</w:t>
      </w:r>
      <w:r w:rsidR="00213B05" w:rsidRPr="0084518F">
        <w:rPr>
          <w:rFonts w:ascii="Times" w:hAnsi="Times"/>
          <w:color w:val="000000" w:themeColor="text1"/>
          <w:lang w:val="en-GB"/>
        </w:rPr>
        <w:t xml:space="preserve"> </w:t>
      </w:r>
      <w:r w:rsidR="00213B05" w:rsidRPr="0084518F">
        <w:rPr>
          <w:rFonts w:ascii="Times" w:hAnsi="Times"/>
          <w:color w:val="000000" w:themeColor="text1"/>
          <w:lang w:val="en-GB"/>
        </w:rPr>
        <w:fldChar w:fldCharType="begin">
          <w:fldData xml:space="preserve">PEVuZE5vdGU+PENpdGU+PEF1dGhvcj5VTkFJRFM8L0F1dGhvcj48WWVhcj4yMDE2PC9ZZWFyPjxS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</w:fldData>
        </w:fldChar>
      </w:r>
      <w:r w:rsidR="00F963F1" w:rsidRPr="0084518F">
        <w:rPr>
          <w:rFonts w:ascii="Times" w:hAnsi="Times"/>
          <w:color w:val="000000" w:themeColor="text1"/>
          <w:lang w:val="en-GB"/>
        </w:rPr>
        <w:instrText xml:space="preserve"> ADDIN EN.CITE </w:instrText>
      </w:r>
      <w:r w:rsidR="00F963F1" w:rsidRPr="0084518F">
        <w:rPr>
          <w:rFonts w:ascii="Times" w:hAnsi="Times"/>
          <w:color w:val="000000" w:themeColor="text1"/>
          <w:lang w:val="en-GB"/>
        </w:rPr>
        <w:fldChar w:fldCharType="begin">
          <w:fldData xml:space="preserve">PEVuZE5vdGU+PENpdGU+PEF1dGhvcj5VTkFJRFM8L0F1dGhvcj48WWVhcj4yMDE2PC9ZZWFyPjxS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</w:fldData>
        </w:fldChar>
      </w:r>
      <w:r w:rsidR="00F963F1" w:rsidRPr="0084518F">
        <w:rPr>
          <w:rFonts w:ascii="Times" w:hAnsi="Times"/>
          <w:color w:val="000000" w:themeColor="text1"/>
          <w:lang w:val="en-GB"/>
        </w:rPr>
        <w:instrText xml:space="preserve"> ADDIN EN.CITE.DATA </w:instrText>
      </w:r>
      <w:r w:rsidR="00F963F1" w:rsidRPr="0084518F">
        <w:rPr>
          <w:rFonts w:ascii="Times" w:hAnsi="Times"/>
          <w:color w:val="000000" w:themeColor="text1"/>
          <w:lang w:val="en-GB"/>
        </w:rPr>
      </w:r>
      <w:r w:rsidR="00F963F1" w:rsidRPr="0084518F">
        <w:rPr>
          <w:rFonts w:ascii="Times" w:hAnsi="Times"/>
          <w:color w:val="000000" w:themeColor="text1"/>
          <w:lang w:val="en-GB"/>
        </w:rPr>
        <w:fldChar w:fldCharType="end"/>
      </w:r>
      <w:r w:rsidR="00213B05" w:rsidRPr="0084518F">
        <w:rPr>
          <w:rFonts w:ascii="Times" w:hAnsi="Times"/>
          <w:color w:val="000000" w:themeColor="text1"/>
          <w:lang w:val="en-GB"/>
        </w:rPr>
      </w:r>
      <w:r w:rsidR="00213B05" w:rsidRPr="0084518F">
        <w:rPr>
          <w:rFonts w:ascii="Times" w:hAnsi="Times"/>
          <w:color w:val="000000" w:themeColor="text1"/>
          <w:lang w:val="en-GB"/>
        </w:rPr>
        <w:fldChar w:fldCharType="separate"/>
      </w:r>
      <w:r w:rsidR="00F963F1" w:rsidRPr="0084518F">
        <w:rPr>
          <w:rFonts w:ascii="Times" w:hAnsi="Times"/>
          <w:noProof/>
          <w:color w:val="000000" w:themeColor="text1"/>
          <w:lang w:val="en-GB"/>
        </w:rPr>
        <w:t>(</w:t>
      </w:r>
      <w:hyperlink w:anchor="_ENREF_2_106" w:tooltip="The World Bank, 2019 #252" w:history="1">
        <w:r w:rsidR="00027C32" w:rsidRPr="0084518F">
          <w:rPr>
            <w:rFonts w:ascii="Times" w:hAnsi="Times"/>
            <w:noProof/>
            <w:color w:val="000000" w:themeColor="text1"/>
            <w:lang w:val="en-GB"/>
          </w:rPr>
          <w:t>The World Bank, 2019</w:t>
        </w:r>
      </w:hyperlink>
      <w:r w:rsidR="00F963F1" w:rsidRPr="0084518F">
        <w:rPr>
          <w:rFonts w:ascii="Times" w:hAnsi="Times"/>
          <w:noProof/>
          <w:color w:val="000000" w:themeColor="text1"/>
          <w:lang w:val="en-GB"/>
        </w:rPr>
        <w:t xml:space="preserve">; </w:t>
      </w:r>
      <w:hyperlink w:anchor="_ENREF_2_117" w:tooltip="UNAIDS, 2016 #15" w:history="1">
        <w:r w:rsidR="00027C32" w:rsidRPr="0084518F">
          <w:rPr>
            <w:rFonts w:ascii="Times" w:hAnsi="Times"/>
            <w:noProof/>
            <w:color w:val="000000" w:themeColor="text1"/>
            <w:lang w:val="en-GB"/>
          </w:rPr>
          <w:t>UNAIDS, 2016</w:t>
        </w:r>
      </w:hyperlink>
      <w:r w:rsidR="00F963F1" w:rsidRPr="0084518F">
        <w:rPr>
          <w:rFonts w:ascii="Times" w:hAnsi="Times"/>
          <w:noProof/>
          <w:color w:val="000000" w:themeColor="text1"/>
          <w:lang w:val="en-GB"/>
        </w:rPr>
        <w:t xml:space="preserve">; </w:t>
      </w:r>
      <w:hyperlink w:anchor="_ENREF_2_122" w:tooltip="World Health Organisation, 2018 #17" w:history="1">
        <w:r w:rsidR="00027C32" w:rsidRPr="0084518F">
          <w:rPr>
            <w:rFonts w:ascii="Times" w:hAnsi="Times"/>
            <w:noProof/>
            <w:color w:val="000000" w:themeColor="text1"/>
            <w:lang w:val="en-GB"/>
          </w:rPr>
          <w:t>WHO, 2018</w:t>
        </w:r>
      </w:hyperlink>
      <w:r w:rsidR="00F963F1" w:rsidRPr="0084518F">
        <w:rPr>
          <w:rFonts w:ascii="Times" w:hAnsi="Times"/>
          <w:noProof/>
          <w:color w:val="000000" w:themeColor="text1"/>
          <w:lang w:val="en-GB"/>
        </w:rPr>
        <w:t>)</w:t>
      </w:r>
      <w:r w:rsidR="00213B05" w:rsidRPr="0084518F">
        <w:rPr>
          <w:rFonts w:ascii="Times" w:hAnsi="Times"/>
          <w:color w:val="000000" w:themeColor="text1"/>
          <w:lang w:val="en-GB"/>
        </w:rPr>
        <w:fldChar w:fldCharType="end"/>
      </w:r>
      <w:r w:rsidR="003E78E8" w:rsidRPr="0084518F">
        <w:rPr>
          <w:rFonts w:ascii="Times" w:hAnsi="Times"/>
          <w:color w:val="000000" w:themeColor="text1"/>
          <w:lang w:val="en-GB"/>
        </w:rPr>
        <w:t>.</w:t>
      </w:r>
      <w:r w:rsidR="002C14CD" w:rsidRPr="0084518F">
        <w:rPr>
          <w:rFonts w:ascii="Times" w:hAnsi="Times"/>
          <w:color w:val="000000" w:themeColor="text1"/>
          <w:lang w:val="en-GB"/>
        </w:rPr>
        <w:t xml:space="preserve"> </w:t>
      </w:r>
      <w:r w:rsidR="005056C2" w:rsidRPr="0084518F">
        <w:rPr>
          <w:rFonts w:ascii="Times" w:hAnsi="Times"/>
          <w:color w:val="000000" w:themeColor="text1"/>
          <w:lang w:val="en-GB"/>
        </w:rPr>
        <w:t xml:space="preserve">The integration </w:t>
      </w:r>
      <w:r w:rsidR="00703AD6" w:rsidRPr="0084518F">
        <w:rPr>
          <w:rFonts w:ascii="Times" w:hAnsi="Times"/>
          <w:color w:val="000000" w:themeColor="text1"/>
          <w:lang w:val="en-GB"/>
        </w:rPr>
        <w:t>between</w:t>
      </w:r>
      <w:r w:rsidR="005056C2" w:rsidRPr="0084518F">
        <w:rPr>
          <w:rFonts w:ascii="Times" w:hAnsi="Times"/>
          <w:color w:val="000000" w:themeColor="text1"/>
          <w:lang w:val="en-GB"/>
        </w:rPr>
        <w:t xml:space="preserve"> tobacco cessation intervention and HIV treatment</w:t>
      </w:r>
      <w:r w:rsidR="00403FB4" w:rsidRPr="0084518F">
        <w:rPr>
          <w:rFonts w:ascii="Times" w:hAnsi="Times"/>
          <w:color w:val="000000" w:themeColor="text1"/>
          <w:lang w:val="en-GB"/>
        </w:rPr>
        <w:t xml:space="preserve">, therefore, </w:t>
      </w:r>
      <w:r w:rsidR="005056C2" w:rsidRPr="0084518F">
        <w:rPr>
          <w:rFonts w:ascii="Times" w:hAnsi="Times"/>
          <w:color w:val="000000" w:themeColor="text1"/>
          <w:lang w:val="en-GB"/>
        </w:rPr>
        <w:t>is</w:t>
      </w:r>
      <w:r w:rsidR="00703AD6" w:rsidRPr="0084518F">
        <w:rPr>
          <w:rFonts w:ascii="Times" w:hAnsi="Times"/>
          <w:color w:val="000000" w:themeColor="text1"/>
          <w:lang w:val="en-GB"/>
        </w:rPr>
        <w:t xml:space="preserve"> </w:t>
      </w:r>
      <w:r w:rsidR="006D2652" w:rsidRPr="0084518F">
        <w:rPr>
          <w:rFonts w:ascii="Times" w:hAnsi="Times"/>
          <w:color w:val="000000" w:themeColor="text1"/>
          <w:lang w:val="en-GB"/>
        </w:rPr>
        <w:t xml:space="preserve">a </w:t>
      </w:r>
      <w:r w:rsidR="00703AD6" w:rsidRPr="0084518F">
        <w:rPr>
          <w:rFonts w:ascii="Times" w:hAnsi="Times"/>
          <w:color w:val="000000" w:themeColor="text1"/>
          <w:lang w:val="en-GB"/>
        </w:rPr>
        <w:t>crucial</w:t>
      </w:r>
      <w:r w:rsidR="006D2652" w:rsidRPr="0084518F">
        <w:rPr>
          <w:rFonts w:ascii="Times" w:hAnsi="Times"/>
          <w:color w:val="000000" w:themeColor="text1"/>
          <w:lang w:val="en-GB"/>
        </w:rPr>
        <w:t xml:space="preserve"> and promising model for </w:t>
      </w:r>
      <w:r w:rsidR="00703AD6" w:rsidRPr="0084518F">
        <w:rPr>
          <w:rFonts w:ascii="Times" w:hAnsi="Times"/>
          <w:color w:val="000000" w:themeColor="text1"/>
          <w:lang w:val="en-GB"/>
        </w:rPr>
        <w:t>address</w:t>
      </w:r>
      <w:r w:rsidR="006D2652" w:rsidRPr="0084518F">
        <w:rPr>
          <w:rFonts w:ascii="Times" w:hAnsi="Times"/>
          <w:color w:val="000000" w:themeColor="text1"/>
          <w:lang w:val="en-GB"/>
        </w:rPr>
        <w:t>ing</w:t>
      </w:r>
      <w:r w:rsidR="00703AD6" w:rsidRPr="0084518F">
        <w:rPr>
          <w:rFonts w:ascii="Times" w:hAnsi="Times"/>
          <w:color w:val="000000" w:themeColor="text1"/>
          <w:lang w:val="en-GB"/>
        </w:rPr>
        <w:t xml:space="preserve"> and tackl</w:t>
      </w:r>
      <w:r w:rsidR="006D2652" w:rsidRPr="0084518F">
        <w:rPr>
          <w:rFonts w:ascii="Times" w:hAnsi="Times"/>
          <w:color w:val="000000" w:themeColor="text1"/>
          <w:lang w:val="en-GB"/>
        </w:rPr>
        <w:t>ing</w:t>
      </w:r>
      <w:r w:rsidR="00703AD6" w:rsidRPr="0084518F">
        <w:rPr>
          <w:rFonts w:ascii="Times" w:hAnsi="Times"/>
          <w:color w:val="000000" w:themeColor="text1"/>
          <w:lang w:val="en-GB"/>
        </w:rPr>
        <w:t xml:space="preserve"> this </w:t>
      </w:r>
      <w:r w:rsidR="00D2690B" w:rsidRPr="0084518F">
        <w:rPr>
          <w:rFonts w:ascii="Times" w:hAnsi="Times"/>
          <w:color w:val="000000" w:themeColor="text1"/>
          <w:lang w:val="en-GB"/>
        </w:rPr>
        <w:t>public health issue</w:t>
      </w:r>
      <w:r w:rsidR="005056C2" w:rsidRPr="0084518F">
        <w:rPr>
          <w:rFonts w:ascii="Times" w:hAnsi="Times"/>
          <w:color w:val="000000" w:themeColor="text1"/>
          <w:lang w:val="en-GB"/>
        </w:rPr>
        <w:t>.</w:t>
      </w:r>
      <w:r w:rsidR="00235FC6" w:rsidRPr="0084518F">
        <w:rPr>
          <w:rFonts w:ascii="Times" w:hAnsi="Times"/>
          <w:color w:val="000000" w:themeColor="text1"/>
          <w:lang w:val="en-GB"/>
        </w:rPr>
        <w:t xml:space="preserve"> </w:t>
      </w:r>
      <w:r w:rsidR="00AC221F" w:rsidRPr="0084518F">
        <w:rPr>
          <w:rFonts w:ascii="Times" w:hAnsi="Times"/>
          <w:color w:val="000000" w:themeColor="text1"/>
          <w:lang w:val="en-GB"/>
        </w:rPr>
        <w:t>Smoking</w:t>
      </w:r>
      <w:r w:rsidR="00051A2D" w:rsidRPr="0084518F">
        <w:rPr>
          <w:rFonts w:ascii="Times" w:hAnsi="Times"/>
          <w:color w:val="000000" w:themeColor="text1"/>
          <w:lang w:val="en-GB"/>
        </w:rPr>
        <w:t xml:space="preserve"> and</w:t>
      </w:r>
      <w:r w:rsidR="00AC221F" w:rsidRPr="0084518F">
        <w:rPr>
          <w:rFonts w:ascii="Times" w:hAnsi="Times"/>
          <w:color w:val="000000" w:themeColor="text1"/>
          <w:lang w:val="en-GB"/>
        </w:rPr>
        <w:t xml:space="preserve"> cessation behaviour of people living with HIV (PLWH) </w:t>
      </w:r>
      <w:r w:rsidR="00805E1B" w:rsidRPr="0084518F">
        <w:rPr>
          <w:rFonts w:ascii="Times" w:hAnsi="Times"/>
          <w:color w:val="000000" w:themeColor="text1"/>
          <w:lang w:val="en-GB"/>
        </w:rPr>
        <w:t xml:space="preserve">in </w:t>
      </w:r>
      <w:r w:rsidR="00CB748B" w:rsidRPr="0084518F">
        <w:rPr>
          <w:rFonts w:ascii="Times" w:hAnsi="Times"/>
          <w:color w:val="000000" w:themeColor="text1"/>
          <w:lang w:val="en-GB"/>
        </w:rPr>
        <w:t>LMICs,</w:t>
      </w:r>
      <w:r w:rsidR="00805E1B" w:rsidRPr="0084518F">
        <w:rPr>
          <w:rFonts w:ascii="Times" w:hAnsi="Times"/>
          <w:color w:val="000000" w:themeColor="text1"/>
          <w:lang w:val="en-GB"/>
        </w:rPr>
        <w:t xml:space="preserve"> </w:t>
      </w:r>
      <w:r w:rsidR="00943446" w:rsidRPr="0084518F">
        <w:rPr>
          <w:rFonts w:ascii="Times" w:hAnsi="Times"/>
          <w:color w:val="000000" w:themeColor="text1"/>
          <w:lang w:val="en-GB"/>
        </w:rPr>
        <w:t xml:space="preserve">and </w:t>
      </w:r>
      <w:r w:rsidR="008E5028" w:rsidRPr="0084518F">
        <w:rPr>
          <w:rFonts w:ascii="Times" w:hAnsi="Times"/>
          <w:color w:val="000000" w:themeColor="text1"/>
          <w:lang w:val="en-GB"/>
        </w:rPr>
        <w:t xml:space="preserve">its </w:t>
      </w:r>
      <w:r w:rsidR="00943446" w:rsidRPr="0084518F">
        <w:rPr>
          <w:rFonts w:ascii="Times" w:hAnsi="Times"/>
          <w:color w:val="000000" w:themeColor="text1"/>
          <w:lang w:val="en-GB"/>
        </w:rPr>
        <w:t xml:space="preserve">associated factors </w:t>
      </w:r>
      <w:r w:rsidR="00AC221F" w:rsidRPr="0084518F">
        <w:rPr>
          <w:rFonts w:ascii="Times" w:hAnsi="Times"/>
          <w:color w:val="000000" w:themeColor="text1"/>
          <w:lang w:val="en-GB"/>
        </w:rPr>
        <w:t xml:space="preserve">should be </w:t>
      </w:r>
      <w:r w:rsidR="00051A2D" w:rsidRPr="0084518F">
        <w:rPr>
          <w:rFonts w:ascii="Times" w:hAnsi="Times"/>
          <w:color w:val="000000" w:themeColor="text1"/>
          <w:lang w:val="en-GB"/>
        </w:rPr>
        <w:t>comprehensively understood</w:t>
      </w:r>
      <w:r w:rsidR="008F7929" w:rsidRPr="0084518F">
        <w:rPr>
          <w:rFonts w:ascii="Times" w:hAnsi="Times"/>
          <w:color w:val="000000" w:themeColor="text1"/>
          <w:lang w:val="en-GB"/>
        </w:rPr>
        <w:t xml:space="preserve"> </w:t>
      </w:r>
      <w:r w:rsidR="000303FE" w:rsidRPr="0084518F">
        <w:rPr>
          <w:rFonts w:ascii="Times" w:hAnsi="Times"/>
          <w:color w:val="000000" w:themeColor="text1"/>
          <w:lang w:val="en-GB"/>
        </w:rPr>
        <w:t>in order</w:t>
      </w:r>
      <w:r w:rsidR="00441D6F" w:rsidRPr="0084518F">
        <w:rPr>
          <w:rFonts w:ascii="Times" w:hAnsi="Times"/>
          <w:color w:val="000000" w:themeColor="text1"/>
          <w:lang w:val="en-GB"/>
        </w:rPr>
        <w:t xml:space="preserve"> to</w:t>
      </w:r>
      <w:r w:rsidR="00F05393" w:rsidRPr="0084518F">
        <w:rPr>
          <w:rFonts w:ascii="Times" w:hAnsi="Times"/>
          <w:color w:val="000000" w:themeColor="text1"/>
          <w:lang w:val="en-GB"/>
        </w:rPr>
        <w:t xml:space="preserve"> provide evidence and foundation for</w:t>
      </w:r>
      <w:r w:rsidR="008E5028" w:rsidRPr="0084518F">
        <w:rPr>
          <w:rFonts w:ascii="Times" w:hAnsi="Times"/>
          <w:color w:val="000000" w:themeColor="text1"/>
          <w:lang w:val="en-GB"/>
        </w:rPr>
        <w:t xml:space="preserve"> </w:t>
      </w:r>
      <w:r w:rsidR="00D30A67" w:rsidRPr="0084518F">
        <w:rPr>
          <w:rFonts w:ascii="Times" w:hAnsi="Times"/>
          <w:color w:val="000000" w:themeColor="text1"/>
          <w:lang w:val="en-GB"/>
        </w:rPr>
        <w:t xml:space="preserve">the design and </w:t>
      </w:r>
      <w:r w:rsidR="000303FE" w:rsidRPr="0084518F">
        <w:rPr>
          <w:rFonts w:ascii="Times" w:hAnsi="Times"/>
          <w:color w:val="000000" w:themeColor="text1"/>
          <w:lang w:val="en-GB"/>
        </w:rPr>
        <w:t>effective</w:t>
      </w:r>
      <w:r w:rsidR="008E5028" w:rsidRPr="0084518F">
        <w:rPr>
          <w:rFonts w:ascii="Times" w:hAnsi="Times"/>
          <w:color w:val="000000" w:themeColor="text1"/>
          <w:lang w:val="en-GB"/>
        </w:rPr>
        <w:t xml:space="preserve"> </w:t>
      </w:r>
      <w:r w:rsidR="00966DE9" w:rsidRPr="0084518F">
        <w:rPr>
          <w:rFonts w:ascii="Times" w:hAnsi="Times"/>
          <w:color w:val="000000" w:themeColor="text1"/>
          <w:lang w:val="en-GB"/>
        </w:rPr>
        <w:t>implementation</w:t>
      </w:r>
      <w:r w:rsidR="008E5028" w:rsidRPr="0084518F">
        <w:rPr>
          <w:rFonts w:ascii="Times" w:hAnsi="Times"/>
          <w:color w:val="000000" w:themeColor="text1"/>
          <w:lang w:val="en-GB"/>
        </w:rPr>
        <w:t xml:space="preserve"> </w:t>
      </w:r>
      <w:r w:rsidR="001F0873" w:rsidRPr="0084518F">
        <w:rPr>
          <w:rFonts w:ascii="Times" w:hAnsi="Times"/>
          <w:color w:val="000000" w:themeColor="text1"/>
          <w:lang w:val="en-GB"/>
        </w:rPr>
        <w:t xml:space="preserve">of </w:t>
      </w:r>
      <w:r w:rsidR="00AD3CD3" w:rsidRPr="0084518F">
        <w:rPr>
          <w:rFonts w:ascii="Times" w:hAnsi="Times"/>
          <w:color w:val="000000" w:themeColor="text1"/>
          <w:lang w:val="en-GB"/>
        </w:rPr>
        <w:t>tobacco use</w:t>
      </w:r>
      <w:r w:rsidR="00966DE9" w:rsidRPr="0084518F">
        <w:rPr>
          <w:rFonts w:ascii="Times" w:hAnsi="Times"/>
          <w:color w:val="000000" w:themeColor="text1"/>
          <w:lang w:val="en-GB"/>
        </w:rPr>
        <w:t xml:space="preserve"> treatment</w:t>
      </w:r>
      <w:r w:rsidR="00AD3CD3" w:rsidRPr="0084518F">
        <w:rPr>
          <w:rFonts w:ascii="Times" w:hAnsi="Times"/>
          <w:color w:val="000000" w:themeColor="text1"/>
          <w:lang w:val="en-GB"/>
        </w:rPr>
        <w:t xml:space="preserve"> in this population</w:t>
      </w:r>
      <w:r w:rsidR="008E5028" w:rsidRPr="0084518F">
        <w:rPr>
          <w:rFonts w:ascii="Times" w:hAnsi="Times"/>
          <w:color w:val="000000" w:themeColor="text1"/>
          <w:lang w:val="en-GB"/>
        </w:rPr>
        <w:t>.</w:t>
      </w:r>
      <w:r w:rsidR="00181724" w:rsidRPr="0084518F">
        <w:rPr>
          <w:rFonts w:ascii="Times" w:hAnsi="Times"/>
          <w:color w:val="000000" w:themeColor="text1"/>
          <w:lang w:val="en-GB"/>
        </w:rPr>
        <w:t xml:space="preserve"> </w:t>
      </w:r>
      <w:r w:rsidR="00275B40" w:rsidRPr="0084518F">
        <w:rPr>
          <w:rFonts w:ascii="Times" w:hAnsi="Times"/>
          <w:color w:val="000000" w:themeColor="text1"/>
          <w:lang w:val="en-GB"/>
        </w:rPr>
        <w:t xml:space="preserve">Thus, a systematic review and meta-analysis </w:t>
      </w:r>
      <w:r w:rsidR="00C643C5" w:rsidRPr="0084518F">
        <w:rPr>
          <w:rFonts w:ascii="Times" w:hAnsi="Times"/>
          <w:color w:val="000000" w:themeColor="text1"/>
          <w:lang w:val="en-GB"/>
        </w:rPr>
        <w:t xml:space="preserve">is needed to synthesise factors influencing </w:t>
      </w:r>
      <w:r w:rsidR="00051A2D" w:rsidRPr="0084518F">
        <w:rPr>
          <w:rFonts w:ascii="Times" w:hAnsi="Times"/>
          <w:color w:val="000000" w:themeColor="text1"/>
          <w:lang w:val="en-GB"/>
        </w:rPr>
        <w:t xml:space="preserve">tobacco </w:t>
      </w:r>
      <w:r w:rsidR="00C643C5" w:rsidRPr="0084518F">
        <w:rPr>
          <w:rFonts w:ascii="Times" w:hAnsi="Times"/>
          <w:color w:val="000000" w:themeColor="text1"/>
          <w:lang w:val="en-GB"/>
        </w:rPr>
        <w:t>smoking</w:t>
      </w:r>
      <w:r w:rsidR="00051A2D" w:rsidRPr="0084518F">
        <w:rPr>
          <w:rFonts w:ascii="Times" w:hAnsi="Times"/>
          <w:color w:val="000000" w:themeColor="text1"/>
          <w:lang w:val="en-GB"/>
        </w:rPr>
        <w:t xml:space="preserve"> and</w:t>
      </w:r>
      <w:r w:rsidR="00C643C5" w:rsidRPr="0084518F">
        <w:rPr>
          <w:rFonts w:ascii="Times" w:hAnsi="Times"/>
          <w:color w:val="000000" w:themeColor="text1"/>
          <w:lang w:val="en-GB"/>
        </w:rPr>
        <w:t xml:space="preserve"> cessation behaviour of PLWH in LMICs</w:t>
      </w:r>
      <w:r w:rsidR="002469E3" w:rsidRPr="0084518F">
        <w:rPr>
          <w:rFonts w:ascii="Times" w:hAnsi="Times"/>
          <w:color w:val="000000" w:themeColor="text1"/>
          <w:lang w:val="en-GB"/>
        </w:rPr>
        <w:t>.</w:t>
      </w:r>
    </w:p>
    <w:p w14:paraId="374A4610" w14:textId="17233C81" w:rsidR="00FD5BF3" w:rsidRPr="0084518F" w:rsidRDefault="003B7C84" w:rsidP="003B469F">
      <w:pPr>
        <w:pStyle w:val="Heading1"/>
        <w:numPr>
          <w:ilvl w:val="0"/>
          <w:numId w:val="11"/>
        </w:numPr>
        <w:spacing w:before="0" w:line="480" w:lineRule="auto"/>
        <w:rPr>
          <w:rFonts w:ascii="Times" w:hAnsi="Times"/>
          <w:b/>
          <w:bCs/>
          <w:color w:val="000000" w:themeColor="text1"/>
          <w:sz w:val="24"/>
          <w:szCs w:val="24"/>
          <w:lang w:val="en-GB"/>
        </w:rPr>
      </w:pPr>
      <w:bookmarkStart w:id="3" w:name="_Toc72144064"/>
      <w:r w:rsidRPr="0084518F">
        <w:rPr>
          <w:rFonts w:ascii="Times" w:hAnsi="Times"/>
          <w:b/>
          <w:bCs/>
          <w:color w:val="000000" w:themeColor="text1"/>
          <w:sz w:val="24"/>
          <w:szCs w:val="24"/>
          <w:lang w:val="en-GB"/>
        </w:rPr>
        <w:t>HIV transmission</w:t>
      </w:r>
      <w:r w:rsidR="00CE0906" w:rsidRPr="0084518F">
        <w:rPr>
          <w:rFonts w:ascii="Times" w:hAnsi="Times"/>
          <w:b/>
          <w:bCs/>
          <w:color w:val="000000" w:themeColor="text1"/>
          <w:sz w:val="24"/>
          <w:szCs w:val="24"/>
          <w:lang w:val="en-GB"/>
        </w:rPr>
        <w:t xml:space="preserve"> and tobacco smoking</w:t>
      </w:r>
      <w:bookmarkEnd w:id="3"/>
    </w:p>
    <w:p w14:paraId="2E83AB70" w14:textId="5C4CA450" w:rsidR="00CE0906" w:rsidRPr="0084518F" w:rsidRDefault="008A6EE3"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Tobacco is a plant whose leaves contain a high amount of nicotine, an alkaloid that is absorbed </w:t>
      </w:r>
      <w:r w:rsidR="00C44A87" w:rsidRPr="0084518F">
        <w:rPr>
          <w:rFonts w:ascii="Times" w:hAnsi="Times"/>
          <w:color w:val="000000" w:themeColor="text1"/>
          <w:lang w:val="en-GB"/>
        </w:rPr>
        <w:t xml:space="preserve">from </w:t>
      </w:r>
      <w:r w:rsidRPr="0084518F">
        <w:rPr>
          <w:rFonts w:ascii="Times" w:hAnsi="Times"/>
          <w:color w:val="000000" w:themeColor="text1"/>
          <w:lang w:val="en-GB"/>
        </w:rPr>
        <w:t xml:space="preserve">skin, respiratory tract and mucosal surface to stimulate sympathetic and parasympathetic nerve </w:t>
      </w:r>
      <w:r w:rsidR="00C44A87" w:rsidRPr="0084518F">
        <w:rPr>
          <w:rFonts w:ascii="Times" w:hAnsi="Times"/>
          <w:color w:val="000000" w:themeColor="text1"/>
          <w:lang w:val="en-GB"/>
        </w:rPr>
        <w:t>fibres</w:t>
      </w:r>
      <w:r w:rsidR="00255C7E" w:rsidRPr="0084518F">
        <w:rPr>
          <w:rFonts w:ascii="Times" w:hAnsi="Times"/>
          <w:color w:val="000000" w:themeColor="text1"/>
          <w:lang w:val="en-GB"/>
        </w:rPr>
        <w:t xml:space="preserve"> and can make users or smokers </w:t>
      </w:r>
      <w:r w:rsidR="00D30A67" w:rsidRPr="0084518F">
        <w:rPr>
          <w:rFonts w:ascii="Times" w:hAnsi="Times"/>
          <w:color w:val="000000" w:themeColor="text1"/>
          <w:lang w:val="en-GB"/>
        </w:rPr>
        <w:t xml:space="preserve">addicted </w:t>
      </w:r>
      <w:r w:rsidR="00255C7E" w:rsidRPr="0084518F">
        <w:rPr>
          <w:rFonts w:ascii="Times" w:hAnsi="Times"/>
          <w:color w:val="000000" w:themeColor="text1"/>
          <w:lang w:val="en-GB"/>
        </w:rPr>
        <w:t>to it</w:t>
      </w:r>
      <w:r w:rsidRPr="0084518F">
        <w:rPr>
          <w:rFonts w:ascii="Times" w:hAnsi="Times"/>
          <w:color w:val="000000" w:themeColor="text1"/>
          <w:lang w:val="en-GB"/>
        </w:rPr>
        <w:t xml:space="preserve">. </w:t>
      </w:r>
      <w:r w:rsidR="00BE4534" w:rsidRPr="0084518F">
        <w:rPr>
          <w:rFonts w:ascii="Times" w:hAnsi="Times"/>
          <w:color w:val="000000" w:themeColor="text1"/>
          <w:lang w:val="en-GB"/>
        </w:rPr>
        <w:t xml:space="preserve">The term tobacco use captures different forms of habitual use of tobacco including </w:t>
      </w:r>
      <w:r w:rsidR="00D37F4B" w:rsidRPr="0084518F">
        <w:rPr>
          <w:rFonts w:ascii="Times" w:hAnsi="Times"/>
          <w:color w:val="000000" w:themeColor="text1"/>
          <w:lang w:val="en-GB"/>
        </w:rPr>
        <w:t>tobacco smoking</w:t>
      </w:r>
      <w:r w:rsidR="00D87E8C" w:rsidRPr="0084518F">
        <w:rPr>
          <w:rFonts w:ascii="Times" w:hAnsi="Times"/>
          <w:color w:val="000000" w:themeColor="text1"/>
          <w:lang w:val="en-GB"/>
        </w:rPr>
        <w:t xml:space="preserve"> – the most common way </w:t>
      </w:r>
      <w:r w:rsidR="00D87E8C" w:rsidRPr="0084518F">
        <w:rPr>
          <w:rFonts w:ascii="Times" w:hAnsi="Times"/>
          <w:color w:val="000000" w:themeColor="text1"/>
          <w:lang w:val="en-GB"/>
        </w:rPr>
        <w:lastRenderedPageBreak/>
        <w:t>of tobacco consumption worldwide</w:t>
      </w:r>
      <w:r w:rsidR="00D37F4B" w:rsidRPr="0084518F">
        <w:rPr>
          <w:rFonts w:ascii="Times" w:hAnsi="Times"/>
          <w:color w:val="000000" w:themeColor="text1"/>
          <w:lang w:val="en-GB"/>
        </w:rPr>
        <w:t xml:space="preserve"> (inhalation of smoke from cigarettes, cigars, pipes) and smokeless tobacco</w:t>
      </w:r>
      <w:r w:rsidR="000141FE" w:rsidRPr="0084518F">
        <w:rPr>
          <w:rFonts w:ascii="Times" w:hAnsi="Times"/>
          <w:color w:val="000000" w:themeColor="text1"/>
          <w:lang w:val="en-GB"/>
        </w:rPr>
        <w:t xml:space="preserve"> </w:t>
      </w:r>
      <w:r w:rsidR="00D37F4B" w:rsidRPr="0084518F">
        <w:rPr>
          <w:rFonts w:ascii="Times" w:hAnsi="Times"/>
          <w:color w:val="000000" w:themeColor="text1"/>
          <w:lang w:val="en-GB"/>
        </w:rPr>
        <w:t>(</w:t>
      </w:r>
      <w:r w:rsidR="00355523" w:rsidRPr="0084518F">
        <w:rPr>
          <w:rFonts w:ascii="Times" w:hAnsi="Times"/>
          <w:color w:val="000000" w:themeColor="text1"/>
          <w:lang w:val="en-GB"/>
        </w:rPr>
        <w:t xml:space="preserve">the </w:t>
      </w:r>
      <w:r w:rsidR="00D37F4B" w:rsidRPr="0084518F">
        <w:rPr>
          <w:rFonts w:ascii="Times" w:hAnsi="Times"/>
          <w:color w:val="000000" w:themeColor="text1"/>
          <w:lang w:val="en-GB"/>
        </w:rPr>
        <w:t xml:space="preserve">use of tobacco products such as sniff and chewing tobacco) </w:t>
      </w:r>
      <w:r w:rsidR="00B60411" w:rsidRPr="0084518F">
        <w:rPr>
          <w:rFonts w:ascii="Times" w:hAnsi="Times"/>
          <w:color w:val="000000" w:themeColor="text1"/>
          <w:lang w:val="en-GB"/>
        </w:rPr>
        <w:fldChar w:fldCharType="begin">
          <w:fldData xml:space="preserve">PEVuZE5vdGU+PENpdGU+PEF1dGhvcj5BbC1JYnJhaGltPC9BdXRob3I+PFllYXI+MTk5MDwvWWVh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</w:fldData>
        </w:fldChar>
      </w:r>
      <w:r w:rsidR="00B60411" w:rsidRPr="0084518F">
        <w:rPr>
          <w:rFonts w:ascii="Times" w:hAnsi="Times"/>
          <w:color w:val="000000" w:themeColor="text1"/>
          <w:lang w:val="en-GB"/>
        </w:rPr>
        <w:instrText xml:space="preserve"> ADDIN EN.CITE </w:instrText>
      </w:r>
      <w:r w:rsidR="00B60411" w:rsidRPr="0084518F">
        <w:rPr>
          <w:rFonts w:ascii="Times" w:hAnsi="Times"/>
          <w:color w:val="000000" w:themeColor="text1"/>
          <w:lang w:val="en-GB"/>
        </w:rPr>
        <w:fldChar w:fldCharType="begin">
          <w:fldData xml:space="preserve">PEVuZE5vdGU+PENpdGU+PEF1dGhvcj5BbC1JYnJhaGltPC9BdXRob3I+PFllYXI+MTk5MDwvWWVh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</w:fldData>
        </w:fldChar>
      </w:r>
      <w:r w:rsidR="00B60411" w:rsidRPr="0084518F">
        <w:rPr>
          <w:rFonts w:ascii="Times" w:hAnsi="Times"/>
          <w:color w:val="000000" w:themeColor="text1"/>
          <w:lang w:val="en-GB"/>
        </w:rPr>
        <w:instrText xml:space="preserve"> ADDIN EN.CITE.DATA </w:instrText>
      </w:r>
      <w:r w:rsidR="00B60411" w:rsidRPr="0084518F">
        <w:rPr>
          <w:rFonts w:ascii="Times" w:hAnsi="Times"/>
          <w:color w:val="000000" w:themeColor="text1"/>
          <w:lang w:val="en-GB"/>
        </w:rPr>
      </w:r>
      <w:r w:rsidR="00B60411" w:rsidRPr="0084518F">
        <w:rPr>
          <w:rFonts w:ascii="Times" w:hAnsi="Times"/>
          <w:color w:val="000000" w:themeColor="text1"/>
          <w:lang w:val="en-GB"/>
        </w:rPr>
        <w:fldChar w:fldCharType="end"/>
      </w:r>
      <w:r w:rsidR="00B60411" w:rsidRPr="0084518F">
        <w:rPr>
          <w:rFonts w:ascii="Times" w:hAnsi="Times"/>
          <w:color w:val="000000" w:themeColor="text1"/>
          <w:lang w:val="en-GB"/>
        </w:rPr>
      </w:r>
      <w:r w:rsidR="00B60411" w:rsidRPr="0084518F">
        <w:rPr>
          <w:rFonts w:ascii="Times" w:hAnsi="Times"/>
          <w:color w:val="000000" w:themeColor="text1"/>
          <w:lang w:val="en-GB"/>
        </w:rPr>
        <w:fldChar w:fldCharType="separate"/>
      </w:r>
      <w:r w:rsidR="00B60411" w:rsidRPr="0084518F">
        <w:rPr>
          <w:rFonts w:ascii="Times" w:hAnsi="Times"/>
          <w:noProof/>
          <w:color w:val="000000" w:themeColor="text1"/>
          <w:lang w:val="en-GB"/>
        </w:rPr>
        <w:t>(</w:t>
      </w:r>
      <w:hyperlink w:anchor="_ENREF_2_5" w:tooltip="Al-Ibrahim, 1990 #1" w:history="1">
        <w:r w:rsidR="00027C32" w:rsidRPr="0084518F">
          <w:rPr>
            <w:rFonts w:ascii="Times" w:hAnsi="Times"/>
            <w:noProof/>
            <w:color w:val="000000" w:themeColor="text1"/>
            <w:lang w:val="en-GB"/>
          </w:rPr>
          <w:t>Al-Ibrahim &amp; Gross, 1990</w:t>
        </w:r>
      </w:hyperlink>
      <w:r w:rsidR="00B60411" w:rsidRPr="0084518F">
        <w:rPr>
          <w:rFonts w:ascii="Times" w:hAnsi="Times"/>
          <w:noProof/>
          <w:color w:val="000000" w:themeColor="text1"/>
          <w:lang w:val="en-GB"/>
        </w:rPr>
        <w:t xml:space="preserve">; </w:t>
      </w:r>
      <w:hyperlink w:anchor="_ENREF_2_45" w:tooltip="Giovino, 2012 #2" w:history="1">
        <w:r w:rsidR="00027C32" w:rsidRPr="0084518F">
          <w:rPr>
            <w:rFonts w:ascii="Times" w:hAnsi="Times"/>
            <w:noProof/>
            <w:color w:val="000000" w:themeColor="text1"/>
            <w:lang w:val="en-GB"/>
          </w:rPr>
          <w:t>Giovino et al., 2012</w:t>
        </w:r>
      </w:hyperlink>
      <w:r w:rsidR="00B60411" w:rsidRPr="0084518F">
        <w:rPr>
          <w:rFonts w:ascii="Times" w:hAnsi="Times"/>
          <w:noProof/>
          <w:color w:val="000000" w:themeColor="text1"/>
          <w:lang w:val="en-GB"/>
        </w:rPr>
        <w:t>)</w:t>
      </w:r>
      <w:r w:rsidR="00B60411" w:rsidRPr="0084518F">
        <w:rPr>
          <w:rFonts w:ascii="Times" w:hAnsi="Times"/>
          <w:color w:val="000000" w:themeColor="text1"/>
          <w:lang w:val="en-GB"/>
        </w:rPr>
        <w:fldChar w:fldCharType="end"/>
      </w:r>
      <w:r w:rsidR="00B60411" w:rsidRPr="0084518F">
        <w:rPr>
          <w:rFonts w:ascii="Times" w:hAnsi="Times"/>
          <w:color w:val="000000" w:themeColor="text1"/>
          <w:lang w:val="en-GB"/>
        </w:rPr>
        <w:t>.</w:t>
      </w:r>
    </w:p>
    <w:p w14:paraId="4C38AA55" w14:textId="26CEB8CB" w:rsidR="00E62001" w:rsidRPr="0084518F" w:rsidRDefault="001677FA" w:rsidP="007E568F">
      <w:pPr>
        <w:pStyle w:val="ListParagraph"/>
        <w:numPr>
          <w:ilvl w:val="1"/>
          <w:numId w:val="7"/>
        </w:numPr>
        <w:spacing w:after="120" w:line="480" w:lineRule="auto"/>
        <w:jc w:val="both"/>
        <w:outlineLvl w:val="1"/>
        <w:rPr>
          <w:rFonts w:ascii="Times" w:hAnsi="Times"/>
          <w:b/>
          <w:bCs/>
          <w:color w:val="000000" w:themeColor="text1"/>
          <w:lang w:val="en-GB"/>
        </w:rPr>
      </w:pPr>
      <w:bookmarkStart w:id="4" w:name="_Toc72144065"/>
      <w:r w:rsidRPr="0084518F">
        <w:rPr>
          <w:rFonts w:ascii="Times" w:hAnsi="Times"/>
          <w:b/>
          <w:bCs/>
          <w:color w:val="000000" w:themeColor="text1"/>
          <w:lang w:val="en-GB"/>
        </w:rPr>
        <w:t>Tobacco smoking</w:t>
      </w:r>
      <w:bookmarkEnd w:id="4"/>
    </w:p>
    <w:p w14:paraId="3B5568E4" w14:textId="0FD3177B" w:rsidR="007C40B0" w:rsidRPr="0084518F" w:rsidRDefault="00D30A67"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According to the report of US Department of Health and Human Services </w:t>
      </w:r>
      <w:r w:rsidRPr="0084518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ExcludeAuth="1"&gt;&lt;Author&gt;U.S. Department of Health and Human Services&lt;/Author&gt;&lt;Year&gt;2014&lt;/Year&gt;&lt;RecNum&gt;3&lt;/RecNum&gt;&lt;DisplayText&gt;(2014)&lt;/DisplayText&gt;&lt;record&gt;&lt;rec-number&gt;3&lt;/rec-number&gt;&lt;foreign-keys&gt;&lt;key app="EN" db-id="2xerxp25v0favmeda0b5swdzt5sx0r2wpw99" timestamp="1616248868"&gt;3&lt;/key&gt;&lt;/foreign-keys&gt;&lt;ref-type name="Book Section"&gt;5&lt;/ref-type&gt;&lt;contributors&gt;&lt;authors&gt;&lt;author&gt;U.S. Department of Health and Human Services,&lt;/author&gt;&lt;/authors&gt;&lt;/contributors&gt;&lt;titles&gt;&lt;title&gt;The Health Consequences of Smoking—50 Years of Progress: A Report of the Surgeon General&lt;/title&gt;&lt;secondary-title&gt;The Health Consequences of Smoking-50 Years of Progress: A Report of the Surgeon General&lt;/secondary-title&gt;&lt;tertiary-title&gt;Reports of the Surgeon General&lt;/tertiary-title&gt;&lt;/titles&gt;&lt;dates&gt;&lt;year&gt;2014&lt;/year&gt;&lt;/dates&gt;&lt;pub-location&gt;Atlanta (GA)&lt;/pub-location&gt;&lt;accession-num&gt;24455788&lt;/accession-num&gt;&lt;urls&gt;&lt;related-urls&gt;&lt;url&gt;https://www.ncbi.nlm.nih.gov/pubmed/24455788&lt;/url&gt;&lt;/related-urls&gt;&lt;/urls&gt;&lt;language&gt;eng&lt;/language&gt;&lt;/record&gt;&lt;/Cite&gt;&lt;/EndNote&gt;</w:instrText>
      </w:r>
      <w:r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13" w:tooltip="U.S. Department of Health and Human Services, 2014 #3" w:history="1">
        <w:r w:rsidR="00027C32" w:rsidRPr="0084518F">
          <w:rPr>
            <w:rFonts w:ascii="Times" w:hAnsi="Times"/>
            <w:noProof/>
            <w:color w:val="000000" w:themeColor="text1"/>
            <w:lang w:val="en-GB"/>
          </w:rPr>
          <w:t>2014</w:t>
        </w:r>
      </w:hyperlink>
      <w:r w:rsidR="00640E99" w:rsidRPr="0084518F">
        <w:rPr>
          <w:rFonts w:ascii="Times" w:hAnsi="Times"/>
          <w:noProof/>
          <w:color w:val="000000" w:themeColor="text1"/>
          <w:lang w:val="en-GB"/>
        </w:rPr>
        <w:t>)</w:t>
      </w:r>
      <w:r w:rsidRPr="0084518F">
        <w:rPr>
          <w:rFonts w:ascii="Times" w:hAnsi="Times"/>
          <w:color w:val="000000" w:themeColor="text1"/>
          <w:lang w:val="en-GB"/>
        </w:rPr>
        <w:fldChar w:fldCharType="end"/>
      </w:r>
      <w:r w:rsidRPr="0084518F">
        <w:rPr>
          <w:rFonts w:ascii="Times" w:hAnsi="Times"/>
          <w:color w:val="000000" w:themeColor="text1"/>
          <w:lang w:val="en-GB"/>
        </w:rPr>
        <w:t>, t</w:t>
      </w:r>
      <w:r w:rsidR="0064069D" w:rsidRPr="0084518F">
        <w:rPr>
          <w:rFonts w:ascii="Times" w:hAnsi="Times"/>
          <w:color w:val="000000" w:themeColor="text1"/>
          <w:lang w:val="en-GB"/>
        </w:rPr>
        <w:t xml:space="preserve">obacco smoking and exposure to </w:t>
      </w:r>
      <w:r w:rsidR="000141FE" w:rsidRPr="0084518F">
        <w:rPr>
          <w:rFonts w:ascii="Times" w:hAnsi="Times"/>
          <w:color w:val="000000" w:themeColor="text1"/>
          <w:lang w:val="en-GB"/>
        </w:rPr>
        <w:t>second-hand</w:t>
      </w:r>
      <w:r w:rsidR="0064069D" w:rsidRPr="0084518F">
        <w:rPr>
          <w:rFonts w:ascii="Times" w:hAnsi="Times"/>
          <w:color w:val="000000" w:themeColor="text1"/>
          <w:lang w:val="en-GB"/>
        </w:rPr>
        <w:t xml:space="preserve"> smoke were responsible for over 20 million </w:t>
      </w:r>
      <w:r w:rsidR="00EF68A5" w:rsidRPr="0084518F">
        <w:rPr>
          <w:rFonts w:ascii="Times" w:hAnsi="Times"/>
          <w:color w:val="000000" w:themeColor="text1"/>
          <w:lang w:val="en-GB"/>
        </w:rPr>
        <w:t>premature deaths</w:t>
      </w:r>
      <w:r w:rsidR="0064069D" w:rsidRPr="0084518F">
        <w:rPr>
          <w:rFonts w:ascii="Times" w:hAnsi="Times"/>
          <w:color w:val="000000" w:themeColor="text1"/>
          <w:lang w:val="en-GB"/>
        </w:rPr>
        <w:t xml:space="preserve"> in the US between 1965 and 2014 </w:t>
      </w:r>
      <w:r w:rsidR="00417402" w:rsidRPr="0084518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ExcludeAuth="1"&gt;&lt;Author&gt;U.S. Department of Health and Human Services&lt;/Author&gt;&lt;Year&gt;2014&lt;/Year&gt;&lt;RecNum&gt;3&lt;/RecNum&gt;&lt;Prefix&gt;USDHHS`, &lt;/Prefix&gt;&lt;DisplayText&gt;(USDHHS, 2014)&lt;/DisplayText&gt;&lt;record&gt;&lt;rec-number&gt;3&lt;/rec-number&gt;&lt;foreign-keys&gt;&lt;key app="EN" db-id="2xerxp25v0favmeda0b5swdzt5sx0r2wpw99" timestamp="1616248868"&gt;3&lt;/key&gt;&lt;/foreign-keys&gt;&lt;ref-type name="Book Section"&gt;5&lt;/ref-type&gt;&lt;contributors&gt;&lt;authors&gt;&lt;author&gt;U.S. Department of Health and Human Services,&lt;/author&gt;&lt;/authors&gt;&lt;/contributors&gt;&lt;titles&gt;&lt;title&gt;The Health Consequences of Smoking—50 Years of Progress: A Report of the Surgeon General&lt;/title&gt;&lt;secondary-title&gt;The Health Consequences of Smoking-50 Years of Progress: A Report of the Surgeon General&lt;/secondary-title&gt;&lt;tertiary-title&gt;Reports of the Surgeon General&lt;/tertiary-title&gt;&lt;/titles&gt;&lt;dates&gt;&lt;year&gt;2014&lt;/year&gt;&lt;/dates&gt;&lt;pub-location&gt;Atlanta (GA)&lt;/pub-location&gt;&lt;accession-num&gt;24455788&lt;/accession-num&gt;&lt;urls&gt;&lt;related-urls&gt;&lt;url&gt;https://www.ncbi.nlm.nih.gov/pubmed/24455788&lt;/url&gt;&lt;/related-urls&gt;&lt;/urls&gt;&lt;language&gt;eng&lt;/language&gt;&lt;/record&gt;&lt;/Cite&gt;&lt;/EndNote&gt;</w:instrText>
      </w:r>
      <w:r w:rsidR="00417402"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13" w:tooltip="U.S. Department of Health and Human Services, 2014 #3" w:history="1">
        <w:r w:rsidR="00027C32" w:rsidRPr="0084518F">
          <w:rPr>
            <w:rFonts w:ascii="Times" w:hAnsi="Times"/>
            <w:noProof/>
            <w:color w:val="000000" w:themeColor="text1"/>
            <w:lang w:val="en-GB"/>
          </w:rPr>
          <w:t>USDHHS, 2014</w:t>
        </w:r>
      </w:hyperlink>
      <w:r w:rsidR="00640E99" w:rsidRPr="0084518F">
        <w:rPr>
          <w:rFonts w:ascii="Times" w:hAnsi="Times"/>
          <w:noProof/>
          <w:color w:val="000000" w:themeColor="text1"/>
          <w:lang w:val="en-GB"/>
        </w:rPr>
        <w:t>)</w:t>
      </w:r>
      <w:r w:rsidR="00417402" w:rsidRPr="0084518F">
        <w:rPr>
          <w:rFonts w:ascii="Times" w:hAnsi="Times"/>
          <w:color w:val="000000" w:themeColor="text1"/>
          <w:lang w:val="en-GB"/>
        </w:rPr>
        <w:fldChar w:fldCharType="end"/>
      </w:r>
      <w:r w:rsidR="00417402" w:rsidRPr="0084518F">
        <w:rPr>
          <w:rFonts w:ascii="Times" w:hAnsi="Times"/>
          <w:color w:val="000000" w:themeColor="text1"/>
          <w:lang w:val="en-GB"/>
        </w:rPr>
        <w:t>.</w:t>
      </w:r>
      <w:r w:rsidR="00EF68A5" w:rsidRPr="0084518F">
        <w:rPr>
          <w:rFonts w:ascii="Times" w:hAnsi="Times"/>
          <w:color w:val="000000" w:themeColor="text1"/>
          <w:lang w:val="en-GB"/>
        </w:rPr>
        <w:t xml:space="preserve"> </w:t>
      </w:r>
      <w:r w:rsidRPr="0084518F">
        <w:rPr>
          <w:rFonts w:ascii="Times" w:hAnsi="Times"/>
          <w:color w:val="000000" w:themeColor="text1"/>
          <w:lang w:val="en-GB"/>
        </w:rPr>
        <w:t>A</w:t>
      </w:r>
      <w:r w:rsidR="00EF68A5" w:rsidRPr="0084518F">
        <w:rPr>
          <w:rFonts w:ascii="Times" w:hAnsi="Times"/>
          <w:color w:val="000000" w:themeColor="text1"/>
          <w:lang w:val="en-GB"/>
        </w:rPr>
        <w:t xml:space="preserve"> large number of chronic diseases and cancers</w:t>
      </w:r>
      <w:r w:rsidR="000C048C" w:rsidRPr="0084518F">
        <w:rPr>
          <w:rFonts w:ascii="Times" w:hAnsi="Times"/>
          <w:color w:val="000000" w:themeColor="text1"/>
          <w:lang w:val="en-GB"/>
        </w:rPr>
        <w:t xml:space="preserve">, especially cardiovascular and </w:t>
      </w:r>
      <w:r w:rsidR="007E221E" w:rsidRPr="0084518F">
        <w:rPr>
          <w:rFonts w:ascii="Times" w:hAnsi="Times"/>
          <w:color w:val="000000" w:themeColor="text1"/>
          <w:lang w:val="en-GB"/>
        </w:rPr>
        <w:t xml:space="preserve">pulmonary </w:t>
      </w:r>
      <w:r w:rsidR="008A6EE3" w:rsidRPr="0084518F">
        <w:rPr>
          <w:rFonts w:ascii="Times" w:hAnsi="Times"/>
          <w:color w:val="000000" w:themeColor="text1"/>
          <w:lang w:val="en-GB"/>
        </w:rPr>
        <w:t>diseases and</w:t>
      </w:r>
      <w:r w:rsidR="005773CE" w:rsidRPr="0084518F">
        <w:rPr>
          <w:rFonts w:ascii="Times" w:hAnsi="Times"/>
          <w:color w:val="000000" w:themeColor="text1"/>
          <w:lang w:val="en-GB"/>
        </w:rPr>
        <w:t xml:space="preserve"> </w:t>
      </w:r>
      <w:r w:rsidR="00182D8D" w:rsidRPr="0084518F">
        <w:rPr>
          <w:rFonts w:ascii="Times" w:hAnsi="Times"/>
          <w:color w:val="000000" w:themeColor="text1"/>
          <w:lang w:val="en-GB"/>
        </w:rPr>
        <w:t>lung cancers</w:t>
      </w:r>
      <w:r w:rsidR="000C048C" w:rsidRPr="0084518F">
        <w:rPr>
          <w:rFonts w:ascii="Times" w:hAnsi="Times"/>
          <w:color w:val="000000" w:themeColor="text1"/>
          <w:lang w:val="en-GB"/>
        </w:rPr>
        <w:t>,</w:t>
      </w:r>
      <w:r w:rsidR="00EF68A5" w:rsidRPr="0084518F">
        <w:rPr>
          <w:rFonts w:ascii="Times" w:hAnsi="Times"/>
          <w:color w:val="000000" w:themeColor="text1"/>
          <w:lang w:val="en-GB"/>
        </w:rPr>
        <w:t xml:space="preserve"> were found to be the health consequences of </w:t>
      </w:r>
      <w:r w:rsidR="007A50A1" w:rsidRPr="0084518F">
        <w:rPr>
          <w:rFonts w:ascii="Times" w:hAnsi="Times"/>
          <w:color w:val="000000" w:themeColor="text1"/>
          <w:lang w:val="en-GB"/>
        </w:rPr>
        <w:t xml:space="preserve">tobacco </w:t>
      </w:r>
      <w:r w:rsidR="00EF68A5" w:rsidRPr="0084518F">
        <w:rPr>
          <w:rFonts w:ascii="Times" w:hAnsi="Times"/>
          <w:color w:val="000000" w:themeColor="text1"/>
          <w:lang w:val="en-GB"/>
        </w:rPr>
        <w:t>smoking</w:t>
      </w:r>
      <w:r w:rsidR="00182D8D" w:rsidRPr="0084518F">
        <w:rPr>
          <w:rFonts w:ascii="Times" w:hAnsi="Times"/>
          <w:color w:val="000000" w:themeColor="text1"/>
          <w:lang w:val="en-GB"/>
        </w:rPr>
        <w:t>.</w:t>
      </w:r>
      <w:r w:rsidR="00CF2A05" w:rsidRPr="0084518F">
        <w:rPr>
          <w:rFonts w:ascii="Times" w:hAnsi="Times"/>
          <w:color w:val="000000" w:themeColor="text1"/>
          <w:lang w:val="en-GB"/>
        </w:rPr>
        <w:t xml:space="preserve"> Furthermore, tobacco </w:t>
      </w:r>
      <w:r w:rsidR="00D5347A" w:rsidRPr="0084518F">
        <w:rPr>
          <w:rFonts w:ascii="Times" w:hAnsi="Times"/>
          <w:color w:val="000000" w:themeColor="text1"/>
          <w:lang w:val="en-GB"/>
        </w:rPr>
        <w:t>smoking</w:t>
      </w:r>
      <w:r w:rsidR="00CF2A05" w:rsidRPr="0084518F">
        <w:rPr>
          <w:rFonts w:ascii="Times" w:hAnsi="Times"/>
          <w:color w:val="000000" w:themeColor="text1"/>
          <w:lang w:val="en-GB"/>
        </w:rPr>
        <w:t xml:space="preserve"> also worsens the prognosis of </w:t>
      </w:r>
      <w:r w:rsidR="007E221E" w:rsidRPr="0084518F">
        <w:rPr>
          <w:rFonts w:ascii="Times" w:hAnsi="Times"/>
          <w:color w:val="000000" w:themeColor="text1"/>
          <w:lang w:val="en-GB"/>
        </w:rPr>
        <w:t>many</w:t>
      </w:r>
      <w:r w:rsidR="00CF2A05" w:rsidRPr="0084518F">
        <w:rPr>
          <w:rFonts w:ascii="Times" w:hAnsi="Times"/>
          <w:color w:val="000000" w:themeColor="text1"/>
          <w:lang w:val="en-GB"/>
        </w:rPr>
        <w:t xml:space="preserve"> chronic conditions such as </w:t>
      </w:r>
      <w:r w:rsidR="003B7C84" w:rsidRPr="0084518F">
        <w:rPr>
          <w:rFonts w:ascii="Times" w:hAnsi="Times"/>
          <w:color w:val="000000" w:themeColor="text1"/>
          <w:lang w:val="en-GB"/>
        </w:rPr>
        <w:t>HIV transmission</w:t>
      </w:r>
      <w:r w:rsidR="00F95C7E" w:rsidRPr="0084518F">
        <w:rPr>
          <w:rFonts w:ascii="Times" w:hAnsi="Times"/>
          <w:color w:val="000000" w:themeColor="text1"/>
          <w:lang w:val="en-GB"/>
        </w:rPr>
        <w:t xml:space="preserve"> and asthma</w:t>
      </w:r>
      <w:r w:rsidR="007E221E" w:rsidRPr="0084518F">
        <w:rPr>
          <w:rFonts w:ascii="Times" w:hAnsi="Times"/>
          <w:color w:val="000000" w:themeColor="text1"/>
          <w:lang w:val="en-GB"/>
        </w:rPr>
        <w:t xml:space="preserve"> </w:t>
      </w:r>
      <w:r w:rsidR="006A28BF" w:rsidRPr="0084518F">
        <w:rPr>
          <w:rFonts w:ascii="Times" w:hAnsi="Times"/>
          <w:color w:val="000000" w:themeColor="text1"/>
          <w:lang w:val="en-GB"/>
        </w:rPr>
        <w:fldChar w:fldCharType="begin">
          <w:fldData xml:space="preserve">PEVuZE5vdGU+PENpdGU+PEF1dGhvcj5IaWxlPC9BdXRob3I+PFllYXI+MjAxNjwvWWVhcj48UmVj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</w:fldData>
        </w:fldChar>
      </w:r>
      <w:r w:rsidR="00640E99" w:rsidRPr="0084518F">
        <w:rPr>
          <w:rFonts w:ascii="Times" w:hAnsi="Times"/>
          <w:color w:val="000000" w:themeColor="text1"/>
          <w:lang w:val="en-GB"/>
        </w:rPr>
        <w:instrText xml:space="preserve"> ADDIN EN.CITE </w:instrText>
      </w:r>
      <w:r w:rsidR="00640E99" w:rsidRPr="0084518F">
        <w:rPr>
          <w:rFonts w:ascii="Times" w:hAnsi="Times"/>
          <w:color w:val="000000" w:themeColor="text1"/>
          <w:lang w:val="en-GB"/>
        </w:rPr>
        <w:fldChar w:fldCharType="begin">
          <w:fldData xml:space="preserve">PEVuZE5vdGU+PENpdGU+PEF1dGhvcj5IaWxlPC9BdXRob3I+PFllYXI+MjAxNjwvWWVhcj48UmVj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</w:fldData>
        </w:fldChar>
      </w:r>
      <w:r w:rsidR="00640E99" w:rsidRPr="0084518F">
        <w:rPr>
          <w:rFonts w:ascii="Times" w:hAnsi="Times"/>
          <w:color w:val="000000" w:themeColor="text1"/>
          <w:lang w:val="en-GB"/>
        </w:rPr>
        <w:instrText xml:space="preserve"> ADDIN EN.CITE.DATA </w:instrText>
      </w:r>
      <w:r w:rsidR="00640E99" w:rsidRPr="0084518F">
        <w:rPr>
          <w:rFonts w:ascii="Times" w:hAnsi="Times"/>
          <w:color w:val="000000" w:themeColor="text1"/>
          <w:lang w:val="en-GB"/>
        </w:rPr>
      </w:r>
      <w:r w:rsidR="00640E99" w:rsidRPr="0084518F">
        <w:rPr>
          <w:rFonts w:ascii="Times" w:hAnsi="Times"/>
          <w:color w:val="000000" w:themeColor="text1"/>
          <w:lang w:val="en-GB"/>
        </w:rPr>
        <w:fldChar w:fldCharType="end"/>
      </w:r>
      <w:r w:rsidR="006A28BF" w:rsidRPr="0084518F">
        <w:rPr>
          <w:rFonts w:ascii="Times" w:hAnsi="Times"/>
          <w:color w:val="000000" w:themeColor="text1"/>
          <w:lang w:val="en-GB"/>
        </w:rPr>
      </w:r>
      <w:r w:rsidR="006A28BF"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55" w:tooltip="Hile, 2016 #5" w:history="1">
        <w:r w:rsidR="00027C32" w:rsidRPr="0084518F">
          <w:rPr>
            <w:rFonts w:ascii="Times" w:hAnsi="Times"/>
            <w:noProof/>
            <w:color w:val="000000" w:themeColor="text1"/>
            <w:lang w:val="en-GB"/>
          </w:rPr>
          <w:t>Hile et al., 2016</w:t>
        </w:r>
      </w:hyperlink>
      <w:r w:rsidR="00640E99" w:rsidRPr="0084518F">
        <w:rPr>
          <w:rFonts w:ascii="Times" w:hAnsi="Times"/>
          <w:noProof/>
          <w:color w:val="000000" w:themeColor="text1"/>
          <w:lang w:val="en-GB"/>
        </w:rPr>
        <w:t xml:space="preserve">; </w:t>
      </w:r>
      <w:hyperlink w:anchor="_ENREF_2_114" w:tooltip="U.S. Department of Health and Human Services, 2020 #4" w:history="1">
        <w:r w:rsidR="00027C32" w:rsidRPr="0084518F">
          <w:rPr>
            <w:rFonts w:ascii="Times" w:hAnsi="Times"/>
            <w:noProof/>
            <w:color w:val="000000" w:themeColor="text1"/>
            <w:lang w:val="en-GB"/>
          </w:rPr>
          <w:t>USDHHS, 2020</w:t>
        </w:r>
      </w:hyperlink>
      <w:r w:rsidR="00640E99" w:rsidRPr="0084518F">
        <w:rPr>
          <w:rFonts w:ascii="Times" w:hAnsi="Times"/>
          <w:noProof/>
          <w:color w:val="000000" w:themeColor="text1"/>
          <w:lang w:val="en-GB"/>
        </w:rPr>
        <w:t>)</w:t>
      </w:r>
      <w:r w:rsidR="006A28BF" w:rsidRPr="0084518F">
        <w:rPr>
          <w:rFonts w:ascii="Times" w:hAnsi="Times"/>
          <w:color w:val="000000" w:themeColor="text1"/>
          <w:lang w:val="en-GB"/>
        </w:rPr>
        <w:fldChar w:fldCharType="end"/>
      </w:r>
      <w:r w:rsidR="006A28BF" w:rsidRPr="0084518F">
        <w:rPr>
          <w:rFonts w:ascii="Times" w:hAnsi="Times"/>
          <w:color w:val="000000" w:themeColor="text1"/>
          <w:lang w:val="en-GB"/>
        </w:rPr>
        <w:t>.</w:t>
      </w:r>
    </w:p>
    <w:p w14:paraId="515C7182" w14:textId="013B59F0" w:rsidR="0082340D" w:rsidRPr="0084518F" w:rsidRDefault="003910BC" w:rsidP="003B469F">
      <w:pPr>
        <w:pStyle w:val="Heading2"/>
        <w:numPr>
          <w:ilvl w:val="1"/>
          <w:numId w:val="7"/>
        </w:numPr>
        <w:spacing w:before="0" w:line="480" w:lineRule="auto"/>
        <w:rPr>
          <w:rFonts w:ascii="Times" w:hAnsi="Times"/>
          <w:b/>
          <w:bCs/>
          <w:color w:val="000000" w:themeColor="text1"/>
          <w:sz w:val="24"/>
          <w:szCs w:val="24"/>
          <w:lang w:val="en-GB"/>
        </w:rPr>
      </w:pPr>
      <w:bookmarkStart w:id="5" w:name="_Toc72144066"/>
      <w:r w:rsidRPr="0084518F">
        <w:rPr>
          <w:rFonts w:ascii="Times" w:hAnsi="Times"/>
          <w:b/>
          <w:bCs/>
          <w:color w:val="000000" w:themeColor="text1"/>
          <w:sz w:val="24"/>
          <w:szCs w:val="24"/>
          <w:lang w:val="en-GB"/>
        </w:rPr>
        <w:t>Smokeless tobacco</w:t>
      </w:r>
      <w:bookmarkEnd w:id="5"/>
    </w:p>
    <w:p w14:paraId="660861C0" w14:textId="6B3A7FD1" w:rsidR="00446093" w:rsidRPr="0084518F" w:rsidRDefault="009D2CB1"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While a</w:t>
      </w:r>
      <w:r w:rsidR="00C52177" w:rsidRPr="0084518F">
        <w:rPr>
          <w:rFonts w:ascii="Times" w:hAnsi="Times"/>
          <w:color w:val="000000" w:themeColor="text1"/>
          <w:lang w:val="en-GB"/>
        </w:rPr>
        <w:t xml:space="preserve">dverse health effects of tobacco smoking </w:t>
      </w:r>
      <w:r w:rsidR="00C956CD" w:rsidRPr="0084518F">
        <w:rPr>
          <w:rFonts w:ascii="Times" w:hAnsi="Times"/>
          <w:color w:val="000000" w:themeColor="text1"/>
          <w:lang w:val="en-GB"/>
        </w:rPr>
        <w:t>have</w:t>
      </w:r>
      <w:r w:rsidR="00C52177" w:rsidRPr="0084518F">
        <w:rPr>
          <w:rFonts w:ascii="Times" w:hAnsi="Times"/>
          <w:color w:val="000000" w:themeColor="text1"/>
          <w:lang w:val="en-GB"/>
        </w:rPr>
        <w:t xml:space="preserve"> been well documented, </w:t>
      </w:r>
      <w:r w:rsidR="00E57063" w:rsidRPr="0084518F">
        <w:rPr>
          <w:rFonts w:ascii="Times" w:hAnsi="Times"/>
          <w:color w:val="000000" w:themeColor="text1"/>
          <w:lang w:val="en-GB"/>
        </w:rPr>
        <w:t>health risk of smokeless tobacco is not widely understood</w:t>
      </w:r>
      <w:r w:rsidRPr="0084518F">
        <w:rPr>
          <w:rFonts w:ascii="Times" w:hAnsi="Times"/>
          <w:color w:val="000000" w:themeColor="text1"/>
          <w:lang w:val="en-GB"/>
        </w:rPr>
        <w:t>.</w:t>
      </w:r>
      <w:r w:rsidR="00F76973" w:rsidRPr="0084518F">
        <w:rPr>
          <w:rFonts w:ascii="Times" w:hAnsi="Times"/>
          <w:color w:val="000000" w:themeColor="text1"/>
          <w:lang w:val="en-GB"/>
        </w:rPr>
        <w:t xml:space="preserve"> </w:t>
      </w:r>
      <w:r w:rsidR="00622D7C" w:rsidRPr="0084518F">
        <w:rPr>
          <w:rFonts w:ascii="Times" w:hAnsi="Times"/>
          <w:color w:val="000000" w:themeColor="text1"/>
          <w:lang w:val="en-GB"/>
        </w:rPr>
        <w:t>Nevertheless</w:t>
      </w:r>
      <w:r w:rsidR="00BE6C6C" w:rsidRPr="0084518F">
        <w:rPr>
          <w:rFonts w:ascii="Times" w:hAnsi="Times"/>
          <w:color w:val="000000" w:themeColor="text1"/>
          <w:lang w:val="en-GB"/>
        </w:rPr>
        <w:t>, studies found several negative effects of smokeless tobacco use on oral health that include oral cancer</w:t>
      </w:r>
      <w:r w:rsidR="00153AD1" w:rsidRPr="0084518F">
        <w:rPr>
          <w:rFonts w:ascii="Times" w:hAnsi="Times"/>
          <w:color w:val="000000" w:themeColor="text1"/>
          <w:lang w:val="en-GB"/>
        </w:rPr>
        <w:t xml:space="preserve"> and precancerous lesion (</w:t>
      </w:r>
      <w:proofErr w:type="spellStart"/>
      <w:r w:rsidR="00153AD1" w:rsidRPr="0084518F">
        <w:rPr>
          <w:rFonts w:ascii="Times" w:hAnsi="Times"/>
          <w:color w:val="000000" w:themeColor="text1"/>
          <w:lang w:val="en-GB"/>
        </w:rPr>
        <w:t>leukoplakia</w:t>
      </w:r>
      <w:proofErr w:type="spellEnd"/>
      <w:r w:rsidR="00153AD1" w:rsidRPr="0084518F">
        <w:rPr>
          <w:rFonts w:ascii="Times" w:hAnsi="Times"/>
          <w:color w:val="000000" w:themeColor="text1"/>
          <w:lang w:val="en-GB"/>
        </w:rPr>
        <w:t>)</w:t>
      </w:r>
      <w:r w:rsidR="000433FF" w:rsidRPr="0084518F">
        <w:rPr>
          <w:rFonts w:ascii="Times" w:hAnsi="Times"/>
          <w:color w:val="000000" w:themeColor="text1"/>
          <w:lang w:val="en-GB"/>
        </w:rPr>
        <w:t>,</w:t>
      </w:r>
      <w:r w:rsidR="00153AD1" w:rsidRPr="0084518F">
        <w:rPr>
          <w:rFonts w:ascii="Times" w:hAnsi="Times"/>
          <w:color w:val="000000" w:themeColor="text1"/>
          <w:lang w:val="en-GB"/>
        </w:rPr>
        <w:t xml:space="preserve"> and on </w:t>
      </w:r>
      <w:r w:rsidR="00944A63" w:rsidRPr="0084518F">
        <w:rPr>
          <w:rFonts w:ascii="Times" w:hAnsi="Times"/>
          <w:color w:val="000000" w:themeColor="text1"/>
          <w:lang w:val="en-GB"/>
        </w:rPr>
        <w:t xml:space="preserve">the </w:t>
      </w:r>
      <w:r w:rsidR="00153AD1" w:rsidRPr="0084518F">
        <w:rPr>
          <w:rFonts w:ascii="Times" w:hAnsi="Times"/>
          <w:color w:val="000000" w:themeColor="text1"/>
          <w:lang w:val="en-GB"/>
        </w:rPr>
        <w:t>high level of nicotine dependence</w:t>
      </w:r>
      <w:r w:rsidR="00BE6C6C" w:rsidRPr="0084518F">
        <w:rPr>
          <w:rFonts w:ascii="Times" w:hAnsi="Times"/>
          <w:color w:val="000000" w:themeColor="text1"/>
          <w:lang w:val="en-GB"/>
        </w:rPr>
        <w:t xml:space="preserve"> </w:t>
      </w:r>
      <w:r w:rsidR="00417402" w:rsidRPr="0084518F">
        <w:rPr>
          <w:rFonts w:ascii="Times" w:hAnsi="Times"/>
          <w:color w:val="000000" w:themeColor="text1"/>
          <w:lang w:val="en-GB"/>
        </w:rPr>
        <w:fldChar w:fldCharType="begin">
          <w:fldData xml:space="preserve">PEVuZE5vdGU+PENpdGU+PEF1dGhvcj5XYXJuYWt1bGFzdXJpeWE8L0F1dGhvcj48WWVhcj4yMDE4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</w:fldData>
        </w:fldChar>
      </w:r>
      <w:r w:rsidR="00640E99" w:rsidRPr="0084518F">
        <w:rPr>
          <w:rFonts w:ascii="Times" w:hAnsi="Times"/>
          <w:color w:val="000000" w:themeColor="text1"/>
          <w:lang w:val="en-GB"/>
        </w:rPr>
        <w:instrText xml:space="preserve"> ADDIN EN.CITE </w:instrText>
      </w:r>
      <w:r w:rsidR="00640E99" w:rsidRPr="0084518F">
        <w:rPr>
          <w:rFonts w:ascii="Times" w:hAnsi="Times"/>
          <w:color w:val="000000" w:themeColor="text1"/>
          <w:lang w:val="en-GB"/>
        </w:rPr>
        <w:fldChar w:fldCharType="begin">
          <w:fldData xml:space="preserve">PEVuZE5vdGU+PENpdGU+PEF1dGhvcj5XYXJuYWt1bGFzdXJpeWE8L0F1dGhvcj48WWVhcj4yMDE4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</w:fldData>
        </w:fldChar>
      </w:r>
      <w:r w:rsidR="00640E99" w:rsidRPr="0084518F">
        <w:rPr>
          <w:rFonts w:ascii="Times" w:hAnsi="Times"/>
          <w:color w:val="000000" w:themeColor="text1"/>
          <w:lang w:val="en-GB"/>
        </w:rPr>
        <w:instrText xml:space="preserve"> ADDIN EN.CITE.DATA </w:instrText>
      </w:r>
      <w:r w:rsidR="00640E99" w:rsidRPr="0084518F">
        <w:rPr>
          <w:rFonts w:ascii="Times" w:hAnsi="Times"/>
          <w:color w:val="000000" w:themeColor="text1"/>
          <w:lang w:val="en-GB"/>
        </w:rPr>
      </w:r>
      <w:r w:rsidR="00640E99" w:rsidRPr="0084518F">
        <w:rPr>
          <w:rFonts w:ascii="Times" w:hAnsi="Times"/>
          <w:color w:val="000000" w:themeColor="text1"/>
          <w:lang w:val="en-GB"/>
        </w:rPr>
        <w:fldChar w:fldCharType="end"/>
      </w:r>
      <w:r w:rsidR="00417402" w:rsidRPr="0084518F">
        <w:rPr>
          <w:rFonts w:ascii="Times" w:hAnsi="Times"/>
          <w:color w:val="000000" w:themeColor="text1"/>
          <w:lang w:val="en-GB"/>
        </w:rPr>
      </w:r>
      <w:r w:rsidR="00417402"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9" w:tooltip="Muthukrishnan, 2018 #8" w:history="1">
        <w:r w:rsidR="00027C32" w:rsidRPr="0084518F">
          <w:rPr>
            <w:rFonts w:ascii="Times" w:hAnsi="Times"/>
            <w:noProof/>
            <w:color w:val="000000" w:themeColor="text1"/>
            <w:lang w:val="en-GB"/>
          </w:rPr>
          <w:t>Muthukrishnan &amp; Warnakulasuriya, 2018</w:t>
        </w:r>
      </w:hyperlink>
      <w:r w:rsidR="00640E99" w:rsidRPr="0084518F">
        <w:rPr>
          <w:rFonts w:ascii="Times" w:hAnsi="Times"/>
          <w:noProof/>
          <w:color w:val="000000" w:themeColor="text1"/>
          <w:lang w:val="en-GB"/>
        </w:rPr>
        <w:t xml:space="preserve">; </w:t>
      </w:r>
      <w:hyperlink w:anchor="_ENREF_2_118" w:tooltip="Underner, 2012 #6" w:history="1">
        <w:r w:rsidR="00027C32" w:rsidRPr="0084518F">
          <w:rPr>
            <w:rFonts w:ascii="Times" w:hAnsi="Times"/>
            <w:noProof/>
            <w:color w:val="000000" w:themeColor="text1"/>
            <w:lang w:val="en-GB"/>
          </w:rPr>
          <w:t>Underner et al., 2012</w:t>
        </w:r>
      </w:hyperlink>
      <w:r w:rsidR="00640E99" w:rsidRPr="0084518F">
        <w:rPr>
          <w:rFonts w:ascii="Times" w:hAnsi="Times"/>
          <w:noProof/>
          <w:color w:val="000000" w:themeColor="text1"/>
          <w:lang w:val="en-GB"/>
        </w:rPr>
        <w:t xml:space="preserve">; </w:t>
      </w:r>
      <w:hyperlink w:anchor="_ENREF_2_121" w:tooltip="Warnakulasuriya, 2018 #7" w:history="1">
        <w:r w:rsidR="00027C32" w:rsidRPr="0084518F">
          <w:rPr>
            <w:rFonts w:ascii="Times" w:hAnsi="Times"/>
            <w:noProof/>
            <w:color w:val="000000" w:themeColor="text1"/>
            <w:lang w:val="en-GB"/>
          </w:rPr>
          <w:t>Warnakulasuriya &amp; Straif, 2018</w:t>
        </w:r>
      </w:hyperlink>
      <w:r w:rsidR="00640E99" w:rsidRPr="0084518F">
        <w:rPr>
          <w:rFonts w:ascii="Times" w:hAnsi="Times"/>
          <w:noProof/>
          <w:color w:val="000000" w:themeColor="text1"/>
          <w:lang w:val="en-GB"/>
        </w:rPr>
        <w:t>)</w:t>
      </w:r>
      <w:r w:rsidR="00417402" w:rsidRPr="0084518F">
        <w:rPr>
          <w:rFonts w:ascii="Times" w:hAnsi="Times"/>
          <w:color w:val="000000" w:themeColor="text1"/>
          <w:lang w:val="en-GB"/>
        </w:rPr>
        <w:fldChar w:fldCharType="end"/>
      </w:r>
      <w:r w:rsidR="00417402" w:rsidRPr="0084518F">
        <w:rPr>
          <w:rFonts w:ascii="Times" w:hAnsi="Times"/>
          <w:color w:val="000000" w:themeColor="text1"/>
          <w:lang w:val="en-GB"/>
        </w:rPr>
        <w:t>.</w:t>
      </w:r>
      <w:r w:rsidR="007C40B0" w:rsidRPr="0084518F">
        <w:rPr>
          <w:rFonts w:ascii="Times" w:hAnsi="Times"/>
          <w:color w:val="000000" w:themeColor="text1"/>
          <w:lang w:val="en-GB"/>
        </w:rPr>
        <w:t xml:space="preserve"> </w:t>
      </w:r>
      <w:r w:rsidR="00397550" w:rsidRPr="0084518F">
        <w:rPr>
          <w:rFonts w:ascii="Times" w:hAnsi="Times"/>
          <w:color w:val="000000" w:themeColor="text1"/>
          <w:lang w:val="en-GB"/>
        </w:rPr>
        <w:t>S</w:t>
      </w:r>
      <w:r w:rsidR="007C40B0" w:rsidRPr="0084518F">
        <w:rPr>
          <w:rFonts w:ascii="Times" w:hAnsi="Times"/>
          <w:color w:val="000000" w:themeColor="text1"/>
          <w:lang w:val="en-GB"/>
        </w:rPr>
        <w:t>mokeless tobacco</w:t>
      </w:r>
      <w:r w:rsidR="00B02FB2" w:rsidRPr="0084518F">
        <w:rPr>
          <w:rFonts w:ascii="Times" w:hAnsi="Times"/>
          <w:color w:val="000000" w:themeColor="text1"/>
          <w:lang w:val="en-GB"/>
        </w:rPr>
        <w:t xml:space="preserve"> use</w:t>
      </w:r>
      <w:r w:rsidR="007C40B0" w:rsidRPr="0084518F">
        <w:rPr>
          <w:rFonts w:ascii="Times" w:hAnsi="Times"/>
          <w:color w:val="000000" w:themeColor="text1"/>
          <w:lang w:val="en-GB"/>
        </w:rPr>
        <w:t xml:space="preserve"> </w:t>
      </w:r>
      <w:r w:rsidR="00B014B1" w:rsidRPr="0084518F">
        <w:rPr>
          <w:rFonts w:ascii="Times" w:hAnsi="Times"/>
          <w:color w:val="000000" w:themeColor="text1"/>
          <w:lang w:val="en-GB"/>
        </w:rPr>
        <w:t>was</w:t>
      </w:r>
      <w:r w:rsidR="00355523" w:rsidRPr="0084518F">
        <w:rPr>
          <w:rFonts w:ascii="Times" w:hAnsi="Times"/>
          <w:color w:val="000000" w:themeColor="text1"/>
          <w:lang w:val="en-GB"/>
        </w:rPr>
        <w:t xml:space="preserve"> also</w:t>
      </w:r>
      <w:r w:rsidR="007C40B0" w:rsidRPr="0084518F">
        <w:rPr>
          <w:rFonts w:ascii="Times" w:hAnsi="Times"/>
          <w:color w:val="000000" w:themeColor="text1"/>
          <w:lang w:val="en-GB"/>
        </w:rPr>
        <w:t xml:space="preserve"> likely to increase the risk of cardiovascular diseases and stroke</w:t>
      </w:r>
      <w:r w:rsidR="00417402" w:rsidRPr="0084518F">
        <w:rPr>
          <w:rFonts w:ascii="Times" w:hAnsi="Times"/>
          <w:color w:val="000000" w:themeColor="text1"/>
          <w:lang w:val="en-GB"/>
        </w:rPr>
        <w:t xml:space="preserve"> </w:t>
      </w:r>
      <w:r w:rsidR="00417402" w:rsidRPr="0084518F">
        <w:rPr>
          <w:rFonts w:ascii="Times" w:hAnsi="Times"/>
          <w:color w:val="000000" w:themeColor="text1"/>
          <w:lang w:val="en-GB"/>
        </w:rPr>
        <w:fldChar w:fldCharType="begin">
          <w:fldData xml:space="preserve">PEVuZE5vdGU+PENpdGU+PEF1dGhvcj5HdXB0YTwvQXV0aG9yPjxZZWFyPjIwMTM8L1llYXI+PFJl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</w:fldData>
        </w:fldChar>
      </w:r>
      <w:r w:rsidR="00640E99" w:rsidRPr="0084518F">
        <w:rPr>
          <w:rFonts w:ascii="Times" w:hAnsi="Times"/>
          <w:color w:val="000000" w:themeColor="text1"/>
          <w:lang w:val="en-GB"/>
        </w:rPr>
        <w:instrText xml:space="preserve"> ADDIN EN.CITE </w:instrText>
      </w:r>
      <w:r w:rsidR="00640E99" w:rsidRPr="0084518F">
        <w:rPr>
          <w:rFonts w:ascii="Times" w:hAnsi="Times"/>
          <w:color w:val="000000" w:themeColor="text1"/>
          <w:lang w:val="en-GB"/>
        </w:rPr>
        <w:fldChar w:fldCharType="begin">
          <w:fldData xml:space="preserve">PEVuZE5vdGU+PENpdGU+PEF1dGhvcj5HdXB0YTwvQXV0aG9yPjxZZWFyPjIwMTM8L1llYXI+PFJl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</w:fldData>
        </w:fldChar>
      </w:r>
      <w:r w:rsidR="00640E99" w:rsidRPr="0084518F">
        <w:rPr>
          <w:rFonts w:ascii="Times" w:hAnsi="Times"/>
          <w:color w:val="000000" w:themeColor="text1"/>
          <w:lang w:val="en-GB"/>
        </w:rPr>
        <w:instrText xml:space="preserve"> ADDIN EN.CITE.DATA </w:instrText>
      </w:r>
      <w:r w:rsidR="00640E99" w:rsidRPr="0084518F">
        <w:rPr>
          <w:rFonts w:ascii="Times" w:hAnsi="Times"/>
          <w:color w:val="000000" w:themeColor="text1"/>
          <w:lang w:val="en-GB"/>
        </w:rPr>
      </w:r>
      <w:r w:rsidR="00640E99" w:rsidRPr="0084518F">
        <w:rPr>
          <w:rFonts w:ascii="Times" w:hAnsi="Times"/>
          <w:color w:val="000000" w:themeColor="text1"/>
          <w:lang w:val="en-GB"/>
        </w:rPr>
        <w:fldChar w:fldCharType="end"/>
      </w:r>
      <w:r w:rsidR="00417402" w:rsidRPr="0084518F">
        <w:rPr>
          <w:rFonts w:ascii="Times" w:hAnsi="Times"/>
          <w:color w:val="000000" w:themeColor="text1"/>
          <w:lang w:val="en-GB"/>
        </w:rPr>
      </w:r>
      <w:r w:rsidR="00417402"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49" w:tooltip="Gupta, 2013 #9" w:history="1">
        <w:r w:rsidR="00027C32" w:rsidRPr="0084518F">
          <w:rPr>
            <w:rFonts w:ascii="Times" w:hAnsi="Times"/>
            <w:noProof/>
            <w:color w:val="000000" w:themeColor="text1"/>
            <w:lang w:val="en-GB"/>
          </w:rPr>
          <w:t>Gupta et al., 2013</w:t>
        </w:r>
      </w:hyperlink>
      <w:r w:rsidR="00640E99" w:rsidRPr="0084518F">
        <w:rPr>
          <w:rFonts w:ascii="Times" w:hAnsi="Times"/>
          <w:noProof/>
          <w:color w:val="000000" w:themeColor="text1"/>
          <w:lang w:val="en-GB"/>
        </w:rPr>
        <w:t xml:space="preserve">; </w:t>
      </w:r>
      <w:hyperlink w:anchor="_ENREF_2_95" w:tooltip="Rostron, 2018 #10" w:history="1">
        <w:r w:rsidR="00027C32" w:rsidRPr="0084518F">
          <w:rPr>
            <w:rFonts w:ascii="Times" w:hAnsi="Times"/>
            <w:noProof/>
            <w:color w:val="000000" w:themeColor="text1"/>
            <w:lang w:val="en-GB"/>
          </w:rPr>
          <w:t>Rostron et al., 2018</w:t>
        </w:r>
      </w:hyperlink>
      <w:r w:rsidR="00640E99" w:rsidRPr="0084518F">
        <w:rPr>
          <w:rFonts w:ascii="Times" w:hAnsi="Times"/>
          <w:noProof/>
          <w:color w:val="000000" w:themeColor="text1"/>
          <w:lang w:val="en-GB"/>
        </w:rPr>
        <w:t>)</w:t>
      </w:r>
      <w:r w:rsidR="00417402" w:rsidRPr="0084518F">
        <w:rPr>
          <w:rFonts w:ascii="Times" w:hAnsi="Times"/>
          <w:color w:val="000000" w:themeColor="text1"/>
          <w:lang w:val="en-GB"/>
        </w:rPr>
        <w:fldChar w:fldCharType="end"/>
      </w:r>
      <w:r w:rsidR="007C40B0" w:rsidRPr="0084518F">
        <w:rPr>
          <w:rFonts w:ascii="Times" w:hAnsi="Times"/>
          <w:color w:val="000000" w:themeColor="text1"/>
          <w:lang w:val="en-GB"/>
        </w:rPr>
        <w:t>.</w:t>
      </w:r>
      <w:r w:rsidR="00446093" w:rsidRPr="0084518F">
        <w:rPr>
          <w:rFonts w:ascii="Times" w:hAnsi="Times"/>
          <w:color w:val="000000" w:themeColor="text1"/>
          <w:lang w:val="en-GB"/>
        </w:rPr>
        <w:t xml:space="preserve"> </w:t>
      </w:r>
      <w:r w:rsidR="00397550" w:rsidRPr="0084518F">
        <w:rPr>
          <w:rFonts w:ascii="Times" w:hAnsi="Times"/>
          <w:color w:val="000000" w:themeColor="text1"/>
          <w:lang w:val="en-GB"/>
        </w:rPr>
        <w:t>I</w:t>
      </w:r>
      <w:r w:rsidR="00446093" w:rsidRPr="0084518F">
        <w:rPr>
          <w:rFonts w:ascii="Times" w:hAnsi="Times"/>
          <w:color w:val="000000" w:themeColor="text1"/>
          <w:lang w:val="en-GB"/>
        </w:rPr>
        <w:t xml:space="preserve">nterventions for smokeless tobacco cessation are </w:t>
      </w:r>
      <w:r w:rsidR="00397550" w:rsidRPr="0084518F">
        <w:rPr>
          <w:rFonts w:ascii="Times" w:hAnsi="Times"/>
          <w:color w:val="000000" w:themeColor="text1"/>
          <w:lang w:val="en-GB"/>
        </w:rPr>
        <w:t xml:space="preserve">still limited </w:t>
      </w:r>
      <w:r w:rsidR="00446093" w:rsidRPr="0084518F">
        <w:rPr>
          <w:rFonts w:ascii="Times" w:hAnsi="Times"/>
          <w:color w:val="000000" w:themeColor="text1"/>
          <w:lang w:val="en-GB"/>
        </w:rPr>
        <w:t xml:space="preserve">and evidence on effectiveness of policies targeting smokeless productions </w:t>
      </w:r>
      <w:r w:rsidR="000141FE" w:rsidRPr="0084518F">
        <w:rPr>
          <w:rFonts w:ascii="Times" w:hAnsi="Times"/>
          <w:color w:val="000000" w:themeColor="text1"/>
          <w:lang w:val="en-GB"/>
        </w:rPr>
        <w:t xml:space="preserve">remains </w:t>
      </w:r>
      <w:r w:rsidR="00446093" w:rsidRPr="0084518F">
        <w:rPr>
          <w:rFonts w:ascii="Times" w:hAnsi="Times"/>
          <w:color w:val="000000" w:themeColor="text1"/>
          <w:lang w:val="en-GB"/>
        </w:rPr>
        <w:t>scant</w:t>
      </w:r>
      <w:r w:rsidR="00BA6A0E" w:rsidRPr="0084518F">
        <w:rPr>
          <w:rFonts w:ascii="Times" w:hAnsi="Times"/>
          <w:color w:val="000000" w:themeColor="text1"/>
          <w:lang w:val="en-GB"/>
        </w:rPr>
        <w:t>y</w:t>
      </w:r>
      <w:r w:rsidR="00417402" w:rsidRPr="0084518F">
        <w:rPr>
          <w:rFonts w:ascii="Times" w:hAnsi="Times"/>
          <w:color w:val="000000" w:themeColor="text1"/>
          <w:lang w:val="en-GB"/>
        </w:rPr>
        <w:t xml:space="preserve"> </w:t>
      </w:r>
      <w:r w:rsidR="00417402" w:rsidRPr="0084518F">
        <w:rPr>
          <w:rFonts w:ascii="Times" w:hAnsi="Times"/>
          <w:color w:val="000000" w:themeColor="text1"/>
          <w:lang w:val="en-GB"/>
        </w:rPr>
        <w:fldChar w:fldCharType="begin">
          <w:fldData xml:space="preserve">PEVuZE5vdGU+PENpdGU+PEF1dGhvcj5MZXZ5PC9BdXRob3I+PFllYXI+MjAxNzwvWWVhcj48UmVj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</w:fldData>
        </w:fldChar>
      </w:r>
      <w:r w:rsidR="00640E99" w:rsidRPr="0084518F">
        <w:rPr>
          <w:rFonts w:ascii="Times" w:hAnsi="Times"/>
          <w:color w:val="000000" w:themeColor="text1"/>
          <w:lang w:val="en-GB"/>
        </w:rPr>
        <w:instrText xml:space="preserve"> ADDIN EN.CITE </w:instrText>
      </w:r>
      <w:r w:rsidR="00640E99" w:rsidRPr="0084518F">
        <w:rPr>
          <w:rFonts w:ascii="Times" w:hAnsi="Times"/>
          <w:color w:val="000000" w:themeColor="text1"/>
          <w:lang w:val="en-GB"/>
        </w:rPr>
        <w:fldChar w:fldCharType="begin">
          <w:fldData xml:space="preserve">PEVuZE5vdGU+PENpdGU+PEF1dGhvcj5MZXZ5PC9BdXRob3I+PFllYXI+MjAxNzwvWWVhcj48UmVj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</w:fldData>
        </w:fldChar>
      </w:r>
      <w:r w:rsidR="00640E99" w:rsidRPr="0084518F">
        <w:rPr>
          <w:rFonts w:ascii="Times" w:hAnsi="Times"/>
          <w:color w:val="000000" w:themeColor="text1"/>
          <w:lang w:val="en-GB"/>
        </w:rPr>
        <w:instrText xml:space="preserve"> ADDIN EN.CITE.DATA </w:instrText>
      </w:r>
      <w:r w:rsidR="00640E99" w:rsidRPr="0084518F">
        <w:rPr>
          <w:rFonts w:ascii="Times" w:hAnsi="Times"/>
          <w:color w:val="000000" w:themeColor="text1"/>
          <w:lang w:val="en-GB"/>
        </w:rPr>
      </w:r>
      <w:r w:rsidR="00640E99" w:rsidRPr="0084518F">
        <w:rPr>
          <w:rFonts w:ascii="Times" w:hAnsi="Times"/>
          <w:color w:val="000000" w:themeColor="text1"/>
          <w:lang w:val="en-GB"/>
        </w:rPr>
        <w:fldChar w:fldCharType="end"/>
      </w:r>
      <w:r w:rsidR="00417402" w:rsidRPr="0084518F">
        <w:rPr>
          <w:rFonts w:ascii="Times" w:hAnsi="Times"/>
          <w:color w:val="000000" w:themeColor="text1"/>
          <w:lang w:val="en-GB"/>
        </w:rPr>
      </w:r>
      <w:r w:rsidR="00417402"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68" w:tooltip="Levy, 2017 #11" w:history="1">
        <w:r w:rsidR="00027C32" w:rsidRPr="0084518F">
          <w:rPr>
            <w:rFonts w:ascii="Times" w:hAnsi="Times"/>
            <w:noProof/>
            <w:color w:val="000000" w:themeColor="text1"/>
            <w:lang w:val="en-GB"/>
          </w:rPr>
          <w:t>Levy et al., 2017</w:t>
        </w:r>
      </w:hyperlink>
      <w:r w:rsidR="00640E99" w:rsidRPr="0084518F">
        <w:rPr>
          <w:rFonts w:ascii="Times" w:hAnsi="Times"/>
          <w:noProof/>
          <w:color w:val="000000" w:themeColor="text1"/>
          <w:lang w:val="en-GB"/>
        </w:rPr>
        <w:t xml:space="preserve">; </w:t>
      </w:r>
      <w:hyperlink w:anchor="_ENREF_2_81" w:tooltip="Nethan, 2018 #12" w:history="1">
        <w:r w:rsidR="00027C32" w:rsidRPr="0084518F">
          <w:rPr>
            <w:rFonts w:ascii="Times" w:hAnsi="Times"/>
            <w:noProof/>
            <w:color w:val="000000" w:themeColor="text1"/>
            <w:lang w:val="en-GB"/>
          </w:rPr>
          <w:t>Nethan et al., 2018</w:t>
        </w:r>
      </w:hyperlink>
      <w:r w:rsidR="00640E99" w:rsidRPr="0084518F">
        <w:rPr>
          <w:rFonts w:ascii="Times" w:hAnsi="Times"/>
          <w:noProof/>
          <w:color w:val="000000" w:themeColor="text1"/>
          <w:lang w:val="en-GB"/>
        </w:rPr>
        <w:t>)</w:t>
      </w:r>
      <w:r w:rsidR="00417402" w:rsidRPr="0084518F">
        <w:rPr>
          <w:rFonts w:ascii="Times" w:hAnsi="Times"/>
          <w:color w:val="000000" w:themeColor="text1"/>
          <w:lang w:val="en-GB"/>
        </w:rPr>
        <w:fldChar w:fldCharType="end"/>
      </w:r>
      <w:r w:rsidR="00417402" w:rsidRPr="0084518F">
        <w:rPr>
          <w:rFonts w:ascii="Times" w:hAnsi="Times"/>
          <w:color w:val="000000" w:themeColor="text1"/>
          <w:lang w:val="en-GB"/>
        </w:rPr>
        <w:t>.</w:t>
      </w:r>
    </w:p>
    <w:p w14:paraId="7CB56EC4" w14:textId="276A8B5C" w:rsidR="0082340D" w:rsidRPr="0084518F" w:rsidRDefault="003910BC" w:rsidP="003B469F">
      <w:pPr>
        <w:pStyle w:val="Heading2"/>
        <w:numPr>
          <w:ilvl w:val="1"/>
          <w:numId w:val="7"/>
        </w:numPr>
        <w:spacing w:before="0" w:line="480" w:lineRule="auto"/>
        <w:rPr>
          <w:rFonts w:ascii="Times" w:hAnsi="Times"/>
          <w:b/>
          <w:bCs/>
          <w:color w:val="000000" w:themeColor="text1"/>
          <w:sz w:val="24"/>
          <w:szCs w:val="24"/>
          <w:lang w:val="en-GB"/>
        </w:rPr>
      </w:pPr>
      <w:bookmarkStart w:id="6" w:name="_Toc72144067"/>
      <w:r w:rsidRPr="0084518F">
        <w:rPr>
          <w:rFonts w:ascii="Times" w:hAnsi="Times"/>
          <w:b/>
          <w:bCs/>
          <w:color w:val="000000" w:themeColor="text1"/>
          <w:sz w:val="24"/>
          <w:szCs w:val="24"/>
          <w:lang w:val="en-GB"/>
        </w:rPr>
        <w:t>Human immunodeficiency virus</w:t>
      </w:r>
      <w:bookmarkEnd w:id="6"/>
      <w:r w:rsidR="00716237" w:rsidRPr="0084518F">
        <w:rPr>
          <w:rFonts w:ascii="Times" w:hAnsi="Times"/>
          <w:b/>
          <w:bCs/>
          <w:color w:val="000000" w:themeColor="text1"/>
          <w:sz w:val="24"/>
          <w:szCs w:val="24"/>
          <w:lang w:val="en-GB"/>
        </w:rPr>
        <w:t xml:space="preserve"> </w:t>
      </w:r>
    </w:p>
    <w:p w14:paraId="3B1F5E2F" w14:textId="56CE1FA5" w:rsidR="00FC70B6" w:rsidRPr="0084518F" w:rsidRDefault="00E14C52" w:rsidP="007E568F">
      <w:pPr>
        <w:spacing w:after="120" w:line="480" w:lineRule="auto"/>
        <w:jc w:val="both"/>
        <w:rPr>
          <w:rFonts w:ascii="Times" w:hAnsi="Times"/>
          <w:color w:val="000000" w:themeColor="text1"/>
          <w:lang w:val="en-GB"/>
        </w:rPr>
      </w:pPr>
      <w:r w:rsidRPr="003B469F">
        <w:rPr>
          <w:rFonts w:ascii="Times" w:hAnsi="Times"/>
          <w:color w:val="000000" w:themeColor="text1"/>
        </w:rPr>
        <w:t xml:space="preserve"> </w:t>
      </w:r>
      <w:r w:rsidRPr="0084518F">
        <w:rPr>
          <w:rFonts w:ascii="Times" w:hAnsi="Times"/>
          <w:color w:val="000000" w:themeColor="text1"/>
          <w:lang w:val="en-GB"/>
        </w:rPr>
        <w:t>Human immunodeficiency virus (HIV)</w:t>
      </w:r>
      <w:r w:rsidR="003B7C84" w:rsidRPr="0084518F">
        <w:rPr>
          <w:rFonts w:ascii="Times" w:hAnsi="Times"/>
          <w:color w:val="000000" w:themeColor="text1"/>
          <w:lang w:val="en-GB"/>
        </w:rPr>
        <w:t xml:space="preserve"> transmission</w:t>
      </w:r>
      <w:r w:rsidR="00FC70B6" w:rsidRPr="0084518F">
        <w:rPr>
          <w:rFonts w:ascii="Times" w:hAnsi="Times"/>
          <w:color w:val="000000" w:themeColor="text1"/>
          <w:lang w:val="en-GB"/>
        </w:rPr>
        <w:t xml:space="preserve"> is</w:t>
      </w:r>
      <w:r w:rsidR="00C73E62" w:rsidRPr="0084518F">
        <w:rPr>
          <w:rFonts w:ascii="Times" w:hAnsi="Times"/>
          <w:color w:val="000000" w:themeColor="text1"/>
          <w:lang w:val="en-GB"/>
        </w:rPr>
        <w:t xml:space="preserve"> </w:t>
      </w:r>
      <w:r w:rsidR="008F4D39" w:rsidRPr="0084518F">
        <w:rPr>
          <w:rFonts w:ascii="Times" w:hAnsi="Times"/>
          <w:color w:val="000000" w:themeColor="text1"/>
          <w:lang w:val="en-GB"/>
        </w:rPr>
        <w:t xml:space="preserve">a </w:t>
      </w:r>
      <w:r w:rsidR="00C73E62" w:rsidRPr="0084518F">
        <w:rPr>
          <w:rFonts w:ascii="Times" w:hAnsi="Times"/>
          <w:color w:val="000000" w:themeColor="text1"/>
          <w:lang w:val="en-GB"/>
        </w:rPr>
        <w:t xml:space="preserve">bloodborne and </w:t>
      </w:r>
      <w:r w:rsidR="005F7210" w:rsidRPr="0084518F">
        <w:rPr>
          <w:rFonts w:ascii="Times" w:hAnsi="Times"/>
          <w:color w:val="000000" w:themeColor="text1"/>
          <w:lang w:val="en-GB"/>
        </w:rPr>
        <w:t>sexually transmitted</w:t>
      </w:r>
      <w:r w:rsidR="00C73E62" w:rsidRPr="0084518F">
        <w:rPr>
          <w:rFonts w:ascii="Times" w:hAnsi="Times"/>
          <w:color w:val="000000" w:themeColor="text1"/>
          <w:lang w:val="en-GB"/>
        </w:rPr>
        <w:t xml:space="preserve"> disease</w:t>
      </w:r>
      <w:r w:rsidR="00FC70B6" w:rsidRPr="0084518F">
        <w:rPr>
          <w:rFonts w:ascii="Times" w:hAnsi="Times"/>
          <w:color w:val="000000" w:themeColor="text1"/>
          <w:lang w:val="en-GB"/>
        </w:rPr>
        <w:t xml:space="preserve"> </w:t>
      </w:r>
      <w:r w:rsidR="00397550" w:rsidRPr="0084518F">
        <w:rPr>
          <w:rFonts w:ascii="Times" w:hAnsi="Times"/>
          <w:color w:val="000000" w:themeColor="text1"/>
          <w:lang w:val="en-GB"/>
        </w:rPr>
        <w:t xml:space="preserve">caused by </w:t>
      </w:r>
      <w:r w:rsidR="009C50AC" w:rsidRPr="0084518F">
        <w:rPr>
          <w:rFonts w:ascii="Times" w:hAnsi="Times"/>
          <w:color w:val="000000" w:themeColor="text1"/>
          <w:lang w:val="en-GB"/>
        </w:rPr>
        <w:t xml:space="preserve">the </w:t>
      </w:r>
      <w:r w:rsidR="00397550" w:rsidRPr="0084518F">
        <w:rPr>
          <w:rFonts w:ascii="Times" w:hAnsi="Times"/>
          <w:color w:val="000000" w:themeColor="text1"/>
          <w:lang w:val="en-GB"/>
        </w:rPr>
        <w:t xml:space="preserve">virus </w:t>
      </w:r>
      <w:r w:rsidR="00FC70B6" w:rsidRPr="0084518F">
        <w:rPr>
          <w:rFonts w:ascii="Times" w:hAnsi="Times"/>
          <w:color w:val="000000" w:themeColor="text1"/>
          <w:lang w:val="en-GB"/>
        </w:rPr>
        <w:t xml:space="preserve">that </w:t>
      </w:r>
      <w:r w:rsidR="00397550" w:rsidRPr="0084518F">
        <w:rPr>
          <w:rFonts w:ascii="Times" w:hAnsi="Times"/>
          <w:color w:val="000000" w:themeColor="text1"/>
          <w:lang w:val="en-GB"/>
        </w:rPr>
        <w:t xml:space="preserve">attacks </w:t>
      </w:r>
      <w:r w:rsidR="00FC70B6" w:rsidRPr="0084518F">
        <w:rPr>
          <w:rFonts w:ascii="Times" w:hAnsi="Times"/>
          <w:color w:val="000000" w:themeColor="text1"/>
          <w:lang w:val="en-GB"/>
        </w:rPr>
        <w:t>human immune system</w:t>
      </w:r>
      <w:r w:rsidRPr="0084518F">
        <w:rPr>
          <w:rFonts w:ascii="Times" w:hAnsi="Times"/>
          <w:color w:val="000000" w:themeColor="text1"/>
          <w:lang w:val="en-GB"/>
        </w:rPr>
        <w:t xml:space="preserve">. In addition, HIV can also be </w:t>
      </w:r>
      <w:r w:rsidRPr="0084518F">
        <w:rPr>
          <w:rFonts w:ascii="Times" w:hAnsi="Times"/>
          <w:color w:val="000000" w:themeColor="text1"/>
          <w:lang w:val="en-GB"/>
        </w:rPr>
        <w:lastRenderedPageBreak/>
        <w:t xml:space="preserve">transmitted from a mother to her baby which is referred as perinatal or mother-to-child transmission. The HIV transmission </w:t>
      </w:r>
      <w:r w:rsidR="00FC70B6" w:rsidRPr="0084518F">
        <w:rPr>
          <w:rFonts w:ascii="Times" w:hAnsi="Times"/>
          <w:color w:val="000000" w:themeColor="text1"/>
          <w:lang w:val="en-GB"/>
        </w:rPr>
        <w:t>leads to acquired immunodeficiency syndrome</w:t>
      </w:r>
      <w:r w:rsidR="001C524F" w:rsidRPr="0084518F">
        <w:rPr>
          <w:rFonts w:ascii="Times" w:hAnsi="Times"/>
          <w:color w:val="000000" w:themeColor="text1"/>
          <w:lang w:val="en-GB"/>
        </w:rPr>
        <w:t xml:space="preserve"> (AIDS)</w:t>
      </w:r>
      <w:r w:rsidR="00F118F8" w:rsidRPr="0084518F">
        <w:rPr>
          <w:rFonts w:ascii="Times" w:hAnsi="Times"/>
          <w:color w:val="000000" w:themeColor="text1"/>
          <w:lang w:val="en-GB"/>
        </w:rPr>
        <w:t xml:space="preserve"> if the condition is left untreated</w:t>
      </w:r>
      <w:r w:rsidR="00FC70B6" w:rsidRPr="0084518F">
        <w:rPr>
          <w:rFonts w:ascii="Times" w:hAnsi="Times"/>
          <w:color w:val="000000" w:themeColor="text1"/>
          <w:lang w:val="en-GB"/>
        </w:rPr>
        <w:t xml:space="preserve">. No effective cure for the </w:t>
      </w:r>
      <w:r w:rsidR="00355523" w:rsidRPr="0084518F">
        <w:rPr>
          <w:rFonts w:ascii="Times" w:hAnsi="Times"/>
          <w:color w:val="000000" w:themeColor="text1"/>
          <w:lang w:val="en-GB"/>
        </w:rPr>
        <w:t xml:space="preserve">transmission </w:t>
      </w:r>
      <w:r w:rsidR="007D5387" w:rsidRPr="0084518F">
        <w:rPr>
          <w:rFonts w:ascii="Times" w:hAnsi="Times"/>
          <w:color w:val="000000" w:themeColor="text1"/>
          <w:lang w:val="en-GB"/>
        </w:rPr>
        <w:t>exists</w:t>
      </w:r>
      <w:r w:rsidR="00C73E62" w:rsidRPr="0084518F">
        <w:rPr>
          <w:rFonts w:ascii="Times" w:hAnsi="Times"/>
          <w:color w:val="000000" w:themeColor="text1"/>
          <w:lang w:val="en-GB"/>
        </w:rPr>
        <w:t xml:space="preserve">, however, HIV can be controlled with </w:t>
      </w:r>
      <w:r w:rsidR="000141FE" w:rsidRPr="0084518F">
        <w:rPr>
          <w:rFonts w:ascii="Times" w:hAnsi="Times"/>
          <w:color w:val="000000" w:themeColor="text1"/>
          <w:lang w:val="en-GB"/>
        </w:rPr>
        <w:t>antiretroviral treatment (</w:t>
      </w:r>
      <w:r w:rsidR="00C73E62" w:rsidRPr="0084518F">
        <w:rPr>
          <w:rFonts w:ascii="Times" w:hAnsi="Times"/>
          <w:color w:val="000000" w:themeColor="text1"/>
          <w:lang w:val="en-GB"/>
        </w:rPr>
        <w:t>ART</w:t>
      </w:r>
      <w:r w:rsidR="000141FE" w:rsidRPr="0084518F">
        <w:rPr>
          <w:rFonts w:ascii="Times" w:hAnsi="Times"/>
          <w:color w:val="000000" w:themeColor="text1"/>
          <w:lang w:val="en-GB"/>
        </w:rPr>
        <w:t>)</w:t>
      </w:r>
      <w:r w:rsidR="00C73E62" w:rsidRPr="0084518F">
        <w:rPr>
          <w:rFonts w:ascii="Times" w:hAnsi="Times"/>
          <w:color w:val="000000" w:themeColor="text1"/>
          <w:lang w:val="en-GB"/>
        </w:rPr>
        <w:t xml:space="preserve"> </w:t>
      </w:r>
      <w:r w:rsidR="00397550" w:rsidRPr="0084518F">
        <w:rPr>
          <w:rFonts w:ascii="Times" w:hAnsi="Times"/>
          <w:color w:val="000000" w:themeColor="text1"/>
          <w:lang w:val="en-GB"/>
        </w:rPr>
        <w:t xml:space="preserve">by inducing viral load suppression and </w:t>
      </w:r>
      <w:r w:rsidR="00C73E62" w:rsidRPr="0084518F">
        <w:rPr>
          <w:rFonts w:ascii="Times" w:hAnsi="Times"/>
          <w:color w:val="000000" w:themeColor="text1"/>
          <w:lang w:val="en-GB"/>
        </w:rPr>
        <w:t>helps prolong life expectancy of PLWH</w:t>
      </w:r>
      <w:r w:rsidR="00C87730" w:rsidRPr="0084518F">
        <w:rPr>
          <w:rFonts w:ascii="Times" w:hAnsi="Times"/>
          <w:color w:val="000000" w:themeColor="text1"/>
          <w:lang w:val="en-GB"/>
        </w:rPr>
        <w:t xml:space="preserve"> </w:t>
      </w:r>
      <w:r w:rsidR="003C6160" w:rsidRPr="0084518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ExcludeAuth="1"&gt;&lt;Author&gt;Centers for Disease Control and Prevention&lt;/Author&gt;&lt;Year&gt;2020&lt;/Year&gt;&lt;RecNum&gt;13&lt;/RecNum&gt;&lt;Prefix&gt;CDC`, &lt;/Prefix&gt;&lt;DisplayText&gt;(CDC, 2020)&lt;/DisplayText&gt;&lt;record&gt;&lt;rec-number&gt;13&lt;/rec-number&gt;&lt;foreign-keys&gt;&lt;key app="EN" db-id="2xerxp25v0favmeda0b5swdzt5sx0r2wpw99" timestamp="1616250002"&gt;13&lt;/key&gt;&lt;/foreign-keys&gt;&lt;ref-type name="Web Page"&gt;12&lt;/ref-type&gt;&lt;contributors&gt;&lt;authors&gt;&lt;author&gt;Centers for Disease Control and Prevention,&lt;/author&gt;&lt;/authors&gt;&lt;/contributors&gt;&lt;titles&gt;&lt;title&gt;HIV Basics&lt;/title&gt;&lt;/titles&gt;&lt;volume&gt;2021&lt;/volume&gt;&lt;number&gt;30 January&lt;/number&gt;&lt;dates&gt;&lt;year&gt;2020&lt;/year&gt;&lt;/dates&gt;&lt;urls&gt;&lt;related-urls&gt;&lt;url&gt;https://www.cdc.gov/hiv/basics/index.html&lt;/url&gt;&lt;/related-urls&gt;&lt;/urls&gt;&lt;/record&gt;&lt;/Cite&gt;&lt;/EndNote&gt;</w:instrText>
      </w:r>
      <w:r w:rsidR="003C6160"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22" w:tooltip="Centers for Disease Control and Prevention, 2020 #13" w:history="1">
        <w:r w:rsidR="00027C32" w:rsidRPr="0084518F">
          <w:rPr>
            <w:rFonts w:ascii="Times" w:hAnsi="Times"/>
            <w:noProof/>
            <w:color w:val="000000" w:themeColor="text1"/>
            <w:lang w:val="en-GB"/>
          </w:rPr>
          <w:t>CDC, 2020</w:t>
        </w:r>
      </w:hyperlink>
      <w:r w:rsidR="00640E99" w:rsidRPr="0084518F">
        <w:rPr>
          <w:rFonts w:ascii="Times" w:hAnsi="Times"/>
          <w:noProof/>
          <w:color w:val="000000" w:themeColor="text1"/>
          <w:lang w:val="en-GB"/>
        </w:rPr>
        <w:t>)</w:t>
      </w:r>
      <w:r w:rsidR="003C6160" w:rsidRPr="0084518F">
        <w:rPr>
          <w:rFonts w:ascii="Times" w:hAnsi="Times"/>
          <w:color w:val="000000" w:themeColor="text1"/>
          <w:lang w:val="en-GB"/>
        </w:rPr>
        <w:fldChar w:fldCharType="end"/>
      </w:r>
      <w:r w:rsidR="00C73E62" w:rsidRPr="0084518F">
        <w:rPr>
          <w:rFonts w:ascii="Times" w:hAnsi="Times"/>
          <w:color w:val="000000" w:themeColor="text1"/>
          <w:lang w:val="en-GB"/>
        </w:rPr>
        <w:t xml:space="preserve">. </w:t>
      </w:r>
      <w:r w:rsidR="00165B75" w:rsidRPr="0084518F">
        <w:rPr>
          <w:rFonts w:ascii="Times" w:hAnsi="Times"/>
          <w:color w:val="000000" w:themeColor="text1"/>
          <w:lang w:val="en-GB"/>
        </w:rPr>
        <w:t>Studies have found that b</w:t>
      </w:r>
      <w:r w:rsidR="00915FC2" w:rsidRPr="0084518F">
        <w:rPr>
          <w:rFonts w:ascii="Times" w:hAnsi="Times"/>
          <w:color w:val="000000" w:themeColor="text1"/>
          <w:lang w:val="en-GB"/>
        </w:rPr>
        <w:t xml:space="preserve">oth smoked and smokeless tobacco use </w:t>
      </w:r>
      <w:r w:rsidR="004F3730" w:rsidRPr="0084518F">
        <w:rPr>
          <w:rFonts w:ascii="Times" w:hAnsi="Times"/>
          <w:color w:val="000000" w:themeColor="text1"/>
          <w:lang w:val="en-GB"/>
        </w:rPr>
        <w:t>can</w:t>
      </w:r>
      <w:r w:rsidR="00165B75" w:rsidRPr="0084518F">
        <w:rPr>
          <w:rFonts w:ascii="Times" w:hAnsi="Times"/>
          <w:color w:val="000000" w:themeColor="text1"/>
          <w:lang w:val="en-GB"/>
        </w:rPr>
        <w:t xml:space="preserve"> negative</w:t>
      </w:r>
      <w:r w:rsidR="004F3730" w:rsidRPr="0084518F">
        <w:rPr>
          <w:rFonts w:ascii="Times" w:hAnsi="Times"/>
          <w:color w:val="000000" w:themeColor="text1"/>
          <w:lang w:val="en-GB"/>
        </w:rPr>
        <w:t>ly</w:t>
      </w:r>
      <w:r w:rsidR="00165B75" w:rsidRPr="0084518F">
        <w:rPr>
          <w:rFonts w:ascii="Times" w:hAnsi="Times"/>
          <w:color w:val="000000" w:themeColor="text1"/>
          <w:lang w:val="en-GB"/>
        </w:rPr>
        <w:t xml:space="preserve"> </w:t>
      </w:r>
      <w:r w:rsidR="004F3730" w:rsidRPr="0084518F">
        <w:rPr>
          <w:rFonts w:ascii="Times" w:hAnsi="Times"/>
          <w:color w:val="000000" w:themeColor="text1"/>
          <w:lang w:val="en-GB"/>
        </w:rPr>
        <w:t>affect health</w:t>
      </w:r>
      <w:r w:rsidR="00165B75" w:rsidRPr="0084518F">
        <w:rPr>
          <w:rFonts w:ascii="Times" w:hAnsi="Times"/>
          <w:color w:val="000000" w:themeColor="text1"/>
          <w:lang w:val="en-GB"/>
        </w:rPr>
        <w:t xml:space="preserve"> </w:t>
      </w:r>
      <w:r w:rsidR="00FA71D3" w:rsidRPr="0084518F">
        <w:rPr>
          <w:rFonts w:ascii="Times" w:hAnsi="Times"/>
          <w:color w:val="000000" w:themeColor="text1"/>
          <w:lang w:val="en-GB"/>
        </w:rPr>
        <w:t xml:space="preserve">conditions </w:t>
      </w:r>
      <w:r w:rsidR="004F3730" w:rsidRPr="0084518F">
        <w:rPr>
          <w:rFonts w:ascii="Times" w:hAnsi="Times"/>
          <w:color w:val="000000" w:themeColor="text1"/>
          <w:lang w:val="en-GB"/>
        </w:rPr>
        <w:t>of</w:t>
      </w:r>
      <w:r w:rsidR="00165B75" w:rsidRPr="0084518F">
        <w:rPr>
          <w:rFonts w:ascii="Times" w:hAnsi="Times"/>
          <w:color w:val="000000" w:themeColor="text1"/>
          <w:lang w:val="en-GB"/>
        </w:rPr>
        <w:t xml:space="preserve"> PLWH </w:t>
      </w:r>
      <w:r w:rsidR="003C6160" w:rsidRPr="0084518F">
        <w:rPr>
          <w:rFonts w:ascii="Times" w:hAnsi="Times"/>
          <w:color w:val="000000" w:themeColor="text1"/>
          <w:lang w:val="en-GB"/>
        </w:rPr>
        <w:fldChar w:fldCharType="begin">
          <w:fldData xml:space="preserve">PEVuZE5vdGU+PENpdGU+PEF1dGhvcj5FbGY8L0F1dGhvcj48WWVhcj4yMDE5PC9ZZWFyPjxSZWNO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</w:fldData>
        </w:fldChar>
      </w:r>
      <w:r w:rsidR="00BE742A" w:rsidRPr="0084518F">
        <w:rPr>
          <w:rFonts w:ascii="Times" w:hAnsi="Times"/>
          <w:color w:val="000000" w:themeColor="text1"/>
          <w:lang w:val="en-GB"/>
        </w:rPr>
        <w:instrText xml:space="preserve"> ADDIN EN.CITE </w:instrText>
      </w:r>
      <w:r w:rsidR="00BE742A" w:rsidRPr="0084518F">
        <w:rPr>
          <w:rFonts w:ascii="Times" w:hAnsi="Times"/>
          <w:color w:val="000000" w:themeColor="text1"/>
          <w:lang w:val="en-GB"/>
        </w:rPr>
        <w:fldChar w:fldCharType="begin">
          <w:fldData xml:space="preserve">PEVuZE5vdGU+PENpdGU+PEF1dGhvcj5FbGY8L0F1dGhvcj48WWVhcj4yMDE5PC9ZZWFyPjxSZWNO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</w:fldData>
        </w:fldChar>
      </w:r>
      <w:r w:rsidR="00BE742A" w:rsidRPr="0084518F">
        <w:rPr>
          <w:rFonts w:ascii="Times" w:hAnsi="Times"/>
          <w:color w:val="000000" w:themeColor="text1"/>
          <w:lang w:val="en-GB"/>
        </w:rPr>
        <w:instrText xml:space="preserve"> ADDIN EN.CITE.DATA </w:instrText>
      </w:r>
      <w:r w:rsidR="00BE742A" w:rsidRPr="0084518F">
        <w:rPr>
          <w:rFonts w:ascii="Times" w:hAnsi="Times"/>
          <w:color w:val="000000" w:themeColor="text1"/>
          <w:lang w:val="en-GB"/>
        </w:rPr>
      </w:r>
      <w:r w:rsidR="00BE742A" w:rsidRPr="0084518F">
        <w:rPr>
          <w:rFonts w:ascii="Times" w:hAnsi="Times"/>
          <w:color w:val="000000" w:themeColor="text1"/>
          <w:lang w:val="en-GB"/>
        </w:rPr>
        <w:fldChar w:fldCharType="end"/>
      </w:r>
      <w:r w:rsidR="003C6160" w:rsidRPr="0084518F">
        <w:rPr>
          <w:rFonts w:ascii="Times" w:hAnsi="Times"/>
          <w:color w:val="000000" w:themeColor="text1"/>
          <w:lang w:val="en-GB"/>
        </w:rPr>
      </w:r>
      <w:r w:rsidR="003C6160" w:rsidRPr="0084518F">
        <w:rPr>
          <w:rFonts w:ascii="Times" w:hAnsi="Times"/>
          <w:color w:val="000000" w:themeColor="text1"/>
          <w:lang w:val="en-GB"/>
        </w:rPr>
        <w:fldChar w:fldCharType="separate"/>
      </w:r>
      <w:r w:rsidR="00BE742A" w:rsidRPr="0084518F">
        <w:rPr>
          <w:rFonts w:ascii="Times" w:hAnsi="Times"/>
          <w:noProof/>
          <w:color w:val="000000" w:themeColor="text1"/>
          <w:lang w:val="en-GB"/>
        </w:rPr>
        <w:t>(</w:t>
      </w:r>
      <w:hyperlink w:anchor="_ENREF_2_34" w:tooltip="Elf, 2019 #14" w:history="1">
        <w:r w:rsidR="00027C32" w:rsidRPr="0084518F">
          <w:rPr>
            <w:rFonts w:ascii="Times" w:hAnsi="Times"/>
            <w:noProof/>
            <w:color w:val="000000" w:themeColor="text1"/>
            <w:lang w:val="en-GB"/>
          </w:rPr>
          <w:t>J. L. Elf et al., 2019</w:t>
        </w:r>
      </w:hyperlink>
      <w:r w:rsidR="00BE742A" w:rsidRPr="0084518F">
        <w:rPr>
          <w:rFonts w:ascii="Times" w:hAnsi="Times"/>
          <w:noProof/>
          <w:color w:val="000000" w:themeColor="text1"/>
          <w:lang w:val="en-GB"/>
        </w:rPr>
        <w:t xml:space="preserve">; </w:t>
      </w:r>
      <w:hyperlink w:anchor="_ENREF_2_55" w:tooltip="Hile, 2016 #5" w:history="1">
        <w:r w:rsidR="00027C32" w:rsidRPr="0084518F">
          <w:rPr>
            <w:rFonts w:ascii="Times" w:hAnsi="Times"/>
            <w:noProof/>
            <w:color w:val="000000" w:themeColor="text1"/>
            <w:lang w:val="en-GB"/>
          </w:rPr>
          <w:t>Hile et al., 2016</w:t>
        </w:r>
      </w:hyperlink>
      <w:r w:rsidR="00BE742A" w:rsidRPr="0084518F">
        <w:rPr>
          <w:rFonts w:ascii="Times" w:hAnsi="Times"/>
          <w:noProof/>
          <w:color w:val="000000" w:themeColor="text1"/>
          <w:lang w:val="en-GB"/>
        </w:rPr>
        <w:t>)</w:t>
      </w:r>
      <w:r w:rsidR="003C6160" w:rsidRPr="0084518F">
        <w:rPr>
          <w:rFonts w:ascii="Times" w:hAnsi="Times"/>
          <w:color w:val="000000" w:themeColor="text1"/>
          <w:lang w:val="en-GB"/>
        </w:rPr>
        <w:fldChar w:fldCharType="end"/>
      </w:r>
      <w:r w:rsidR="003C6160" w:rsidRPr="0084518F">
        <w:rPr>
          <w:rFonts w:ascii="Times" w:hAnsi="Times"/>
          <w:color w:val="000000" w:themeColor="text1"/>
          <w:lang w:val="en-GB"/>
        </w:rPr>
        <w:t>.</w:t>
      </w:r>
    </w:p>
    <w:p w14:paraId="3A568607" w14:textId="62F7E1AB" w:rsidR="00FC552A" w:rsidRPr="0084518F" w:rsidRDefault="00FD5BF3" w:rsidP="007E568F">
      <w:pPr>
        <w:pStyle w:val="ListParagraph"/>
        <w:numPr>
          <w:ilvl w:val="1"/>
          <w:numId w:val="7"/>
        </w:numPr>
        <w:spacing w:after="120" w:line="480" w:lineRule="auto"/>
        <w:jc w:val="both"/>
        <w:outlineLvl w:val="1"/>
        <w:rPr>
          <w:rFonts w:ascii="Times" w:hAnsi="Times"/>
          <w:b/>
          <w:bCs/>
          <w:color w:val="000000" w:themeColor="text1"/>
          <w:lang w:val="en-GB"/>
        </w:rPr>
      </w:pPr>
      <w:bookmarkStart w:id="7" w:name="_Toc72144068"/>
      <w:r w:rsidRPr="0084518F">
        <w:rPr>
          <w:rFonts w:ascii="Times" w:hAnsi="Times"/>
          <w:b/>
          <w:bCs/>
          <w:color w:val="000000" w:themeColor="text1"/>
          <w:lang w:val="en-GB"/>
        </w:rPr>
        <w:t>Epidemiology of tobacco smoking among PLWH</w:t>
      </w:r>
      <w:bookmarkEnd w:id="7"/>
    </w:p>
    <w:p w14:paraId="11F551E3" w14:textId="79500CB1" w:rsidR="0022265C" w:rsidRPr="0084518F" w:rsidRDefault="00936A2F"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According to Global A</w:t>
      </w:r>
      <w:r w:rsidR="006A5B2D" w:rsidRPr="0084518F">
        <w:rPr>
          <w:rFonts w:ascii="Times" w:hAnsi="Times"/>
          <w:color w:val="000000" w:themeColor="text1"/>
          <w:lang w:val="en-GB"/>
        </w:rPr>
        <w:t>IDS</w:t>
      </w:r>
      <w:r w:rsidRPr="0084518F">
        <w:rPr>
          <w:rFonts w:ascii="Times" w:hAnsi="Times"/>
          <w:color w:val="000000" w:themeColor="text1"/>
          <w:lang w:val="en-GB"/>
        </w:rPr>
        <w:t xml:space="preserve"> Update</w:t>
      </w:r>
      <w:r w:rsidR="0084108A" w:rsidRPr="0084518F">
        <w:rPr>
          <w:rFonts w:ascii="Times" w:hAnsi="Times"/>
          <w:color w:val="000000" w:themeColor="text1"/>
          <w:lang w:val="en-GB"/>
        </w:rPr>
        <w:t xml:space="preserve"> </w:t>
      </w:r>
      <w:r w:rsidR="0084108A" w:rsidRPr="0084518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ExcludeAuth="1"&gt;&lt;Author&gt;UNAIDS&lt;/Author&gt;&lt;Year&gt;2016&lt;/Year&gt;&lt;RecNum&gt;15&lt;/RecNum&gt;&lt;DisplayText&gt;(2016)&lt;/DisplayText&gt;&lt;record&gt;&lt;rec-number&gt;15&lt;/rec-number&gt;&lt;foreign-keys&gt;&lt;key app="EN" db-id="2xerxp25v0favmeda0b5swdzt5sx0r2wpw99" timestamp="1616268064"&gt;15&lt;/key&gt;&lt;/foreign-keys&gt;&lt;ref-type name="Web Page"&gt;12&lt;/ref-type&gt;&lt;contributors&gt;&lt;authors&gt;&lt;author&gt;UNAIDS,&lt;/author&gt;&lt;/authors&gt;&lt;/contributors&gt;&lt;titles&gt;&lt;title&gt;Global AIDS Update 2016&lt;/title&gt;&lt;/titles&gt;&lt;volume&gt;2121&lt;/volume&gt;&lt;number&gt;31 January&lt;/number&gt;&lt;dates&gt;&lt;year&gt;2016&lt;/year&gt;&lt;/dates&gt;&lt;pub-location&gt;Geneva&lt;/pub-location&gt;&lt;urls&gt;&lt;related-urls&gt;&lt;url&gt;https://www.unaids.org/sites/default/files/media_asset/global-AIDS-update-2016_en.pdf&lt;/url&gt;&lt;/related-urls&gt;&lt;/urls&gt;&lt;/record&gt;&lt;/Cite&gt;&lt;/EndNote&gt;</w:instrText>
      </w:r>
      <w:r w:rsidR="0084108A"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17" w:tooltip="UNAIDS, 2016 #15" w:history="1">
        <w:r w:rsidR="00027C32" w:rsidRPr="0084518F">
          <w:rPr>
            <w:rFonts w:ascii="Times" w:hAnsi="Times"/>
            <w:noProof/>
            <w:color w:val="000000" w:themeColor="text1"/>
            <w:lang w:val="en-GB"/>
          </w:rPr>
          <w:t>2016</w:t>
        </w:r>
      </w:hyperlink>
      <w:r w:rsidR="00640E99" w:rsidRPr="0084518F">
        <w:rPr>
          <w:rFonts w:ascii="Times" w:hAnsi="Times"/>
          <w:noProof/>
          <w:color w:val="000000" w:themeColor="text1"/>
          <w:lang w:val="en-GB"/>
        </w:rPr>
        <w:t>)</w:t>
      </w:r>
      <w:r w:rsidR="0084108A" w:rsidRPr="0084518F">
        <w:rPr>
          <w:rFonts w:ascii="Times" w:hAnsi="Times"/>
          <w:color w:val="000000" w:themeColor="text1"/>
          <w:lang w:val="en-GB"/>
        </w:rPr>
        <w:fldChar w:fldCharType="end"/>
      </w:r>
      <w:r w:rsidRPr="0084518F">
        <w:rPr>
          <w:rFonts w:ascii="Times" w:hAnsi="Times"/>
          <w:color w:val="000000" w:themeColor="text1"/>
          <w:lang w:val="en-GB"/>
        </w:rPr>
        <w:t xml:space="preserve">, about 36.7 </w:t>
      </w:r>
      <w:r w:rsidR="002A3060" w:rsidRPr="0084518F">
        <w:rPr>
          <w:rFonts w:ascii="Times" w:hAnsi="Times"/>
          <w:color w:val="000000" w:themeColor="text1"/>
          <w:lang w:val="en-GB"/>
        </w:rPr>
        <w:t>million</w:t>
      </w:r>
      <w:r w:rsidRPr="0084518F">
        <w:rPr>
          <w:rFonts w:ascii="Times" w:hAnsi="Times"/>
          <w:color w:val="000000" w:themeColor="text1"/>
          <w:lang w:val="en-GB"/>
        </w:rPr>
        <w:t xml:space="preserve"> people had been living with</w:t>
      </w:r>
      <w:r w:rsidR="00EF68A5" w:rsidRPr="0084518F">
        <w:rPr>
          <w:rFonts w:ascii="Times" w:hAnsi="Times"/>
          <w:color w:val="000000" w:themeColor="text1"/>
          <w:lang w:val="en-GB"/>
        </w:rPr>
        <w:t xml:space="preserve"> </w:t>
      </w:r>
      <w:r w:rsidR="00F95C7E" w:rsidRPr="0084518F">
        <w:rPr>
          <w:rFonts w:ascii="Times" w:hAnsi="Times"/>
          <w:color w:val="000000" w:themeColor="text1"/>
          <w:lang w:val="en-GB"/>
        </w:rPr>
        <w:t xml:space="preserve">HIV </w:t>
      </w:r>
      <w:r w:rsidRPr="0084518F">
        <w:rPr>
          <w:rFonts w:ascii="Times" w:hAnsi="Times"/>
          <w:color w:val="000000" w:themeColor="text1"/>
          <w:lang w:val="en-GB"/>
        </w:rPr>
        <w:t>worldwide</w:t>
      </w:r>
      <w:r w:rsidR="00FC70B6" w:rsidRPr="0084518F">
        <w:rPr>
          <w:rFonts w:ascii="Times" w:hAnsi="Times"/>
          <w:color w:val="000000" w:themeColor="text1"/>
          <w:lang w:val="en-GB"/>
        </w:rPr>
        <w:t xml:space="preserve"> </w:t>
      </w:r>
      <w:r w:rsidR="00095D1C" w:rsidRPr="0084518F">
        <w:rPr>
          <w:rFonts w:ascii="Times" w:hAnsi="Times"/>
          <w:color w:val="000000" w:themeColor="text1"/>
          <w:lang w:val="en-GB"/>
        </w:rPr>
        <w:t>with a majority of those resid</w:t>
      </w:r>
      <w:r w:rsidR="00712618" w:rsidRPr="0084518F">
        <w:rPr>
          <w:rFonts w:ascii="Times" w:hAnsi="Times"/>
          <w:color w:val="000000" w:themeColor="text1"/>
          <w:lang w:val="en-GB"/>
        </w:rPr>
        <w:t>ing</w:t>
      </w:r>
      <w:r w:rsidR="00095D1C" w:rsidRPr="0084518F">
        <w:rPr>
          <w:rFonts w:ascii="Times" w:hAnsi="Times"/>
          <w:color w:val="000000" w:themeColor="text1"/>
          <w:lang w:val="en-GB"/>
        </w:rPr>
        <w:t xml:space="preserve"> in LMICs</w:t>
      </w:r>
      <w:r w:rsidRPr="0084518F">
        <w:rPr>
          <w:rFonts w:ascii="Times" w:hAnsi="Times"/>
          <w:color w:val="000000" w:themeColor="text1"/>
          <w:lang w:val="en-GB"/>
        </w:rPr>
        <w:t xml:space="preserve">. </w:t>
      </w:r>
      <w:r w:rsidR="004B232B" w:rsidRPr="0084518F">
        <w:rPr>
          <w:rFonts w:ascii="Times" w:hAnsi="Times"/>
          <w:color w:val="000000" w:themeColor="text1"/>
          <w:lang w:val="en-GB"/>
        </w:rPr>
        <w:t xml:space="preserve">WHO global report on trends in prevalence of tobacco smoking 2000-2025 </w:t>
      </w:r>
      <w:r w:rsidR="0084108A" w:rsidRPr="0084518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ExcludeAuth="1"&gt;&lt;Author&gt;World Health Organisation&lt;/Author&gt;&lt;Year&gt;2018&lt;/Year&gt;&lt;RecNum&gt;17&lt;/RecNum&gt;&lt;DisplayText&gt;(2018)&lt;/DisplayText&gt;&lt;record&gt;&lt;rec-number&gt;17&lt;/rec-number&gt;&lt;foreign-keys&gt;&lt;key app="EN" db-id="2xerxp25v0favmeda0b5swdzt5sx0r2wpw99" timestamp="1616268275"&gt;17&lt;/key&gt;&lt;/foreign-keys&gt;&lt;ref-type name="Web Page"&gt;12&lt;/ref-type&gt;&lt;contributors&gt;&lt;authors&gt;&lt;author&gt;World Health Organisation,&lt;/author&gt;&lt;/authors&gt;&lt;/contributors&gt;&lt;titles&gt;&lt;title&gt;WHO global report on trends in prevalence of tobacco smoking 2000–2025, second edition. &lt;/title&gt;&lt;/titles&gt;&lt;volume&gt;2021&lt;/volume&gt;&lt;number&gt;31 January&lt;/number&gt;&lt;dates&gt;&lt;year&gt;2018&lt;/year&gt;&lt;/dates&gt;&lt;pub-location&gt;Geneva&lt;/pub-location&gt;&lt;urls&gt;&lt;related-urls&gt;&lt;url&gt;https://apps.who.int/iris/bitstream/handle/10665/272694/9789241514170-eng.pdf?ua=1&lt;/url&gt;&lt;/related-urls&gt;&lt;/urls&gt;&lt;/record&gt;&lt;/Cite&gt;&lt;/EndNote&gt;</w:instrText>
      </w:r>
      <w:r w:rsidR="0084108A"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22" w:tooltip="World Health Organisation, 2018 #17" w:history="1">
        <w:r w:rsidR="00027C32" w:rsidRPr="0084518F">
          <w:rPr>
            <w:rFonts w:ascii="Times" w:hAnsi="Times"/>
            <w:noProof/>
            <w:color w:val="000000" w:themeColor="text1"/>
            <w:lang w:val="en-GB"/>
          </w:rPr>
          <w:t>2018</w:t>
        </w:r>
      </w:hyperlink>
      <w:r w:rsidR="00640E99" w:rsidRPr="0084518F">
        <w:rPr>
          <w:rFonts w:ascii="Times" w:hAnsi="Times"/>
          <w:noProof/>
          <w:color w:val="000000" w:themeColor="text1"/>
          <w:lang w:val="en-GB"/>
        </w:rPr>
        <w:t>)</w:t>
      </w:r>
      <w:r w:rsidR="0084108A" w:rsidRPr="0084518F">
        <w:rPr>
          <w:rFonts w:ascii="Times" w:hAnsi="Times"/>
          <w:color w:val="000000" w:themeColor="text1"/>
          <w:lang w:val="en-GB"/>
        </w:rPr>
        <w:fldChar w:fldCharType="end"/>
      </w:r>
      <w:r w:rsidR="0084108A" w:rsidRPr="0084518F">
        <w:rPr>
          <w:rFonts w:ascii="Times" w:hAnsi="Times"/>
          <w:color w:val="000000" w:themeColor="text1"/>
          <w:lang w:val="en-GB"/>
        </w:rPr>
        <w:t xml:space="preserve"> </w:t>
      </w:r>
      <w:r w:rsidR="004B232B" w:rsidRPr="0084518F">
        <w:rPr>
          <w:rFonts w:ascii="Times" w:hAnsi="Times"/>
          <w:color w:val="000000" w:themeColor="text1"/>
          <w:lang w:val="en-GB"/>
        </w:rPr>
        <w:t>also estimated that over 80% of current tobacco smokers aged ≥ 15 years live in LMICs</w:t>
      </w:r>
      <w:r w:rsidR="000141FE" w:rsidRPr="0084518F">
        <w:rPr>
          <w:rFonts w:ascii="Times" w:hAnsi="Times"/>
          <w:color w:val="000000" w:themeColor="text1"/>
          <w:lang w:val="en-GB"/>
        </w:rPr>
        <w:t xml:space="preserve">. The report </w:t>
      </w:r>
      <w:r w:rsidR="00F734B4" w:rsidRPr="0084518F">
        <w:rPr>
          <w:rFonts w:ascii="Times" w:hAnsi="Times"/>
          <w:color w:val="000000" w:themeColor="text1"/>
          <w:lang w:val="en-GB"/>
        </w:rPr>
        <w:t xml:space="preserve">indicated male dominance in </w:t>
      </w:r>
      <w:r w:rsidR="00EF623A" w:rsidRPr="0084518F">
        <w:rPr>
          <w:rFonts w:ascii="Times" w:hAnsi="Times"/>
          <w:color w:val="000000" w:themeColor="text1"/>
          <w:lang w:val="en-GB"/>
        </w:rPr>
        <w:t xml:space="preserve">tobacco </w:t>
      </w:r>
      <w:r w:rsidR="00F734B4" w:rsidRPr="0084518F">
        <w:rPr>
          <w:rFonts w:ascii="Times" w:hAnsi="Times"/>
          <w:color w:val="000000" w:themeColor="text1"/>
          <w:lang w:val="en-GB"/>
        </w:rPr>
        <w:t xml:space="preserve">smoking with </w:t>
      </w:r>
      <w:r w:rsidR="00EF623A" w:rsidRPr="0084518F">
        <w:rPr>
          <w:rFonts w:ascii="Times" w:hAnsi="Times"/>
          <w:color w:val="000000" w:themeColor="text1"/>
          <w:lang w:val="en-GB"/>
        </w:rPr>
        <w:t xml:space="preserve">a </w:t>
      </w:r>
      <w:r w:rsidR="00F734B4" w:rsidRPr="0084518F">
        <w:rPr>
          <w:rFonts w:ascii="Times" w:hAnsi="Times"/>
          <w:color w:val="000000" w:themeColor="text1"/>
          <w:lang w:val="en-GB"/>
        </w:rPr>
        <w:t xml:space="preserve">greater magnitude </w:t>
      </w:r>
      <w:r w:rsidR="00FA07BD" w:rsidRPr="0084518F">
        <w:rPr>
          <w:rFonts w:ascii="Times" w:hAnsi="Times"/>
          <w:color w:val="000000" w:themeColor="text1"/>
          <w:lang w:val="en-GB"/>
        </w:rPr>
        <w:t>in</w:t>
      </w:r>
      <w:r w:rsidR="00F734B4" w:rsidRPr="0084518F">
        <w:rPr>
          <w:rFonts w:ascii="Times" w:hAnsi="Times"/>
          <w:color w:val="000000" w:themeColor="text1"/>
          <w:lang w:val="en-GB"/>
        </w:rPr>
        <w:t xml:space="preserve"> LMICs</w:t>
      </w:r>
      <w:r w:rsidR="004B232B" w:rsidRPr="0084518F">
        <w:rPr>
          <w:rFonts w:ascii="Times" w:hAnsi="Times"/>
          <w:color w:val="000000" w:themeColor="text1"/>
          <w:lang w:val="en-GB"/>
        </w:rPr>
        <w:t xml:space="preserve">. </w:t>
      </w:r>
      <w:r w:rsidR="00DB7895" w:rsidRPr="0084518F">
        <w:rPr>
          <w:rFonts w:ascii="Times" w:hAnsi="Times"/>
          <w:color w:val="000000" w:themeColor="text1"/>
          <w:lang w:val="en-GB"/>
        </w:rPr>
        <w:t>In 2010,</w:t>
      </w:r>
      <w:r w:rsidR="00557238" w:rsidRPr="0084518F">
        <w:rPr>
          <w:rFonts w:ascii="Times" w:hAnsi="Times"/>
          <w:color w:val="000000" w:themeColor="text1"/>
          <w:lang w:val="en-GB"/>
        </w:rPr>
        <w:t xml:space="preserve"> a</w:t>
      </w:r>
      <w:r w:rsidR="002B0768" w:rsidRPr="0084518F">
        <w:rPr>
          <w:rFonts w:ascii="Times" w:hAnsi="Times"/>
          <w:color w:val="000000" w:themeColor="text1"/>
          <w:lang w:val="en-GB"/>
        </w:rPr>
        <w:t xml:space="preserve"> </w:t>
      </w:r>
      <w:r w:rsidR="00DB7895" w:rsidRPr="0084518F">
        <w:rPr>
          <w:rFonts w:ascii="Times" w:hAnsi="Times"/>
          <w:color w:val="000000" w:themeColor="text1"/>
          <w:lang w:val="en-GB"/>
        </w:rPr>
        <w:t>smoking rate</w:t>
      </w:r>
      <w:r w:rsidR="002B0768" w:rsidRPr="0084518F">
        <w:rPr>
          <w:rFonts w:ascii="Times" w:hAnsi="Times"/>
          <w:color w:val="000000" w:themeColor="text1"/>
          <w:lang w:val="en-GB"/>
        </w:rPr>
        <w:t xml:space="preserve"> of 59% was found in a</w:t>
      </w:r>
      <w:r w:rsidR="002419E9" w:rsidRPr="0084518F">
        <w:rPr>
          <w:rFonts w:ascii="Times" w:hAnsi="Times"/>
          <w:color w:val="000000" w:themeColor="text1"/>
          <w:lang w:val="en-GB"/>
        </w:rPr>
        <w:t xml:space="preserve"> survey </w:t>
      </w:r>
      <w:r w:rsidR="008D47A7" w:rsidRPr="0084518F">
        <w:rPr>
          <w:rFonts w:ascii="Times" w:hAnsi="Times"/>
          <w:color w:val="000000" w:themeColor="text1"/>
          <w:lang w:val="en-GB"/>
        </w:rPr>
        <w:t>on</w:t>
      </w:r>
      <w:r w:rsidR="002419E9" w:rsidRPr="0084518F">
        <w:rPr>
          <w:rFonts w:ascii="Times" w:hAnsi="Times"/>
          <w:color w:val="000000" w:themeColor="text1"/>
          <w:lang w:val="en-GB"/>
        </w:rPr>
        <w:t xml:space="preserve"> New Yorkers living with HIV</w:t>
      </w:r>
      <w:r w:rsidR="00DB7895" w:rsidRPr="0084518F">
        <w:rPr>
          <w:rFonts w:ascii="Times" w:hAnsi="Times"/>
          <w:color w:val="000000" w:themeColor="text1"/>
          <w:lang w:val="en-GB"/>
        </w:rPr>
        <w:t xml:space="preserve"> </w:t>
      </w:r>
      <w:r w:rsidR="0084108A" w:rsidRPr="0084518F">
        <w:rPr>
          <w:rFonts w:ascii="Times" w:hAnsi="Times"/>
          <w:color w:val="000000" w:themeColor="text1"/>
          <w:lang w:val="en-GB"/>
        </w:rPr>
        <w:fldChar w:fldCharType="begin">
          <w:fldData xml:space="preserve">PEVuZE5vdGU+PENpdGU+PEF1dGhvcj5UZXNvcmllcm88L0F1dGhvcj48WWVhcj4yMDEwPC9ZZWFy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</w:fldData>
        </w:fldChar>
      </w:r>
      <w:r w:rsidR="00640E99" w:rsidRPr="0084518F">
        <w:rPr>
          <w:rFonts w:ascii="Times" w:hAnsi="Times"/>
          <w:color w:val="000000" w:themeColor="text1"/>
          <w:lang w:val="en-GB"/>
        </w:rPr>
        <w:instrText xml:space="preserve"> ADDIN EN.CITE </w:instrText>
      </w:r>
      <w:r w:rsidR="00640E99" w:rsidRPr="0084518F">
        <w:rPr>
          <w:rFonts w:ascii="Times" w:hAnsi="Times"/>
          <w:color w:val="000000" w:themeColor="text1"/>
          <w:lang w:val="en-GB"/>
        </w:rPr>
        <w:fldChar w:fldCharType="begin">
          <w:fldData xml:space="preserve">PEVuZE5vdGU+PENpdGU+PEF1dGhvcj5UZXNvcmllcm88L0F1dGhvcj48WWVhcj4yMDEwPC9ZZWFy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</w:fldData>
        </w:fldChar>
      </w:r>
      <w:r w:rsidR="00640E99" w:rsidRPr="0084518F">
        <w:rPr>
          <w:rFonts w:ascii="Times" w:hAnsi="Times"/>
          <w:color w:val="000000" w:themeColor="text1"/>
          <w:lang w:val="en-GB"/>
        </w:rPr>
        <w:instrText xml:space="preserve"> ADDIN EN.CITE.DATA </w:instrText>
      </w:r>
      <w:r w:rsidR="00640E99" w:rsidRPr="0084518F">
        <w:rPr>
          <w:rFonts w:ascii="Times" w:hAnsi="Times"/>
          <w:color w:val="000000" w:themeColor="text1"/>
          <w:lang w:val="en-GB"/>
        </w:rPr>
      </w:r>
      <w:r w:rsidR="00640E99" w:rsidRPr="0084518F">
        <w:rPr>
          <w:rFonts w:ascii="Times" w:hAnsi="Times"/>
          <w:color w:val="000000" w:themeColor="text1"/>
          <w:lang w:val="en-GB"/>
        </w:rPr>
        <w:fldChar w:fldCharType="end"/>
      </w:r>
      <w:r w:rsidR="0084108A" w:rsidRPr="0084518F">
        <w:rPr>
          <w:rFonts w:ascii="Times" w:hAnsi="Times"/>
          <w:color w:val="000000" w:themeColor="text1"/>
          <w:lang w:val="en-GB"/>
        </w:rPr>
      </w:r>
      <w:r w:rsidR="0084108A"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05" w:tooltip="Tesoriero, 2010 #90" w:history="1">
        <w:r w:rsidR="00027C32" w:rsidRPr="0084518F">
          <w:rPr>
            <w:rFonts w:ascii="Times" w:hAnsi="Times"/>
            <w:noProof/>
            <w:color w:val="000000" w:themeColor="text1"/>
            <w:lang w:val="en-GB"/>
          </w:rPr>
          <w:t>Tesoriero et al., 2010</w:t>
        </w:r>
      </w:hyperlink>
      <w:r w:rsidR="00640E99" w:rsidRPr="0084518F">
        <w:rPr>
          <w:rFonts w:ascii="Times" w:hAnsi="Times"/>
          <w:noProof/>
          <w:color w:val="000000" w:themeColor="text1"/>
          <w:lang w:val="en-GB"/>
        </w:rPr>
        <w:t>)</w:t>
      </w:r>
      <w:r w:rsidR="0084108A" w:rsidRPr="0084518F">
        <w:rPr>
          <w:rFonts w:ascii="Times" w:hAnsi="Times"/>
          <w:color w:val="000000" w:themeColor="text1"/>
          <w:lang w:val="en-GB"/>
        </w:rPr>
        <w:fldChar w:fldCharType="end"/>
      </w:r>
      <w:r w:rsidR="00DB7895" w:rsidRPr="0084518F">
        <w:rPr>
          <w:rFonts w:ascii="Times" w:hAnsi="Times"/>
          <w:color w:val="000000" w:themeColor="text1"/>
          <w:lang w:val="en-GB"/>
        </w:rPr>
        <w:t xml:space="preserve">. More recently, nationally representative cross-sectional surveys </w:t>
      </w:r>
      <w:r w:rsidR="00962D91" w:rsidRPr="0084518F">
        <w:rPr>
          <w:rFonts w:ascii="Times" w:hAnsi="Times"/>
          <w:color w:val="000000" w:themeColor="text1"/>
          <w:lang w:val="en-GB"/>
        </w:rPr>
        <w:t xml:space="preserve">on over 400 000 PLWH in the US </w:t>
      </w:r>
      <w:r w:rsidR="00DB7895" w:rsidRPr="0084518F">
        <w:rPr>
          <w:rFonts w:ascii="Times" w:hAnsi="Times"/>
          <w:color w:val="000000" w:themeColor="text1"/>
          <w:lang w:val="en-GB"/>
        </w:rPr>
        <w:t>reported a smoking prevalence of 63.7%</w:t>
      </w:r>
      <w:r w:rsidR="00FD5BF3" w:rsidRPr="0084518F">
        <w:rPr>
          <w:rFonts w:ascii="Times" w:hAnsi="Times"/>
          <w:color w:val="000000" w:themeColor="text1"/>
          <w:lang w:val="en-GB"/>
        </w:rPr>
        <w:t xml:space="preserve"> </w:t>
      </w:r>
      <w:r w:rsidR="00FD5BF3" w:rsidRPr="0084518F">
        <w:rPr>
          <w:rFonts w:ascii="Times" w:hAnsi="Times"/>
          <w:color w:val="000000" w:themeColor="text1"/>
          <w:lang w:val="en-GB"/>
        </w:rPr>
        <w:fldChar w:fldCharType="begin">
          <w:fldData xml:space="preserve">PEVuZE5vdGU+PENpdGU+PEF1dGhvcj5NZG9kbzwvQXV0aG9yPjxZZWFyPjIwMTU8L1llYXI+PFJl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</w:fldData>
        </w:fldChar>
      </w:r>
      <w:r w:rsidR="00640E99" w:rsidRPr="0084518F">
        <w:rPr>
          <w:rFonts w:ascii="Times" w:hAnsi="Times"/>
          <w:color w:val="000000" w:themeColor="text1"/>
          <w:lang w:val="en-GB"/>
        </w:rPr>
        <w:instrText xml:space="preserve"> ADDIN EN.CITE </w:instrText>
      </w:r>
      <w:r w:rsidR="00640E99" w:rsidRPr="0084518F">
        <w:rPr>
          <w:rFonts w:ascii="Times" w:hAnsi="Times"/>
          <w:color w:val="000000" w:themeColor="text1"/>
          <w:lang w:val="en-GB"/>
        </w:rPr>
        <w:fldChar w:fldCharType="begin">
          <w:fldData xml:space="preserve">PEVuZE5vdGU+PENpdGU+PEF1dGhvcj5NZG9kbzwvQXV0aG9yPjxZZWFyPjIwMTU8L1llYXI+PFJl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</w:fldData>
        </w:fldChar>
      </w:r>
      <w:r w:rsidR="00640E99" w:rsidRPr="0084518F">
        <w:rPr>
          <w:rFonts w:ascii="Times" w:hAnsi="Times"/>
          <w:color w:val="000000" w:themeColor="text1"/>
          <w:lang w:val="en-GB"/>
        </w:rPr>
        <w:instrText xml:space="preserve"> ADDIN EN.CITE.DATA </w:instrText>
      </w:r>
      <w:r w:rsidR="00640E99" w:rsidRPr="0084518F">
        <w:rPr>
          <w:rFonts w:ascii="Times" w:hAnsi="Times"/>
          <w:color w:val="000000" w:themeColor="text1"/>
          <w:lang w:val="en-GB"/>
        </w:rPr>
      </w:r>
      <w:r w:rsidR="00640E99" w:rsidRPr="0084518F">
        <w:rPr>
          <w:rFonts w:ascii="Times" w:hAnsi="Times"/>
          <w:color w:val="000000" w:themeColor="text1"/>
          <w:lang w:val="en-GB"/>
        </w:rPr>
        <w:fldChar w:fldCharType="end"/>
      </w:r>
      <w:r w:rsidR="00FD5BF3" w:rsidRPr="0084518F">
        <w:rPr>
          <w:rFonts w:ascii="Times" w:hAnsi="Times"/>
          <w:color w:val="000000" w:themeColor="text1"/>
          <w:lang w:val="en-GB"/>
        </w:rPr>
      </w:r>
      <w:r w:rsidR="00FD5BF3"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6" w:tooltip="Mdodo, 2015 #91" w:history="1">
        <w:r w:rsidR="00027C32" w:rsidRPr="0084518F">
          <w:rPr>
            <w:rFonts w:ascii="Times" w:hAnsi="Times"/>
            <w:noProof/>
            <w:color w:val="000000" w:themeColor="text1"/>
            <w:lang w:val="en-GB"/>
          </w:rPr>
          <w:t>Mdodo et al., 2015</w:t>
        </w:r>
      </w:hyperlink>
      <w:r w:rsidR="00640E99" w:rsidRPr="0084518F">
        <w:rPr>
          <w:rFonts w:ascii="Times" w:hAnsi="Times"/>
          <w:noProof/>
          <w:color w:val="000000" w:themeColor="text1"/>
          <w:lang w:val="en-GB"/>
        </w:rPr>
        <w:t>)</w:t>
      </w:r>
      <w:r w:rsidR="00FD5BF3" w:rsidRPr="0084518F">
        <w:rPr>
          <w:rFonts w:ascii="Times" w:hAnsi="Times"/>
          <w:color w:val="000000" w:themeColor="text1"/>
          <w:lang w:val="en-GB"/>
        </w:rPr>
        <w:fldChar w:fldCharType="end"/>
      </w:r>
      <w:r w:rsidR="004F1EF9" w:rsidRPr="0084518F">
        <w:rPr>
          <w:rFonts w:ascii="Times" w:hAnsi="Times"/>
          <w:color w:val="000000" w:themeColor="text1"/>
          <w:lang w:val="en-GB"/>
        </w:rPr>
        <w:t xml:space="preserve">. </w:t>
      </w:r>
      <w:r w:rsidR="00FC39A8" w:rsidRPr="0084518F">
        <w:rPr>
          <w:rFonts w:ascii="Times" w:hAnsi="Times"/>
          <w:color w:val="000000" w:themeColor="text1"/>
          <w:lang w:val="en-GB"/>
        </w:rPr>
        <w:t>The surveys showed that higher smoking prevalence</w:t>
      </w:r>
      <w:r w:rsidR="00DB3321" w:rsidRPr="0084518F">
        <w:rPr>
          <w:rFonts w:ascii="Times" w:hAnsi="Times"/>
          <w:color w:val="000000" w:themeColor="text1"/>
          <w:lang w:val="en-GB"/>
        </w:rPr>
        <w:t xml:space="preserve"> among PLWH</w:t>
      </w:r>
      <w:r w:rsidR="002F2029" w:rsidRPr="0084518F">
        <w:rPr>
          <w:rFonts w:ascii="Times" w:hAnsi="Times"/>
          <w:color w:val="000000" w:themeColor="text1"/>
          <w:lang w:val="en-GB"/>
        </w:rPr>
        <w:t xml:space="preserve"> compared to general population</w:t>
      </w:r>
      <w:r w:rsidR="00FC39A8" w:rsidRPr="0084518F">
        <w:rPr>
          <w:rFonts w:ascii="Times" w:hAnsi="Times"/>
          <w:color w:val="000000" w:themeColor="text1"/>
          <w:lang w:val="en-GB"/>
        </w:rPr>
        <w:t xml:space="preserve"> were associated with older age, non-Hispanic ethnicity, low education, poverty, homelessness, imprisonment, substance use, depression, and not achieving HIV viral load suppression </w:t>
      </w:r>
      <w:r w:rsidR="0084108A" w:rsidRPr="0084518F">
        <w:rPr>
          <w:rFonts w:ascii="Times" w:hAnsi="Times"/>
          <w:color w:val="000000" w:themeColor="text1"/>
          <w:lang w:val="en-GB"/>
        </w:rPr>
        <w:fldChar w:fldCharType="begin">
          <w:fldData xml:space="preserve">PEVuZE5vdGU+PENpdGU+PEF1dGhvcj5NZG9kbzwvQXV0aG9yPjxZZWFyPjIwMTU8L1llYXI+PFJl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</w:fldData>
        </w:fldChar>
      </w:r>
      <w:r w:rsidR="00640E99" w:rsidRPr="0084518F">
        <w:rPr>
          <w:rFonts w:ascii="Times" w:hAnsi="Times"/>
          <w:color w:val="000000" w:themeColor="text1"/>
          <w:lang w:val="en-GB"/>
        </w:rPr>
        <w:instrText xml:space="preserve"> ADDIN EN.CITE </w:instrText>
      </w:r>
      <w:r w:rsidR="00640E99" w:rsidRPr="0084518F">
        <w:rPr>
          <w:rFonts w:ascii="Times" w:hAnsi="Times"/>
          <w:color w:val="000000" w:themeColor="text1"/>
          <w:lang w:val="en-GB"/>
        </w:rPr>
        <w:fldChar w:fldCharType="begin">
          <w:fldData xml:space="preserve">PEVuZE5vdGU+PENpdGU+PEF1dGhvcj5NZG9kbzwvQXV0aG9yPjxZZWFyPjIwMTU8L1llYXI+PFJl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</w:fldData>
        </w:fldChar>
      </w:r>
      <w:r w:rsidR="00640E99" w:rsidRPr="0084518F">
        <w:rPr>
          <w:rFonts w:ascii="Times" w:hAnsi="Times"/>
          <w:color w:val="000000" w:themeColor="text1"/>
          <w:lang w:val="en-GB"/>
        </w:rPr>
        <w:instrText xml:space="preserve"> ADDIN EN.CITE.DATA </w:instrText>
      </w:r>
      <w:r w:rsidR="00640E99" w:rsidRPr="0084518F">
        <w:rPr>
          <w:rFonts w:ascii="Times" w:hAnsi="Times"/>
          <w:color w:val="000000" w:themeColor="text1"/>
          <w:lang w:val="en-GB"/>
        </w:rPr>
      </w:r>
      <w:r w:rsidR="00640E99" w:rsidRPr="0084518F">
        <w:rPr>
          <w:rFonts w:ascii="Times" w:hAnsi="Times"/>
          <w:color w:val="000000" w:themeColor="text1"/>
          <w:lang w:val="en-GB"/>
        </w:rPr>
        <w:fldChar w:fldCharType="end"/>
      </w:r>
      <w:r w:rsidR="0084108A" w:rsidRPr="0084518F">
        <w:rPr>
          <w:rFonts w:ascii="Times" w:hAnsi="Times"/>
          <w:color w:val="000000" w:themeColor="text1"/>
          <w:lang w:val="en-GB"/>
        </w:rPr>
      </w:r>
      <w:r w:rsidR="0084108A"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6" w:tooltip="Mdodo, 2015 #91" w:history="1">
        <w:r w:rsidR="00027C32" w:rsidRPr="0084518F">
          <w:rPr>
            <w:rFonts w:ascii="Times" w:hAnsi="Times"/>
            <w:noProof/>
            <w:color w:val="000000" w:themeColor="text1"/>
            <w:lang w:val="en-GB"/>
          </w:rPr>
          <w:t>Mdodo et al., 2015</w:t>
        </w:r>
      </w:hyperlink>
      <w:r w:rsidR="00640E99" w:rsidRPr="0084518F">
        <w:rPr>
          <w:rFonts w:ascii="Times" w:hAnsi="Times"/>
          <w:noProof/>
          <w:color w:val="000000" w:themeColor="text1"/>
          <w:lang w:val="en-GB"/>
        </w:rPr>
        <w:t>)</w:t>
      </w:r>
      <w:r w:rsidR="0084108A" w:rsidRPr="0084518F">
        <w:rPr>
          <w:rFonts w:ascii="Times" w:hAnsi="Times"/>
          <w:color w:val="000000" w:themeColor="text1"/>
          <w:lang w:val="en-GB"/>
        </w:rPr>
        <w:fldChar w:fldCharType="end"/>
      </w:r>
      <w:r w:rsidR="00FC39A8" w:rsidRPr="0084518F">
        <w:rPr>
          <w:rFonts w:ascii="Times" w:hAnsi="Times"/>
          <w:color w:val="000000" w:themeColor="text1"/>
          <w:lang w:val="en-GB"/>
        </w:rPr>
        <w:t>.</w:t>
      </w:r>
      <w:r w:rsidR="00E41682" w:rsidRPr="0084518F">
        <w:rPr>
          <w:rFonts w:ascii="Times" w:hAnsi="Times"/>
          <w:color w:val="000000" w:themeColor="text1"/>
          <w:lang w:val="en-GB"/>
        </w:rPr>
        <w:t xml:space="preserve"> A systematic review</w:t>
      </w:r>
      <w:r w:rsidR="009A2073" w:rsidRPr="0084518F">
        <w:rPr>
          <w:rFonts w:ascii="Times" w:hAnsi="Times"/>
          <w:color w:val="000000" w:themeColor="text1"/>
          <w:lang w:val="en-GB"/>
        </w:rPr>
        <w:t xml:space="preserve"> on worldwide smoking prevalence in PLWH</w:t>
      </w:r>
      <w:r w:rsidR="00E41682" w:rsidRPr="0084518F">
        <w:rPr>
          <w:rFonts w:ascii="Times" w:hAnsi="Times"/>
          <w:color w:val="000000" w:themeColor="text1"/>
          <w:lang w:val="en-GB"/>
        </w:rPr>
        <w:t xml:space="preserve"> has </w:t>
      </w:r>
      <w:r w:rsidR="00AE62CD" w:rsidRPr="0084518F">
        <w:rPr>
          <w:rFonts w:ascii="Times" w:hAnsi="Times"/>
          <w:color w:val="000000" w:themeColor="text1"/>
          <w:lang w:val="en-GB"/>
        </w:rPr>
        <w:t>concluded</w:t>
      </w:r>
      <w:r w:rsidR="00E41682" w:rsidRPr="0084518F">
        <w:rPr>
          <w:rFonts w:ascii="Times" w:hAnsi="Times"/>
          <w:color w:val="000000" w:themeColor="text1"/>
          <w:lang w:val="en-GB"/>
        </w:rPr>
        <w:t xml:space="preserve"> that </w:t>
      </w:r>
      <w:r w:rsidR="009A2073" w:rsidRPr="0084518F">
        <w:rPr>
          <w:rFonts w:ascii="Times" w:hAnsi="Times"/>
          <w:color w:val="000000" w:themeColor="text1"/>
          <w:lang w:val="en-GB"/>
        </w:rPr>
        <w:t xml:space="preserve">smoking </w:t>
      </w:r>
      <w:r w:rsidR="00BF7774" w:rsidRPr="0084518F">
        <w:rPr>
          <w:rFonts w:ascii="Times" w:hAnsi="Times"/>
          <w:color w:val="000000" w:themeColor="text1"/>
          <w:lang w:val="en-GB"/>
        </w:rPr>
        <w:t>was</w:t>
      </w:r>
      <w:r w:rsidR="00E41682" w:rsidRPr="0084518F">
        <w:rPr>
          <w:rFonts w:ascii="Times" w:hAnsi="Times"/>
          <w:color w:val="000000" w:themeColor="text1"/>
          <w:lang w:val="en-GB"/>
        </w:rPr>
        <w:t xml:space="preserve"> significantly more prevalent</w:t>
      </w:r>
      <w:r w:rsidR="00CE434C" w:rsidRPr="0084518F">
        <w:rPr>
          <w:rFonts w:ascii="Times" w:hAnsi="Times"/>
          <w:color w:val="000000" w:themeColor="text1"/>
          <w:lang w:val="en-GB"/>
        </w:rPr>
        <w:t xml:space="preserve"> </w:t>
      </w:r>
      <w:r w:rsidR="00E41682" w:rsidRPr="0084518F">
        <w:rPr>
          <w:rFonts w:ascii="Times" w:hAnsi="Times"/>
          <w:color w:val="000000" w:themeColor="text1"/>
          <w:lang w:val="en-GB"/>
        </w:rPr>
        <w:t xml:space="preserve">in </w:t>
      </w:r>
      <w:r w:rsidR="00F963F1" w:rsidRPr="0084518F">
        <w:rPr>
          <w:rFonts w:ascii="Times" w:hAnsi="Times"/>
          <w:color w:val="000000" w:themeColor="text1"/>
          <w:lang w:val="en-GB"/>
        </w:rPr>
        <w:t xml:space="preserve">PLWH </w:t>
      </w:r>
      <w:r w:rsidR="00E41682" w:rsidRPr="0084518F">
        <w:rPr>
          <w:rFonts w:ascii="Times" w:hAnsi="Times"/>
          <w:color w:val="000000" w:themeColor="text1"/>
          <w:lang w:val="en-GB"/>
        </w:rPr>
        <w:t xml:space="preserve">compared to </w:t>
      </w:r>
      <w:r w:rsidR="0009088C" w:rsidRPr="0084518F">
        <w:rPr>
          <w:rFonts w:ascii="Times" w:hAnsi="Times"/>
          <w:color w:val="000000" w:themeColor="text1"/>
          <w:lang w:val="en-GB"/>
        </w:rPr>
        <w:t xml:space="preserve">the </w:t>
      </w:r>
      <w:r w:rsidR="009A2073" w:rsidRPr="0084518F">
        <w:rPr>
          <w:rFonts w:ascii="Times" w:hAnsi="Times"/>
          <w:color w:val="000000" w:themeColor="text1"/>
          <w:lang w:val="en-GB"/>
        </w:rPr>
        <w:t>general population</w:t>
      </w:r>
      <w:r w:rsidR="007213D2" w:rsidRPr="0084518F">
        <w:rPr>
          <w:rFonts w:ascii="Times" w:hAnsi="Times"/>
          <w:color w:val="000000" w:themeColor="text1"/>
          <w:lang w:val="en-GB"/>
        </w:rPr>
        <w:t xml:space="preserve"> (</w:t>
      </w:r>
      <w:r w:rsidR="004275C8" w:rsidRPr="0084518F">
        <w:rPr>
          <w:rFonts w:ascii="Times" w:hAnsi="Times"/>
          <w:color w:val="000000" w:themeColor="text1"/>
          <w:lang w:val="en-GB"/>
        </w:rPr>
        <w:t>pooled</w:t>
      </w:r>
      <w:r w:rsidR="00C45E67" w:rsidRPr="0084518F">
        <w:rPr>
          <w:rFonts w:ascii="Times" w:hAnsi="Times"/>
          <w:color w:val="000000" w:themeColor="text1"/>
          <w:lang w:val="en-GB"/>
        </w:rPr>
        <w:t xml:space="preserve"> </w:t>
      </w:r>
      <w:r w:rsidR="007213D2" w:rsidRPr="0084518F">
        <w:rPr>
          <w:rFonts w:ascii="Times" w:hAnsi="Times"/>
          <w:color w:val="000000" w:themeColor="text1"/>
          <w:lang w:val="en-GB"/>
        </w:rPr>
        <w:t xml:space="preserve">OR 1.64, 95%CI 1.45–1.85; </w:t>
      </w:r>
      <m:oMath>
        <m:sSup>
          <m:sSupPr>
            <m:ctrlPr>
              <w:rPr>
                <w:rFonts w:ascii="Cambria Math" w:hAnsi="Cambria Math"/>
                <w:i/>
                <w:iCs/>
                <w:color w:val="000000" w:themeColor="text1"/>
                <w:lang w:val="en-GB"/>
              </w:rPr>
            </m:ctrlPr>
          </m:sSupPr>
          <m:e>
            <m:r>
              <w:rPr>
                <w:rFonts w:ascii="Cambria Math" w:hAnsi="Cambria Math"/>
                <w:color w:val="000000" w:themeColor="text1"/>
                <w:lang w:val="en-GB"/>
              </w:rPr>
              <m:t>I</m:t>
            </m:r>
          </m:e>
          <m:sup>
            <m:r>
              <w:rPr>
                <w:rFonts w:ascii="Cambria Math" w:hAnsi="Cambria Math"/>
                <w:color w:val="000000" w:themeColor="text1"/>
                <w:lang w:val="en-GB"/>
              </w:rPr>
              <m:t>2</m:t>
            </m:r>
          </m:sup>
        </m:sSup>
      </m:oMath>
      <w:r w:rsidR="007213D2" w:rsidRPr="0084518F">
        <w:rPr>
          <w:rFonts w:ascii="Times" w:hAnsi="Times"/>
          <w:color w:val="000000" w:themeColor="text1"/>
          <w:lang w:val="en-GB"/>
        </w:rPr>
        <w:t xml:space="preserve"> 98.1%)</w:t>
      </w:r>
      <w:r w:rsidR="009A2073" w:rsidRPr="0084518F">
        <w:rPr>
          <w:rFonts w:ascii="Times" w:hAnsi="Times"/>
          <w:color w:val="000000" w:themeColor="text1"/>
          <w:lang w:val="en-GB"/>
        </w:rPr>
        <w:t xml:space="preserve"> </w:t>
      </w:r>
      <w:r w:rsidR="0084108A" w:rsidRPr="0084518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&lt;EndNote&gt;&lt;Cite&gt;&lt;Author&gt;Johnston&lt;/Author&gt;&lt;Year&gt;2021&lt;/Year&gt;&lt;RecNum&gt;92&lt;/RecNum&gt;&lt;DisplayText&gt;(Johnston et al., 2021)&lt;/DisplayText&gt;&lt;record&gt;&lt;rec-number&gt;92&lt;/rec-number&gt;&lt;foreign-keys&gt;&lt;key app="EN" db-id="2xerxp25v0favmeda0b5swdzt5sx0r2wpw99" timestamp="1616269190"&gt;92&lt;/key&gt;&lt;/foreign-keys&gt;&lt;ref-type name="Journal Article"&gt;17&lt;/ref-type&gt;&lt;contributors&gt;&lt;authors&gt;&lt;author&gt;Johnston, P. I.&lt;/author&gt;&lt;author&gt;Wright, S. W.&lt;/author&gt;&lt;author&gt;Orr, M.&lt;/author&gt;&lt;author&gt;Pearce, F. A.&lt;/author&gt;&lt;author&gt;Stevens, J. W.&lt;/author&gt;&lt;author&gt;Hubbard, R. B.&lt;/author&gt;&lt;author&gt;Collini, P. J.&lt;/author&gt;&lt;/authors&gt;&lt;/contributors&gt;&lt;auth-address&gt;Department of Infection, Immunity and Cardiovascular Disease &amp;amp; Florey Institute, University of Sheffield, Sheffield Division of Epidemiology and Public Health, University of Nottingham, Nottingham Health Economics and Decision Science, ScHARR, University of Sheffield, Sheffield, UK.&lt;/auth-address&gt;&lt;titles&gt;&lt;title&gt;Worldwide relative smoking prevalence among people living with and without HIV: a systematic review and meta-analysis&lt;/title&gt;&lt;secondary-title&gt;AIDS&lt;/secondary-title&gt;&lt;/titles&gt;&lt;periodical&gt;&lt;full-title&gt;AIDS&lt;/full-title&gt;&lt;/periodical&gt;&lt;edition&gt;2021/01/21&lt;/edition&gt;&lt;dates&gt;&lt;year&gt;2021&lt;/year&gt;&lt;pub-dates&gt;&lt;date&gt;Jan 18&lt;/date&gt;&lt;/pub-dates&gt;&lt;/dates&gt;&lt;isbn&gt;1473-5571 (Electronic)&amp;#xD;0269-9370 (Linking)&lt;/isbn&gt;&lt;accession-num&gt;33470609&lt;/accession-num&gt;&lt;urls&gt;&lt;related-urls&gt;&lt;url&gt;https://www.ncbi.nlm.nih.gov/pubmed/33470609&lt;/url&gt;&lt;/related-urls&gt;&lt;/urls&gt;&lt;electronic-resource-num&gt;10.1097/QAD.0000000000002815&lt;/electronic-resource-num&gt;&lt;/record&gt;&lt;/Cite&gt;&lt;/EndNote&gt;</w:instrText>
      </w:r>
      <w:r w:rsidR="0084108A" w:rsidRPr="0084518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61" w:tooltip="Johnston, 2021 #92" w:history="1">
        <w:r w:rsidR="00027C32" w:rsidRPr="0084518F">
          <w:rPr>
            <w:rFonts w:ascii="Times" w:hAnsi="Times"/>
            <w:noProof/>
            <w:color w:val="000000" w:themeColor="text1"/>
            <w:lang w:val="en-GB"/>
          </w:rPr>
          <w:t>Johnston et al., 2021</w:t>
        </w:r>
      </w:hyperlink>
      <w:r w:rsidR="00640E99" w:rsidRPr="0084518F">
        <w:rPr>
          <w:rFonts w:ascii="Times" w:hAnsi="Times"/>
          <w:noProof/>
          <w:color w:val="000000" w:themeColor="text1"/>
          <w:lang w:val="en-GB"/>
        </w:rPr>
        <w:t>)</w:t>
      </w:r>
      <w:r w:rsidR="0084108A" w:rsidRPr="0084518F">
        <w:rPr>
          <w:rFonts w:ascii="Times" w:hAnsi="Times"/>
          <w:color w:val="000000" w:themeColor="text1"/>
          <w:lang w:val="en-GB"/>
        </w:rPr>
        <w:fldChar w:fldCharType="end"/>
      </w:r>
      <w:r w:rsidR="00E41682" w:rsidRPr="0084518F">
        <w:rPr>
          <w:rFonts w:ascii="Times" w:hAnsi="Times"/>
          <w:color w:val="000000" w:themeColor="text1"/>
          <w:lang w:val="en-GB"/>
        </w:rPr>
        <w:t>.</w:t>
      </w:r>
    </w:p>
    <w:p w14:paraId="6F187222" w14:textId="0F03D252" w:rsidR="00F05393" w:rsidRPr="0084518F" w:rsidRDefault="004F1EF9" w:rsidP="000945D8">
      <w:pPr>
        <w:spacing w:after="120" w:line="480" w:lineRule="auto"/>
        <w:jc w:val="both"/>
        <w:rPr>
          <w:rFonts w:ascii="Times" w:hAnsi="Times"/>
          <w:color w:val="000000" w:themeColor="text1"/>
          <w:lang w:val="en-GB"/>
        </w:rPr>
      </w:pPr>
      <w:r w:rsidRPr="0084518F">
        <w:rPr>
          <w:rFonts w:ascii="Times" w:hAnsi="Times"/>
          <w:color w:val="000000" w:themeColor="text1"/>
          <w:lang w:val="en-GB"/>
        </w:rPr>
        <w:t>E</w:t>
      </w:r>
      <w:r w:rsidR="0002647F" w:rsidRPr="0084518F">
        <w:rPr>
          <w:rFonts w:ascii="Times" w:hAnsi="Times"/>
          <w:color w:val="000000" w:themeColor="text1"/>
          <w:lang w:val="en-GB"/>
        </w:rPr>
        <w:t xml:space="preserve">pidemiology of tobacco smoking in </w:t>
      </w:r>
      <w:r w:rsidR="00FD5BF3" w:rsidRPr="0084518F">
        <w:rPr>
          <w:rFonts w:ascii="Times" w:hAnsi="Times"/>
          <w:color w:val="000000" w:themeColor="text1"/>
          <w:lang w:val="en-GB"/>
        </w:rPr>
        <w:t>PLWH</w:t>
      </w:r>
      <w:r w:rsidR="00026DE0" w:rsidRPr="0084518F">
        <w:rPr>
          <w:rFonts w:ascii="Times" w:hAnsi="Times"/>
          <w:color w:val="000000" w:themeColor="text1"/>
          <w:lang w:val="en-GB"/>
        </w:rPr>
        <w:t xml:space="preserve"> in LMICs</w:t>
      </w:r>
      <w:r w:rsidR="0002647F" w:rsidRPr="0084518F">
        <w:rPr>
          <w:rFonts w:ascii="Times" w:hAnsi="Times"/>
          <w:color w:val="000000" w:themeColor="text1"/>
          <w:lang w:val="en-GB"/>
        </w:rPr>
        <w:t xml:space="preserve"> has been</w:t>
      </w:r>
      <w:r w:rsidR="00F83E93" w:rsidRPr="0084518F">
        <w:rPr>
          <w:rFonts w:ascii="Times" w:hAnsi="Times"/>
          <w:color w:val="000000" w:themeColor="text1"/>
          <w:lang w:val="en-GB"/>
        </w:rPr>
        <w:t xml:space="preserve"> </w:t>
      </w:r>
      <w:r w:rsidRPr="0084518F">
        <w:rPr>
          <w:rFonts w:ascii="Times" w:hAnsi="Times"/>
          <w:color w:val="000000" w:themeColor="text1"/>
          <w:lang w:val="en-GB"/>
        </w:rPr>
        <w:t>inconsistently</w:t>
      </w:r>
      <w:r w:rsidR="0002647F" w:rsidRPr="0084518F">
        <w:rPr>
          <w:rFonts w:ascii="Times" w:hAnsi="Times"/>
          <w:color w:val="000000" w:themeColor="text1"/>
          <w:lang w:val="en-GB"/>
        </w:rPr>
        <w:t xml:space="preserve"> </w:t>
      </w:r>
      <w:r w:rsidR="009E7919" w:rsidRPr="0084518F">
        <w:rPr>
          <w:rFonts w:ascii="Times" w:hAnsi="Times"/>
          <w:color w:val="000000" w:themeColor="text1"/>
          <w:lang w:val="en-GB"/>
        </w:rPr>
        <w:t>documented</w:t>
      </w:r>
      <w:r w:rsidRPr="0084518F">
        <w:rPr>
          <w:rFonts w:ascii="Times" w:hAnsi="Times"/>
          <w:color w:val="000000" w:themeColor="text1"/>
          <w:lang w:val="en-GB"/>
        </w:rPr>
        <w:t xml:space="preserve"> due to</w:t>
      </w:r>
      <w:r w:rsidR="005B1A66" w:rsidRPr="0084518F">
        <w:rPr>
          <w:rFonts w:ascii="Times" w:hAnsi="Times"/>
          <w:color w:val="000000" w:themeColor="text1"/>
          <w:lang w:val="en-GB"/>
        </w:rPr>
        <w:t xml:space="preserve"> </w:t>
      </w:r>
      <w:r w:rsidR="00DE1177" w:rsidRPr="0084518F">
        <w:rPr>
          <w:rFonts w:ascii="Times" w:hAnsi="Times"/>
          <w:color w:val="000000" w:themeColor="text1"/>
          <w:lang w:val="en-GB"/>
        </w:rPr>
        <w:t xml:space="preserve">limited </w:t>
      </w:r>
      <w:r w:rsidR="005B1A66" w:rsidRPr="0084518F">
        <w:rPr>
          <w:rFonts w:ascii="Times" w:hAnsi="Times"/>
          <w:color w:val="000000" w:themeColor="text1"/>
          <w:lang w:val="en-GB"/>
        </w:rPr>
        <w:t>representative samples, biased control populations and</w:t>
      </w:r>
      <w:r w:rsidRPr="0084518F">
        <w:rPr>
          <w:rFonts w:ascii="Times" w:hAnsi="Times"/>
          <w:color w:val="000000" w:themeColor="text1"/>
          <w:lang w:val="en-GB"/>
        </w:rPr>
        <w:t xml:space="preserve"> wide variation in social, cultural, and behavioural factors associated with tobacco use across different regions</w:t>
      </w:r>
      <w:r w:rsidR="0002647F" w:rsidRPr="0084518F">
        <w:rPr>
          <w:rFonts w:ascii="Times" w:hAnsi="Times"/>
          <w:color w:val="000000" w:themeColor="text1"/>
          <w:lang w:val="en-GB"/>
        </w:rPr>
        <w:t xml:space="preserve">. </w:t>
      </w:r>
      <w:r w:rsidR="000837A6" w:rsidRPr="0084518F">
        <w:rPr>
          <w:rFonts w:ascii="Times" w:hAnsi="Times"/>
          <w:color w:val="000000" w:themeColor="text1"/>
          <w:lang w:val="en-GB"/>
        </w:rPr>
        <w:t xml:space="preserve">For </w:t>
      </w:r>
      <w:r w:rsidR="000837A6" w:rsidRPr="0084518F">
        <w:rPr>
          <w:rFonts w:ascii="Times" w:hAnsi="Times"/>
          <w:color w:val="000000" w:themeColor="text1"/>
          <w:lang w:val="en-GB"/>
        </w:rPr>
        <w:lastRenderedPageBreak/>
        <w:t>instance,</w:t>
      </w:r>
      <w:r w:rsidR="00616CF0" w:rsidRPr="0084518F">
        <w:rPr>
          <w:rFonts w:ascii="Times" w:hAnsi="Times"/>
          <w:color w:val="000000" w:themeColor="text1"/>
          <w:lang w:val="en-GB"/>
        </w:rPr>
        <w:t xml:space="preserve"> a</w:t>
      </w:r>
      <w:r w:rsidR="009E7919" w:rsidRPr="0084518F">
        <w:rPr>
          <w:rFonts w:ascii="Times" w:hAnsi="Times"/>
          <w:color w:val="000000" w:themeColor="text1"/>
          <w:lang w:val="en-GB"/>
        </w:rPr>
        <w:t xml:space="preserve"> cross-sectional study</w:t>
      </w:r>
      <w:r w:rsidR="00616CF0" w:rsidRPr="0084518F">
        <w:rPr>
          <w:rFonts w:ascii="Times" w:hAnsi="Times"/>
          <w:color w:val="000000" w:themeColor="text1"/>
          <w:lang w:val="en-GB"/>
        </w:rPr>
        <w:t xml:space="preserve"> </w:t>
      </w:r>
      <w:r w:rsidR="009E7919" w:rsidRPr="0084518F">
        <w:rPr>
          <w:rFonts w:ascii="Times" w:hAnsi="Times"/>
          <w:color w:val="000000" w:themeColor="text1"/>
          <w:lang w:val="en-GB"/>
        </w:rPr>
        <w:t xml:space="preserve">has found </w:t>
      </w:r>
      <w:r w:rsidR="008A3D56" w:rsidRPr="0084518F">
        <w:rPr>
          <w:rFonts w:ascii="Times" w:hAnsi="Times"/>
          <w:color w:val="000000" w:themeColor="text1"/>
          <w:lang w:val="en-GB"/>
        </w:rPr>
        <w:t>ever-smoking</w:t>
      </w:r>
      <w:r w:rsidR="009E7919" w:rsidRPr="0084518F">
        <w:rPr>
          <w:rFonts w:ascii="Times" w:hAnsi="Times"/>
          <w:color w:val="000000" w:themeColor="text1"/>
          <w:lang w:val="en-GB"/>
        </w:rPr>
        <w:t xml:space="preserve"> </w:t>
      </w:r>
      <w:r w:rsidR="0038503A" w:rsidRPr="0084518F">
        <w:rPr>
          <w:rFonts w:ascii="Times" w:hAnsi="Times"/>
          <w:color w:val="000000" w:themeColor="text1"/>
          <w:lang w:val="en-GB"/>
        </w:rPr>
        <w:t>rates</w:t>
      </w:r>
      <w:r w:rsidR="009E7919" w:rsidRPr="0084518F">
        <w:rPr>
          <w:rFonts w:ascii="Times" w:hAnsi="Times"/>
          <w:color w:val="000000" w:themeColor="text1"/>
          <w:lang w:val="en-GB"/>
        </w:rPr>
        <w:t xml:space="preserve"> of </w:t>
      </w:r>
      <w:r w:rsidR="00616CF0" w:rsidRPr="0084518F">
        <w:rPr>
          <w:rFonts w:ascii="Times" w:hAnsi="Times"/>
          <w:color w:val="000000" w:themeColor="text1"/>
          <w:lang w:val="en-GB"/>
        </w:rPr>
        <w:t>35.3%</w:t>
      </w:r>
      <w:r w:rsidR="0038503A" w:rsidRPr="0084518F">
        <w:rPr>
          <w:rFonts w:ascii="Times" w:hAnsi="Times"/>
          <w:color w:val="000000" w:themeColor="text1"/>
          <w:lang w:val="en-GB"/>
        </w:rPr>
        <w:t xml:space="preserve"> </w:t>
      </w:r>
      <w:r w:rsidR="00616CF0" w:rsidRPr="0084518F">
        <w:rPr>
          <w:rFonts w:ascii="Times" w:hAnsi="Times"/>
          <w:color w:val="000000" w:themeColor="text1"/>
          <w:lang w:val="en-GB"/>
        </w:rPr>
        <w:t>and 1.2%</w:t>
      </w:r>
      <w:r w:rsidR="00F07495" w:rsidRPr="0084518F">
        <w:rPr>
          <w:rFonts w:ascii="Times" w:hAnsi="Times"/>
          <w:color w:val="000000" w:themeColor="text1"/>
          <w:lang w:val="en-GB"/>
        </w:rPr>
        <w:t xml:space="preserve"> in 212 men and 84 women living with HIV in northern Nigeria</w:t>
      </w:r>
      <w:r w:rsidR="00E053EF" w:rsidRPr="0084518F">
        <w:rPr>
          <w:rFonts w:ascii="Times" w:hAnsi="Times"/>
          <w:color w:val="000000" w:themeColor="text1"/>
          <w:lang w:val="en-GB"/>
        </w:rPr>
        <w:t>, respectively</w:t>
      </w:r>
      <w:r w:rsidR="000D6D8F" w:rsidRPr="0084518F">
        <w:rPr>
          <w:rFonts w:ascii="Times" w:hAnsi="Times"/>
          <w:color w:val="000000" w:themeColor="text1"/>
          <w:lang w:val="en-GB"/>
        </w:rPr>
        <w:t>,</w:t>
      </w:r>
      <w:r w:rsidR="009E7919" w:rsidRPr="0084518F">
        <w:rPr>
          <w:rFonts w:ascii="Times" w:hAnsi="Times"/>
          <w:color w:val="000000" w:themeColor="text1"/>
          <w:lang w:val="en-GB"/>
        </w:rPr>
        <w:t xml:space="preserve"> </w:t>
      </w:r>
      <w:r w:rsidR="000D6D8F" w:rsidRPr="0084518F">
        <w:rPr>
          <w:rFonts w:ascii="Times" w:hAnsi="Times"/>
          <w:color w:val="000000" w:themeColor="text1"/>
          <w:lang w:val="en-GB"/>
        </w:rPr>
        <w:t>while</w:t>
      </w:r>
      <w:r w:rsidR="00F86123" w:rsidRPr="0084518F">
        <w:rPr>
          <w:rFonts w:ascii="Times" w:hAnsi="Times"/>
          <w:color w:val="000000" w:themeColor="text1"/>
          <w:lang w:val="en-GB"/>
        </w:rPr>
        <w:t xml:space="preserve"> </w:t>
      </w:r>
      <w:r w:rsidR="000D6D8F" w:rsidRPr="0084518F">
        <w:rPr>
          <w:rFonts w:ascii="Times" w:hAnsi="Times"/>
          <w:color w:val="000000" w:themeColor="text1"/>
          <w:lang w:val="en-GB"/>
        </w:rPr>
        <w:t>another</w:t>
      </w:r>
      <w:r w:rsidR="00F86123" w:rsidRPr="0084518F">
        <w:rPr>
          <w:rFonts w:ascii="Times" w:hAnsi="Times"/>
          <w:color w:val="000000" w:themeColor="text1"/>
          <w:lang w:val="en-GB"/>
        </w:rPr>
        <w:t xml:space="preserve"> analysis has shown</w:t>
      </w:r>
      <w:r w:rsidR="0021379F" w:rsidRPr="0084518F">
        <w:rPr>
          <w:rFonts w:ascii="Times" w:hAnsi="Times"/>
          <w:color w:val="000000" w:themeColor="text1"/>
          <w:lang w:val="en-GB"/>
        </w:rPr>
        <w:t xml:space="preserve"> that</w:t>
      </w:r>
      <w:r w:rsidR="00F86123" w:rsidRPr="0084518F">
        <w:rPr>
          <w:rFonts w:ascii="Times" w:hAnsi="Times"/>
          <w:color w:val="000000" w:themeColor="text1"/>
          <w:lang w:val="en-GB"/>
        </w:rPr>
        <w:t xml:space="preserve"> </w:t>
      </w:r>
      <w:r w:rsidR="0021379F" w:rsidRPr="0084518F">
        <w:rPr>
          <w:rFonts w:ascii="Times" w:hAnsi="Times"/>
          <w:color w:val="000000" w:themeColor="text1"/>
          <w:lang w:val="en-GB"/>
        </w:rPr>
        <w:t>57.5</w:t>
      </w:r>
      <w:r w:rsidR="00F07495" w:rsidRPr="0084518F">
        <w:rPr>
          <w:rFonts w:ascii="Times" w:hAnsi="Times"/>
          <w:color w:val="000000" w:themeColor="text1"/>
          <w:lang w:val="en-GB"/>
        </w:rPr>
        <w:t xml:space="preserve">% </w:t>
      </w:r>
      <w:r w:rsidR="0021379F" w:rsidRPr="0084518F">
        <w:rPr>
          <w:rFonts w:ascii="Times" w:hAnsi="Times"/>
          <w:color w:val="000000" w:themeColor="text1"/>
          <w:lang w:val="en-GB"/>
        </w:rPr>
        <w:t>of 1 130 men and 50.3% o</w:t>
      </w:r>
      <w:r w:rsidR="00B86F65" w:rsidRPr="0084518F">
        <w:rPr>
          <w:rFonts w:ascii="Times" w:hAnsi="Times"/>
          <w:color w:val="000000" w:themeColor="text1"/>
          <w:lang w:val="en-GB"/>
        </w:rPr>
        <w:t>f</w:t>
      </w:r>
      <w:r w:rsidR="0021379F" w:rsidRPr="0084518F">
        <w:rPr>
          <w:rFonts w:ascii="Times" w:hAnsi="Times"/>
          <w:color w:val="000000" w:themeColor="text1"/>
          <w:lang w:val="en-GB"/>
        </w:rPr>
        <w:t xml:space="preserve"> 684</w:t>
      </w:r>
      <w:r w:rsidR="00C06C19" w:rsidRPr="0084518F">
        <w:rPr>
          <w:rFonts w:ascii="Times" w:hAnsi="Times"/>
          <w:color w:val="000000" w:themeColor="text1"/>
          <w:lang w:val="en-GB"/>
        </w:rPr>
        <w:t xml:space="preserve"> women</w:t>
      </w:r>
      <w:r w:rsidR="00B86F65" w:rsidRPr="0084518F">
        <w:rPr>
          <w:rFonts w:ascii="Times" w:hAnsi="Times"/>
          <w:color w:val="000000" w:themeColor="text1"/>
          <w:lang w:val="en-GB"/>
        </w:rPr>
        <w:t xml:space="preserve"> were ever-smokers</w:t>
      </w:r>
      <w:r w:rsidR="00C06C19" w:rsidRPr="0084518F">
        <w:rPr>
          <w:rFonts w:ascii="Times" w:hAnsi="Times"/>
          <w:color w:val="000000" w:themeColor="text1"/>
          <w:lang w:val="en-GB"/>
        </w:rPr>
        <w:t xml:space="preserve"> living with HIV in Brazil</w:t>
      </w:r>
      <w:r w:rsidR="00CB19D8" w:rsidRPr="0084518F">
        <w:rPr>
          <w:rFonts w:ascii="Times" w:hAnsi="Times"/>
          <w:color w:val="000000" w:themeColor="text1"/>
          <w:lang w:val="en-GB"/>
        </w:rPr>
        <w:t xml:space="preserve"> </w:t>
      </w:r>
      <w:r w:rsidR="0084108A" w:rsidRPr="003B469F">
        <w:rPr>
          <w:rFonts w:ascii="Times" w:hAnsi="Times"/>
          <w:color w:val="000000" w:themeColor="text1"/>
          <w:lang w:val="en-GB"/>
        </w:rPr>
        <w:fldChar w:fldCharType="begin">
          <w:fldData xml:space="preserve">PEVuZE5vdGU+PENpdGU+PEF1dGhvcj5JbGl5YXN1PC9BdXRob3I+PFllYXI+MjAxMjwvWWVhcj48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PEVuZE5vdGU+PENpdGU+PEF1dGhvcj5JbGl5YXN1PC9BdXRob3I+PFllYXI+MjAxMjwvWWVhcj48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84108A" w:rsidRPr="003B469F">
        <w:rPr>
          <w:rFonts w:ascii="Times" w:hAnsi="Times"/>
          <w:color w:val="000000" w:themeColor="text1"/>
          <w:lang w:val="en-GB"/>
        </w:rPr>
      </w:r>
      <w:r w:rsidR="0084108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2" w:tooltip="Batista, 2013 #217" w:history="1">
        <w:r w:rsidR="00027C32" w:rsidRPr="0084518F">
          <w:rPr>
            <w:rFonts w:ascii="Times" w:hAnsi="Times"/>
            <w:noProof/>
            <w:color w:val="000000" w:themeColor="text1"/>
            <w:lang w:val="en-GB"/>
          </w:rPr>
          <w:t>Batista et al., 2013</w:t>
        </w:r>
      </w:hyperlink>
      <w:r w:rsidR="00640E99" w:rsidRPr="0084518F">
        <w:rPr>
          <w:rFonts w:ascii="Times" w:hAnsi="Times"/>
          <w:noProof/>
          <w:color w:val="000000" w:themeColor="text1"/>
          <w:lang w:val="en-GB"/>
        </w:rPr>
        <w:t xml:space="preserve">; </w:t>
      </w:r>
      <w:hyperlink w:anchor="_ENREF_2_58" w:tooltip="Iliyasu, 2012 #93" w:history="1">
        <w:r w:rsidR="00027C32" w:rsidRPr="0084518F">
          <w:rPr>
            <w:rFonts w:ascii="Times" w:hAnsi="Times"/>
            <w:noProof/>
            <w:color w:val="000000" w:themeColor="text1"/>
            <w:lang w:val="en-GB"/>
          </w:rPr>
          <w:t>Iliyasu et al., 2012</w:t>
        </w:r>
      </w:hyperlink>
      <w:r w:rsidR="00640E99" w:rsidRPr="0084518F">
        <w:rPr>
          <w:rFonts w:ascii="Times" w:hAnsi="Times"/>
          <w:noProof/>
          <w:color w:val="000000" w:themeColor="text1"/>
          <w:lang w:val="en-GB"/>
        </w:rPr>
        <w:t>)</w:t>
      </w:r>
      <w:r w:rsidR="0084108A" w:rsidRPr="003B469F">
        <w:rPr>
          <w:rFonts w:ascii="Times" w:hAnsi="Times"/>
          <w:color w:val="000000" w:themeColor="text1"/>
          <w:lang w:val="en-GB"/>
        </w:rPr>
        <w:fldChar w:fldCharType="end"/>
      </w:r>
      <w:r w:rsidR="00B86F65" w:rsidRPr="0084518F">
        <w:rPr>
          <w:rFonts w:ascii="Times" w:hAnsi="Times"/>
          <w:color w:val="000000" w:themeColor="text1"/>
          <w:lang w:val="en-GB"/>
        </w:rPr>
        <w:t>.</w:t>
      </w:r>
      <w:r w:rsidR="00094764" w:rsidRPr="0084518F">
        <w:rPr>
          <w:rFonts w:ascii="Times" w:hAnsi="Times"/>
          <w:color w:val="000000" w:themeColor="text1"/>
          <w:lang w:val="en-GB"/>
        </w:rPr>
        <w:t xml:space="preserve"> </w:t>
      </w:r>
      <w:r w:rsidR="00F327F2" w:rsidRPr="0084518F">
        <w:rPr>
          <w:rFonts w:ascii="Times" w:hAnsi="Times"/>
          <w:color w:val="000000" w:themeColor="text1"/>
          <w:lang w:val="en-GB"/>
        </w:rPr>
        <w:t>Besides, Vietnam also reported a significant high smoking rates of 45.6% among</w:t>
      </w:r>
      <w:r w:rsidR="009C5B0C" w:rsidRPr="0084518F">
        <w:rPr>
          <w:rFonts w:ascii="Times" w:hAnsi="Times"/>
          <w:color w:val="000000" w:themeColor="text1"/>
          <w:lang w:val="en-GB"/>
        </w:rPr>
        <w:t xml:space="preserve"> 1133</w:t>
      </w:r>
      <w:r w:rsidR="00F327F2" w:rsidRPr="0084518F">
        <w:rPr>
          <w:rFonts w:ascii="Times" w:hAnsi="Times"/>
          <w:color w:val="000000" w:themeColor="text1"/>
          <w:lang w:val="en-GB"/>
        </w:rPr>
        <w:t xml:space="preserve"> </w:t>
      </w:r>
      <w:r w:rsidR="008F0B60" w:rsidRPr="0084518F">
        <w:rPr>
          <w:rFonts w:ascii="Times" w:hAnsi="Times"/>
          <w:color w:val="000000" w:themeColor="text1"/>
          <w:lang w:val="en-GB"/>
        </w:rPr>
        <w:t>PLWH</w:t>
      </w:r>
      <w:r w:rsidR="009C5B0C" w:rsidRPr="0084518F">
        <w:rPr>
          <w:rFonts w:ascii="Times" w:hAnsi="Times"/>
          <w:color w:val="000000" w:themeColor="text1"/>
          <w:lang w:val="en-GB"/>
        </w:rPr>
        <w:t xml:space="preserve"> in which the proportion of current smoking was remarkably higher in male (59.7%) than in female smokers (2.6%)</w:t>
      </w:r>
      <w:r w:rsidR="00F327F2" w:rsidRPr="0084518F">
        <w:rPr>
          <w:rFonts w:ascii="Times" w:hAnsi="Times"/>
          <w:color w:val="000000" w:themeColor="text1"/>
          <w:lang w:val="en-GB"/>
        </w:rPr>
        <w:t xml:space="preserve"> </w:t>
      </w:r>
      <w:r w:rsidR="0084108A" w:rsidRPr="003B469F">
        <w:rPr>
          <w:rFonts w:ascii="Times" w:hAnsi="Times"/>
          <w:color w:val="000000" w:themeColor="text1"/>
          <w:lang w:val="en-GB"/>
        </w:rPr>
        <w:fldChar w:fldCharType="begin">
          <w:fldData xml:space="preserve">PEVuZE5vdGU+PENpdGU+PEF1dGhvcj5OZ3V5ZW48L0F1dGhvcj48WWVhcj4yMDE1PC9ZZWFyPjxS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=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PEVuZE5vdGU+PENpdGU+PEF1dGhvcj5OZ3V5ZW48L0F1dGhvcj48WWVhcj4yMDE1PC9ZZWFyPjxS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=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84108A" w:rsidRPr="003B469F">
        <w:rPr>
          <w:rFonts w:ascii="Times" w:hAnsi="Times"/>
          <w:color w:val="000000" w:themeColor="text1"/>
          <w:lang w:val="en-GB"/>
        </w:rPr>
      </w:r>
      <w:r w:rsidR="0084108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82" w:tooltip="Nguyen, 2015 #95" w:history="1">
        <w:r w:rsidR="00027C32" w:rsidRPr="0084518F">
          <w:rPr>
            <w:rFonts w:ascii="Times" w:hAnsi="Times"/>
            <w:noProof/>
            <w:color w:val="000000" w:themeColor="text1"/>
            <w:lang w:val="en-GB"/>
          </w:rPr>
          <w:t>N. P. Nguyen et al., 2015</w:t>
        </w:r>
      </w:hyperlink>
      <w:r w:rsidR="00640E99" w:rsidRPr="0084518F">
        <w:rPr>
          <w:rFonts w:ascii="Times" w:hAnsi="Times"/>
          <w:noProof/>
          <w:color w:val="000000" w:themeColor="text1"/>
          <w:lang w:val="en-GB"/>
        </w:rPr>
        <w:t>)</w:t>
      </w:r>
      <w:r w:rsidR="0084108A" w:rsidRPr="003B469F">
        <w:rPr>
          <w:rFonts w:ascii="Times" w:hAnsi="Times"/>
          <w:color w:val="000000" w:themeColor="text1"/>
          <w:lang w:val="en-GB"/>
        </w:rPr>
        <w:fldChar w:fldCharType="end"/>
      </w:r>
      <w:r w:rsidR="00F327F2" w:rsidRPr="0084518F">
        <w:rPr>
          <w:rFonts w:ascii="Times" w:hAnsi="Times"/>
          <w:color w:val="000000" w:themeColor="text1"/>
          <w:lang w:val="en-GB"/>
        </w:rPr>
        <w:t xml:space="preserve">. </w:t>
      </w:r>
      <w:r w:rsidR="00094764" w:rsidRPr="0084518F">
        <w:rPr>
          <w:rFonts w:ascii="Times" w:hAnsi="Times"/>
          <w:color w:val="000000" w:themeColor="text1"/>
          <w:lang w:val="en-GB"/>
        </w:rPr>
        <w:t xml:space="preserve">The prevalence of </w:t>
      </w:r>
      <w:r w:rsidR="009C5B0C" w:rsidRPr="0084518F">
        <w:rPr>
          <w:rFonts w:ascii="Times" w:hAnsi="Times"/>
          <w:color w:val="000000" w:themeColor="text1"/>
          <w:lang w:val="en-GB"/>
        </w:rPr>
        <w:t>ever-</w:t>
      </w:r>
      <w:r w:rsidR="00094764" w:rsidRPr="0084518F">
        <w:rPr>
          <w:rFonts w:ascii="Times" w:hAnsi="Times"/>
          <w:color w:val="000000" w:themeColor="text1"/>
          <w:lang w:val="en-GB"/>
        </w:rPr>
        <w:t>smo</w:t>
      </w:r>
      <w:r w:rsidR="00E515E9" w:rsidRPr="0084518F">
        <w:rPr>
          <w:rFonts w:ascii="Times" w:hAnsi="Times"/>
          <w:color w:val="000000" w:themeColor="text1"/>
          <w:lang w:val="en-GB"/>
        </w:rPr>
        <w:t>kers</w:t>
      </w:r>
      <w:r w:rsidR="00F963F1" w:rsidRPr="0084518F">
        <w:rPr>
          <w:rFonts w:ascii="Times" w:hAnsi="Times"/>
          <w:color w:val="000000" w:themeColor="text1"/>
          <w:lang w:val="en-GB"/>
        </w:rPr>
        <w:t xml:space="preserve"> living with HIV</w:t>
      </w:r>
      <w:r w:rsidR="00F327F2" w:rsidRPr="0084518F">
        <w:rPr>
          <w:rFonts w:ascii="Times" w:hAnsi="Times"/>
          <w:color w:val="000000" w:themeColor="text1"/>
          <w:lang w:val="en-GB"/>
        </w:rPr>
        <w:t xml:space="preserve"> also varied </w:t>
      </w:r>
      <w:r w:rsidR="00995140" w:rsidRPr="0084518F">
        <w:rPr>
          <w:rFonts w:ascii="Times" w:hAnsi="Times"/>
          <w:color w:val="000000" w:themeColor="text1"/>
          <w:lang w:val="en-GB"/>
        </w:rPr>
        <w:t xml:space="preserve">across countries </w:t>
      </w:r>
      <w:r w:rsidR="00F327F2" w:rsidRPr="0084518F">
        <w:rPr>
          <w:rFonts w:ascii="Times" w:hAnsi="Times"/>
          <w:color w:val="000000" w:themeColor="text1"/>
          <w:lang w:val="en-GB"/>
        </w:rPr>
        <w:t xml:space="preserve">within </w:t>
      </w:r>
      <w:r w:rsidR="00F45F94" w:rsidRPr="0084518F">
        <w:rPr>
          <w:rFonts w:ascii="Times" w:hAnsi="Times"/>
          <w:color w:val="000000" w:themeColor="text1"/>
          <w:lang w:val="en-GB"/>
        </w:rPr>
        <w:t>Af</w:t>
      </w:r>
      <w:r w:rsidR="000A4A96" w:rsidRPr="0084518F">
        <w:rPr>
          <w:rFonts w:ascii="Times" w:hAnsi="Times"/>
          <w:color w:val="000000" w:themeColor="text1"/>
          <w:lang w:val="en-GB"/>
        </w:rPr>
        <w:t>r</w:t>
      </w:r>
      <w:r w:rsidR="00F45F94" w:rsidRPr="0084518F">
        <w:rPr>
          <w:rFonts w:ascii="Times" w:hAnsi="Times"/>
          <w:color w:val="000000" w:themeColor="text1"/>
          <w:lang w:val="en-GB"/>
        </w:rPr>
        <w:t xml:space="preserve">ica </w:t>
      </w:r>
      <w:r w:rsidR="009C5B0C" w:rsidRPr="0084518F">
        <w:rPr>
          <w:rFonts w:ascii="Times" w:hAnsi="Times"/>
          <w:color w:val="000000" w:themeColor="text1"/>
          <w:lang w:val="en-GB"/>
        </w:rPr>
        <w:t xml:space="preserve"> with extremely low percentage of female smokers</w:t>
      </w:r>
      <w:r w:rsidR="00567F29" w:rsidRPr="0084518F">
        <w:rPr>
          <w:rFonts w:ascii="Times" w:hAnsi="Times"/>
          <w:color w:val="000000" w:themeColor="text1"/>
          <w:lang w:val="en-GB"/>
        </w:rPr>
        <w:t xml:space="preserve"> </w:t>
      </w:r>
      <w:r w:rsidR="0084108A" w:rsidRPr="003B469F">
        <w:rPr>
          <w:rFonts w:ascii="Times" w:hAnsi="Times"/>
          <w:color w:val="000000" w:themeColor="text1"/>
          <w:lang w:val="en-GB"/>
        </w:rPr>
        <w:fldChar w:fldCharType="begin">
          <w:fldData xml:space="preserve">PEVuZE5vdGU+PENpdGU+PEF1dGhvcj5Nd2lydTwvQXV0aG9yPjxZZWFyPjIwMTc8L1llYXI+PFJl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</w:fldData>
        </w:fldChar>
      </w:r>
      <w:r w:rsidR="00BE742A" w:rsidRPr="0084518F">
        <w:rPr>
          <w:rFonts w:ascii="Times" w:hAnsi="Times"/>
          <w:color w:val="000000" w:themeColor="text1"/>
          <w:lang w:val="en-GB"/>
        </w:rPr>
        <w:instrText xml:space="preserve"> ADDIN EN.CITE </w:instrText>
      </w:r>
      <w:r w:rsidR="00BE742A" w:rsidRPr="003B469F">
        <w:rPr>
          <w:rFonts w:ascii="Times" w:hAnsi="Times"/>
          <w:color w:val="000000" w:themeColor="text1"/>
          <w:lang w:val="en-GB"/>
        </w:rPr>
        <w:fldChar w:fldCharType="begin">
          <w:fldData xml:space="preserve">PEVuZE5vdGU+PENpdGU+PEF1dGhvcj5Nd2lydTwvQXV0aG9yPjxZZWFyPjIwMTc8L1llYXI+PFJl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</w:fldData>
        </w:fldChar>
      </w:r>
      <w:r w:rsidR="00BE742A" w:rsidRPr="0084518F">
        <w:rPr>
          <w:rFonts w:ascii="Times" w:hAnsi="Times"/>
          <w:color w:val="000000" w:themeColor="text1"/>
          <w:lang w:val="en-GB"/>
        </w:rPr>
        <w:instrText xml:space="preserve"> ADDIN EN.CITE.DATA </w:instrText>
      </w:r>
      <w:r w:rsidR="00BE742A" w:rsidRPr="003B469F">
        <w:rPr>
          <w:rFonts w:ascii="Times" w:hAnsi="Times"/>
          <w:color w:val="000000" w:themeColor="text1"/>
          <w:lang w:val="en-GB"/>
        </w:rPr>
      </w:r>
      <w:r w:rsidR="00BE742A" w:rsidRPr="003B469F">
        <w:rPr>
          <w:rFonts w:ascii="Times" w:hAnsi="Times"/>
          <w:color w:val="000000" w:themeColor="text1"/>
          <w:lang w:val="en-GB"/>
        </w:rPr>
        <w:fldChar w:fldCharType="end"/>
      </w:r>
      <w:r w:rsidR="0084108A" w:rsidRPr="003B469F">
        <w:rPr>
          <w:rFonts w:ascii="Times" w:hAnsi="Times"/>
          <w:color w:val="000000" w:themeColor="text1"/>
          <w:lang w:val="en-GB"/>
        </w:rPr>
      </w:r>
      <w:r w:rsidR="0084108A" w:rsidRPr="003B469F">
        <w:rPr>
          <w:rFonts w:ascii="Times" w:hAnsi="Times"/>
          <w:color w:val="000000" w:themeColor="text1"/>
          <w:lang w:val="en-GB"/>
        </w:rPr>
        <w:fldChar w:fldCharType="separate"/>
      </w:r>
      <w:r w:rsidR="00BE742A" w:rsidRPr="0084518F">
        <w:rPr>
          <w:rFonts w:ascii="Times" w:hAnsi="Times"/>
          <w:noProof/>
          <w:color w:val="000000" w:themeColor="text1"/>
          <w:lang w:val="en-GB"/>
        </w:rPr>
        <w:t>(</w:t>
      </w:r>
      <w:hyperlink w:anchor="_ENREF_2_60" w:tooltip="Jaquet, 2009 #97" w:history="1">
        <w:r w:rsidR="00027C32" w:rsidRPr="0084518F">
          <w:rPr>
            <w:rFonts w:ascii="Times" w:hAnsi="Times"/>
            <w:noProof/>
            <w:color w:val="000000" w:themeColor="text1"/>
            <w:lang w:val="en-GB"/>
          </w:rPr>
          <w:t>Jaquet, Ekouevi, Aboubakrine, Bashi, Messou, Maiga, Traore, Zannou, et al., 2009</w:t>
        </w:r>
      </w:hyperlink>
      <w:r w:rsidR="00BE742A" w:rsidRPr="0084518F">
        <w:rPr>
          <w:rFonts w:ascii="Times" w:hAnsi="Times"/>
          <w:noProof/>
          <w:color w:val="000000" w:themeColor="text1"/>
          <w:lang w:val="en-GB"/>
        </w:rPr>
        <w:t xml:space="preserve">; </w:t>
      </w:r>
      <w:hyperlink w:anchor="_ENREF_2_80" w:tooltip="Mwiru, 2017 #98" w:history="1">
        <w:r w:rsidR="00027C32" w:rsidRPr="0084518F">
          <w:rPr>
            <w:rFonts w:ascii="Times" w:hAnsi="Times"/>
            <w:noProof/>
            <w:color w:val="000000" w:themeColor="text1"/>
            <w:lang w:val="en-GB"/>
          </w:rPr>
          <w:t>R. S. Mwiru et al., 2017</w:t>
        </w:r>
      </w:hyperlink>
      <w:r w:rsidR="00BE742A" w:rsidRPr="0084518F">
        <w:rPr>
          <w:rFonts w:ascii="Times" w:hAnsi="Times"/>
          <w:noProof/>
          <w:color w:val="000000" w:themeColor="text1"/>
          <w:lang w:val="en-GB"/>
        </w:rPr>
        <w:t>)</w:t>
      </w:r>
      <w:r w:rsidR="0084108A" w:rsidRPr="003B469F">
        <w:rPr>
          <w:rFonts w:ascii="Times" w:hAnsi="Times"/>
          <w:color w:val="000000" w:themeColor="text1"/>
          <w:lang w:val="en-GB"/>
        </w:rPr>
        <w:fldChar w:fldCharType="end"/>
      </w:r>
      <w:r w:rsidR="00567F29" w:rsidRPr="0084518F">
        <w:rPr>
          <w:rFonts w:ascii="Times" w:hAnsi="Times"/>
          <w:color w:val="000000" w:themeColor="text1"/>
          <w:lang w:val="en-GB"/>
        </w:rPr>
        <w:t>.</w:t>
      </w:r>
      <w:r w:rsidR="009C5B0C" w:rsidRPr="0084518F">
        <w:rPr>
          <w:rFonts w:ascii="Times" w:hAnsi="Times"/>
          <w:color w:val="000000" w:themeColor="text1"/>
          <w:lang w:val="en-GB"/>
        </w:rPr>
        <w:t xml:space="preserve"> </w:t>
      </w:r>
    </w:p>
    <w:p w14:paraId="41A0388C" w14:textId="7415083A" w:rsidR="005A3FA0" w:rsidRPr="0084518F" w:rsidRDefault="008F0B60" w:rsidP="000945D8">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A </w:t>
      </w:r>
      <w:r w:rsidR="005102E8" w:rsidRPr="0084518F">
        <w:rPr>
          <w:rFonts w:ascii="Times" w:hAnsi="Times"/>
          <w:color w:val="000000" w:themeColor="text1"/>
          <w:lang w:val="en-GB"/>
        </w:rPr>
        <w:t xml:space="preserve">pooled </w:t>
      </w:r>
      <w:r w:rsidRPr="0084518F">
        <w:rPr>
          <w:rFonts w:ascii="Times" w:hAnsi="Times"/>
          <w:color w:val="000000" w:themeColor="text1"/>
          <w:lang w:val="en-GB"/>
        </w:rPr>
        <w:t xml:space="preserve">analysis of Demographic and Health Survey data </w:t>
      </w:r>
      <w:r w:rsidR="00A0784E" w:rsidRPr="0084518F">
        <w:rPr>
          <w:rFonts w:ascii="Times" w:hAnsi="Times"/>
          <w:color w:val="000000" w:themeColor="text1"/>
          <w:lang w:val="en-GB"/>
        </w:rPr>
        <w:t>showed a disparity in prevalence of tobacco use</w:t>
      </w:r>
      <w:r w:rsidR="002F3AE1" w:rsidRPr="0084518F">
        <w:rPr>
          <w:rFonts w:ascii="Times" w:hAnsi="Times"/>
          <w:color w:val="000000" w:themeColor="text1"/>
          <w:lang w:val="en-GB"/>
        </w:rPr>
        <w:t xml:space="preserve"> including tobacco smoking and smokeless tobacco use</w:t>
      </w:r>
      <w:r w:rsidR="00A0784E" w:rsidRPr="0084518F">
        <w:rPr>
          <w:rFonts w:ascii="Times" w:hAnsi="Times"/>
          <w:color w:val="000000" w:themeColor="text1"/>
          <w:lang w:val="en-GB"/>
        </w:rPr>
        <w:t xml:space="preserve"> among PLWH aged 15-49 years</w:t>
      </w:r>
      <w:r w:rsidR="00FA0183" w:rsidRPr="0084518F">
        <w:rPr>
          <w:rFonts w:ascii="Times" w:hAnsi="Times"/>
          <w:color w:val="000000" w:themeColor="text1"/>
          <w:lang w:val="en-GB"/>
        </w:rPr>
        <w:t xml:space="preserve"> </w:t>
      </w:r>
      <w:r w:rsidR="00C96A4A" w:rsidRPr="0084518F">
        <w:rPr>
          <w:rFonts w:ascii="Times" w:hAnsi="Times"/>
          <w:color w:val="000000" w:themeColor="text1"/>
          <w:lang w:val="en-GB"/>
        </w:rPr>
        <w:t>in 28 LMICs</w:t>
      </w:r>
      <w:r w:rsidR="002F3AE1" w:rsidRPr="0084518F">
        <w:rPr>
          <w:rFonts w:ascii="Times" w:hAnsi="Times"/>
          <w:color w:val="000000" w:themeColor="text1"/>
          <w:lang w:val="en-GB"/>
        </w:rPr>
        <w:t xml:space="preserve">. </w:t>
      </w:r>
      <w:r w:rsidR="00C96A4A" w:rsidRPr="0084518F">
        <w:rPr>
          <w:rFonts w:ascii="Times" w:hAnsi="Times"/>
          <w:color w:val="000000" w:themeColor="text1"/>
          <w:lang w:val="en-GB"/>
        </w:rPr>
        <w:t>T</w:t>
      </w:r>
      <w:r w:rsidR="00FA0183" w:rsidRPr="0084518F">
        <w:rPr>
          <w:rFonts w:ascii="Times" w:hAnsi="Times"/>
          <w:color w:val="000000" w:themeColor="text1"/>
          <w:lang w:val="en-GB"/>
        </w:rPr>
        <w:t xml:space="preserve">obacco use was more prevalent in men </w:t>
      </w:r>
      <w:r w:rsidR="004275C8" w:rsidRPr="0084518F">
        <w:rPr>
          <w:rFonts w:ascii="Times" w:hAnsi="Times"/>
          <w:color w:val="000000" w:themeColor="text1"/>
          <w:lang w:val="en-GB"/>
        </w:rPr>
        <w:t>(</w:t>
      </w:r>
      <w:proofErr w:type="spellStart"/>
      <w:r w:rsidR="004275C8" w:rsidRPr="0084518F">
        <w:rPr>
          <w:rFonts w:ascii="Times" w:hAnsi="Times"/>
          <w:color w:val="000000" w:themeColor="text1"/>
          <w:lang w:val="en-GB"/>
        </w:rPr>
        <w:t>MLWH</w:t>
      </w:r>
      <w:proofErr w:type="spellEnd"/>
      <w:r w:rsidR="004275C8" w:rsidRPr="0084518F">
        <w:rPr>
          <w:rFonts w:ascii="Times" w:hAnsi="Times"/>
          <w:color w:val="000000" w:themeColor="text1"/>
          <w:lang w:val="en-GB"/>
        </w:rPr>
        <w:t>)</w:t>
      </w:r>
      <w:r w:rsidR="00F963F1" w:rsidRPr="0084518F">
        <w:rPr>
          <w:rFonts w:ascii="Times" w:hAnsi="Times"/>
          <w:color w:val="000000" w:themeColor="text1"/>
          <w:lang w:val="en-GB"/>
        </w:rPr>
        <w:t xml:space="preserve"> </w:t>
      </w:r>
      <w:r w:rsidR="00FA0183" w:rsidRPr="0084518F">
        <w:rPr>
          <w:rFonts w:ascii="Times" w:hAnsi="Times"/>
          <w:color w:val="000000" w:themeColor="text1"/>
          <w:lang w:val="en-GB"/>
        </w:rPr>
        <w:t>(RR 1.41 95%CI 1.26–1.57) and women</w:t>
      </w:r>
      <w:r w:rsidR="00355523" w:rsidRPr="0084518F">
        <w:rPr>
          <w:rFonts w:ascii="Times" w:hAnsi="Times"/>
          <w:color w:val="000000" w:themeColor="text1"/>
          <w:lang w:val="en-GB"/>
        </w:rPr>
        <w:t xml:space="preserve"> living with HIV (</w:t>
      </w:r>
      <w:proofErr w:type="spellStart"/>
      <w:r w:rsidR="00355523" w:rsidRPr="0084518F">
        <w:rPr>
          <w:rFonts w:ascii="Times" w:hAnsi="Times"/>
          <w:color w:val="000000" w:themeColor="text1"/>
          <w:lang w:val="en-GB"/>
        </w:rPr>
        <w:t>WLWH</w:t>
      </w:r>
      <w:proofErr w:type="spellEnd"/>
      <w:r w:rsidR="00355523" w:rsidRPr="0084518F">
        <w:rPr>
          <w:rFonts w:ascii="Times" w:hAnsi="Times"/>
          <w:color w:val="000000" w:themeColor="text1"/>
          <w:lang w:val="en-GB"/>
        </w:rPr>
        <w:t>)</w:t>
      </w:r>
      <w:r w:rsidR="00FA0183" w:rsidRPr="0084518F">
        <w:rPr>
          <w:rFonts w:ascii="Times" w:hAnsi="Times"/>
          <w:color w:val="000000" w:themeColor="text1"/>
          <w:lang w:val="en-GB"/>
        </w:rPr>
        <w:t xml:space="preserve"> (RR 1.36 95%CI 1.10–1.69) than their counterparts</w:t>
      </w:r>
      <w:r w:rsidR="00112337" w:rsidRPr="0084518F">
        <w:rPr>
          <w:rFonts w:ascii="Times" w:hAnsi="Times"/>
          <w:color w:val="000000" w:themeColor="text1"/>
          <w:lang w:val="en-GB"/>
        </w:rPr>
        <w:t xml:space="preserve"> with no </w:t>
      </w:r>
      <w:r w:rsidR="003B7C84" w:rsidRPr="0084518F">
        <w:rPr>
          <w:rFonts w:ascii="Times" w:hAnsi="Times"/>
          <w:color w:val="000000" w:themeColor="text1"/>
          <w:lang w:val="en-GB"/>
        </w:rPr>
        <w:t>HIV transmission</w:t>
      </w:r>
      <w:r w:rsidR="00112337" w:rsidRPr="0084518F">
        <w:rPr>
          <w:rFonts w:ascii="Times" w:hAnsi="Times"/>
          <w:color w:val="000000" w:themeColor="text1"/>
          <w:lang w:val="en-GB"/>
        </w:rPr>
        <w:t>s</w:t>
      </w:r>
      <w:r w:rsidR="00FA0183" w:rsidRPr="0084518F">
        <w:rPr>
          <w:rFonts w:ascii="Times" w:hAnsi="Times"/>
          <w:color w:val="000000" w:themeColor="text1"/>
          <w:lang w:val="en-GB"/>
        </w:rPr>
        <w:t xml:space="preserve">. </w:t>
      </w:r>
      <w:r w:rsidR="002F3AE1" w:rsidRPr="0084518F">
        <w:rPr>
          <w:rFonts w:ascii="Times" w:hAnsi="Times"/>
          <w:color w:val="000000" w:themeColor="text1"/>
          <w:lang w:val="en-GB"/>
        </w:rPr>
        <w:t xml:space="preserve">Despite the </w:t>
      </w:r>
      <w:r w:rsidR="0082129D" w:rsidRPr="0084518F">
        <w:rPr>
          <w:rFonts w:ascii="Times" w:hAnsi="Times"/>
          <w:color w:val="000000" w:themeColor="text1"/>
          <w:lang w:val="en-GB"/>
        </w:rPr>
        <w:t xml:space="preserve">great </w:t>
      </w:r>
      <w:r w:rsidR="002F3AE1" w:rsidRPr="0084518F">
        <w:rPr>
          <w:rFonts w:ascii="Times" w:hAnsi="Times"/>
          <w:color w:val="000000" w:themeColor="text1"/>
          <w:lang w:val="en-GB"/>
        </w:rPr>
        <w:t xml:space="preserve">variation in proportion of tobacco use in </w:t>
      </w:r>
      <w:proofErr w:type="spellStart"/>
      <w:r w:rsidR="004275C8" w:rsidRPr="0084518F">
        <w:rPr>
          <w:rFonts w:ascii="Times" w:hAnsi="Times"/>
          <w:color w:val="000000" w:themeColor="text1"/>
          <w:lang w:val="en-GB"/>
        </w:rPr>
        <w:t>MLWH</w:t>
      </w:r>
      <w:proofErr w:type="spellEnd"/>
      <w:r w:rsidR="002827C1" w:rsidRPr="0084518F">
        <w:rPr>
          <w:rFonts w:ascii="Times" w:hAnsi="Times"/>
          <w:color w:val="000000" w:themeColor="text1"/>
          <w:lang w:val="en-GB"/>
        </w:rPr>
        <w:t xml:space="preserve"> </w:t>
      </w:r>
      <w:r w:rsidR="00C96A4A" w:rsidRPr="0084518F">
        <w:rPr>
          <w:rFonts w:ascii="Times" w:hAnsi="Times"/>
          <w:color w:val="000000" w:themeColor="text1"/>
          <w:lang w:val="en-GB"/>
        </w:rPr>
        <w:t xml:space="preserve">across African </w:t>
      </w:r>
      <w:r w:rsidR="002827C1" w:rsidRPr="0084518F">
        <w:rPr>
          <w:rFonts w:ascii="Times" w:hAnsi="Times"/>
          <w:color w:val="000000" w:themeColor="text1"/>
          <w:lang w:val="en-GB"/>
        </w:rPr>
        <w:t>countries</w:t>
      </w:r>
      <w:r w:rsidR="002F3AE1" w:rsidRPr="0084518F">
        <w:rPr>
          <w:rFonts w:ascii="Times" w:hAnsi="Times"/>
          <w:color w:val="000000" w:themeColor="text1"/>
          <w:lang w:val="en-GB"/>
        </w:rPr>
        <w:t xml:space="preserve">, </w:t>
      </w:r>
      <w:r w:rsidR="00C96A4A" w:rsidRPr="0084518F">
        <w:rPr>
          <w:rFonts w:ascii="Times" w:hAnsi="Times"/>
          <w:color w:val="000000" w:themeColor="text1"/>
          <w:lang w:val="en-GB"/>
        </w:rPr>
        <w:t xml:space="preserve">the </w:t>
      </w:r>
      <w:r w:rsidR="002F3AE1" w:rsidRPr="0084518F">
        <w:rPr>
          <w:rFonts w:ascii="Times" w:hAnsi="Times"/>
          <w:color w:val="000000" w:themeColor="text1"/>
          <w:lang w:val="en-GB"/>
        </w:rPr>
        <w:t>pooled regional estimate was</w:t>
      </w:r>
      <w:r w:rsidR="009A6F2A" w:rsidRPr="0084518F">
        <w:rPr>
          <w:rFonts w:ascii="Times" w:hAnsi="Times"/>
          <w:color w:val="000000" w:themeColor="text1"/>
          <w:lang w:val="en-GB"/>
        </w:rPr>
        <w:t xml:space="preserve"> </w:t>
      </w:r>
      <w:r w:rsidR="002F3AE1" w:rsidRPr="0084518F">
        <w:rPr>
          <w:rFonts w:ascii="Times" w:hAnsi="Times"/>
          <w:color w:val="000000" w:themeColor="text1"/>
          <w:lang w:val="en-GB"/>
        </w:rPr>
        <w:t>26.0%</w:t>
      </w:r>
      <w:r w:rsidR="007A0E7A" w:rsidRPr="0084518F">
        <w:rPr>
          <w:rFonts w:ascii="Times" w:hAnsi="Times"/>
          <w:color w:val="000000" w:themeColor="text1"/>
          <w:lang w:val="en-GB"/>
        </w:rPr>
        <w:t>, while</w:t>
      </w:r>
      <w:r w:rsidR="002F3AE1" w:rsidRPr="0084518F">
        <w:rPr>
          <w:rFonts w:ascii="Times" w:hAnsi="Times"/>
          <w:color w:val="000000" w:themeColor="text1"/>
          <w:lang w:val="en-GB"/>
        </w:rPr>
        <w:t xml:space="preserve"> 68.3% of </w:t>
      </w:r>
      <w:proofErr w:type="spellStart"/>
      <w:r w:rsidR="004275C8" w:rsidRPr="0084518F">
        <w:rPr>
          <w:rFonts w:ascii="Times" w:hAnsi="Times"/>
          <w:color w:val="000000" w:themeColor="text1"/>
          <w:lang w:val="en-GB"/>
        </w:rPr>
        <w:t>MLWH</w:t>
      </w:r>
      <w:proofErr w:type="spellEnd"/>
      <w:r w:rsidR="002F3AE1" w:rsidRPr="0084518F">
        <w:rPr>
          <w:rFonts w:ascii="Times" w:hAnsi="Times"/>
          <w:color w:val="000000" w:themeColor="text1"/>
          <w:lang w:val="en-GB"/>
        </w:rPr>
        <w:t xml:space="preserve"> in</w:t>
      </w:r>
      <w:r w:rsidR="007A0E7A" w:rsidRPr="0084518F">
        <w:rPr>
          <w:rFonts w:ascii="Times" w:hAnsi="Times"/>
          <w:color w:val="000000" w:themeColor="text1"/>
          <w:lang w:val="en-GB"/>
        </w:rPr>
        <w:t xml:space="preserve"> India</w:t>
      </w:r>
      <w:r w:rsidR="00DE372E" w:rsidRPr="0084518F">
        <w:rPr>
          <w:rFonts w:ascii="Times" w:hAnsi="Times"/>
          <w:color w:val="000000" w:themeColor="text1"/>
          <w:lang w:val="en-GB"/>
        </w:rPr>
        <w:t xml:space="preserve"> representing Southeast Asian population</w:t>
      </w:r>
      <w:r w:rsidR="002F3AE1" w:rsidRPr="0084518F">
        <w:rPr>
          <w:rFonts w:ascii="Times" w:hAnsi="Times"/>
          <w:color w:val="000000" w:themeColor="text1"/>
          <w:lang w:val="en-GB"/>
        </w:rPr>
        <w:t xml:space="preserve"> were tobacco users.</w:t>
      </w:r>
      <w:r w:rsidR="004E3914" w:rsidRPr="0084518F">
        <w:rPr>
          <w:rFonts w:ascii="Times" w:hAnsi="Times"/>
          <w:color w:val="000000" w:themeColor="text1"/>
          <w:lang w:val="en-GB"/>
        </w:rPr>
        <w:t xml:space="preserve"> This between-region difference was also observed </w:t>
      </w:r>
      <w:r w:rsidR="0092713F" w:rsidRPr="0084518F">
        <w:rPr>
          <w:rFonts w:ascii="Times" w:hAnsi="Times"/>
          <w:color w:val="000000" w:themeColor="text1"/>
          <w:lang w:val="en-GB"/>
        </w:rPr>
        <w:t>in</w:t>
      </w:r>
      <w:r w:rsidR="004E3914" w:rsidRPr="0084518F">
        <w:rPr>
          <w:rFonts w:ascii="Times" w:hAnsi="Times"/>
          <w:color w:val="000000" w:themeColor="text1"/>
          <w:lang w:val="en-GB"/>
        </w:rPr>
        <w:t xml:space="preserve"> tobacco use prevalence </w:t>
      </w:r>
      <w:r w:rsidR="0092713F" w:rsidRPr="0084518F">
        <w:rPr>
          <w:rFonts w:ascii="Times" w:hAnsi="Times"/>
          <w:color w:val="000000" w:themeColor="text1"/>
          <w:lang w:val="en-GB"/>
        </w:rPr>
        <w:t xml:space="preserve">among </w:t>
      </w:r>
      <w:proofErr w:type="spellStart"/>
      <w:r w:rsidR="004275C8" w:rsidRPr="0084518F">
        <w:rPr>
          <w:rFonts w:ascii="Times" w:hAnsi="Times"/>
          <w:color w:val="000000" w:themeColor="text1"/>
          <w:lang w:val="en-GB"/>
        </w:rPr>
        <w:t>WLWH</w:t>
      </w:r>
      <w:proofErr w:type="spellEnd"/>
      <w:r w:rsidR="004E3914" w:rsidRPr="0084518F">
        <w:rPr>
          <w:rFonts w:ascii="Times" w:hAnsi="Times"/>
          <w:color w:val="000000" w:themeColor="text1"/>
          <w:lang w:val="en-GB"/>
        </w:rPr>
        <w:t xml:space="preserve"> </w:t>
      </w:r>
      <w:r w:rsidR="0092713F" w:rsidRPr="0084518F">
        <w:rPr>
          <w:rFonts w:ascii="Times" w:hAnsi="Times"/>
          <w:color w:val="000000" w:themeColor="text1"/>
          <w:lang w:val="en-GB"/>
        </w:rPr>
        <w:t xml:space="preserve">even though the numbers were much lower compared to </w:t>
      </w:r>
      <w:proofErr w:type="spellStart"/>
      <w:r w:rsidR="004275C8" w:rsidRPr="0084518F">
        <w:rPr>
          <w:rFonts w:ascii="Times" w:hAnsi="Times"/>
          <w:color w:val="000000" w:themeColor="text1"/>
          <w:lang w:val="en-GB"/>
        </w:rPr>
        <w:t>MLWH</w:t>
      </w:r>
      <w:proofErr w:type="spellEnd"/>
      <w:r w:rsidR="00EF1543" w:rsidRPr="0084518F">
        <w:rPr>
          <w:rFonts w:ascii="Times" w:hAnsi="Times"/>
          <w:color w:val="000000" w:themeColor="text1"/>
          <w:lang w:val="en-GB"/>
        </w:rPr>
        <w:t xml:space="preserve"> (pooled global estimate of prevalence of tobacco use in </w:t>
      </w:r>
      <w:proofErr w:type="spellStart"/>
      <w:r w:rsidR="004275C8" w:rsidRPr="0084518F">
        <w:rPr>
          <w:rFonts w:ascii="Times" w:hAnsi="Times"/>
          <w:color w:val="000000" w:themeColor="text1"/>
          <w:lang w:val="en-GB"/>
        </w:rPr>
        <w:t>WLWH</w:t>
      </w:r>
      <w:proofErr w:type="spellEnd"/>
      <w:r w:rsidR="00EF1543" w:rsidRPr="0084518F">
        <w:rPr>
          <w:rFonts w:ascii="Times" w:hAnsi="Times"/>
          <w:color w:val="000000" w:themeColor="text1"/>
          <w:lang w:val="en-GB"/>
        </w:rPr>
        <w:t xml:space="preserve"> in 28 LMICs was 3.6%)</w:t>
      </w:r>
      <w:r w:rsidR="004E3914" w:rsidRPr="0084518F">
        <w:rPr>
          <w:rFonts w:ascii="Times" w:hAnsi="Times"/>
          <w:color w:val="000000" w:themeColor="text1"/>
          <w:lang w:val="en-GB"/>
        </w:rPr>
        <w:t>.</w:t>
      </w:r>
      <w:r w:rsidR="00280BA3" w:rsidRPr="0084518F">
        <w:rPr>
          <w:rFonts w:ascii="Times" w:hAnsi="Times"/>
          <w:color w:val="000000" w:themeColor="text1"/>
          <w:lang w:val="en-GB"/>
        </w:rPr>
        <w:t xml:space="preserve"> The analysis demonstrated gender, </w:t>
      </w:r>
      <w:r w:rsidR="003B7C84" w:rsidRPr="0084518F">
        <w:rPr>
          <w:rFonts w:ascii="Times" w:hAnsi="Times"/>
          <w:color w:val="000000" w:themeColor="text1"/>
          <w:lang w:val="en-GB"/>
        </w:rPr>
        <w:t>HIV transmission</w:t>
      </w:r>
      <w:r w:rsidR="00280BA3" w:rsidRPr="0084518F">
        <w:rPr>
          <w:rFonts w:ascii="Times" w:hAnsi="Times"/>
          <w:color w:val="000000" w:themeColor="text1"/>
          <w:lang w:val="en-GB"/>
        </w:rPr>
        <w:t xml:space="preserve"> profiles, and country of residence</w:t>
      </w:r>
      <w:r w:rsidR="00FA0183" w:rsidRPr="0084518F">
        <w:rPr>
          <w:rFonts w:ascii="Times" w:hAnsi="Times"/>
          <w:color w:val="000000" w:themeColor="text1"/>
          <w:lang w:val="en-GB"/>
        </w:rPr>
        <w:t xml:space="preserve"> differences</w:t>
      </w:r>
      <w:r w:rsidR="00280BA3" w:rsidRPr="0084518F">
        <w:rPr>
          <w:rFonts w:ascii="Times" w:hAnsi="Times"/>
          <w:color w:val="000000" w:themeColor="text1"/>
          <w:lang w:val="en-GB"/>
        </w:rPr>
        <w:t xml:space="preserve"> in prevalence of tobacco use in LMICs </w:t>
      </w:r>
      <w:r w:rsidR="0084108A" w:rsidRPr="003B469F">
        <w:rPr>
          <w:rFonts w:ascii="Times" w:hAnsi="Times"/>
          <w:color w:val="000000" w:themeColor="text1"/>
          <w:lang w:val="en-GB"/>
        </w:rPr>
        <w:fldChar w:fldCharType="begin">
          <w:fldData xml:space="preserve">PEVuZE5vdGU+PENpdGU+PEF1dGhvcj5NZGVnZTwvQXV0aG9yPjxZZWFyPjIwMTc8L1llYXI+PFJl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PEVuZE5vdGU+PENpdGU+PEF1dGhvcj5NZGVnZTwvQXV0aG9yPjxZZWFyPjIwMTc8L1llYXI+PFJl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84108A" w:rsidRPr="003B469F">
        <w:rPr>
          <w:rFonts w:ascii="Times" w:hAnsi="Times"/>
          <w:color w:val="000000" w:themeColor="text1"/>
          <w:lang w:val="en-GB"/>
        </w:rPr>
      </w:r>
      <w:r w:rsidR="0084108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5" w:tooltip="Mdege, 2017 #99" w:history="1">
        <w:r w:rsidR="00027C32" w:rsidRPr="0084518F">
          <w:rPr>
            <w:rFonts w:ascii="Times" w:hAnsi="Times"/>
            <w:noProof/>
            <w:color w:val="000000" w:themeColor="text1"/>
            <w:lang w:val="en-GB"/>
          </w:rPr>
          <w:t>Mdege et al., 2017</w:t>
        </w:r>
      </w:hyperlink>
      <w:r w:rsidR="00640E99" w:rsidRPr="0084518F">
        <w:rPr>
          <w:rFonts w:ascii="Times" w:hAnsi="Times"/>
          <w:noProof/>
          <w:color w:val="000000" w:themeColor="text1"/>
          <w:lang w:val="en-GB"/>
        </w:rPr>
        <w:t>)</w:t>
      </w:r>
      <w:r w:rsidR="0084108A" w:rsidRPr="003B469F">
        <w:rPr>
          <w:rFonts w:ascii="Times" w:hAnsi="Times"/>
          <w:color w:val="000000" w:themeColor="text1"/>
          <w:lang w:val="en-GB"/>
        </w:rPr>
        <w:fldChar w:fldCharType="end"/>
      </w:r>
      <w:r w:rsidR="00280BA3" w:rsidRPr="0084518F">
        <w:rPr>
          <w:rFonts w:ascii="Times" w:hAnsi="Times"/>
          <w:color w:val="000000" w:themeColor="text1"/>
          <w:lang w:val="en-GB"/>
        </w:rPr>
        <w:t>. Despite the comprehensive analysis</w:t>
      </w:r>
      <w:r w:rsidR="00FD5BF3" w:rsidRPr="0084518F">
        <w:rPr>
          <w:rFonts w:ascii="Times" w:hAnsi="Times"/>
          <w:color w:val="000000" w:themeColor="text1"/>
          <w:lang w:val="en-GB"/>
        </w:rPr>
        <w:t xml:space="preserve"> by </w:t>
      </w:r>
      <w:proofErr w:type="spellStart"/>
      <w:r w:rsidR="00FD5BF3" w:rsidRPr="0084518F">
        <w:rPr>
          <w:rFonts w:ascii="Times" w:hAnsi="Times"/>
          <w:color w:val="000000" w:themeColor="text1"/>
          <w:lang w:val="en-GB"/>
        </w:rPr>
        <w:t>Medge</w:t>
      </w:r>
      <w:proofErr w:type="spellEnd"/>
      <w:r w:rsidR="00FD5BF3" w:rsidRPr="0084518F">
        <w:rPr>
          <w:rFonts w:ascii="Times" w:hAnsi="Times"/>
          <w:color w:val="000000" w:themeColor="text1"/>
          <w:lang w:val="en-GB"/>
        </w:rPr>
        <w:t xml:space="preserve"> et al.</w:t>
      </w:r>
      <w:r w:rsidR="00280BA3" w:rsidRPr="0084518F">
        <w:rPr>
          <w:rFonts w:ascii="Times" w:hAnsi="Times"/>
          <w:color w:val="000000" w:themeColor="text1"/>
          <w:lang w:val="en-GB"/>
        </w:rPr>
        <w:t xml:space="preserve">, </w:t>
      </w:r>
      <w:r w:rsidR="008F0667" w:rsidRPr="0084518F">
        <w:rPr>
          <w:rFonts w:ascii="Times" w:hAnsi="Times"/>
          <w:color w:val="000000" w:themeColor="text1"/>
          <w:lang w:val="en-GB"/>
        </w:rPr>
        <w:t xml:space="preserve">the number of samples in the study represented only approximately 0.001% of the estimated 34 million PLWH in LMICs in 2014 </w:t>
      </w:r>
      <w:r w:rsidR="0084108A"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&lt;EndNote&gt;&lt;Cite&gt;&lt;Author&gt;UNAIDS&lt;/Author&gt;&lt;Year&gt;2014&lt;/Year&gt;&lt;RecNum&gt;16&lt;/RecNum&gt;&lt;DisplayText&gt;(UNAIDS, 2014)&lt;/DisplayText&gt;&lt;record&gt;&lt;rec-number&gt;16&lt;/rec-number&gt;&lt;foreign-keys&gt;&lt;key app="EN" db-id="2xerxp25v0favmeda0b5swdzt5sx0r2wpw99" timestamp="1616268164"&gt;16&lt;/key&gt;&lt;/foreign-keys&gt;&lt;ref-type name="Web Page"&gt;12&lt;/ref-type&gt;&lt;contributors&gt;&lt;authors&gt;&lt;author&gt;UNAIDS,&lt;/author&gt;&lt;/authors&gt;&lt;/contributors&gt;&lt;titles&gt;&lt;title&gt;The gap report. Joint United Nations Programme on HIV/AIDS. &lt;/title&gt;&lt;/titles&gt;&lt;volume&gt;2021&lt;/volume&gt;&lt;number&gt;31 January&lt;/number&gt;&lt;dates&gt;&lt;year&gt;2014&lt;/year&gt;&lt;/dates&gt;&lt;pub-location&gt;Geneva&lt;/pub-location&gt;&lt;urls&gt;&lt;related-urls&gt;&lt;url&gt;https://www.unaids.org/sites/default/files/media_asset/UNAIDS_Gap_report_en.pdf&lt;/url&gt;&lt;/related-urls&gt;&lt;/urls&gt;&lt;/record&gt;&lt;/Cite&gt;&lt;/EndNote&gt;</w:instrText>
      </w:r>
      <w:r w:rsidR="0084108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16" w:tooltip="UNAIDS, 2014 #16" w:history="1">
        <w:r w:rsidR="00027C32" w:rsidRPr="0084518F">
          <w:rPr>
            <w:rFonts w:ascii="Times" w:hAnsi="Times"/>
            <w:noProof/>
            <w:color w:val="000000" w:themeColor="text1"/>
            <w:lang w:val="en-GB"/>
          </w:rPr>
          <w:t>UNAIDS, 2014</w:t>
        </w:r>
      </w:hyperlink>
      <w:r w:rsidR="00640E99" w:rsidRPr="0084518F">
        <w:rPr>
          <w:rFonts w:ascii="Times" w:hAnsi="Times"/>
          <w:noProof/>
          <w:color w:val="000000" w:themeColor="text1"/>
          <w:lang w:val="en-GB"/>
        </w:rPr>
        <w:t>)</w:t>
      </w:r>
      <w:r w:rsidR="0084108A" w:rsidRPr="003B469F">
        <w:rPr>
          <w:rFonts w:ascii="Times" w:hAnsi="Times"/>
          <w:color w:val="000000" w:themeColor="text1"/>
          <w:lang w:val="en-GB"/>
        </w:rPr>
        <w:fldChar w:fldCharType="end"/>
      </w:r>
      <w:r w:rsidR="00ED5F1C" w:rsidRPr="0084518F">
        <w:rPr>
          <w:rFonts w:ascii="Times" w:hAnsi="Times"/>
          <w:color w:val="000000" w:themeColor="text1"/>
          <w:lang w:val="en-GB"/>
        </w:rPr>
        <w:t xml:space="preserve">. In addition, </w:t>
      </w:r>
      <w:r w:rsidR="00FD6A39" w:rsidRPr="0084518F">
        <w:rPr>
          <w:rFonts w:ascii="Times" w:hAnsi="Times"/>
          <w:color w:val="000000" w:themeColor="text1"/>
          <w:lang w:val="en-GB"/>
        </w:rPr>
        <w:t xml:space="preserve">the </w:t>
      </w:r>
      <w:r w:rsidR="00ED5F1C" w:rsidRPr="0084518F">
        <w:rPr>
          <w:rFonts w:ascii="Times" w:hAnsi="Times"/>
          <w:color w:val="000000" w:themeColor="text1"/>
          <w:lang w:val="en-GB"/>
        </w:rPr>
        <w:t xml:space="preserve">data for Southeast Asia and Americas </w:t>
      </w:r>
      <w:r w:rsidR="00E94392" w:rsidRPr="0084518F">
        <w:rPr>
          <w:rFonts w:ascii="Times" w:hAnsi="Times"/>
          <w:color w:val="000000" w:themeColor="text1"/>
          <w:lang w:val="en-GB"/>
        </w:rPr>
        <w:t>limited the</w:t>
      </w:r>
      <w:r w:rsidR="00ED5F1C" w:rsidRPr="0084518F">
        <w:rPr>
          <w:rFonts w:ascii="Times" w:hAnsi="Times"/>
          <w:color w:val="000000" w:themeColor="text1"/>
          <w:lang w:val="en-GB"/>
        </w:rPr>
        <w:t xml:space="preserve"> representativeness </w:t>
      </w:r>
      <w:r w:rsidR="00E94392" w:rsidRPr="0084518F">
        <w:rPr>
          <w:rFonts w:ascii="Times" w:hAnsi="Times"/>
          <w:color w:val="000000" w:themeColor="text1"/>
          <w:lang w:val="en-GB"/>
        </w:rPr>
        <w:t xml:space="preserve">of the analysis </w:t>
      </w:r>
      <w:r w:rsidR="00ED5F1C" w:rsidRPr="0084518F">
        <w:rPr>
          <w:rFonts w:ascii="Times" w:hAnsi="Times"/>
          <w:color w:val="000000" w:themeColor="text1"/>
          <w:lang w:val="en-GB"/>
        </w:rPr>
        <w:t xml:space="preserve">as only </w:t>
      </w:r>
      <w:r w:rsidR="005B030F" w:rsidRPr="0084518F">
        <w:rPr>
          <w:rFonts w:ascii="Times" w:hAnsi="Times"/>
          <w:color w:val="000000" w:themeColor="text1"/>
          <w:lang w:val="en-GB"/>
        </w:rPr>
        <w:t xml:space="preserve">data from </w:t>
      </w:r>
      <w:r w:rsidR="00ED5F1C" w:rsidRPr="0084518F">
        <w:rPr>
          <w:rFonts w:ascii="Times" w:hAnsi="Times"/>
          <w:color w:val="000000" w:themeColor="text1"/>
          <w:lang w:val="en-GB"/>
        </w:rPr>
        <w:t>India, and</w:t>
      </w:r>
      <w:r w:rsidR="00134F79" w:rsidRPr="0084518F">
        <w:rPr>
          <w:rFonts w:ascii="Times" w:hAnsi="Times"/>
          <w:color w:val="000000" w:themeColor="text1"/>
          <w:lang w:val="en-GB"/>
        </w:rPr>
        <w:t xml:space="preserve"> the</w:t>
      </w:r>
      <w:r w:rsidR="00ED5F1C" w:rsidRPr="0084518F">
        <w:rPr>
          <w:rFonts w:ascii="Times" w:hAnsi="Times"/>
          <w:color w:val="000000" w:themeColor="text1"/>
          <w:lang w:val="en-GB"/>
        </w:rPr>
        <w:t xml:space="preserve"> </w:t>
      </w:r>
      <w:r w:rsidR="00ED5F1C" w:rsidRPr="0084518F">
        <w:rPr>
          <w:rFonts w:ascii="Times" w:hAnsi="Times"/>
          <w:color w:val="000000" w:themeColor="text1"/>
          <w:lang w:val="en-GB"/>
        </w:rPr>
        <w:lastRenderedPageBreak/>
        <w:t>Dominica</w:t>
      </w:r>
      <w:r w:rsidR="00134F79" w:rsidRPr="0084518F">
        <w:rPr>
          <w:rFonts w:ascii="Times" w:hAnsi="Times"/>
          <w:color w:val="000000" w:themeColor="text1"/>
          <w:lang w:val="en-GB"/>
        </w:rPr>
        <w:t xml:space="preserve"> Republic</w:t>
      </w:r>
      <w:r w:rsidR="00ED5F1C" w:rsidRPr="0084518F">
        <w:rPr>
          <w:rFonts w:ascii="Times" w:hAnsi="Times"/>
          <w:color w:val="000000" w:themeColor="text1"/>
          <w:lang w:val="en-GB"/>
        </w:rPr>
        <w:t xml:space="preserve"> and Haiti were included in the analysis. </w:t>
      </w:r>
      <w:r w:rsidR="00767475" w:rsidRPr="0084518F">
        <w:rPr>
          <w:rFonts w:ascii="Times" w:hAnsi="Times"/>
          <w:color w:val="000000" w:themeColor="text1"/>
          <w:lang w:val="en-GB"/>
        </w:rPr>
        <w:t xml:space="preserve">Hence, more studies on regional prevalence of tobacco use among PLWH in LMICs </w:t>
      </w:r>
      <w:r w:rsidR="00E94392" w:rsidRPr="0084518F">
        <w:rPr>
          <w:rFonts w:ascii="Times" w:hAnsi="Times"/>
          <w:color w:val="000000" w:themeColor="text1"/>
          <w:lang w:val="en-GB"/>
        </w:rPr>
        <w:t>are warranted</w:t>
      </w:r>
      <w:r w:rsidR="00767475" w:rsidRPr="0084518F">
        <w:rPr>
          <w:rFonts w:ascii="Times" w:hAnsi="Times"/>
          <w:color w:val="000000" w:themeColor="text1"/>
          <w:lang w:val="en-GB"/>
        </w:rPr>
        <w:t>.</w:t>
      </w:r>
    </w:p>
    <w:p w14:paraId="7973AA0C" w14:textId="77777777" w:rsidR="003910BC" w:rsidRPr="0084518F" w:rsidRDefault="003910BC" w:rsidP="003B469F">
      <w:pPr>
        <w:pStyle w:val="Heading1"/>
        <w:numPr>
          <w:ilvl w:val="0"/>
          <w:numId w:val="11"/>
        </w:numPr>
        <w:spacing w:before="0" w:line="480" w:lineRule="auto"/>
        <w:rPr>
          <w:rFonts w:ascii="Times" w:hAnsi="Times"/>
          <w:b/>
          <w:bCs/>
          <w:color w:val="000000" w:themeColor="text1"/>
          <w:sz w:val="24"/>
          <w:szCs w:val="24"/>
          <w:lang w:val="en-GB"/>
        </w:rPr>
      </w:pPr>
      <w:bookmarkStart w:id="8" w:name="_Toc72144069"/>
      <w:r w:rsidRPr="0084518F">
        <w:rPr>
          <w:rFonts w:ascii="Times" w:hAnsi="Times"/>
          <w:b/>
          <w:bCs/>
          <w:color w:val="000000" w:themeColor="text1"/>
          <w:sz w:val="24"/>
          <w:szCs w:val="24"/>
          <w:lang w:val="en-GB"/>
        </w:rPr>
        <w:t>The impact of smoking on PLWH</w:t>
      </w:r>
      <w:bookmarkEnd w:id="8"/>
    </w:p>
    <w:p w14:paraId="31B32343" w14:textId="2F63036E" w:rsidR="006A5CCA" w:rsidRPr="0084518F" w:rsidRDefault="003C3DAE" w:rsidP="003B469F">
      <w:pPr>
        <w:pStyle w:val="Heading2"/>
        <w:numPr>
          <w:ilvl w:val="1"/>
          <w:numId w:val="11"/>
        </w:numPr>
        <w:spacing w:before="0" w:line="480" w:lineRule="auto"/>
        <w:rPr>
          <w:rFonts w:ascii="Times" w:hAnsi="Times"/>
          <w:b/>
          <w:bCs/>
          <w:color w:val="000000" w:themeColor="text1"/>
          <w:sz w:val="24"/>
          <w:szCs w:val="24"/>
          <w:lang w:val="en-GB"/>
        </w:rPr>
      </w:pPr>
      <w:bookmarkStart w:id="9" w:name="_Toc72144070"/>
      <w:r w:rsidRPr="0084518F">
        <w:rPr>
          <w:rFonts w:ascii="Times" w:hAnsi="Times"/>
          <w:b/>
          <w:bCs/>
          <w:color w:val="000000" w:themeColor="text1"/>
          <w:sz w:val="24"/>
          <w:szCs w:val="24"/>
          <w:lang w:val="en-GB"/>
        </w:rPr>
        <w:t>HIV-related morbidities</w:t>
      </w:r>
      <w:bookmarkEnd w:id="9"/>
    </w:p>
    <w:p w14:paraId="23CD43B0" w14:textId="4DD9AAAF" w:rsidR="00EC6E3C" w:rsidRPr="0084518F" w:rsidRDefault="007E188C"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The </w:t>
      </w:r>
      <w:r w:rsidR="00BE4534" w:rsidRPr="0084518F">
        <w:rPr>
          <w:rFonts w:ascii="Times" w:hAnsi="Times"/>
          <w:color w:val="000000" w:themeColor="text1"/>
          <w:lang w:val="en-GB"/>
        </w:rPr>
        <w:t>devastating effect of smoking on HIV-related morbidities</w:t>
      </w:r>
      <w:r w:rsidRPr="0084518F">
        <w:rPr>
          <w:rFonts w:ascii="Times" w:hAnsi="Times"/>
          <w:color w:val="000000" w:themeColor="text1"/>
          <w:lang w:val="en-GB"/>
        </w:rPr>
        <w:t xml:space="preserve"> </w:t>
      </w:r>
      <w:r w:rsidR="00BE4534" w:rsidRPr="0084518F">
        <w:rPr>
          <w:rFonts w:ascii="Times" w:hAnsi="Times"/>
          <w:color w:val="000000" w:themeColor="text1"/>
          <w:lang w:val="en-GB"/>
        </w:rPr>
        <w:t>has been w</w:t>
      </w:r>
      <w:r w:rsidR="00705646" w:rsidRPr="0084518F">
        <w:rPr>
          <w:rFonts w:ascii="Times" w:hAnsi="Times"/>
          <w:color w:val="000000" w:themeColor="text1"/>
          <w:lang w:val="en-GB"/>
        </w:rPr>
        <w:t>idely</w:t>
      </w:r>
      <w:r w:rsidR="00BE4534" w:rsidRPr="0084518F">
        <w:rPr>
          <w:rFonts w:ascii="Times" w:hAnsi="Times"/>
          <w:color w:val="000000" w:themeColor="text1"/>
          <w:lang w:val="en-GB"/>
        </w:rPr>
        <w:t xml:space="preserve"> documented</w:t>
      </w:r>
      <w:r w:rsidR="002F42DC" w:rsidRPr="0084518F">
        <w:rPr>
          <w:rFonts w:ascii="Times" w:hAnsi="Times"/>
          <w:color w:val="000000" w:themeColor="text1"/>
          <w:lang w:val="en-GB"/>
        </w:rPr>
        <w:t>.</w:t>
      </w:r>
      <w:r w:rsidR="007470B7" w:rsidRPr="0084518F">
        <w:rPr>
          <w:rFonts w:ascii="Times" w:hAnsi="Times"/>
          <w:color w:val="000000" w:themeColor="text1"/>
          <w:lang w:val="en-GB"/>
        </w:rPr>
        <w:t xml:space="preserve"> </w:t>
      </w:r>
      <w:r w:rsidR="002F42DC" w:rsidRPr="0084518F">
        <w:rPr>
          <w:rFonts w:ascii="Times" w:hAnsi="Times"/>
          <w:color w:val="000000" w:themeColor="text1"/>
          <w:lang w:val="en-GB"/>
        </w:rPr>
        <w:t>The Strategies for Management of Antiretroviral Therapy</w:t>
      </w:r>
      <w:r w:rsidR="00BD3C05" w:rsidRPr="0084518F">
        <w:rPr>
          <w:rFonts w:ascii="Times" w:hAnsi="Times"/>
          <w:color w:val="000000" w:themeColor="text1"/>
          <w:lang w:val="en-GB"/>
        </w:rPr>
        <w:t xml:space="preserve"> (SMART)</w:t>
      </w:r>
      <w:r w:rsidR="002F42DC" w:rsidRPr="0084518F">
        <w:rPr>
          <w:rFonts w:ascii="Times" w:hAnsi="Times"/>
          <w:color w:val="000000" w:themeColor="text1"/>
          <w:lang w:val="en-GB"/>
        </w:rPr>
        <w:t xml:space="preserve"> clinical trial </w:t>
      </w:r>
      <w:r w:rsidR="001E1957" w:rsidRPr="0084518F">
        <w:rPr>
          <w:rFonts w:ascii="Times" w:hAnsi="Times"/>
          <w:color w:val="000000" w:themeColor="text1"/>
          <w:lang w:val="en-GB"/>
        </w:rPr>
        <w:t xml:space="preserve">carried out </w:t>
      </w:r>
      <w:r w:rsidR="007470B7" w:rsidRPr="0084518F">
        <w:rPr>
          <w:rFonts w:ascii="Times" w:hAnsi="Times"/>
          <w:color w:val="000000" w:themeColor="text1"/>
          <w:lang w:val="en-GB"/>
        </w:rPr>
        <w:t>in 5472</w:t>
      </w:r>
      <w:r w:rsidR="001E1957" w:rsidRPr="0084518F">
        <w:rPr>
          <w:rFonts w:ascii="Times" w:hAnsi="Times"/>
          <w:color w:val="000000" w:themeColor="text1"/>
          <w:lang w:val="en-GB"/>
        </w:rPr>
        <w:t xml:space="preserve"> PLWH </w:t>
      </w:r>
      <w:r w:rsidR="00126C66" w:rsidRPr="0084518F">
        <w:rPr>
          <w:rFonts w:ascii="Times" w:hAnsi="Times"/>
          <w:color w:val="000000" w:themeColor="text1"/>
          <w:lang w:val="en-GB"/>
        </w:rPr>
        <w:t>from</w:t>
      </w:r>
      <w:r w:rsidR="001E1957" w:rsidRPr="0084518F">
        <w:rPr>
          <w:rFonts w:ascii="Times" w:hAnsi="Times"/>
          <w:color w:val="000000" w:themeColor="text1"/>
          <w:lang w:val="en-GB"/>
        </w:rPr>
        <w:t xml:space="preserve"> 33 countries </w:t>
      </w:r>
      <w:r w:rsidR="002F42DC" w:rsidRPr="0084518F">
        <w:rPr>
          <w:rFonts w:ascii="Times" w:hAnsi="Times"/>
          <w:color w:val="000000" w:themeColor="text1"/>
          <w:lang w:val="en-GB"/>
        </w:rPr>
        <w:t>have found that current</w:t>
      </w:r>
      <w:r w:rsidR="00BD3C05" w:rsidRPr="0084518F">
        <w:rPr>
          <w:rFonts w:ascii="Times" w:hAnsi="Times"/>
          <w:color w:val="000000" w:themeColor="text1"/>
          <w:lang w:val="en-GB"/>
        </w:rPr>
        <w:t xml:space="preserve"> tobacco</w:t>
      </w:r>
      <w:r w:rsidR="002F42DC" w:rsidRPr="0084518F">
        <w:rPr>
          <w:rFonts w:ascii="Times" w:hAnsi="Times"/>
          <w:color w:val="000000" w:themeColor="text1"/>
          <w:lang w:val="en-GB"/>
        </w:rPr>
        <w:t xml:space="preserve"> smoking was the</w:t>
      </w:r>
      <w:r w:rsidR="00BF3E6B" w:rsidRPr="0084518F">
        <w:rPr>
          <w:rFonts w:ascii="Times" w:hAnsi="Times"/>
          <w:color w:val="000000" w:themeColor="text1"/>
          <w:lang w:val="en-GB"/>
        </w:rPr>
        <w:t xml:space="preserve"> major</w:t>
      </w:r>
      <w:r w:rsidR="002F42DC" w:rsidRPr="0084518F">
        <w:rPr>
          <w:rFonts w:ascii="Times" w:hAnsi="Times"/>
          <w:color w:val="000000" w:themeColor="text1"/>
          <w:lang w:val="en-GB"/>
        </w:rPr>
        <w:t xml:space="preserve"> risk factor of cardiovascular disease</w:t>
      </w:r>
      <w:r w:rsidR="00BF3E6B" w:rsidRPr="0084518F">
        <w:rPr>
          <w:rFonts w:ascii="Times" w:hAnsi="Times"/>
          <w:color w:val="000000" w:themeColor="text1"/>
          <w:lang w:val="en-GB"/>
        </w:rPr>
        <w:t>s</w:t>
      </w:r>
      <w:r w:rsidR="002F42DC" w:rsidRPr="0084518F">
        <w:rPr>
          <w:rFonts w:ascii="Times" w:hAnsi="Times"/>
          <w:color w:val="000000" w:themeColor="text1"/>
          <w:lang w:val="en-GB"/>
        </w:rPr>
        <w:t xml:space="preserve"> (</w:t>
      </w:r>
      <w:proofErr w:type="spellStart"/>
      <w:r w:rsidR="002F42DC" w:rsidRPr="0084518F">
        <w:rPr>
          <w:rFonts w:ascii="Times" w:hAnsi="Times"/>
          <w:color w:val="000000" w:themeColor="text1"/>
          <w:lang w:val="en-GB"/>
        </w:rPr>
        <w:t>AHR</w:t>
      </w:r>
      <w:proofErr w:type="spellEnd"/>
      <w:r w:rsidR="002F42DC" w:rsidRPr="0084518F">
        <w:rPr>
          <w:rFonts w:ascii="Times" w:hAnsi="Times"/>
          <w:color w:val="000000" w:themeColor="text1"/>
          <w:lang w:val="en-GB"/>
        </w:rPr>
        <w:t xml:space="preserve"> 2.0; p-value=0.002), non-AIDS cancer</w:t>
      </w:r>
      <w:r w:rsidR="00895ACE" w:rsidRPr="0084518F">
        <w:rPr>
          <w:rFonts w:ascii="Times" w:hAnsi="Times"/>
          <w:color w:val="000000" w:themeColor="text1"/>
          <w:lang w:val="en-GB"/>
        </w:rPr>
        <w:t>s</w:t>
      </w:r>
      <w:r w:rsidR="002F42DC" w:rsidRPr="0084518F">
        <w:rPr>
          <w:rFonts w:ascii="Times" w:hAnsi="Times"/>
          <w:color w:val="000000" w:themeColor="text1"/>
          <w:lang w:val="en-GB"/>
        </w:rPr>
        <w:t xml:space="preserve"> (</w:t>
      </w:r>
      <w:proofErr w:type="spellStart"/>
      <w:r w:rsidR="002F42DC" w:rsidRPr="0084518F">
        <w:rPr>
          <w:rFonts w:ascii="Times" w:hAnsi="Times"/>
          <w:color w:val="000000" w:themeColor="text1"/>
          <w:lang w:val="en-GB"/>
        </w:rPr>
        <w:t>AHR</w:t>
      </w:r>
      <w:proofErr w:type="spellEnd"/>
      <w:r w:rsidR="002F42DC" w:rsidRPr="0084518F">
        <w:rPr>
          <w:rFonts w:ascii="Times" w:hAnsi="Times"/>
          <w:color w:val="000000" w:themeColor="text1"/>
          <w:lang w:val="en-GB"/>
        </w:rPr>
        <w:t xml:space="preserve"> 1.8; p-value=0.008), and bacterial pneumonia (</w:t>
      </w:r>
      <w:proofErr w:type="spellStart"/>
      <w:r w:rsidR="002F42DC" w:rsidRPr="0084518F">
        <w:rPr>
          <w:rFonts w:ascii="Times" w:hAnsi="Times"/>
          <w:color w:val="000000" w:themeColor="text1"/>
          <w:lang w:val="en-GB"/>
        </w:rPr>
        <w:t>AHR</w:t>
      </w:r>
      <w:proofErr w:type="spellEnd"/>
      <w:r w:rsidR="002F42DC" w:rsidRPr="0084518F">
        <w:rPr>
          <w:rFonts w:ascii="Times" w:hAnsi="Times"/>
          <w:color w:val="000000" w:themeColor="text1"/>
          <w:lang w:val="en-GB"/>
        </w:rPr>
        <w:t xml:space="preserve"> 2.3; p-value&lt;0.001)</w:t>
      </w:r>
      <w:r w:rsidR="000750EA" w:rsidRPr="0084518F">
        <w:rPr>
          <w:rFonts w:ascii="Times" w:hAnsi="Times"/>
          <w:color w:val="000000" w:themeColor="text1"/>
          <w:lang w:val="en-GB"/>
        </w:rPr>
        <w:t xml:space="preserve"> </w:t>
      </w:r>
      <w:r w:rsidR="00C94BBF" w:rsidRPr="003B469F">
        <w:rPr>
          <w:rFonts w:ascii="Times" w:hAnsi="Times"/>
          <w:color w:val="000000" w:themeColor="text1"/>
          <w:lang w:val="en-GB"/>
        </w:rPr>
        <w:fldChar w:fldCharType="begin">
          <w:fldData xml:space="preserve">PEVuZE5vdGU+PENpdGU+PEF1dGhvcj5MaWZzb248L0F1dGhvcj48WWVhcj4yMDEwPC9ZZWFyPjxS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PEVuZE5vdGU+PENpdGU+PEF1dGhvcj5MaWZzb248L0F1dGhvcj48WWVhcj4yMDEwPC9ZZWFyPjxS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69" w:tooltip="Lifson, 2010 #100" w:history="1">
        <w:r w:rsidR="00027C32" w:rsidRPr="0084518F">
          <w:rPr>
            <w:rFonts w:ascii="Times" w:hAnsi="Times"/>
            <w:noProof/>
            <w:color w:val="000000" w:themeColor="text1"/>
            <w:lang w:val="en-GB"/>
          </w:rPr>
          <w:t>Lifson et al., 2010</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00F354B6" w:rsidRPr="0084518F">
        <w:rPr>
          <w:rFonts w:ascii="Times" w:hAnsi="Times"/>
          <w:color w:val="000000" w:themeColor="text1"/>
          <w:lang w:val="en-GB"/>
        </w:rPr>
        <w:t>.</w:t>
      </w:r>
      <w:r w:rsidR="002F42DC" w:rsidRPr="0084518F">
        <w:rPr>
          <w:rFonts w:ascii="Times" w:hAnsi="Times"/>
          <w:color w:val="000000" w:themeColor="text1"/>
          <w:lang w:val="en-GB"/>
        </w:rPr>
        <w:t xml:space="preserve"> </w:t>
      </w:r>
      <w:r w:rsidR="00BC7480" w:rsidRPr="0084518F">
        <w:rPr>
          <w:rFonts w:ascii="Times" w:hAnsi="Times"/>
          <w:color w:val="000000" w:themeColor="text1"/>
          <w:lang w:val="en-GB"/>
        </w:rPr>
        <w:t xml:space="preserve">A cohort study during 2000-2007 by </w:t>
      </w:r>
      <w:proofErr w:type="spellStart"/>
      <w:r w:rsidR="00BC7480" w:rsidRPr="0084518F">
        <w:rPr>
          <w:rFonts w:ascii="Times" w:hAnsi="Times"/>
          <w:color w:val="000000" w:themeColor="text1"/>
          <w:lang w:val="en-GB"/>
        </w:rPr>
        <w:t>Benard</w:t>
      </w:r>
      <w:proofErr w:type="spellEnd"/>
      <w:r w:rsidR="00BC7480" w:rsidRPr="0084518F">
        <w:rPr>
          <w:rFonts w:ascii="Times" w:hAnsi="Times"/>
          <w:color w:val="000000" w:themeColor="text1"/>
          <w:lang w:val="en-GB"/>
        </w:rPr>
        <w:t xml:space="preserve"> et al. </w:t>
      </w:r>
      <w:r w:rsidR="00C94BBF" w:rsidRPr="003B469F">
        <w:rPr>
          <w:rFonts w:ascii="Times" w:hAnsi="Times"/>
          <w:color w:val="000000" w:themeColor="text1"/>
          <w:lang w:val="en-GB"/>
        </w:rPr>
        <w:fldChar w:fldCharType="begin">
          <w:fldData xml:space="preserve">PEVuZE5vdGU+PENpdGUgRXhjbHVkZUF1dGg9IjEiPjxBdXRob3I+QmVuYXJkPC9BdXRob3I+PFll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PEVuZE5vdGU+PENpdGUgRXhjbHVkZUF1dGg9IjEiPjxBdXRob3I+QmVuYXJkPC9BdXRob3I+PFll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5" w:tooltip="Benard, 2010 #101" w:history="1">
        <w:r w:rsidR="00027C32" w:rsidRPr="0084518F">
          <w:rPr>
            <w:rFonts w:ascii="Times" w:hAnsi="Times"/>
            <w:noProof/>
            <w:color w:val="000000" w:themeColor="text1"/>
            <w:lang w:val="en-GB"/>
          </w:rPr>
          <w:t>2010</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00BC7480" w:rsidRPr="0084518F">
        <w:rPr>
          <w:rFonts w:ascii="Times" w:hAnsi="Times"/>
          <w:color w:val="000000" w:themeColor="text1"/>
          <w:lang w:val="en-GB"/>
        </w:rPr>
        <w:t xml:space="preserve"> also demonstrated that cigarette smoking is a risk factor of pneumonia among PLWH, especially in current smokers.</w:t>
      </w:r>
      <w:r w:rsidR="00AE5C3A" w:rsidRPr="0084518F">
        <w:rPr>
          <w:rFonts w:ascii="Times" w:hAnsi="Times"/>
          <w:color w:val="000000" w:themeColor="text1"/>
          <w:lang w:val="en-GB"/>
        </w:rPr>
        <w:t xml:space="preserve"> Furthermore, a case-control study of 146 men with confirmed HIV</w:t>
      </w:r>
      <w:r w:rsidR="004275C8" w:rsidRPr="0084518F">
        <w:rPr>
          <w:rFonts w:ascii="Times" w:hAnsi="Times"/>
          <w:color w:val="000000" w:themeColor="text1"/>
          <w:lang w:val="en-GB"/>
        </w:rPr>
        <w:t xml:space="preserve"> diagnoses</w:t>
      </w:r>
      <w:r w:rsidR="00AE5C3A" w:rsidRPr="0084518F">
        <w:rPr>
          <w:rFonts w:ascii="Times" w:hAnsi="Times"/>
          <w:color w:val="000000" w:themeColor="text1"/>
          <w:lang w:val="en-GB"/>
        </w:rPr>
        <w:t xml:space="preserve"> and 133 controls in South Africa showed that current smoking significantly tripled the odds of pulmonary tuberculosis </w:t>
      </w:r>
      <w:r w:rsidR="00C94BBF" w:rsidRPr="003B469F">
        <w:rPr>
          <w:rFonts w:ascii="Times" w:hAnsi="Times"/>
          <w:color w:val="000000" w:themeColor="text1"/>
          <w:lang w:val="en-GB"/>
        </w:rPr>
        <w:fldChar w:fldCharType="begin">
          <w:fldData xml:space="preserve">PEVuZE5vdGU+PENpdGU+PEF1dGhvcj5Ccm9ubmVyIE11cnJpc29uPC9BdXRob3I+PFllYXI+MjAx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PEVuZE5vdGU+PENpdGU+PEF1dGhvcj5Ccm9ubmVyIE11cnJpc29uPC9BdXRob3I+PFllYXI+MjAx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7" w:tooltip="Bronner Murrison, 2016 #102" w:history="1">
        <w:r w:rsidR="00027C32" w:rsidRPr="0084518F">
          <w:rPr>
            <w:rFonts w:ascii="Times" w:hAnsi="Times"/>
            <w:noProof/>
            <w:color w:val="000000" w:themeColor="text1"/>
            <w:lang w:val="en-GB"/>
          </w:rPr>
          <w:t>Bronner Murrison et al., 2016</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00AE5C3A" w:rsidRPr="0084518F">
        <w:rPr>
          <w:rFonts w:ascii="Times" w:hAnsi="Times"/>
          <w:color w:val="000000" w:themeColor="text1"/>
          <w:lang w:val="en-GB"/>
        </w:rPr>
        <w:t>.</w:t>
      </w:r>
      <w:r w:rsidR="00E3606F" w:rsidRPr="0084518F">
        <w:rPr>
          <w:rFonts w:ascii="Times" w:hAnsi="Times"/>
          <w:color w:val="000000" w:themeColor="text1"/>
          <w:lang w:val="en-GB"/>
        </w:rPr>
        <w:t xml:space="preserve"> </w:t>
      </w:r>
      <w:r w:rsidR="007F08B3" w:rsidRPr="0084518F">
        <w:rPr>
          <w:rFonts w:ascii="Times" w:hAnsi="Times"/>
          <w:color w:val="000000" w:themeColor="text1"/>
          <w:lang w:val="en-GB"/>
        </w:rPr>
        <w:t>Morris and colleagues</w:t>
      </w:r>
      <w:r w:rsidR="00FD5BF3" w:rsidRPr="0084518F">
        <w:rPr>
          <w:rFonts w:ascii="Times" w:hAnsi="Times"/>
          <w:color w:val="000000" w:themeColor="text1"/>
          <w:lang w:val="en-GB"/>
        </w:rPr>
        <w:t xml:space="preserve"> </w:t>
      </w:r>
      <w:r w:rsidR="00FD5BF3" w:rsidRPr="003B469F">
        <w:rPr>
          <w:rFonts w:ascii="Times" w:hAnsi="Times"/>
          <w:color w:val="000000" w:themeColor="text1"/>
          <w:lang w:val="en-GB"/>
        </w:rPr>
        <w:fldChar w:fldCharType="begin">
          <w:fldData xml:space="preserve">PEVuZE5vdGU+PENpdGUgRXhjbHVkZUF1dGg9IjEiPjxBdXRob3I+TW9ycmlzPC9BdXRob3I+PFll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PEVuZE5vdGU+PENpdGUgRXhjbHVkZUF1dGg9IjEiPjxBdXRob3I+TW9ycmlzPC9BdXRob3I+PFll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FD5BF3" w:rsidRPr="003B469F">
        <w:rPr>
          <w:rFonts w:ascii="Times" w:hAnsi="Times"/>
          <w:color w:val="000000" w:themeColor="text1"/>
          <w:lang w:val="en-GB"/>
        </w:rPr>
      </w:r>
      <w:r w:rsidR="00FD5BF3"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7" w:tooltip="Morris, 2011 #103" w:history="1">
        <w:r w:rsidR="00027C32" w:rsidRPr="0084518F">
          <w:rPr>
            <w:rFonts w:ascii="Times" w:hAnsi="Times"/>
            <w:noProof/>
            <w:color w:val="000000" w:themeColor="text1"/>
            <w:lang w:val="en-GB"/>
          </w:rPr>
          <w:t>2011</w:t>
        </w:r>
      </w:hyperlink>
      <w:r w:rsidR="00640E99" w:rsidRPr="0084518F">
        <w:rPr>
          <w:rFonts w:ascii="Times" w:hAnsi="Times"/>
          <w:noProof/>
          <w:color w:val="000000" w:themeColor="text1"/>
          <w:lang w:val="en-GB"/>
        </w:rPr>
        <w:t>)</w:t>
      </w:r>
      <w:r w:rsidR="00FD5BF3" w:rsidRPr="003B469F">
        <w:rPr>
          <w:rFonts w:ascii="Times" w:hAnsi="Times"/>
          <w:color w:val="000000" w:themeColor="text1"/>
          <w:lang w:val="en-GB"/>
        </w:rPr>
        <w:fldChar w:fldCharType="end"/>
      </w:r>
      <w:r w:rsidR="007F08B3" w:rsidRPr="0084518F">
        <w:rPr>
          <w:rFonts w:ascii="Times" w:hAnsi="Times"/>
          <w:color w:val="000000" w:themeColor="text1"/>
          <w:lang w:val="en-GB"/>
        </w:rPr>
        <w:t xml:space="preserve"> </w:t>
      </w:r>
      <w:r w:rsidR="00553B8B" w:rsidRPr="0084518F">
        <w:rPr>
          <w:rFonts w:ascii="Times" w:hAnsi="Times"/>
          <w:color w:val="000000" w:themeColor="text1"/>
          <w:lang w:val="en-GB"/>
        </w:rPr>
        <w:t>have</w:t>
      </w:r>
      <w:r w:rsidR="007F08B3" w:rsidRPr="0084518F">
        <w:rPr>
          <w:rFonts w:ascii="Times" w:hAnsi="Times"/>
          <w:color w:val="000000" w:themeColor="text1"/>
          <w:lang w:val="en-GB"/>
        </w:rPr>
        <w:t xml:space="preserve"> reviewed the increased risk of </w:t>
      </w:r>
      <w:r w:rsidR="000C1B22" w:rsidRPr="0084518F">
        <w:rPr>
          <w:rFonts w:ascii="Times" w:hAnsi="Times"/>
          <w:color w:val="000000" w:themeColor="text1"/>
          <w:lang w:val="en-GB"/>
        </w:rPr>
        <w:t>chronic obstructive pulmonary disease (</w:t>
      </w:r>
      <w:r w:rsidR="00EC6E3C" w:rsidRPr="0084518F">
        <w:rPr>
          <w:rFonts w:ascii="Times" w:hAnsi="Times"/>
          <w:color w:val="000000" w:themeColor="text1"/>
          <w:lang w:val="en-GB"/>
        </w:rPr>
        <w:t>COPD</w:t>
      </w:r>
      <w:r w:rsidR="000C1B22" w:rsidRPr="0084518F">
        <w:rPr>
          <w:rFonts w:ascii="Times" w:hAnsi="Times"/>
          <w:color w:val="000000" w:themeColor="text1"/>
          <w:lang w:val="en-GB"/>
        </w:rPr>
        <w:t>)</w:t>
      </w:r>
      <w:r w:rsidR="00EC6E3C" w:rsidRPr="0084518F">
        <w:rPr>
          <w:rFonts w:ascii="Times" w:hAnsi="Times"/>
          <w:color w:val="000000" w:themeColor="text1"/>
          <w:lang w:val="en-GB"/>
        </w:rPr>
        <w:t xml:space="preserve"> </w:t>
      </w:r>
      <w:r w:rsidR="007F08B3" w:rsidRPr="0084518F">
        <w:rPr>
          <w:rFonts w:ascii="Times" w:hAnsi="Times"/>
          <w:color w:val="000000" w:themeColor="text1"/>
          <w:lang w:val="en-GB"/>
        </w:rPr>
        <w:t xml:space="preserve">in </w:t>
      </w:r>
      <w:r w:rsidR="004275C8" w:rsidRPr="0084518F">
        <w:rPr>
          <w:rFonts w:ascii="Times" w:hAnsi="Times"/>
          <w:color w:val="000000" w:themeColor="text1"/>
          <w:lang w:val="en-GB"/>
        </w:rPr>
        <w:t>PLWH</w:t>
      </w:r>
      <w:r w:rsidR="007F08B3" w:rsidRPr="0084518F">
        <w:rPr>
          <w:rFonts w:ascii="Times" w:hAnsi="Times"/>
          <w:color w:val="000000" w:themeColor="text1"/>
          <w:lang w:val="en-GB"/>
        </w:rPr>
        <w:t xml:space="preserve"> and</w:t>
      </w:r>
      <w:r w:rsidR="006E7698" w:rsidRPr="0084518F">
        <w:rPr>
          <w:rFonts w:ascii="Times" w:hAnsi="Times"/>
          <w:color w:val="000000" w:themeColor="text1"/>
          <w:lang w:val="en-GB"/>
        </w:rPr>
        <w:t xml:space="preserve"> </w:t>
      </w:r>
      <w:r w:rsidR="007F08B3" w:rsidRPr="0084518F">
        <w:rPr>
          <w:rFonts w:ascii="Times" w:hAnsi="Times"/>
          <w:color w:val="000000" w:themeColor="text1"/>
          <w:lang w:val="en-GB"/>
        </w:rPr>
        <w:t>multiple</w:t>
      </w:r>
      <w:r w:rsidR="006E7698" w:rsidRPr="0084518F">
        <w:rPr>
          <w:rFonts w:ascii="Times" w:hAnsi="Times"/>
          <w:color w:val="000000" w:themeColor="text1"/>
          <w:lang w:val="en-GB"/>
        </w:rPr>
        <w:t xml:space="preserve"> hypothesised</w:t>
      </w:r>
      <w:r w:rsidR="007F08B3" w:rsidRPr="0084518F">
        <w:rPr>
          <w:rFonts w:ascii="Times" w:hAnsi="Times"/>
          <w:color w:val="000000" w:themeColor="text1"/>
          <w:lang w:val="en-GB"/>
        </w:rPr>
        <w:t xml:space="preserve"> mechanisms</w:t>
      </w:r>
      <w:r w:rsidR="006E7698" w:rsidRPr="0084518F">
        <w:rPr>
          <w:rFonts w:ascii="Times" w:hAnsi="Times"/>
          <w:color w:val="000000" w:themeColor="text1"/>
          <w:lang w:val="en-GB"/>
        </w:rPr>
        <w:t xml:space="preserve"> of HIV-related COPD</w:t>
      </w:r>
      <w:r w:rsidR="007F08B3" w:rsidRPr="0084518F">
        <w:rPr>
          <w:rFonts w:ascii="Times" w:hAnsi="Times"/>
          <w:color w:val="000000" w:themeColor="text1"/>
          <w:lang w:val="en-GB"/>
        </w:rPr>
        <w:t xml:space="preserve"> that </w:t>
      </w:r>
      <w:r w:rsidR="00481A57" w:rsidRPr="0084518F">
        <w:rPr>
          <w:rFonts w:ascii="Times" w:hAnsi="Times"/>
          <w:color w:val="000000" w:themeColor="text1"/>
          <w:lang w:val="en-GB"/>
        </w:rPr>
        <w:t>identified</w:t>
      </w:r>
      <w:r w:rsidR="007F08B3" w:rsidRPr="0084518F">
        <w:rPr>
          <w:rFonts w:ascii="Times" w:hAnsi="Times"/>
          <w:color w:val="000000" w:themeColor="text1"/>
          <w:lang w:val="en-GB"/>
        </w:rPr>
        <w:t xml:space="preserve"> cigarette smoking as a behaviour</w:t>
      </w:r>
      <w:r w:rsidR="00481A57" w:rsidRPr="0084518F">
        <w:rPr>
          <w:rFonts w:ascii="Times" w:hAnsi="Times"/>
          <w:color w:val="000000" w:themeColor="text1"/>
          <w:lang w:val="en-GB"/>
        </w:rPr>
        <w:t xml:space="preserve">al </w:t>
      </w:r>
      <w:r w:rsidR="00333534" w:rsidRPr="0084518F">
        <w:rPr>
          <w:rFonts w:ascii="Times" w:hAnsi="Times"/>
          <w:color w:val="000000" w:themeColor="text1"/>
          <w:lang w:val="en-GB"/>
        </w:rPr>
        <w:t xml:space="preserve">risk </w:t>
      </w:r>
      <w:r w:rsidR="00481A57" w:rsidRPr="0084518F">
        <w:rPr>
          <w:rFonts w:ascii="Times" w:hAnsi="Times"/>
          <w:color w:val="000000" w:themeColor="text1"/>
          <w:lang w:val="en-GB"/>
        </w:rPr>
        <w:t>factor</w:t>
      </w:r>
      <w:r w:rsidR="00FD5BF3" w:rsidRPr="0084518F">
        <w:rPr>
          <w:rFonts w:ascii="Times" w:hAnsi="Times"/>
          <w:color w:val="000000" w:themeColor="text1"/>
          <w:lang w:val="en-GB"/>
        </w:rPr>
        <w:t>.</w:t>
      </w:r>
    </w:p>
    <w:p w14:paraId="71326FC2" w14:textId="38547D8A" w:rsidR="00006A86" w:rsidRPr="0084518F" w:rsidRDefault="00EA2391"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An analysis of data from two longitudinal studies of </w:t>
      </w:r>
      <w:r w:rsidR="004275C8" w:rsidRPr="0084518F">
        <w:rPr>
          <w:rFonts w:ascii="Times" w:hAnsi="Times"/>
          <w:color w:val="000000" w:themeColor="text1"/>
          <w:lang w:val="en-GB"/>
        </w:rPr>
        <w:t>PLWH</w:t>
      </w:r>
      <w:r w:rsidRPr="0084518F">
        <w:rPr>
          <w:rFonts w:ascii="Times" w:hAnsi="Times"/>
          <w:color w:val="000000" w:themeColor="text1"/>
          <w:lang w:val="en-GB"/>
        </w:rPr>
        <w:t xml:space="preserve"> with smoking history in the United States have showed that lung cancer incidence rates were significantly higher in </w:t>
      </w:r>
      <w:proofErr w:type="spellStart"/>
      <w:r w:rsidR="004275C8" w:rsidRPr="0084518F">
        <w:rPr>
          <w:rFonts w:ascii="Times" w:hAnsi="Times"/>
          <w:color w:val="000000" w:themeColor="text1"/>
          <w:lang w:val="en-GB"/>
        </w:rPr>
        <w:t>SLWH</w:t>
      </w:r>
      <w:proofErr w:type="spellEnd"/>
      <w:r w:rsidR="00A37822" w:rsidRPr="0084518F">
        <w:rPr>
          <w:rFonts w:ascii="Times" w:hAnsi="Times"/>
          <w:color w:val="000000" w:themeColor="text1"/>
          <w:lang w:val="en-GB"/>
        </w:rPr>
        <w:t xml:space="preserve"> than in </w:t>
      </w:r>
      <w:r w:rsidR="007C011C" w:rsidRPr="0084518F">
        <w:rPr>
          <w:rFonts w:ascii="Times" w:hAnsi="Times"/>
          <w:color w:val="000000" w:themeColor="text1"/>
          <w:lang w:val="en-GB"/>
        </w:rPr>
        <w:t>smokers</w:t>
      </w:r>
      <w:r w:rsidR="004275C8" w:rsidRPr="0084518F">
        <w:rPr>
          <w:rFonts w:ascii="Times" w:hAnsi="Times"/>
          <w:color w:val="000000" w:themeColor="text1"/>
          <w:lang w:val="en-GB"/>
        </w:rPr>
        <w:t xml:space="preserve"> without HIV diagnoses</w:t>
      </w:r>
      <w:r w:rsidRPr="0084518F">
        <w:rPr>
          <w:rFonts w:ascii="Times" w:hAnsi="Times"/>
          <w:color w:val="000000" w:themeColor="text1"/>
          <w:lang w:val="en-GB"/>
        </w:rPr>
        <w:t xml:space="preserve"> (119 vs 45 per 100 000 population) </w:t>
      </w:r>
      <w:r w:rsidR="00C94BBF" w:rsidRPr="003B469F">
        <w:rPr>
          <w:rFonts w:ascii="Times" w:hAnsi="Times"/>
          <w:color w:val="000000" w:themeColor="text1"/>
          <w:lang w:val="en-GB"/>
        </w:rPr>
        <w:fldChar w:fldCharType="begin">
          <w:fldData xml:space="preserve">PEVuZE5vdGU+PENpdGU+PEF1dGhvcj5IZXNzb2w8L0F1dGhvcj48WWVhcj4yMDE1PC9ZZWFyPjxS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PEVuZE5vdGU+PENpdGU+PEF1dGhvcj5IZXNzb2w8L0F1dGhvcj48WWVhcj4yMDE1PC9ZZWFyPjxS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54" w:tooltip="Hessol, 2015 #104" w:history="1">
        <w:r w:rsidR="00027C32" w:rsidRPr="0084518F">
          <w:rPr>
            <w:rFonts w:ascii="Times" w:hAnsi="Times"/>
            <w:noProof/>
            <w:color w:val="000000" w:themeColor="text1"/>
            <w:lang w:val="en-GB"/>
          </w:rPr>
          <w:t>Hessol et al., 2015</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00FD63B9" w:rsidRPr="0084518F">
        <w:rPr>
          <w:rFonts w:ascii="Times" w:hAnsi="Times"/>
          <w:color w:val="000000" w:themeColor="text1"/>
          <w:lang w:val="en-GB"/>
        </w:rPr>
        <w:t>.</w:t>
      </w:r>
      <w:r w:rsidR="00E93D50" w:rsidRPr="0084518F">
        <w:rPr>
          <w:rFonts w:ascii="Times" w:hAnsi="Times"/>
          <w:color w:val="000000" w:themeColor="text1"/>
          <w:lang w:val="en-GB"/>
        </w:rPr>
        <w:t xml:space="preserve"> Unadjusted analyses of these data indicated that </w:t>
      </w:r>
      <w:r w:rsidR="00A2392E" w:rsidRPr="0084518F">
        <w:rPr>
          <w:rFonts w:ascii="Times" w:hAnsi="Times"/>
          <w:color w:val="000000" w:themeColor="text1"/>
          <w:lang w:val="en-GB"/>
        </w:rPr>
        <w:t xml:space="preserve">higher </w:t>
      </w:r>
      <w:r w:rsidR="00544A26" w:rsidRPr="0084518F">
        <w:rPr>
          <w:rFonts w:ascii="Times" w:hAnsi="Times"/>
          <w:color w:val="000000" w:themeColor="text1"/>
          <w:lang w:val="en-GB"/>
        </w:rPr>
        <w:t>ex</w:t>
      </w:r>
      <w:r w:rsidR="00E93D50" w:rsidRPr="0084518F">
        <w:rPr>
          <w:rFonts w:ascii="Times" w:hAnsi="Times"/>
          <w:color w:val="000000" w:themeColor="text1"/>
          <w:lang w:val="en-GB"/>
        </w:rPr>
        <w:t xml:space="preserve">posure to cigarette smoking (older smokers and </w:t>
      </w:r>
      <m:oMath>
        <m:r>
          <w:rPr>
            <w:rFonts w:ascii="Cambria Math" w:hAnsi="Cambria Math"/>
            <w:color w:val="000000" w:themeColor="text1"/>
            <w:lang w:val="en-GB"/>
          </w:rPr>
          <m:t>≥</m:t>
        </m:r>
      </m:oMath>
      <w:r w:rsidR="00E93D50" w:rsidRPr="0084518F">
        <w:rPr>
          <w:rFonts w:ascii="Times" w:eastAsiaTheme="minorEastAsia" w:hAnsi="Times"/>
          <w:color w:val="000000" w:themeColor="text1"/>
          <w:lang w:val="en-GB"/>
        </w:rPr>
        <w:t>30 cumulative pack-years)</w:t>
      </w:r>
      <w:r w:rsidR="00E93D50" w:rsidRPr="0084518F">
        <w:rPr>
          <w:rFonts w:ascii="Times" w:hAnsi="Times"/>
          <w:color w:val="000000" w:themeColor="text1"/>
          <w:lang w:val="en-GB"/>
        </w:rPr>
        <w:t xml:space="preserve"> was significantly associated with higher lung cancer incidence rate</w:t>
      </w:r>
      <w:r w:rsidR="00C36162" w:rsidRPr="0084518F">
        <w:rPr>
          <w:rFonts w:ascii="Times" w:hAnsi="Times"/>
          <w:color w:val="000000" w:themeColor="text1"/>
          <w:lang w:val="en-GB"/>
        </w:rPr>
        <w:t xml:space="preserve"> in this population</w:t>
      </w:r>
      <w:r w:rsidR="00E93D50" w:rsidRPr="0084518F">
        <w:rPr>
          <w:rFonts w:ascii="Times" w:hAnsi="Times"/>
          <w:color w:val="000000" w:themeColor="text1"/>
          <w:lang w:val="en-GB"/>
        </w:rPr>
        <w:t>.</w:t>
      </w:r>
      <w:r w:rsidR="001668B6" w:rsidRPr="0084518F">
        <w:rPr>
          <w:rFonts w:ascii="Times" w:hAnsi="Times"/>
          <w:color w:val="000000" w:themeColor="text1"/>
          <w:lang w:val="en-GB"/>
        </w:rPr>
        <w:t xml:space="preserve"> </w:t>
      </w:r>
    </w:p>
    <w:p w14:paraId="30131F54" w14:textId="0B2911EA" w:rsidR="006A5CCA" w:rsidRPr="0084518F" w:rsidRDefault="003910BC" w:rsidP="003B469F">
      <w:pPr>
        <w:pStyle w:val="Heading2"/>
        <w:numPr>
          <w:ilvl w:val="1"/>
          <w:numId w:val="11"/>
        </w:numPr>
        <w:spacing w:before="0" w:line="480" w:lineRule="auto"/>
        <w:rPr>
          <w:rFonts w:ascii="Times" w:hAnsi="Times"/>
          <w:b/>
          <w:bCs/>
          <w:color w:val="000000" w:themeColor="text1"/>
          <w:sz w:val="24"/>
          <w:szCs w:val="24"/>
          <w:lang w:val="en-GB"/>
        </w:rPr>
      </w:pPr>
      <w:bookmarkStart w:id="10" w:name="_Toc72144071"/>
      <w:r w:rsidRPr="0084518F">
        <w:rPr>
          <w:rFonts w:ascii="Times" w:hAnsi="Times"/>
          <w:b/>
          <w:bCs/>
          <w:color w:val="000000" w:themeColor="text1"/>
          <w:sz w:val="24"/>
          <w:szCs w:val="24"/>
          <w:lang w:val="en-GB"/>
        </w:rPr>
        <w:lastRenderedPageBreak/>
        <w:t>Antiretroviral treatment adherence</w:t>
      </w:r>
      <w:bookmarkEnd w:id="10"/>
    </w:p>
    <w:p w14:paraId="33F725FF" w14:textId="1C60E510" w:rsidR="006B4AE6" w:rsidRPr="0084518F" w:rsidRDefault="00732D11"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The association between tobacco smoking and biomarkers of </w:t>
      </w:r>
      <w:r w:rsidR="003B7C84" w:rsidRPr="0084518F">
        <w:rPr>
          <w:rFonts w:ascii="Times" w:hAnsi="Times"/>
          <w:color w:val="000000" w:themeColor="text1"/>
          <w:lang w:val="en-GB"/>
        </w:rPr>
        <w:t>HIV transmission</w:t>
      </w:r>
      <w:r w:rsidRPr="0084518F">
        <w:rPr>
          <w:rFonts w:ascii="Times" w:hAnsi="Times"/>
          <w:color w:val="000000" w:themeColor="text1"/>
          <w:lang w:val="en-GB"/>
        </w:rPr>
        <w:t xml:space="preserve"> progression including low CD4 cell count and unsuppressed viral load was found in a study on 14,713 PLWH </w:t>
      </w:r>
      <w:r w:rsidR="00C94BBF" w:rsidRPr="003B469F">
        <w:rPr>
          <w:rFonts w:ascii="Times" w:hAnsi="Times"/>
          <w:color w:val="000000" w:themeColor="text1"/>
          <w:lang w:val="en-GB"/>
        </w:rPr>
        <w:fldChar w:fldCharType="begin">
          <w:fldData xml:space="preserve">PEVuZE5vdGU+PENpdGU+PEF1dGhvcj5IaWxlPC9BdXRob3I+PFllYXI+MjAxNjwvWWVhcj48UmVj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PEVuZE5vdGU+PENpdGU+PEF1dGhvcj5IaWxlPC9BdXRob3I+PFllYXI+MjAxNjwvWWVhcj48UmVj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55" w:tooltip="Hile, 2016 #5" w:history="1">
        <w:r w:rsidR="00027C32" w:rsidRPr="0084518F">
          <w:rPr>
            <w:rFonts w:ascii="Times" w:hAnsi="Times"/>
            <w:noProof/>
            <w:color w:val="000000" w:themeColor="text1"/>
            <w:lang w:val="en-GB"/>
          </w:rPr>
          <w:t>Hile et al., 2016</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006A86" w:rsidRPr="0084518F">
        <w:rPr>
          <w:rFonts w:ascii="Times" w:hAnsi="Times"/>
          <w:color w:val="000000" w:themeColor="text1"/>
          <w:lang w:val="en-GB"/>
        </w:rPr>
        <w:t xml:space="preserve">Many studies </w:t>
      </w:r>
      <w:r w:rsidR="00F94F69" w:rsidRPr="0084518F">
        <w:rPr>
          <w:rFonts w:ascii="Times" w:hAnsi="Times"/>
          <w:color w:val="000000" w:themeColor="text1"/>
          <w:lang w:val="en-GB"/>
        </w:rPr>
        <w:t xml:space="preserve">have reported the </w:t>
      </w:r>
      <w:r w:rsidR="00C45E67" w:rsidRPr="0084518F">
        <w:rPr>
          <w:rFonts w:ascii="Times" w:hAnsi="Times"/>
          <w:color w:val="000000" w:themeColor="text1"/>
          <w:lang w:val="en-GB"/>
        </w:rPr>
        <w:t xml:space="preserve">significantly </w:t>
      </w:r>
      <w:r w:rsidR="00F94F69" w:rsidRPr="0084518F">
        <w:rPr>
          <w:rFonts w:ascii="Times" w:hAnsi="Times"/>
          <w:color w:val="000000" w:themeColor="text1"/>
          <w:lang w:val="en-GB"/>
        </w:rPr>
        <w:t>negative</w:t>
      </w:r>
      <w:r w:rsidR="00006A86" w:rsidRPr="0084518F">
        <w:rPr>
          <w:rFonts w:ascii="Times" w:hAnsi="Times"/>
          <w:color w:val="000000" w:themeColor="text1"/>
          <w:lang w:val="en-GB"/>
        </w:rPr>
        <w:t xml:space="preserve"> impact of tobacco smoking on adherence to ART among PLWH</w:t>
      </w:r>
      <w:r w:rsidR="00C45E67" w:rsidRPr="0084518F">
        <w:rPr>
          <w:rFonts w:ascii="Times" w:hAnsi="Times"/>
          <w:color w:val="000000" w:themeColor="text1"/>
          <w:lang w:val="en-GB"/>
        </w:rPr>
        <w:t xml:space="preserve"> </w:t>
      </w:r>
      <w:r w:rsidR="00C94BBF" w:rsidRPr="003B469F">
        <w:rPr>
          <w:rFonts w:ascii="Times" w:hAnsi="Times"/>
          <w:color w:val="000000" w:themeColor="text1"/>
          <w:lang w:val="en-GB"/>
        </w:rPr>
        <w:fldChar w:fldCharType="begin">
          <w:fldData xml:space="preserve">PEVuZE5vdGU+PENpdGU+PEF1dGhvcj5BeWU8L0F1dGhvcj48WWVhcj4yMDE3PC9ZZWFyPjxSZWNO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PEVuZE5vdGU+PENpdGU+PEF1dGhvcj5BeWU8L0F1dGhvcj48WWVhcj4yMDE3PC9ZZWFyPjxSZWNO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8" w:tooltip="Aye, 2017 #106" w:history="1">
        <w:r w:rsidR="00027C32" w:rsidRPr="0084518F">
          <w:rPr>
            <w:rFonts w:ascii="Times" w:hAnsi="Times"/>
            <w:noProof/>
            <w:color w:val="000000" w:themeColor="text1"/>
            <w:lang w:val="en-GB"/>
          </w:rPr>
          <w:t>Aye et al., 2017</w:t>
        </w:r>
      </w:hyperlink>
      <w:r w:rsidR="00640E99" w:rsidRPr="0084518F">
        <w:rPr>
          <w:rFonts w:ascii="Times" w:hAnsi="Times"/>
          <w:noProof/>
          <w:color w:val="000000" w:themeColor="text1"/>
          <w:lang w:val="en-GB"/>
        </w:rPr>
        <w:t xml:space="preserve">; </w:t>
      </w:r>
      <w:hyperlink w:anchor="_ENREF_2_28" w:tooltip="Cioe, 2017 #107" w:history="1">
        <w:r w:rsidR="00027C32" w:rsidRPr="0084518F">
          <w:rPr>
            <w:rFonts w:ascii="Times" w:hAnsi="Times"/>
            <w:noProof/>
            <w:color w:val="000000" w:themeColor="text1"/>
            <w:lang w:val="en-GB"/>
          </w:rPr>
          <w:t>Cioe et al., 2017</w:t>
        </w:r>
      </w:hyperlink>
      <w:r w:rsidR="00640E99" w:rsidRPr="0084518F">
        <w:rPr>
          <w:rFonts w:ascii="Times" w:hAnsi="Times"/>
          <w:noProof/>
          <w:color w:val="000000" w:themeColor="text1"/>
          <w:lang w:val="en-GB"/>
        </w:rPr>
        <w:t xml:space="preserve">; </w:t>
      </w:r>
      <w:hyperlink w:anchor="_ENREF_2_55" w:tooltip="Hile, 2016 #5" w:history="1">
        <w:r w:rsidR="00027C32" w:rsidRPr="0084518F">
          <w:rPr>
            <w:rFonts w:ascii="Times" w:hAnsi="Times"/>
            <w:noProof/>
            <w:color w:val="000000" w:themeColor="text1"/>
            <w:lang w:val="en-GB"/>
          </w:rPr>
          <w:t>Hile et al., 2016</w:t>
        </w:r>
      </w:hyperlink>
      <w:r w:rsidR="00640E99" w:rsidRPr="0084518F">
        <w:rPr>
          <w:rFonts w:ascii="Times" w:hAnsi="Times"/>
          <w:noProof/>
          <w:color w:val="000000" w:themeColor="text1"/>
          <w:lang w:val="en-GB"/>
        </w:rPr>
        <w:t xml:space="preserve">; </w:t>
      </w:r>
      <w:hyperlink w:anchor="_ENREF_2_63" w:tooltip="King, 2012 #105" w:history="1">
        <w:r w:rsidR="00027C32" w:rsidRPr="0084518F">
          <w:rPr>
            <w:rFonts w:ascii="Times" w:hAnsi="Times"/>
            <w:noProof/>
            <w:color w:val="000000" w:themeColor="text1"/>
            <w:lang w:val="en-GB"/>
          </w:rPr>
          <w:t>King et al., 2012</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00EC7C3E" w:rsidRPr="0084518F">
        <w:rPr>
          <w:rFonts w:ascii="Times" w:hAnsi="Times"/>
          <w:color w:val="000000" w:themeColor="text1"/>
          <w:lang w:val="en-GB"/>
        </w:rPr>
        <w:t xml:space="preserve">. </w:t>
      </w:r>
      <w:r w:rsidR="00C45E67" w:rsidRPr="0084518F">
        <w:rPr>
          <w:rFonts w:ascii="Times" w:hAnsi="Times"/>
          <w:color w:val="000000" w:themeColor="text1"/>
          <w:lang w:val="en-GB"/>
        </w:rPr>
        <w:t>In addition, a recent systematic review and meta-analysis</w:t>
      </w:r>
      <w:r w:rsidR="00FF1A6B" w:rsidRPr="0084518F">
        <w:rPr>
          <w:rFonts w:ascii="Times" w:hAnsi="Times"/>
          <w:color w:val="000000" w:themeColor="text1"/>
          <w:lang w:val="en-GB"/>
        </w:rPr>
        <w:t xml:space="preserve"> of 19 studies on a total of 48 450 participants</w:t>
      </w:r>
      <w:r w:rsidR="00C45E67" w:rsidRPr="0084518F">
        <w:rPr>
          <w:rFonts w:ascii="Times" w:hAnsi="Times"/>
          <w:color w:val="000000" w:themeColor="text1"/>
          <w:lang w:val="en-GB"/>
        </w:rPr>
        <w:t xml:space="preserve"> by Ale et al. </w:t>
      </w:r>
      <w:r w:rsidR="00C94BBF" w:rsidRPr="003B469F">
        <w:rPr>
          <w:rFonts w:ascii="Times" w:hAnsi="Times"/>
          <w:color w:val="000000" w:themeColor="text1"/>
          <w:lang w:val="en-GB"/>
        </w:rPr>
        <w:fldChar w:fldCharType="begin">
          <w:fldData xml:space="preserve">PEVuZE5vdGU+PENpdGUgRXhjbHVkZUF1dGg9IjEiPjxBdXRob3I+QWxlPC9BdXRob3I+PFllYXI+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PEVuZE5vdGU+PENpdGUgRXhjbHVkZUF1dGg9IjEiPjxBdXRob3I+QWxlPC9BdXRob3I+PFllYXI+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6" w:tooltip="Ale, 2021 #108" w:history="1">
        <w:r w:rsidR="00027C32" w:rsidRPr="0084518F">
          <w:rPr>
            <w:rFonts w:ascii="Times" w:hAnsi="Times"/>
            <w:noProof/>
            <w:color w:val="000000" w:themeColor="text1"/>
            <w:lang w:val="en-GB"/>
          </w:rPr>
          <w:t>2021</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00C45E67" w:rsidRPr="0084518F">
        <w:rPr>
          <w:rFonts w:ascii="Times" w:hAnsi="Times"/>
          <w:color w:val="000000" w:themeColor="text1"/>
          <w:lang w:val="en-GB"/>
        </w:rPr>
        <w:t xml:space="preserve"> reported an association between active smoking and suboptimal </w:t>
      </w:r>
      <w:r w:rsidR="00333534" w:rsidRPr="0084518F">
        <w:rPr>
          <w:rFonts w:ascii="Times" w:hAnsi="Times"/>
          <w:color w:val="000000" w:themeColor="text1"/>
          <w:lang w:val="en-GB"/>
        </w:rPr>
        <w:t xml:space="preserve">ART </w:t>
      </w:r>
      <w:r w:rsidR="00C45E67" w:rsidRPr="0084518F">
        <w:rPr>
          <w:rFonts w:ascii="Times" w:hAnsi="Times"/>
          <w:color w:val="000000" w:themeColor="text1"/>
          <w:lang w:val="en-GB"/>
        </w:rPr>
        <w:t xml:space="preserve">adherence (pooled OR </w:t>
      </w:r>
      <w:r w:rsidR="00333534" w:rsidRPr="0084518F">
        <w:rPr>
          <w:rFonts w:ascii="Times" w:hAnsi="Times"/>
          <w:color w:val="000000" w:themeColor="text1"/>
          <w:lang w:val="en-GB"/>
        </w:rPr>
        <w:t xml:space="preserve">of </w:t>
      </w:r>
      <w:r w:rsidR="00C45E67" w:rsidRPr="0084518F">
        <w:rPr>
          <w:rFonts w:ascii="Times" w:hAnsi="Times"/>
          <w:color w:val="000000" w:themeColor="text1"/>
          <w:lang w:val="en-GB"/>
        </w:rPr>
        <w:t xml:space="preserve">1.57, 95%CI 1.37–1.80; </w:t>
      </w:r>
      <m:oMath>
        <m:sSup>
          <m:sSupPr>
            <m:ctrlPr>
              <w:rPr>
                <w:rFonts w:ascii="Cambria Math" w:hAnsi="Cambria Math"/>
                <w:i/>
                <w:iCs/>
                <w:color w:val="000000" w:themeColor="text1"/>
                <w:lang w:val="en-GB"/>
              </w:rPr>
            </m:ctrlPr>
          </m:sSupPr>
          <m:e>
            <m:r>
              <w:rPr>
                <w:rFonts w:ascii="Cambria Math" w:hAnsi="Cambria Math"/>
                <w:color w:val="000000" w:themeColor="text1"/>
                <w:lang w:val="en-GB"/>
              </w:rPr>
              <m:t>I</m:t>
            </m:r>
          </m:e>
          <m:sup>
            <m:r>
              <w:rPr>
                <w:rFonts w:ascii="Cambria Math" w:hAnsi="Cambria Math"/>
                <w:color w:val="000000" w:themeColor="text1"/>
                <w:lang w:val="en-GB"/>
              </w:rPr>
              <m:t>2</m:t>
            </m:r>
          </m:sup>
        </m:sSup>
      </m:oMath>
      <w:r w:rsidR="00C45E67" w:rsidRPr="0084518F">
        <w:rPr>
          <w:color w:val="000000" w:themeColor="text1"/>
          <w:lang w:val="en-GB"/>
        </w:rPr>
        <w:t> </w:t>
      </w:r>
      <w:r w:rsidR="00C45E67" w:rsidRPr="0084518F">
        <w:rPr>
          <w:rFonts w:ascii="Times" w:hAnsi="Times"/>
          <w:color w:val="000000" w:themeColor="text1"/>
          <w:lang w:val="en-GB"/>
        </w:rPr>
        <w:t>56.8%)</w:t>
      </w:r>
      <w:r w:rsidR="00FF1A6B" w:rsidRPr="0084518F">
        <w:rPr>
          <w:rFonts w:ascii="Times" w:hAnsi="Times"/>
          <w:color w:val="000000" w:themeColor="text1"/>
          <w:lang w:val="en-GB"/>
        </w:rPr>
        <w:t>.</w:t>
      </w:r>
      <w:r w:rsidRPr="0084518F">
        <w:rPr>
          <w:rFonts w:ascii="Times" w:hAnsi="Times"/>
          <w:color w:val="000000" w:themeColor="text1"/>
          <w:lang w:val="en-GB"/>
        </w:rPr>
        <w:t xml:space="preserve"> </w:t>
      </w:r>
    </w:p>
    <w:p w14:paraId="0BE59448" w14:textId="30A65084" w:rsidR="003C1482" w:rsidRPr="0084518F" w:rsidRDefault="003910BC" w:rsidP="007E568F">
      <w:pPr>
        <w:pStyle w:val="ListParagraph"/>
        <w:numPr>
          <w:ilvl w:val="1"/>
          <w:numId w:val="11"/>
        </w:numPr>
        <w:spacing w:after="120" w:line="480" w:lineRule="auto"/>
        <w:jc w:val="both"/>
        <w:outlineLvl w:val="1"/>
        <w:rPr>
          <w:rFonts w:ascii="Times" w:hAnsi="Times"/>
          <w:b/>
          <w:bCs/>
          <w:color w:val="000000" w:themeColor="text1"/>
          <w:lang w:val="en-GB"/>
        </w:rPr>
      </w:pPr>
      <w:bookmarkStart w:id="11" w:name="_Toc72144072"/>
      <w:r w:rsidRPr="0084518F">
        <w:rPr>
          <w:rFonts w:ascii="Times" w:hAnsi="Times"/>
          <w:b/>
          <w:bCs/>
          <w:color w:val="000000" w:themeColor="text1"/>
          <w:lang w:val="en-GB"/>
        </w:rPr>
        <w:t>Quality of Life and mortality</w:t>
      </w:r>
      <w:bookmarkEnd w:id="11"/>
    </w:p>
    <w:p w14:paraId="1D3572BD" w14:textId="0A49B053" w:rsidR="00EC6E3C" w:rsidRPr="0084518F" w:rsidRDefault="00B67319" w:rsidP="000945D8">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The impact of tobacco smoking on quality of life (QoL) of PLWH </w:t>
      </w:r>
      <w:r w:rsidR="000B7148" w:rsidRPr="0084518F">
        <w:rPr>
          <w:rFonts w:ascii="Times" w:hAnsi="Times"/>
          <w:color w:val="000000" w:themeColor="text1"/>
          <w:lang w:val="en-GB"/>
        </w:rPr>
        <w:t xml:space="preserve">has not been </w:t>
      </w:r>
      <w:r w:rsidRPr="0084518F">
        <w:rPr>
          <w:rFonts w:ascii="Times" w:hAnsi="Times"/>
          <w:color w:val="000000" w:themeColor="text1"/>
          <w:lang w:val="en-GB"/>
        </w:rPr>
        <w:t>extensively explored. Four studies suggested a relationship between smoking and health-related quality of life (</w:t>
      </w:r>
      <w:proofErr w:type="spellStart"/>
      <w:r w:rsidRPr="0084518F">
        <w:rPr>
          <w:rFonts w:ascii="Times" w:hAnsi="Times"/>
          <w:color w:val="000000" w:themeColor="text1"/>
          <w:lang w:val="en-GB"/>
        </w:rPr>
        <w:t>HRQoL</w:t>
      </w:r>
      <w:proofErr w:type="spellEnd"/>
      <w:r w:rsidRPr="0084518F">
        <w:rPr>
          <w:rFonts w:ascii="Times" w:hAnsi="Times"/>
          <w:color w:val="000000" w:themeColor="text1"/>
          <w:lang w:val="en-GB"/>
        </w:rPr>
        <w:t xml:space="preserve">) of </w:t>
      </w:r>
      <w:r w:rsidR="00FD5BF3" w:rsidRPr="0084518F">
        <w:rPr>
          <w:rFonts w:ascii="Times" w:hAnsi="Times"/>
          <w:color w:val="000000" w:themeColor="text1"/>
          <w:lang w:val="en-GB"/>
        </w:rPr>
        <w:t>PLWH</w:t>
      </w:r>
      <w:r w:rsidRPr="0084518F">
        <w:rPr>
          <w:rFonts w:ascii="Times" w:hAnsi="Times"/>
          <w:color w:val="000000" w:themeColor="text1"/>
          <w:lang w:val="en-GB"/>
        </w:rPr>
        <w:t xml:space="preserve"> </w:t>
      </w:r>
      <w:r w:rsidR="00C94BBF" w:rsidRPr="003B469F">
        <w:rPr>
          <w:rFonts w:ascii="Times" w:hAnsi="Times"/>
          <w:color w:val="000000" w:themeColor="text1"/>
          <w:lang w:val="en-GB"/>
        </w:rPr>
        <w:fldChar w:fldCharType="begin">
          <w:fldData xml:space="preserve">PEVuZE5vdGU+PENpdGU+PEF1dGhvcj5Dcm90aGVyczwvQXV0aG9yPjxZZWFyPjIwMDU8L1llYXI+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PEVuZE5vdGU+PENpdGU+PEF1dGhvcj5Dcm90aGVyczwvQXV0aG9yPjxZZWFyPjIwMDU8L1llYXI+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31" w:tooltip="Crothers, 2005 #112" w:history="1">
        <w:r w:rsidR="00027C32" w:rsidRPr="0084518F">
          <w:rPr>
            <w:rFonts w:ascii="Times" w:hAnsi="Times"/>
            <w:noProof/>
            <w:color w:val="000000" w:themeColor="text1"/>
            <w:lang w:val="en-GB"/>
          </w:rPr>
          <w:t>Crothers et al., 2005</w:t>
        </w:r>
      </w:hyperlink>
      <w:r w:rsidR="00640E99" w:rsidRPr="0084518F">
        <w:rPr>
          <w:rFonts w:ascii="Times" w:hAnsi="Times"/>
          <w:noProof/>
          <w:color w:val="000000" w:themeColor="text1"/>
          <w:lang w:val="en-GB"/>
        </w:rPr>
        <w:t xml:space="preserve">; </w:t>
      </w:r>
      <w:hyperlink w:anchor="_ENREF_2_52" w:tooltip="Harrison, 2017 #109" w:history="1">
        <w:r w:rsidR="00027C32" w:rsidRPr="0084518F">
          <w:rPr>
            <w:rFonts w:ascii="Times" w:hAnsi="Times"/>
            <w:noProof/>
            <w:color w:val="000000" w:themeColor="text1"/>
            <w:lang w:val="en-GB"/>
          </w:rPr>
          <w:t>Harrison et al., 2017</w:t>
        </w:r>
      </w:hyperlink>
      <w:r w:rsidR="00640E99" w:rsidRPr="0084518F">
        <w:rPr>
          <w:rFonts w:ascii="Times" w:hAnsi="Times"/>
          <w:noProof/>
          <w:color w:val="000000" w:themeColor="text1"/>
          <w:lang w:val="en-GB"/>
        </w:rPr>
        <w:t xml:space="preserve">; </w:t>
      </w:r>
      <w:hyperlink w:anchor="_ENREF_2_65" w:tooltip="Kowal, 2008 #110" w:history="1">
        <w:r w:rsidR="00027C32" w:rsidRPr="0084518F">
          <w:rPr>
            <w:rFonts w:ascii="Times" w:hAnsi="Times"/>
            <w:noProof/>
            <w:color w:val="000000" w:themeColor="text1"/>
            <w:lang w:val="en-GB"/>
          </w:rPr>
          <w:t>Kowal et al., 2008</w:t>
        </w:r>
      </w:hyperlink>
      <w:r w:rsidR="00640E99" w:rsidRPr="0084518F">
        <w:rPr>
          <w:rFonts w:ascii="Times" w:hAnsi="Times"/>
          <w:noProof/>
          <w:color w:val="000000" w:themeColor="text1"/>
          <w:lang w:val="en-GB"/>
        </w:rPr>
        <w:t xml:space="preserve">; </w:t>
      </w:r>
      <w:hyperlink w:anchor="_ENREF_2_112" w:tooltip="Turner, 2001 #111" w:history="1">
        <w:r w:rsidR="00027C32" w:rsidRPr="0084518F">
          <w:rPr>
            <w:rFonts w:ascii="Times" w:hAnsi="Times"/>
            <w:noProof/>
            <w:color w:val="000000" w:themeColor="text1"/>
            <w:lang w:val="en-GB"/>
          </w:rPr>
          <w:t>Turner et al., 2001</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Pr="0084518F">
        <w:rPr>
          <w:rFonts w:ascii="Times" w:hAnsi="Times"/>
          <w:color w:val="000000" w:themeColor="text1"/>
          <w:lang w:val="en-GB"/>
        </w:rPr>
        <w:t>.</w:t>
      </w:r>
      <w:r w:rsidR="006F6137" w:rsidRPr="0084518F">
        <w:rPr>
          <w:rFonts w:ascii="Times" w:hAnsi="Times"/>
          <w:color w:val="000000" w:themeColor="text1"/>
          <w:lang w:val="en-GB"/>
        </w:rPr>
        <w:t xml:space="preserve"> In particular, smoking </w:t>
      </w:r>
      <w:r w:rsidR="001F369A" w:rsidRPr="0084518F">
        <w:rPr>
          <w:rFonts w:ascii="Times" w:hAnsi="Times"/>
          <w:color w:val="000000" w:themeColor="text1"/>
          <w:lang w:val="en-GB"/>
        </w:rPr>
        <w:t>negatively affected</w:t>
      </w:r>
      <w:r w:rsidR="006F6137" w:rsidRPr="0084518F">
        <w:rPr>
          <w:rFonts w:ascii="Times" w:hAnsi="Times"/>
          <w:color w:val="000000" w:themeColor="text1"/>
          <w:lang w:val="en-GB"/>
        </w:rPr>
        <w:t xml:space="preserve"> physical QoL and pain-related QoL </w:t>
      </w:r>
      <w:r w:rsidR="00C94BBF" w:rsidRPr="003B469F">
        <w:rPr>
          <w:rFonts w:ascii="Times" w:hAnsi="Times"/>
          <w:color w:val="000000" w:themeColor="text1"/>
          <w:lang w:val="en-GB"/>
        </w:rPr>
        <w:fldChar w:fldCharType="begin">
          <w:fldData xml:space="preserve">PEVuZE5vdGU+PENpdGU+PEF1dGhvcj5Dcm90aGVyczwvQXV0aG9yPjxZZWFyPjIwMDU8L1llYXI+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PEVuZE5vdGU+PENpdGU+PEF1dGhvcj5Dcm90aGVyczwvQXV0aG9yPjxZZWFyPjIwMDU8L1llYXI+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31" w:tooltip="Crothers, 2005 #112" w:history="1">
        <w:r w:rsidR="00027C32" w:rsidRPr="0084518F">
          <w:rPr>
            <w:rFonts w:ascii="Times" w:hAnsi="Times"/>
            <w:noProof/>
            <w:color w:val="000000" w:themeColor="text1"/>
            <w:lang w:val="en-GB"/>
          </w:rPr>
          <w:t>Crothers et al., 2005</w:t>
        </w:r>
      </w:hyperlink>
      <w:r w:rsidR="00640E99" w:rsidRPr="0084518F">
        <w:rPr>
          <w:rFonts w:ascii="Times" w:hAnsi="Times"/>
          <w:noProof/>
          <w:color w:val="000000" w:themeColor="text1"/>
          <w:lang w:val="en-GB"/>
        </w:rPr>
        <w:t xml:space="preserve">; </w:t>
      </w:r>
      <w:hyperlink w:anchor="_ENREF_2_112" w:tooltip="Turner, 2001 #111" w:history="1">
        <w:r w:rsidR="00027C32" w:rsidRPr="0084518F">
          <w:rPr>
            <w:rFonts w:ascii="Times" w:hAnsi="Times"/>
            <w:noProof/>
            <w:color w:val="000000" w:themeColor="text1"/>
            <w:lang w:val="en-GB"/>
          </w:rPr>
          <w:t>Turner et al., 2001</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006F6137" w:rsidRPr="0084518F">
        <w:rPr>
          <w:rFonts w:ascii="Times" w:hAnsi="Times"/>
          <w:color w:val="000000" w:themeColor="text1"/>
          <w:lang w:val="en-GB"/>
        </w:rPr>
        <w:t>.</w:t>
      </w:r>
      <w:r w:rsidR="00473F30" w:rsidRPr="0084518F">
        <w:rPr>
          <w:rFonts w:ascii="Times" w:hAnsi="Times"/>
          <w:color w:val="000000" w:themeColor="text1"/>
          <w:lang w:val="en-GB"/>
        </w:rPr>
        <w:t xml:space="preserve"> Kowal and colleagues </w:t>
      </w:r>
      <w:r w:rsidR="00C94BBF" w:rsidRPr="003B469F">
        <w:rPr>
          <w:rFonts w:ascii="Times" w:hAnsi="Times"/>
          <w:color w:val="000000" w:themeColor="text1"/>
          <w:lang w:val="en-GB"/>
        </w:rPr>
        <w:fldChar w:fldCharType="begin">
          <w:fldData xml:space="preserve">PEVuZE5vdGU+PENpdGUgRXhjbHVkZUF1dGg9IjEiPjxBdXRob3I+S293YWw8L0F1dGhvcj48WWVh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PEVuZE5vdGU+PENpdGUgRXhjbHVkZUF1dGg9IjEiPjxBdXRob3I+S293YWw8L0F1dGhvcj48WWVh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65" w:tooltip="Kowal, 2008 #110" w:history="1">
        <w:r w:rsidR="00027C32" w:rsidRPr="0084518F">
          <w:rPr>
            <w:rFonts w:ascii="Times" w:hAnsi="Times"/>
            <w:noProof/>
            <w:color w:val="000000" w:themeColor="text1"/>
            <w:lang w:val="en-GB"/>
          </w:rPr>
          <w:t>2008</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00473F30" w:rsidRPr="0084518F">
        <w:rPr>
          <w:rFonts w:ascii="Times" w:hAnsi="Times"/>
          <w:color w:val="000000" w:themeColor="text1"/>
          <w:lang w:val="en-GB"/>
        </w:rPr>
        <w:t xml:space="preserve"> also found a significantly negative association between cigarette smoking and mental QoL. </w:t>
      </w:r>
      <w:r w:rsidR="002D784C" w:rsidRPr="0084518F">
        <w:rPr>
          <w:rFonts w:ascii="Times" w:hAnsi="Times"/>
          <w:color w:val="000000" w:themeColor="text1"/>
          <w:lang w:val="en-GB"/>
        </w:rPr>
        <w:t xml:space="preserve">Likewise, findings from a study of Harrison et al. </w:t>
      </w:r>
      <w:r w:rsidR="00C94BBF" w:rsidRPr="003B469F">
        <w:rPr>
          <w:rFonts w:ascii="Times" w:hAnsi="Times"/>
          <w:color w:val="000000" w:themeColor="text1"/>
          <w:lang w:val="en-GB"/>
        </w:rPr>
        <w:fldChar w:fldCharType="begin">
          <w:fldData xml:space="preserve">PEVuZE5vdGU+PENpdGUgRXhjbHVkZUF1dGg9IjEiPjxBdXRob3I+SGFycmlzb248L0F1dGhvcj48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PEVuZE5vdGU+PENpdGUgRXhjbHVkZUF1dGg9IjEiPjxBdXRob3I+SGFycmlzb248L0F1dGhvcj48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C94BBF" w:rsidRPr="003B469F">
        <w:rPr>
          <w:rFonts w:ascii="Times" w:hAnsi="Times"/>
          <w:color w:val="000000" w:themeColor="text1"/>
          <w:lang w:val="en-GB"/>
        </w:rPr>
      </w:r>
      <w:r w:rsidR="00C94BB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52" w:tooltip="Harrison, 2017 #109" w:history="1">
        <w:r w:rsidR="00027C32" w:rsidRPr="0084518F">
          <w:rPr>
            <w:rFonts w:ascii="Times" w:hAnsi="Times"/>
            <w:noProof/>
            <w:color w:val="000000" w:themeColor="text1"/>
            <w:lang w:val="en-GB"/>
          </w:rPr>
          <w:t>2017</w:t>
        </w:r>
      </w:hyperlink>
      <w:r w:rsidR="00640E99" w:rsidRPr="0084518F">
        <w:rPr>
          <w:rFonts w:ascii="Times" w:hAnsi="Times"/>
          <w:noProof/>
          <w:color w:val="000000" w:themeColor="text1"/>
          <w:lang w:val="en-GB"/>
        </w:rPr>
        <w:t>)</w:t>
      </w:r>
      <w:r w:rsidR="00C94BBF" w:rsidRPr="003B469F">
        <w:rPr>
          <w:rFonts w:ascii="Times" w:hAnsi="Times"/>
          <w:color w:val="000000" w:themeColor="text1"/>
          <w:lang w:val="en-GB"/>
        </w:rPr>
        <w:fldChar w:fldCharType="end"/>
      </w:r>
      <w:r w:rsidR="002D784C" w:rsidRPr="0084518F">
        <w:rPr>
          <w:rFonts w:ascii="Times" w:hAnsi="Times"/>
          <w:color w:val="000000" w:themeColor="text1"/>
          <w:lang w:val="en-GB"/>
        </w:rPr>
        <w:t xml:space="preserve"> suggested that fewer cigarettes smoked per day was associated with life satisfaction – a dimension of HIV/AIDS Targeted QoL instrument. </w:t>
      </w:r>
    </w:p>
    <w:p w14:paraId="55D1172F" w14:textId="608E8800" w:rsidR="00BD04AE" w:rsidRPr="0084518F" w:rsidRDefault="0001212C" w:rsidP="00355523">
      <w:pPr>
        <w:spacing w:after="120" w:line="480" w:lineRule="auto"/>
        <w:jc w:val="both"/>
        <w:rPr>
          <w:rFonts w:ascii="Times" w:hAnsi="Times"/>
          <w:color w:val="000000" w:themeColor="text1"/>
          <w:lang w:val="en-GB"/>
        </w:rPr>
      </w:pPr>
      <w:r w:rsidRPr="0084518F">
        <w:rPr>
          <w:rFonts w:ascii="Times" w:hAnsi="Times"/>
          <w:color w:val="000000" w:themeColor="text1"/>
          <w:lang w:val="en-GB"/>
        </w:rPr>
        <w:t>Tobacco</w:t>
      </w:r>
      <w:r w:rsidR="00BD04AE" w:rsidRPr="0084518F">
        <w:rPr>
          <w:rFonts w:ascii="Times" w:hAnsi="Times"/>
          <w:color w:val="000000" w:themeColor="text1"/>
          <w:lang w:val="en-GB"/>
        </w:rPr>
        <w:t xml:space="preserve"> smoking was also </w:t>
      </w:r>
      <w:r w:rsidRPr="0084518F">
        <w:rPr>
          <w:rFonts w:ascii="Times" w:hAnsi="Times"/>
          <w:color w:val="000000" w:themeColor="text1"/>
          <w:lang w:val="en-GB"/>
        </w:rPr>
        <w:t>identified as a risk factor for mortality among PLWH</w:t>
      </w:r>
      <w:r w:rsidR="00A646BD" w:rsidRPr="0084518F">
        <w:rPr>
          <w:rFonts w:ascii="Times" w:hAnsi="Times"/>
          <w:color w:val="000000" w:themeColor="text1"/>
          <w:lang w:val="en-GB"/>
        </w:rPr>
        <w:t xml:space="preserve"> </w:t>
      </w:r>
      <w:r w:rsidR="00A646BD" w:rsidRPr="003B469F">
        <w:rPr>
          <w:rFonts w:ascii="Times" w:hAnsi="Times"/>
          <w:color w:val="000000" w:themeColor="text1"/>
          <w:lang w:val="en-GB"/>
        </w:rPr>
        <w:fldChar w:fldCharType="begin">
          <w:fldData xml:space="preserve">PEVuZE5vdGU+PENpdGU+PEF1dGhvcj5Dcm90aGVyczwvQXV0aG9yPjxZZWFyPjIwMDU8L1llYXI+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PEVuZE5vdGU+PENpdGU+PEF1dGhvcj5Dcm90aGVyczwvQXV0aG9yPjxZZWFyPjIwMDU8L1llYXI+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A646BD" w:rsidRPr="003B469F">
        <w:rPr>
          <w:rFonts w:ascii="Times" w:hAnsi="Times"/>
          <w:color w:val="000000" w:themeColor="text1"/>
          <w:lang w:val="en-GB"/>
        </w:rPr>
      </w:r>
      <w:r w:rsidR="00A646BD"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31" w:tooltip="Crothers, 2005 #112" w:history="1">
        <w:r w:rsidR="00027C32" w:rsidRPr="0084518F">
          <w:rPr>
            <w:rFonts w:ascii="Times" w:hAnsi="Times"/>
            <w:noProof/>
            <w:color w:val="000000" w:themeColor="text1"/>
            <w:lang w:val="en-GB"/>
          </w:rPr>
          <w:t>Crothers et al., 2005</w:t>
        </w:r>
      </w:hyperlink>
      <w:r w:rsidR="00640E99" w:rsidRPr="0084518F">
        <w:rPr>
          <w:rFonts w:ascii="Times" w:hAnsi="Times"/>
          <w:noProof/>
          <w:color w:val="000000" w:themeColor="text1"/>
          <w:lang w:val="en-GB"/>
        </w:rPr>
        <w:t xml:space="preserve">; </w:t>
      </w:r>
      <w:hyperlink w:anchor="_ENREF_2_37" w:tooltip="Feldman, 2006 #113" w:history="1">
        <w:r w:rsidR="00027C32" w:rsidRPr="0084518F">
          <w:rPr>
            <w:rFonts w:ascii="Times" w:hAnsi="Times"/>
            <w:noProof/>
            <w:color w:val="000000" w:themeColor="text1"/>
            <w:lang w:val="en-GB"/>
          </w:rPr>
          <w:t>Feldman et al., 2006</w:t>
        </w:r>
      </w:hyperlink>
      <w:r w:rsidR="00640E99" w:rsidRPr="0084518F">
        <w:rPr>
          <w:rFonts w:ascii="Times" w:hAnsi="Times"/>
          <w:noProof/>
          <w:color w:val="000000" w:themeColor="text1"/>
          <w:lang w:val="en-GB"/>
        </w:rPr>
        <w:t>)</w:t>
      </w:r>
      <w:r w:rsidR="00A646BD" w:rsidRPr="003B469F">
        <w:rPr>
          <w:rFonts w:ascii="Times" w:hAnsi="Times"/>
          <w:color w:val="000000" w:themeColor="text1"/>
          <w:lang w:val="en-GB"/>
        </w:rPr>
        <w:fldChar w:fldCharType="end"/>
      </w:r>
      <w:r w:rsidRPr="0084518F">
        <w:rPr>
          <w:rFonts w:ascii="Times" w:hAnsi="Times"/>
          <w:color w:val="000000" w:themeColor="text1"/>
          <w:lang w:val="en-GB"/>
        </w:rPr>
        <w:t>.</w:t>
      </w:r>
      <w:r w:rsidR="00BD04AE" w:rsidRPr="0084518F">
        <w:rPr>
          <w:rFonts w:ascii="Times" w:hAnsi="Times"/>
          <w:color w:val="000000" w:themeColor="text1"/>
          <w:lang w:val="en-GB"/>
        </w:rPr>
        <w:t xml:space="preserve"> </w:t>
      </w:r>
      <w:r w:rsidRPr="0084518F">
        <w:rPr>
          <w:rFonts w:ascii="Times" w:hAnsi="Times"/>
          <w:color w:val="000000" w:themeColor="text1"/>
          <w:lang w:val="en-GB"/>
        </w:rPr>
        <w:t>C</w:t>
      </w:r>
      <w:r w:rsidR="00BD04AE" w:rsidRPr="0084518F">
        <w:rPr>
          <w:rFonts w:ascii="Times" w:hAnsi="Times"/>
          <w:color w:val="000000" w:themeColor="text1"/>
          <w:lang w:val="en-GB"/>
        </w:rPr>
        <w:t xml:space="preserve">urrent tobacco smoking was associated with increased mortality rates among </w:t>
      </w:r>
      <w:r w:rsidR="004275C8" w:rsidRPr="0084518F">
        <w:rPr>
          <w:rFonts w:ascii="Times" w:hAnsi="Times"/>
          <w:color w:val="000000" w:themeColor="text1"/>
          <w:lang w:val="en-GB"/>
        </w:rPr>
        <w:t>PLWH</w:t>
      </w:r>
      <w:r w:rsidR="00BD04AE" w:rsidRPr="0084518F">
        <w:rPr>
          <w:rFonts w:ascii="Times" w:hAnsi="Times"/>
          <w:color w:val="000000" w:themeColor="text1"/>
          <w:lang w:val="en-GB"/>
        </w:rPr>
        <w:t xml:space="preserve"> according to </w:t>
      </w:r>
      <w:r w:rsidR="000B7148" w:rsidRPr="0084518F">
        <w:rPr>
          <w:rFonts w:ascii="Times" w:hAnsi="Times"/>
          <w:color w:val="000000" w:themeColor="text1"/>
          <w:lang w:val="en-GB"/>
        </w:rPr>
        <w:t>t</w:t>
      </w:r>
      <w:r w:rsidR="00BD04AE" w:rsidRPr="0084518F">
        <w:rPr>
          <w:rFonts w:ascii="Times" w:hAnsi="Times"/>
          <w:color w:val="000000" w:themeColor="text1"/>
          <w:lang w:val="en-GB"/>
        </w:rPr>
        <w:t xml:space="preserve">he Veterans Aging Cohort 5 Site cohort </w:t>
      </w:r>
      <w:r w:rsidR="000B7148" w:rsidRPr="0084518F">
        <w:rPr>
          <w:rFonts w:ascii="Times" w:hAnsi="Times"/>
          <w:color w:val="000000" w:themeColor="text1"/>
          <w:lang w:val="en-GB"/>
        </w:rPr>
        <w:t>s</w:t>
      </w:r>
      <w:r w:rsidR="00BD04AE" w:rsidRPr="0084518F">
        <w:rPr>
          <w:rFonts w:ascii="Times" w:hAnsi="Times"/>
          <w:color w:val="000000" w:themeColor="text1"/>
          <w:lang w:val="en-GB"/>
        </w:rPr>
        <w:t xml:space="preserve">tudy </w:t>
      </w:r>
      <w:r w:rsidR="00A646BD" w:rsidRPr="003B469F">
        <w:rPr>
          <w:rFonts w:ascii="Times" w:hAnsi="Times"/>
          <w:color w:val="000000" w:themeColor="text1"/>
          <w:lang w:val="en-GB"/>
        </w:rPr>
        <w:fldChar w:fldCharType="begin">
          <w:fldData xml:space="preserve">PEVuZE5vdGU+PENpdGU+PEF1dGhvcj5Dcm90aGVyczwvQXV0aG9yPjxZZWFyPjIwMDk8L1llYXI+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PEVuZE5vdGU+PENpdGU+PEF1dGhvcj5Dcm90aGVyczwvQXV0aG9yPjxZZWFyPjIwMDk8L1llYXI+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A646BD" w:rsidRPr="003B469F">
        <w:rPr>
          <w:rFonts w:ascii="Times" w:hAnsi="Times"/>
          <w:color w:val="000000" w:themeColor="text1"/>
          <w:lang w:val="en-GB"/>
        </w:rPr>
      </w:r>
      <w:r w:rsidR="00A646BD"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30" w:tooltip="Crothers, 2009 #114" w:history="1">
        <w:r w:rsidR="00027C32" w:rsidRPr="0084518F">
          <w:rPr>
            <w:rFonts w:ascii="Times" w:hAnsi="Times"/>
            <w:noProof/>
            <w:color w:val="000000" w:themeColor="text1"/>
            <w:lang w:val="en-GB"/>
          </w:rPr>
          <w:t>Crothers et al., 2009</w:t>
        </w:r>
      </w:hyperlink>
      <w:r w:rsidR="00640E99" w:rsidRPr="0084518F">
        <w:rPr>
          <w:rFonts w:ascii="Times" w:hAnsi="Times"/>
          <w:noProof/>
          <w:color w:val="000000" w:themeColor="text1"/>
          <w:lang w:val="en-GB"/>
        </w:rPr>
        <w:t>)</w:t>
      </w:r>
      <w:r w:rsidR="00A646BD" w:rsidRPr="003B469F">
        <w:rPr>
          <w:rFonts w:ascii="Times" w:hAnsi="Times"/>
          <w:color w:val="000000" w:themeColor="text1"/>
          <w:lang w:val="en-GB"/>
        </w:rPr>
        <w:fldChar w:fldCharType="end"/>
      </w:r>
      <w:r w:rsidR="00BD04AE" w:rsidRPr="0084518F">
        <w:rPr>
          <w:rFonts w:ascii="Times" w:hAnsi="Times"/>
          <w:color w:val="000000" w:themeColor="text1"/>
          <w:lang w:val="en-GB"/>
        </w:rPr>
        <w:t>.</w:t>
      </w:r>
      <w:r w:rsidR="0061143A" w:rsidRPr="0084518F">
        <w:rPr>
          <w:rFonts w:ascii="Times" w:hAnsi="Times"/>
          <w:color w:val="000000" w:themeColor="text1"/>
          <w:lang w:val="en-GB"/>
        </w:rPr>
        <w:t xml:space="preserve"> An adjusted analysis of </w:t>
      </w:r>
      <w:proofErr w:type="spellStart"/>
      <w:r w:rsidR="0061143A" w:rsidRPr="0084518F">
        <w:rPr>
          <w:rFonts w:ascii="Times" w:hAnsi="Times"/>
          <w:color w:val="000000" w:themeColor="text1"/>
          <w:lang w:val="en-GB"/>
        </w:rPr>
        <w:t>Lifson</w:t>
      </w:r>
      <w:proofErr w:type="spellEnd"/>
      <w:r w:rsidR="0061143A" w:rsidRPr="0084518F">
        <w:rPr>
          <w:rFonts w:ascii="Times" w:hAnsi="Times"/>
          <w:color w:val="000000" w:themeColor="text1"/>
          <w:lang w:val="en-GB"/>
        </w:rPr>
        <w:t xml:space="preserve"> et al. </w:t>
      </w:r>
      <w:r w:rsidR="00A646BD" w:rsidRPr="003B469F">
        <w:rPr>
          <w:rFonts w:ascii="Times" w:hAnsi="Times"/>
          <w:color w:val="000000" w:themeColor="text1"/>
          <w:lang w:val="en-GB"/>
        </w:rPr>
        <w:fldChar w:fldCharType="begin">
          <w:fldData xml:space="preserve">PEVuZE5vdGU+PENpdGUgRXhjbHVkZUF1dGg9IjEiPjxBdXRob3I+TGlmc29uPC9BdXRob3I+PFll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PEVuZE5vdGU+PENpdGUgRXhjbHVkZUF1dGg9IjEiPjxBdXRob3I+TGlmc29uPC9BdXRob3I+PFll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A646BD" w:rsidRPr="003B469F">
        <w:rPr>
          <w:rFonts w:ascii="Times" w:hAnsi="Times"/>
          <w:color w:val="000000" w:themeColor="text1"/>
          <w:lang w:val="en-GB"/>
        </w:rPr>
      </w:r>
      <w:r w:rsidR="00A646BD"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69" w:tooltip="Lifson, 2010 #100" w:history="1">
        <w:r w:rsidR="00027C32" w:rsidRPr="0084518F">
          <w:rPr>
            <w:rFonts w:ascii="Times" w:hAnsi="Times"/>
            <w:noProof/>
            <w:color w:val="000000" w:themeColor="text1"/>
            <w:lang w:val="en-GB"/>
          </w:rPr>
          <w:t>2010</w:t>
        </w:r>
      </w:hyperlink>
      <w:r w:rsidR="00640E99" w:rsidRPr="0084518F">
        <w:rPr>
          <w:rFonts w:ascii="Times" w:hAnsi="Times"/>
          <w:noProof/>
          <w:color w:val="000000" w:themeColor="text1"/>
          <w:lang w:val="en-GB"/>
        </w:rPr>
        <w:t>)</w:t>
      </w:r>
      <w:r w:rsidR="00A646BD" w:rsidRPr="003B469F">
        <w:rPr>
          <w:rFonts w:ascii="Times" w:hAnsi="Times"/>
          <w:color w:val="000000" w:themeColor="text1"/>
          <w:lang w:val="en-GB"/>
        </w:rPr>
        <w:fldChar w:fldCharType="end"/>
      </w:r>
      <w:r w:rsidR="0061143A" w:rsidRPr="0084518F">
        <w:rPr>
          <w:rFonts w:ascii="Times" w:hAnsi="Times"/>
          <w:color w:val="000000" w:themeColor="text1"/>
          <w:lang w:val="en-GB"/>
        </w:rPr>
        <w:t xml:space="preserve"> indicated a high risk of death in current </w:t>
      </w:r>
      <w:proofErr w:type="spellStart"/>
      <w:r w:rsidR="004B0AC7" w:rsidRPr="0084518F">
        <w:rPr>
          <w:rFonts w:ascii="Times" w:hAnsi="Times"/>
          <w:color w:val="000000" w:themeColor="text1"/>
          <w:lang w:val="en-GB"/>
        </w:rPr>
        <w:t>SLWH</w:t>
      </w:r>
      <w:proofErr w:type="spellEnd"/>
      <w:r w:rsidR="004B0AC7" w:rsidRPr="0084518F">
        <w:rPr>
          <w:rFonts w:ascii="Times" w:hAnsi="Times"/>
          <w:color w:val="000000" w:themeColor="text1"/>
          <w:lang w:val="en-GB"/>
        </w:rPr>
        <w:t xml:space="preserve"> </w:t>
      </w:r>
      <w:r w:rsidR="0061143A" w:rsidRPr="0084518F">
        <w:rPr>
          <w:rFonts w:ascii="Times" w:hAnsi="Times"/>
          <w:color w:val="000000" w:themeColor="text1"/>
          <w:lang w:val="en-GB"/>
        </w:rPr>
        <w:t xml:space="preserve">compared to never </w:t>
      </w:r>
      <w:proofErr w:type="spellStart"/>
      <w:r w:rsidR="004B0AC7" w:rsidRPr="0084518F">
        <w:rPr>
          <w:rFonts w:ascii="Times" w:hAnsi="Times"/>
          <w:color w:val="000000" w:themeColor="text1"/>
          <w:lang w:val="en-GB"/>
        </w:rPr>
        <w:t>SLWH</w:t>
      </w:r>
      <w:proofErr w:type="spellEnd"/>
      <w:r w:rsidR="004B0AC7" w:rsidRPr="0084518F">
        <w:rPr>
          <w:rFonts w:ascii="Times" w:hAnsi="Times"/>
          <w:color w:val="000000" w:themeColor="text1"/>
          <w:lang w:val="en-GB"/>
        </w:rPr>
        <w:t xml:space="preserve"> </w:t>
      </w:r>
      <w:r w:rsidR="00DD0818" w:rsidRPr="0084518F">
        <w:rPr>
          <w:rFonts w:ascii="Times" w:hAnsi="Times"/>
          <w:color w:val="000000" w:themeColor="text1"/>
          <w:lang w:val="en-GB"/>
        </w:rPr>
        <w:t>(HR 2.4; 95%CI 1.5–3.8)</w:t>
      </w:r>
      <w:r w:rsidR="0061143A" w:rsidRPr="0084518F">
        <w:rPr>
          <w:rFonts w:ascii="Times" w:hAnsi="Times"/>
          <w:color w:val="000000" w:themeColor="text1"/>
          <w:lang w:val="en-GB"/>
        </w:rPr>
        <w:t xml:space="preserve">. A more recent study by </w:t>
      </w:r>
      <w:proofErr w:type="spellStart"/>
      <w:r w:rsidR="0061143A" w:rsidRPr="0084518F">
        <w:rPr>
          <w:rFonts w:ascii="Times" w:hAnsi="Times"/>
          <w:color w:val="000000" w:themeColor="text1"/>
          <w:lang w:val="en-GB"/>
        </w:rPr>
        <w:t>Helleberg</w:t>
      </w:r>
      <w:proofErr w:type="spellEnd"/>
      <w:r w:rsidR="0061143A" w:rsidRPr="0084518F">
        <w:rPr>
          <w:rFonts w:ascii="Times" w:hAnsi="Times"/>
          <w:color w:val="000000" w:themeColor="text1"/>
          <w:lang w:val="en-GB"/>
        </w:rPr>
        <w:t xml:space="preserve"> and colleagues</w:t>
      </w:r>
      <w:r w:rsidR="00A646BD" w:rsidRPr="0084518F">
        <w:rPr>
          <w:rFonts w:ascii="Times" w:hAnsi="Times"/>
          <w:color w:val="000000" w:themeColor="text1"/>
          <w:lang w:val="en-GB"/>
        </w:rPr>
        <w:t xml:space="preserve"> </w:t>
      </w:r>
      <w:r w:rsidR="00A646BD" w:rsidRPr="003B469F">
        <w:rPr>
          <w:rFonts w:ascii="Times" w:hAnsi="Times"/>
          <w:color w:val="000000" w:themeColor="text1"/>
          <w:lang w:val="en-GB"/>
        </w:rPr>
        <w:fldChar w:fldCharType="begin">
          <w:fldData xml:space="preserve">PEVuZE5vdGU+PENpdGUgRXhjbHVkZUF1dGg9IjEiPjxBdXRob3I+SGVsbGViZXJnPC9BdXRob3I+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PEVuZE5vdGU+PENpdGUgRXhjbHVkZUF1dGg9IjEiPjxBdXRob3I+SGVsbGViZXJnPC9BdXRob3I+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A646BD" w:rsidRPr="003B469F">
        <w:rPr>
          <w:rFonts w:ascii="Times" w:hAnsi="Times"/>
          <w:color w:val="000000" w:themeColor="text1"/>
          <w:lang w:val="en-GB"/>
        </w:rPr>
      </w:r>
      <w:r w:rsidR="00A646BD"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53" w:tooltip="Helleberg, 2015 #72" w:history="1">
        <w:r w:rsidR="00027C32" w:rsidRPr="0084518F">
          <w:rPr>
            <w:rFonts w:ascii="Times" w:hAnsi="Times"/>
            <w:noProof/>
            <w:color w:val="000000" w:themeColor="text1"/>
            <w:lang w:val="en-GB"/>
          </w:rPr>
          <w:t>2015</w:t>
        </w:r>
      </w:hyperlink>
      <w:r w:rsidR="00640E99" w:rsidRPr="0084518F">
        <w:rPr>
          <w:rFonts w:ascii="Times" w:hAnsi="Times"/>
          <w:noProof/>
          <w:color w:val="000000" w:themeColor="text1"/>
          <w:lang w:val="en-GB"/>
        </w:rPr>
        <w:t>)</w:t>
      </w:r>
      <w:r w:rsidR="00A646BD" w:rsidRPr="003B469F">
        <w:rPr>
          <w:rFonts w:ascii="Times" w:hAnsi="Times"/>
          <w:color w:val="000000" w:themeColor="text1"/>
          <w:lang w:val="en-GB"/>
        </w:rPr>
        <w:fldChar w:fldCharType="end"/>
      </w:r>
      <w:r w:rsidR="00A646BD" w:rsidRPr="0084518F">
        <w:rPr>
          <w:rFonts w:ascii="Times" w:hAnsi="Times"/>
          <w:color w:val="000000" w:themeColor="text1"/>
          <w:lang w:val="en-GB"/>
        </w:rPr>
        <w:t xml:space="preserve"> </w:t>
      </w:r>
      <w:r w:rsidR="0061143A" w:rsidRPr="0084518F">
        <w:rPr>
          <w:rFonts w:ascii="Times" w:hAnsi="Times"/>
          <w:color w:val="000000" w:themeColor="text1"/>
          <w:lang w:val="en-GB"/>
        </w:rPr>
        <w:t xml:space="preserve">showed </w:t>
      </w:r>
      <w:r w:rsidR="00AF246F" w:rsidRPr="0084518F">
        <w:rPr>
          <w:rFonts w:ascii="Times" w:hAnsi="Times"/>
          <w:color w:val="000000" w:themeColor="text1"/>
          <w:lang w:val="en-GB"/>
        </w:rPr>
        <w:t xml:space="preserve">a significantly higher overall mortality rate among </w:t>
      </w:r>
      <w:proofErr w:type="spellStart"/>
      <w:r w:rsidR="004B0AC7" w:rsidRPr="0084518F">
        <w:rPr>
          <w:rFonts w:ascii="Times" w:hAnsi="Times"/>
          <w:color w:val="000000" w:themeColor="text1"/>
          <w:lang w:val="en-GB"/>
        </w:rPr>
        <w:t>SLWH</w:t>
      </w:r>
      <w:proofErr w:type="spellEnd"/>
      <w:r w:rsidR="004B0AC7" w:rsidRPr="0084518F">
        <w:rPr>
          <w:rFonts w:ascii="Times" w:hAnsi="Times"/>
          <w:color w:val="000000" w:themeColor="text1"/>
          <w:lang w:val="en-GB"/>
        </w:rPr>
        <w:t xml:space="preserve"> </w:t>
      </w:r>
      <w:r w:rsidR="004D05AF" w:rsidRPr="0084518F">
        <w:rPr>
          <w:rFonts w:ascii="Times" w:hAnsi="Times"/>
          <w:color w:val="000000" w:themeColor="text1"/>
          <w:lang w:val="en-GB"/>
        </w:rPr>
        <w:t>compared to</w:t>
      </w:r>
      <w:r w:rsidR="00AF246F" w:rsidRPr="0084518F">
        <w:rPr>
          <w:rFonts w:ascii="Times" w:hAnsi="Times"/>
          <w:color w:val="000000" w:themeColor="text1"/>
          <w:lang w:val="en-GB"/>
        </w:rPr>
        <w:t xml:space="preserve"> non-</w:t>
      </w:r>
      <w:proofErr w:type="spellStart"/>
      <w:r w:rsidR="004B0AC7" w:rsidRPr="0084518F">
        <w:rPr>
          <w:rFonts w:ascii="Times" w:hAnsi="Times"/>
          <w:color w:val="000000" w:themeColor="text1"/>
          <w:lang w:val="en-GB"/>
        </w:rPr>
        <w:t>SLWH</w:t>
      </w:r>
      <w:proofErr w:type="spellEnd"/>
      <w:r w:rsidR="004B0AC7" w:rsidRPr="0084518F">
        <w:rPr>
          <w:rFonts w:ascii="Times" w:hAnsi="Times"/>
          <w:color w:val="000000" w:themeColor="text1"/>
          <w:lang w:val="en-GB"/>
        </w:rPr>
        <w:t xml:space="preserve"> </w:t>
      </w:r>
      <w:r w:rsidR="00AF246F" w:rsidRPr="0084518F">
        <w:rPr>
          <w:rFonts w:ascii="Times" w:hAnsi="Times"/>
          <w:color w:val="000000" w:themeColor="text1"/>
          <w:lang w:val="en-GB"/>
        </w:rPr>
        <w:t>(7.9 vs 4.2 per 1000 person-years</w:t>
      </w:r>
      <w:r w:rsidR="000761F3" w:rsidRPr="0084518F">
        <w:rPr>
          <w:rFonts w:ascii="Times" w:hAnsi="Times"/>
          <w:color w:val="000000" w:themeColor="text1"/>
          <w:lang w:val="en-GB"/>
        </w:rPr>
        <w:t>, respectively</w:t>
      </w:r>
      <w:r w:rsidR="00AF246F" w:rsidRPr="0084518F">
        <w:rPr>
          <w:rFonts w:ascii="Times" w:hAnsi="Times"/>
          <w:color w:val="000000" w:themeColor="text1"/>
          <w:lang w:val="en-GB"/>
        </w:rPr>
        <w:t>).</w:t>
      </w:r>
      <w:r w:rsidR="0061143A" w:rsidRPr="0084518F">
        <w:rPr>
          <w:rFonts w:ascii="Times" w:hAnsi="Times"/>
          <w:color w:val="000000" w:themeColor="text1"/>
          <w:lang w:val="en-GB"/>
        </w:rPr>
        <w:t xml:space="preserve"> </w:t>
      </w:r>
    </w:p>
    <w:p w14:paraId="6EAB8754" w14:textId="3FCD5D32" w:rsidR="000F298D" w:rsidRPr="0084518F" w:rsidRDefault="003910BC" w:rsidP="003B469F">
      <w:pPr>
        <w:pStyle w:val="Heading2"/>
        <w:numPr>
          <w:ilvl w:val="1"/>
          <w:numId w:val="11"/>
        </w:numPr>
        <w:spacing w:before="0" w:line="480" w:lineRule="auto"/>
        <w:rPr>
          <w:rFonts w:ascii="Times" w:hAnsi="Times"/>
          <w:b/>
          <w:bCs/>
          <w:color w:val="000000" w:themeColor="text1"/>
          <w:sz w:val="24"/>
          <w:szCs w:val="24"/>
          <w:lang w:val="en-GB"/>
        </w:rPr>
      </w:pPr>
      <w:bookmarkStart w:id="12" w:name="_Toc72144073"/>
      <w:r w:rsidRPr="0084518F">
        <w:rPr>
          <w:rFonts w:ascii="Times" w:hAnsi="Times"/>
          <w:b/>
          <w:bCs/>
          <w:color w:val="000000" w:themeColor="text1"/>
          <w:sz w:val="24"/>
          <w:szCs w:val="24"/>
          <w:lang w:val="en-GB"/>
        </w:rPr>
        <w:lastRenderedPageBreak/>
        <w:t>Social and health disparity</w:t>
      </w:r>
      <w:bookmarkEnd w:id="12"/>
    </w:p>
    <w:p w14:paraId="504763E5" w14:textId="5976D6AB" w:rsidR="00EB6FBA" w:rsidRPr="0084518F" w:rsidRDefault="00732D11"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Social and health inequalities in tobacco smoking</w:t>
      </w:r>
      <w:r w:rsidR="00AA776E" w:rsidRPr="0084518F">
        <w:rPr>
          <w:rFonts w:ascii="Times" w:hAnsi="Times"/>
          <w:color w:val="000000" w:themeColor="text1"/>
          <w:lang w:val="en-GB"/>
        </w:rPr>
        <w:t xml:space="preserve"> among </w:t>
      </w:r>
      <w:r w:rsidR="004275C8" w:rsidRPr="0084518F">
        <w:rPr>
          <w:rFonts w:ascii="Times" w:hAnsi="Times"/>
          <w:color w:val="000000" w:themeColor="text1"/>
          <w:lang w:val="en-GB"/>
        </w:rPr>
        <w:t>PLWH</w:t>
      </w:r>
      <w:r w:rsidRPr="0084518F">
        <w:rPr>
          <w:rFonts w:ascii="Times" w:hAnsi="Times"/>
          <w:color w:val="000000" w:themeColor="text1"/>
          <w:lang w:val="en-GB"/>
        </w:rPr>
        <w:t xml:space="preserve"> have</w:t>
      </w:r>
      <w:r w:rsidR="00AA776E" w:rsidRPr="0084518F">
        <w:rPr>
          <w:rFonts w:ascii="Times" w:hAnsi="Times"/>
          <w:color w:val="000000" w:themeColor="text1"/>
          <w:lang w:val="en-GB"/>
        </w:rPr>
        <w:t xml:space="preserve"> not</w:t>
      </w:r>
      <w:r w:rsidRPr="0084518F">
        <w:rPr>
          <w:rFonts w:ascii="Times" w:hAnsi="Times"/>
          <w:color w:val="000000" w:themeColor="text1"/>
          <w:lang w:val="en-GB"/>
        </w:rPr>
        <w:t xml:space="preserve"> been </w:t>
      </w:r>
      <w:r w:rsidR="00AA776E" w:rsidRPr="0084518F">
        <w:rPr>
          <w:rFonts w:ascii="Times" w:hAnsi="Times"/>
          <w:color w:val="000000" w:themeColor="text1"/>
          <w:lang w:val="en-GB"/>
        </w:rPr>
        <w:t>assessed</w:t>
      </w:r>
      <w:r w:rsidR="00D37480" w:rsidRPr="0084518F">
        <w:rPr>
          <w:rFonts w:ascii="Times" w:hAnsi="Times"/>
          <w:color w:val="000000" w:themeColor="text1"/>
          <w:lang w:val="en-GB"/>
        </w:rPr>
        <w:t xml:space="preserve"> in the literature</w:t>
      </w:r>
      <w:r w:rsidR="00AA776E" w:rsidRPr="0084518F">
        <w:rPr>
          <w:rFonts w:ascii="Times" w:hAnsi="Times"/>
          <w:color w:val="000000" w:themeColor="text1"/>
          <w:lang w:val="en-GB"/>
        </w:rPr>
        <w:t xml:space="preserve">. The contribution of smoking and </w:t>
      </w:r>
      <w:r w:rsidR="003B7C84" w:rsidRPr="0084518F">
        <w:rPr>
          <w:rFonts w:ascii="Times" w:hAnsi="Times"/>
          <w:color w:val="000000" w:themeColor="text1"/>
          <w:lang w:val="en-GB"/>
        </w:rPr>
        <w:t>HIV transmission</w:t>
      </w:r>
      <w:r w:rsidR="00AA776E" w:rsidRPr="0084518F">
        <w:rPr>
          <w:rFonts w:ascii="Times" w:hAnsi="Times"/>
          <w:color w:val="000000" w:themeColor="text1"/>
          <w:lang w:val="en-GB"/>
        </w:rPr>
        <w:t xml:space="preserve"> to overall health inequalities, however, has been reported independently. </w:t>
      </w:r>
      <w:r w:rsidR="00276624" w:rsidRPr="0084518F">
        <w:rPr>
          <w:rFonts w:ascii="Times" w:hAnsi="Times"/>
          <w:color w:val="000000" w:themeColor="text1"/>
          <w:lang w:val="en-GB"/>
        </w:rPr>
        <w:t>Socioeconomic inequalities in smoking</w:t>
      </w:r>
      <w:r w:rsidR="00FD5BF3" w:rsidRPr="0084518F">
        <w:rPr>
          <w:rFonts w:ascii="Times" w:hAnsi="Times"/>
          <w:color w:val="000000" w:themeColor="text1"/>
          <w:lang w:val="en-GB"/>
        </w:rPr>
        <w:t xml:space="preserve"> among general population</w:t>
      </w:r>
      <w:r w:rsidR="00276624" w:rsidRPr="0084518F">
        <w:rPr>
          <w:rFonts w:ascii="Times" w:hAnsi="Times"/>
          <w:color w:val="000000" w:themeColor="text1"/>
          <w:lang w:val="en-GB"/>
        </w:rPr>
        <w:t xml:space="preserve"> in LMICs </w:t>
      </w:r>
      <w:r w:rsidR="009B4CD8" w:rsidRPr="0084518F">
        <w:rPr>
          <w:rFonts w:ascii="Times" w:hAnsi="Times"/>
          <w:color w:val="000000" w:themeColor="text1"/>
          <w:lang w:val="en-GB"/>
        </w:rPr>
        <w:t>were</w:t>
      </w:r>
      <w:r w:rsidR="00276624" w:rsidRPr="0084518F">
        <w:rPr>
          <w:rFonts w:ascii="Times" w:hAnsi="Times"/>
          <w:color w:val="000000" w:themeColor="text1"/>
          <w:lang w:val="en-GB"/>
        </w:rPr>
        <w:t xml:space="preserve"> confirmed in a systematic review by </w:t>
      </w:r>
      <w:proofErr w:type="spellStart"/>
      <w:r w:rsidR="00276624" w:rsidRPr="0084518F">
        <w:rPr>
          <w:rFonts w:ascii="Times" w:hAnsi="Times"/>
          <w:color w:val="000000" w:themeColor="text1"/>
          <w:lang w:val="en-GB"/>
        </w:rPr>
        <w:t>Sreeramareddy</w:t>
      </w:r>
      <w:proofErr w:type="spellEnd"/>
      <w:r w:rsidR="00276624" w:rsidRPr="0084518F">
        <w:rPr>
          <w:rFonts w:ascii="Times" w:hAnsi="Times"/>
          <w:color w:val="000000" w:themeColor="text1"/>
          <w:lang w:val="en-GB"/>
        </w:rPr>
        <w:t xml:space="preserve"> and colleagues </w:t>
      </w:r>
      <w:r w:rsidR="003F1328" w:rsidRPr="003B469F">
        <w:rPr>
          <w:rFonts w:ascii="Times" w:hAnsi="Times"/>
          <w:color w:val="000000" w:themeColor="text1"/>
          <w:lang w:val="en-GB"/>
        </w:rPr>
        <w:fldChar w:fldCharType="begin">
          <w:fldData xml:space="preserve">PEVuZE5vdGU+PENpdGUgRXhjbHVkZUF1dGg9IjEiPjxBdXRob3I+U3JlZXJhbWFyZWRkeTwvQXV0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PEVuZE5vdGU+PENpdGUgRXhjbHVkZUF1dGg9IjEiPjxBdXRob3I+U3JlZXJhbWFyZWRkeTwvQXV0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3F1328" w:rsidRPr="003B469F">
        <w:rPr>
          <w:rFonts w:ascii="Times" w:hAnsi="Times"/>
          <w:color w:val="000000" w:themeColor="text1"/>
          <w:lang w:val="en-GB"/>
        </w:rPr>
      </w:r>
      <w:r w:rsidR="003F1328"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99" w:tooltip="Sreeramareddy, 2018 #116" w:history="1">
        <w:r w:rsidR="00027C32" w:rsidRPr="0084518F">
          <w:rPr>
            <w:rFonts w:ascii="Times" w:hAnsi="Times"/>
            <w:noProof/>
            <w:color w:val="000000" w:themeColor="text1"/>
            <w:lang w:val="en-GB"/>
          </w:rPr>
          <w:t>2018</w:t>
        </w:r>
      </w:hyperlink>
      <w:r w:rsidR="00640E99" w:rsidRPr="0084518F">
        <w:rPr>
          <w:rFonts w:ascii="Times" w:hAnsi="Times"/>
          <w:noProof/>
          <w:color w:val="000000" w:themeColor="text1"/>
          <w:lang w:val="en-GB"/>
        </w:rPr>
        <w:t>)</w:t>
      </w:r>
      <w:r w:rsidR="003F1328" w:rsidRPr="003B469F">
        <w:rPr>
          <w:rFonts w:ascii="Times" w:hAnsi="Times"/>
          <w:color w:val="000000" w:themeColor="text1"/>
          <w:lang w:val="en-GB"/>
        </w:rPr>
        <w:fldChar w:fldCharType="end"/>
      </w:r>
      <w:r w:rsidR="00276624" w:rsidRPr="0084518F">
        <w:rPr>
          <w:rFonts w:ascii="Times" w:hAnsi="Times"/>
          <w:color w:val="000000" w:themeColor="text1"/>
          <w:lang w:val="en-GB"/>
        </w:rPr>
        <w:t xml:space="preserve"> with the greater inequalities observed in lowest-income countries.</w:t>
      </w:r>
      <w:r w:rsidRPr="0084518F">
        <w:rPr>
          <w:rFonts w:ascii="Times" w:hAnsi="Times"/>
          <w:color w:val="000000" w:themeColor="text1"/>
          <w:lang w:val="en-GB"/>
        </w:rPr>
        <w:t xml:space="preserve"> Besides, the associations between smoking and </w:t>
      </w:r>
      <w:r w:rsidR="003E650B" w:rsidRPr="0084518F">
        <w:rPr>
          <w:rFonts w:ascii="Times" w:hAnsi="Times"/>
          <w:color w:val="000000" w:themeColor="text1"/>
          <w:lang w:val="en-GB"/>
        </w:rPr>
        <w:t xml:space="preserve">ethnicity/race, </w:t>
      </w:r>
      <w:r w:rsidRPr="0084518F">
        <w:rPr>
          <w:rFonts w:ascii="Times" w:hAnsi="Times"/>
          <w:color w:val="000000" w:themeColor="text1"/>
          <w:lang w:val="en-GB"/>
        </w:rPr>
        <w:t xml:space="preserve">gender, education and socioeconomic positions among PLWH </w:t>
      </w:r>
      <w:r w:rsidR="003E650B" w:rsidRPr="0084518F">
        <w:rPr>
          <w:rFonts w:ascii="Times" w:hAnsi="Times"/>
          <w:color w:val="000000" w:themeColor="text1"/>
          <w:lang w:val="en-GB"/>
        </w:rPr>
        <w:t xml:space="preserve">were </w:t>
      </w:r>
      <w:r w:rsidR="007549AE" w:rsidRPr="0084518F">
        <w:rPr>
          <w:rFonts w:ascii="Times" w:hAnsi="Times"/>
          <w:color w:val="000000" w:themeColor="text1"/>
          <w:lang w:val="en-GB"/>
        </w:rPr>
        <w:t xml:space="preserve">reported </w:t>
      </w:r>
      <w:r w:rsidR="003E650B" w:rsidRPr="0084518F">
        <w:rPr>
          <w:rFonts w:ascii="Times" w:hAnsi="Times"/>
          <w:color w:val="000000" w:themeColor="text1"/>
          <w:lang w:val="en-GB"/>
        </w:rPr>
        <w:t xml:space="preserve">by </w:t>
      </w:r>
      <w:proofErr w:type="spellStart"/>
      <w:r w:rsidR="003E650B" w:rsidRPr="0084518F">
        <w:rPr>
          <w:rFonts w:ascii="Times" w:hAnsi="Times"/>
          <w:color w:val="000000" w:themeColor="text1"/>
          <w:lang w:val="en-GB"/>
        </w:rPr>
        <w:t>Gritz</w:t>
      </w:r>
      <w:proofErr w:type="spellEnd"/>
      <w:r w:rsidR="003E650B" w:rsidRPr="0084518F">
        <w:rPr>
          <w:rFonts w:ascii="Times" w:hAnsi="Times"/>
          <w:color w:val="000000" w:themeColor="text1"/>
          <w:lang w:val="en-GB"/>
        </w:rPr>
        <w:t xml:space="preserve"> et al. </w:t>
      </w:r>
      <w:r w:rsidR="003F1328"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ExcludeAuth="1"&gt;&lt;Author&gt;Gritz&lt;/Author&gt;&lt;Year&gt;2004&lt;/Year&gt;&lt;RecNum&gt;117&lt;/RecNum&gt;&lt;DisplayText&gt;(2004)&lt;/DisplayText&gt;&lt;record&gt;&lt;rec-number&gt;117&lt;/rec-number&gt;&lt;foreign-keys&gt;&lt;key app="EN" db-id="2xerxp25v0favmeda0b5swdzt5sx0r2wpw99" timestamp="1616270577"&gt;117&lt;/key&gt;&lt;/foreign-keys&gt;&lt;ref-type name="Journal Article"&gt;17&lt;/ref-type&gt;&lt;contributors&gt;&lt;authors&gt;&lt;author&gt;Gritz, E. R.&lt;/author&gt;&lt;author&gt;Vidrine, D. J.&lt;/author&gt;&lt;author&gt;Lazev, A. B.&lt;/author&gt;&lt;author&gt;Amick, B. C., 3rd&lt;/author&gt;&lt;author&gt;Arduino, R. C.&lt;/author&gt;&lt;/authors&gt;&lt;/contributors&gt;&lt;auth-address&gt;The University of Texas, M. D. Anderson, Cancer Center, Houston, TX, USA. egritz@mdanderson.org&lt;/auth-address&gt;&lt;titles&gt;&lt;title&gt;Smoking behavior in a low-income multiethnic HIV/AIDS population&lt;/title&gt;&lt;secondary-title&gt;Nicotine Tob Res&lt;/secondary-title&gt;&lt;/titles&gt;&lt;periodical&gt;&lt;full-title&gt;Nicotine Tob Res&lt;/full-title&gt;&lt;/periodical&gt;&lt;pages&gt;71-7&lt;/pages&gt;&lt;volume&gt;6&lt;/volume&gt;&lt;number&gt;1&lt;/number&gt;&lt;edition&gt;2004/02/26&lt;/edition&gt;&lt;keywords&gt;&lt;keyword&gt;Acquired Immunodeficiency Syndrome/epidemiology/*ethnology&lt;/keyword&gt;&lt;keyword&gt;Adult&lt;/keyword&gt;&lt;keyword&gt;Cross-Sectional Studies&lt;/keyword&gt;&lt;keyword&gt;*Ethnic Groups&lt;/keyword&gt;&lt;keyword&gt;Female&lt;/keyword&gt;&lt;keyword&gt;HIV Infections/epidemiology/*ethnology&lt;/keyword&gt;&lt;keyword&gt;Humans&lt;/keyword&gt;&lt;keyword&gt;Male&lt;/keyword&gt;&lt;keyword&gt;Middle Aged&lt;/keyword&gt;&lt;keyword&gt;Population Surveillance/methods&lt;/keyword&gt;&lt;keyword&gt;Prevalence&lt;/keyword&gt;&lt;keyword&gt;Residential Facilities&lt;/keyword&gt;&lt;keyword&gt;Smoking/epidemiology/*ethnology&lt;/keyword&gt;&lt;keyword&gt;Smoking Cessation/methods&lt;/keyword&gt;&lt;keyword&gt;Smoking Prevention&lt;/keyword&gt;&lt;keyword&gt;Socioeconomic Factors&lt;/keyword&gt;&lt;/keywords&gt;&lt;dates&gt;&lt;year&gt;2004&lt;/year&gt;&lt;pub-dates&gt;&lt;date&gt;Feb&lt;/date&gt;&lt;/pub-dates&gt;&lt;/dates&gt;&lt;isbn&gt;1462-2203 (Print)&amp;#xD;1462-2203 (Linking)&lt;/isbn&gt;&lt;accession-num&gt;14982690&lt;/accession-num&gt;&lt;urls&gt;&lt;related-urls&gt;&lt;url&gt;https://www.ncbi.nlm.nih.gov/pubmed/14982690&lt;/url&gt;&lt;/related-urls&gt;&lt;/urls&gt;&lt;electronic-resource-num&gt;10.1080/14622200310001656885&lt;/electronic-resource-num&gt;&lt;/record&gt;&lt;/Cite&gt;&lt;/EndNote&gt;</w:instrText>
      </w:r>
      <w:r w:rsidR="003F1328"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48" w:tooltip="Gritz, 2004 #117" w:history="1">
        <w:r w:rsidR="00027C32" w:rsidRPr="0084518F">
          <w:rPr>
            <w:rFonts w:ascii="Times" w:hAnsi="Times"/>
            <w:noProof/>
            <w:color w:val="000000" w:themeColor="text1"/>
            <w:lang w:val="en-GB"/>
          </w:rPr>
          <w:t>2004</w:t>
        </w:r>
      </w:hyperlink>
      <w:r w:rsidR="00640E99" w:rsidRPr="0084518F">
        <w:rPr>
          <w:rFonts w:ascii="Times" w:hAnsi="Times"/>
          <w:noProof/>
          <w:color w:val="000000" w:themeColor="text1"/>
          <w:lang w:val="en-GB"/>
        </w:rPr>
        <w:t>)</w:t>
      </w:r>
      <w:r w:rsidR="003F1328" w:rsidRPr="003B469F">
        <w:rPr>
          <w:rFonts w:ascii="Times" w:hAnsi="Times"/>
          <w:color w:val="000000" w:themeColor="text1"/>
          <w:lang w:val="en-GB"/>
        </w:rPr>
        <w:fldChar w:fldCharType="end"/>
      </w:r>
      <w:r w:rsidR="003E650B" w:rsidRPr="0084518F">
        <w:rPr>
          <w:rFonts w:ascii="Times" w:hAnsi="Times"/>
          <w:color w:val="000000" w:themeColor="text1"/>
          <w:lang w:val="en-GB"/>
        </w:rPr>
        <w:t xml:space="preserve"> and </w:t>
      </w:r>
      <w:hyperlink w:anchor="_ENREF_2_119" w:tooltip="Uthman, 2016 #118" w:history="1">
        <w:r w:rsidR="00027C32" w:rsidRPr="003B469F">
          <w:rPr>
            <w:rFonts w:ascii="Times" w:hAnsi="Times"/>
            <w:color w:val="000000" w:themeColor="text1"/>
            <w:lang w:val="en-GB"/>
          </w:rPr>
          <w:fldChar w:fldCharType="begin">
            <w:fldData xml:space="preserve">PEVuZE5vdGU+PENpdGUgQXV0aG9yWWVhcj0iMSI+PEF1dGhvcj5VdGhtYW48L0F1dGhvcj48WWVh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==
</w:fldData>
          </w:fldChar>
        </w:r>
        <w:r w:rsidR="00027C32" w:rsidRPr="0084518F">
          <w:rPr>
            <w:rFonts w:ascii="Times" w:hAnsi="Times"/>
            <w:color w:val="000000" w:themeColor="text1"/>
            <w:lang w:val="en-GB"/>
          </w:rPr>
          <w:instrText xml:space="preserve"> ADDIN EN.CITE </w:instrText>
        </w:r>
        <w:r w:rsidR="00027C32" w:rsidRPr="003B469F">
          <w:rPr>
            <w:rFonts w:ascii="Times" w:hAnsi="Times"/>
            <w:color w:val="000000" w:themeColor="text1"/>
            <w:lang w:val="en-GB"/>
          </w:rPr>
          <w:fldChar w:fldCharType="begin">
            <w:fldData xml:space="preserve">PEVuZE5vdGU+PENpdGUgQXV0aG9yWWVhcj0iMSI+PEF1dGhvcj5VdGhtYW48L0F1dGhvcj48WWVh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==
</w:fldData>
          </w:fldChar>
        </w:r>
        <w:r w:rsidR="00027C32" w:rsidRPr="0084518F">
          <w:rPr>
            <w:rFonts w:ascii="Times" w:hAnsi="Times"/>
            <w:color w:val="000000" w:themeColor="text1"/>
            <w:lang w:val="en-GB"/>
          </w:rPr>
          <w:instrText xml:space="preserve"> ADDIN EN.CITE.DATA </w:instrText>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end"/>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separate"/>
        </w:r>
        <w:r w:rsidR="00027C32" w:rsidRPr="0084518F">
          <w:rPr>
            <w:rFonts w:ascii="Times" w:hAnsi="Times"/>
            <w:noProof/>
            <w:color w:val="000000" w:themeColor="text1"/>
            <w:lang w:val="en-GB"/>
          </w:rPr>
          <w:t>Uthman et al. (2016)</w:t>
        </w:r>
        <w:r w:rsidR="00027C32" w:rsidRPr="003B469F">
          <w:rPr>
            <w:rFonts w:ascii="Times" w:hAnsi="Times"/>
            <w:color w:val="000000" w:themeColor="text1"/>
            <w:lang w:val="en-GB"/>
          </w:rPr>
          <w:fldChar w:fldCharType="end"/>
        </w:r>
      </w:hyperlink>
      <w:r w:rsidRPr="0084518F">
        <w:rPr>
          <w:rFonts w:ascii="Times" w:hAnsi="Times"/>
          <w:color w:val="000000" w:themeColor="text1"/>
          <w:lang w:val="en-GB"/>
        </w:rPr>
        <w:t xml:space="preserve"> </w:t>
      </w:r>
      <w:r w:rsidR="00D72621" w:rsidRPr="0084518F">
        <w:rPr>
          <w:rFonts w:ascii="Times" w:hAnsi="Times"/>
          <w:color w:val="000000" w:themeColor="text1"/>
          <w:lang w:val="en-GB"/>
        </w:rPr>
        <w:t xml:space="preserve">that </w:t>
      </w:r>
      <w:r w:rsidR="00870498" w:rsidRPr="0084518F">
        <w:rPr>
          <w:rFonts w:ascii="Times" w:hAnsi="Times"/>
          <w:color w:val="000000" w:themeColor="text1"/>
          <w:lang w:val="en-GB"/>
        </w:rPr>
        <w:t>may suggest</w:t>
      </w:r>
      <w:r w:rsidR="00766B40" w:rsidRPr="0084518F">
        <w:rPr>
          <w:rFonts w:ascii="Times" w:hAnsi="Times"/>
          <w:color w:val="000000" w:themeColor="text1"/>
          <w:lang w:val="en-GB"/>
        </w:rPr>
        <w:t xml:space="preserve"> the</w:t>
      </w:r>
      <w:r w:rsidR="000748B7" w:rsidRPr="0084518F">
        <w:rPr>
          <w:rFonts w:ascii="Times" w:hAnsi="Times"/>
          <w:color w:val="000000" w:themeColor="text1"/>
          <w:lang w:val="en-GB"/>
        </w:rPr>
        <w:t xml:space="preserve"> potential</w:t>
      </w:r>
      <w:r w:rsidR="00766B40" w:rsidRPr="0084518F">
        <w:rPr>
          <w:rFonts w:ascii="Times" w:hAnsi="Times"/>
          <w:color w:val="000000" w:themeColor="text1"/>
          <w:lang w:val="en-GB"/>
        </w:rPr>
        <w:t xml:space="preserve"> existence of</w:t>
      </w:r>
      <w:r w:rsidRPr="0084518F">
        <w:rPr>
          <w:rFonts w:ascii="Times" w:hAnsi="Times"/>
          <w:color w:val="000000" w:themeColor="text1"/>
          <w:lang w:val="en-GB"/>
        </w:rPr>
        <w:t xml:space="preserve"> </w:t>
      </w:r>
      <w:r w:rsidR="00D908AF" w:rsidRPr="0084518F">
        <w:rPr>
          <w:rFonts w:ascii="Times" w:hAnsi="Times"/>
          <w:color w:val="000000" w:themeColor="text1"/>
          <w:lang w:val="en-GB"/>
        </w:rPr>
        <w:t xml:space="preserve">racial, </w:t>
      </w:r>
      <w:r w:rsidRPr="0084518F">
        <w:rPr>
          <w:rFonts w:ascii="Times" w:hAnsi="Times"/>
          <w:color w:val="000000" w:themeColor="text1"/>
          <w:lang w:val="en-GB"/>
        </w:rPr>
        <w:t>gender and socioeconomic inequalities in smoking among PLWH.</w:t>
      </w:r>
      <w:r w:rsidR="00766B40" w:rsidRPr="0084518F">
        <w:rPr>
          <w:rFonts w:ascii="Times" w:hAnsi="Times"/>
          <w:color w:val="000000" w:themeColor="text1"/>
          <w:lang w:val="en-GB"/>
        </w:rPr>
        <w:t xml:space="preserve"> </w:t>
      </w:r>
      <w:r w:rsidR="007549AE" w:rsidRPr="0084518F">
        <w:rPr>
          <w:rFonts w:ascii="Times" w:hAnsi="Times"/>
          <w:color w:val="000000" w:themeColor="text1"/>
          <w:lang w:val="en-GB"/>
        </w:rPr>
        <w:t>Most</w:t>
      </w:r>
      <w:r w:rsidR="00D37480" w:rsidRPr="0084518F">
        <w:rPr>
          <w:rFonts w:ascii="Times" w:hAnsi="Times"/>
          <w:color w:val="000000" w:themeColor="text1"/>
          <w:lang w:val="en-GB"/>
        </w:rPr>
        <w:t xml:space="preserve"> s</w:t>
      </w:r>
      <w:r w:rsidRPr="0084518F">
        <w:rPr>
          <w:rFonts w:ascii="Times" w:hAnsi="Times"/>
          <w:color w:val="000000" w:themeColor="text1"/>
          <w:lang w:val="en-GB"/>
        </w:rPr>
        <w:t>tudies</w:t>
      </w:r>
      <w:r w:rsidR="00276624" w:rsidRPr="0084518F">
        <w:rPr>
          <w:rFonts w:ascii="Times" w:hAnsi="Times"/>
          <w:color w:val="000000" w:themeColor="text1"/>
          <w:lang w:val="en-GB"/>
        </w:rPr>
        <w:t xml:space="preserve"> </w:t>
      </w:r>
      <w:r w:rsidR="00844A09" w:rsidRPr="0084518F">
        <w:rPr>
          <w:rFonts w:ascii="Times" w:hAnsi="Times"/>
          <w:color w:val="000000" w:themeColor="text1"/>
          <w:lang w:val="en-GB"/>
        </w:rPr>
        <w:t>have</w:t>
      </w:r>
      <w:r w:rsidR="00870498" w:rsidRPr="0084518F">
        <w:rPr>
          <w:rFonts w:ascii="Times" w:hAnsi="Times"/>
          <w:color w:val="000000" w:themeColor="text1"/>
          <w:lang w:val="en-GB"/>
        </w:rPr>
        <w:t xml:space="preserve"> also</w:t>
      </w:r>
      <w:r w:rsidR="00844A09" w:rsidRPr="0084518F">
        <w:rPr>
          <w:rFonts w:ascii="Times" w:hAnsi="Times"/>
          <w:color w:val="000000" w:themeColor="text1"/>
          <w:lang w:val="en-GB"/>
        </w:rPr>
        <w:t xml:space="preserve"> identified s</w:t>
      </w:r>
      <w:r w:rsidR="00606A45" w:rsidRPr="0084518F">
        <w:rPr>
          <w:rFonts w:ascii="Times" w:hAnsi="Times"/>
          <w:color w:val="000000" w:themeColor="text1"/>
          <w:lang w:val="en-GB"/>
        </w:rPr>
        <w:t xml:space="preserve">ocioeconomic, </w:t>
      </w:r>
      <w:r w:rsidR="00D37480" w:rsidRPr="0084518F">
        <w:rPr>
          <w:rFonts w:ascii="Times" w:hAnsi="Times"/>
          <w:color w:val="000000" w:themeColor="text1"/>
          <w:lang w:val="en-GB"/>
        </w:rPr>
        <w:t xml:space="preserve">gender, </w:t>
      </w:r>
      <w:r w:rsidR="00606A45" w:rsidRPr="0084518F">
        <w:rPr>
          <w:rFonts w:ascii="Times" w:hAnsi="Times"/>
          <w:color w:val="000000" w:themeColor="text1"/>
          <w:lang w:val="en-GB"/>
        </w:rPr>
        <w:t xml:space="preserve">racial and ethnic disparities </w:t>
      </w:r>
      <w:r w:rsidR="00436C29" w:rsidRPr="0084518F">
        <w:rPr>
          <w:rFonts w:ascii="Times" w:hAnsi="Times"/>
          <w:color w:val="000000" w:themeColor="text1"/>
          <w:lang w:val="en-GB"/>
        </w:rPr>
        <w:t>related to</w:t>
      </w:r>
      <w:r w:rsidR="00606A45" w:rsidRPr="0084518F">
        <w:rPr>
          <w:rFonts w:ascii="Times" w:hAnsi="Times"/>
          <w:color w:val="000000" w:themeColor="text1"/>
          <w:lang w:val="en-GB"/>
        </w:rPr>
        <w:t xml:space="preserve"> </w:t>
      </w:r>
      <w:r w:rsidR="003B7C84" w:rsidRPr="0084518F">
        <w:rPr>
          <w:rFonts w:ascii="Times" w:hAnsi="Times"/>
          <w:color w:val="000000" w:themeColor="text1"/>
          <w:lang w:val="en-GB"/>
        </w:rPr>
        <w:t>HIV transmission</w:t>
      </w:r>
      <w:r w:rsidR="00D11281" w:rsidRPr="0084518F">
        <w:rPr>
          <w:rFonts w:ascii="Times" w:hAnsi="Times"/>
          <w:color w:val="000000" w:themeColor="text1"/>
          <w:lang w:val="en-GB"/>
        </w:rPr>
        <w:t>,</w:t>
      </w:r>
      <w:r w:rsidR="003128A8" w:rsidRPr="0084518F">
        <w:rPr>
          <w:rFonts w:ascii="Times" w:hAnsi="Times"/>
          <w:color w:val="000000" w:themeColor="text1"/>
          <w:lang w:val="en-GB"/>
        </w:rPr>
        <w:t xml:space="preserve"> </w:t>
      </w:r>
      <w:r w:rsidR="00D11281" w:rsidRPr="0084518F">
        <w:rPr>
          <w:rFonts w:ascii="Times" w:hAnsi="Times"/>
          <w:color w:val="000000" w:themeColor="text1"/>
          <w:lang w:val="en-GB"/>
        </w:rPr>
        <w:t xml:space="preserve">knowledge, </w:t>
      </w:r>
      <w:r w:rsidR="003128A8" w:rsidRPr="0084518F">
        <w:rPr>
          <w:rFonts w:ascii="Times" w:hAnsi="Times"/>
          <w:color w:val="000000" w:themeColor="text1"/>
          <w:lang w:val="en-GB"/>
        </w:rPr>
        <w:t xml:space="preserve">testing, </w:t>
      </w:r>
      <w:r w:rsidR="00D11281" w:rsidRPr="0084518F">
        <w:rPr>
          <w:rFonts w:ascii="Times" w:hAnsi="Times"/>
          <w:color w:val="000000" w:themeColor="text1"/>
          <w:lang w:val="en-GB"/>
        </w:rPr>
        <w:t>access to treatment and</w:t>
      </w:r>
      <w:r w:rsidR="00383CF3" w:rsidRPr="0084518F">
        <w:rPr>
          <w:rFonts w:ascii="Times" w:hAnsi="Times"/>
          <w:color w:val="000000" w:themeColor="text1"/>
          <w:lang w:val="en-GB"/>
        </w:rPr>
        <w:t xml:space="preserve"> </w:t>
      </w:r>
      <w:r w:rsidR="00D11281" w:rsidRPr="0084518F">
        <w:rPr>
          <w:rFonts w:ascii="Times" w:hAnsi="Times"/>
          <w:color w:val="000000" w:themeColor="text1"/>
          <w:lang w:val="en-GB"/>
        </w:rPr>
        <w:t>treatment adherence</w:t>
      </w:r>
      <w:r w:rsidR="006E288B" w:rsidRPr="0084518F">
        <w:rPr>
          <w:rFonts w:ascii="Times" w:hAnsi="Times"/>
          <w:color w:val="000000" w:themeColor="text1"/>
          <w:lang w:val="en-GB"/>
        </w:rPr>
        <w:t xml:space="preserve"> and outcomes</w:t>
      </w:r>
      <w:r w:rsidR="00D11281" w:rsidRPr="0084518F">
        <w:rPr>
          <w:rFonts w:ascii="Times" w:hAnsi="Times"/>
          <w:color w:val="000000" w:themeColor="text1"/>
          <w:lang w:val="en-GB"/>
        </w:rPr>
        <w:t xml:space="preserve"> </w:t>
      </w:r>
      <w:r w:rsidR="003F1328" w:rsidRPr="003B469F">
        <w:rPr>
          <w:rFonts w:ascii="Times" w:hAnsi="Times"/>
          <w:color w:val="000000" w:themeColor="text1"/>
          <w:lang w:val="en-GB"/>
        </w:rPr>
        <w:fldChar w:fldCharType="begin">
          <w:fldData xml:space="preserve">PEVuZE5vdGU+PENpdGU+PEF1dGhvcj5DaGlyd2E8L0F1dGhvcj48WWVhcj4yMDE5PC9ZZWFyPjxS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PEVuZE5vdGU+PENpdGU+PEF1dGhvcj5DaGlyd2E8L0F1dGhvcj48WWVhcj4yMDE5PC9ZZWFyPjxS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3F1328" w:rsidRPr="003B469F">
        <w:rPr>
          <w:rFonts w:ascii="Times" w:hAnsi="Times"/>
          <w:color w:val="000000" w:themeColor="text1"/>
          <w:lang w:val="en-GB"/>
        </w:rPr>
      </w:r>
      <w:r w:rsidR="003F1328"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25" w:tooltip="Chirwa, 2019 #127" w:history="1">
        <w:r w:rsidR="00027C32" w:rsidRPr="0084518F">
          <w:rPr>
            <w:rFonts w:ascii="Times" w:hAnsi="Times"/>
            <w:noProof/>
            <w:color w:val="000000" w:themeColor="text1"/>
            <w:lang w:val="en-GB"/>
          </w:rPr>
          <w:t>Chirwa et al., 2019</w:t>
        </w:r>
      </w:hyperlink>
      <w:r w:rsidR="00640E99" w:rsidRPr="0084518F">
        <w:rPr>
          <w:rFonts w:ascii="Times" w:hAnsi="Times"/>
          <w:noProof/>
          <w:color w:val="000000" w:themeColor="text1"/>
          <w:lang w:val="en-GB"/>
        </w:rPr>
        <w:t xml:space="preserve">; </w:t>
      </w:r>
      <w:hyperlink w:anchor="_ENREF_2_27" w:tooltip="Chu, 2019 #128" w:history="1">
        <w:r w:rsidR="00027C32" w:rsidRPr="0084518F">
          <w:rPr>
            <w:rFonts w:ascii="Times" w:hAnsi="Times"/>
            <w:noProof/>
            <w:color w:val="000000" w:themeColor="text1"/>
            <w:lang w:val="en-GB"/>
          </w:rPr>
          <w:t>Chu et al., 2019</w:t>
        </w:r>
      </w:hyperlink>
      <w:r w:rsidR="00640E99" w:rsidRPr="0084518F">
        <w:rPr>
          <w:rFonts w:ascii="Times" w:hAnsi="Times"/>
          <w:noProof/>
          <w:color w:val="000000" w:themeColor="text1"/>
          <w:lang w:val="en-GB"/>
        </w:rPr>
        <w:t xml:space="preserve">; </w:t>
      </w:r>
      <w:hyperlink w:anchor="_ENREF_2_33" w:tooltip="Des Jarlais, 2012 #119" w:history="1">
        <w:r w:rsidR="00027C32" w:rsidRPr="0084518F">
          <w:rPr>
            <w:rFonts w:ascii="Times" w:hAnsi="Times"/>
            <w:noProof/>
            <w:color w:val="000000" w:themeColor="text1"/>
            <w:lang w:val="en-GB"/>
          </w:rPr>
          <w:t>Des Jarlais et al., 2012</w:t>
        </w:r>
      </w:hyperlink>
      <w:r w:rsidR="00640E99" w:rsidRPr="0084518F">
        <w:rPr>
          <w:rFonts w:ascii="Times" w:hAnsi="Times"/>
          <w:noProof/>
          <w:color w:val="000000" w:themeColor="text1"/>
          <w:lang w:val="en-GB"/>
        </w:rPr>
        <w:t xml:space="preserve">; </w:t>
      </w:r>
      <w:hyperlink w:anchor="_ENREF_2_43" w:tooltip="Ghanotakis, 2012 #121" w:history="1">
        <w:r w:rsidR="00027C32" w:rsidRPr="0084518F">
          <w:rPr>
            <w:rFonts w:ascii="Times" w:hAnsi="Times"/>
            <w:noProof/>
            <w:color w:val="000000" w:themeColor="text1"/>
            <w:lang w:val="en-GB"/>
          </w:rPr>
          <w:t>Ghanotakis et al., 2012</w:t>
        </w:r>
      </w:hyperlink>
      <w:r w:rsidR="00640E99" w:rsidRPr="0084518F">
        <w:rPr>
          <w:rFonts w:ascii="Times" w:hAnsi="Times"/>
          <w:noProof/>
          <w:color w:val="000000" w:themeColor="text1"/>
          <w:lang w:val="en-GB"/>
        </w:rPr>
        <w:t xml:space="preserve">; </w:t>
      </w:r>
      <w:hyperlink w:anchor="_ENREF_2_44" w:tooltip="Gibbs, 2012 #122" w:history="1">
        <w:r w:rsidR="00027C32" w:rsidRPr="0084518F">
          <w:rPr>
            <w:rFonts w:ascii="Times" w:hAnsi="Times"/>
            <w:noProof/>
            <w:color w:val="000000" w:themeColor="text1"/>
            <w:lang w:val="en-GB"/>
          </w:rPr>
          <w:t>Gibbs et al., 2012</w:t>
        </w:r>
      </w:hyperlink>
      <w:r w:rsidR="00640E99" w:rsidRPr="0084518F">
        <w:rPr>
          <w:rFonts w:ascii="Times" w:hAnsi="Times"/>
          <w:noProof/>
          <w:color w:val="000000" w:themeColor="text1"/>
          <w:lang w:val="en-GB"/>
        </w:rPr>
        <w:t xml:space="preserve">; </w:t>
      </w:r>
      <w:hyperlink w:anchor="_ENREF_2_50" w:tooltip="Hajizadeh, 2014 #123" w:history="1">
        <w:r w:rsidR="00027C32" w:rsidRPr="0084518F">
          <w:rPr>
            <w:rFonts w:ascii="Times" w:hAnsi="Times"/>
            <w:noProof/>
            <w:color w:val="000000" w:themeColor="text1"/>
            <w:lang w:val="en-GB"/>
          </w:rPr>
          <w:t>Hajizadeh et al., 2014</w:t>
        </w:r>
      </w:hyperlink>
      <w:r w:rsidR="00640E99" w:rsidRPr="0084518F">
        <w:rPr>
          <w:rFonts w:ascii="Times" w:hAnsi="Times"/>
          <w:noProof/>
          <w:color w:val="000000" w:themeColor="text1"/>
          <w:lang w:val="en-GB"/>
        </w:rPr>
        <w:t xml:space="preserve">; </w:t>
      </w:r>
      <w:hyperlink w:anchor="_ENREF_2_51" w:tooltip="Hargreaves, 2015 #124" w:history="1">
        <w:r w:rsidR="00027C32" w:rsidRPr="0084518F">
          <w:rPr>
            <w:rFonts w:ascii="Times" w:hAnsi="Times"/>
            <w:noProof/>
            <w:color w:val="000000" w:themeColor="text1"/>
            <w:lang w:val="en-GB"/>
          </w:rPr>
          <w:t>Hargreaves et al., 2015</w:t>
        </w:r>
      </w:hyperlink>
      <w:r w:rsidR="00640E99" w:rsidRPr="0084518F">
        <w:rPr>
          <w:rFonts w:ascii="Times" w:hAnsi="Times"/>
          <w:noProof/>
          <w:color w:val="000000" w:themeColor="text1"/>
          <w:lang w:val="en-GB"/>
        </w:rPr>
        <w:t xml:space="preserve">; </w:t>
      </w:r>
      <w:hyperlink w:anchor="_ENREF_2_62" w:tooltip="Kim, 2016 #125" w:history="1">
        <w:r w:rsidR="00027C32" w:rsidRPr="0084518F">
          <w:rPr>
            <w:rFonts w:ascii="Times" w:hAnsi="Times"/>
            <w:noProof/>
            <w:color w:val="000000" w:themeColor="text1"/>
            <w:lang w:val="en-GB"/>
          </w:rPr>
          <w:t>Kim et al., 2016</w:t>
        </w:r>
      </w:hyperlink>
      <w:r w:rsidR="00640E99" w:rsidRPr="0084518F">
        <w:rPr>
          <w:rFonts w:ascii="Times" w:hAnsi="Times"/>
          <w:noProof/>
          <w:color w:val="000000" w:themeColor="text1"/>
          <w:lang w:val="en-GB"/>
        </w:rPr>
        <w:t xml:space="preserve">; </w:t>
      </w:r>
      <w:hyperlink w:anchor="_ENREF_2_64" w:tooltip="Kouyoumdjian, 2013 #120" w:history="1">
        <w:r w:rsidR="00027C32" w:rsidRPr="0084518F">
          <w:rPr>
            <w:rFonts w:ascii="Times" w:hAnsi="Times"/>
            <w:noProof/>
            <w:color w:val="000000" w:themeColor="text1"/>
            <w:lang w:val="en-GB"/>
          </w:rPr>
          <w:t>Kouyoumdjian et al., 2013</w:t>
        </w:r>
      </w:hyperlink>
      <w:r w:rsidR="00640E99" w:rsidRPr="0084518F">
        <w:rPr>
          <w:rFonts w:ascii="Times" w:hAnsi="Times"/>
          <w:noProof/>
          <w:color w:val="000000" w:themeColor="text1"/>
          <w:lang w:val="en-GB"/>
        </w:rPr>
        <w:t xml:space="preserve">; </w:t>
      </w:r>
      <w:hyperlink w:anchor="_ENREF_2_110" w:tooltip="Tran, 2016 #126" w:history="1">
        <w:r w:rsidR="00027C32" w:rsidRPr="0084518F">
          <w:rPr>
            <w:rFonts w:ascii="Times" w:hAnsi="Times"/>
            <w:noProof/>
            <w:color w:val="000000" w:themeColor="text1"/>
            <w:lang w:val="en-GB"/>
          </w:rPr>
          <w:t>Tran et al., 2016</w:t>
        </w:r>
      </w:hyperlink>
      <w:r w:rsidR="00640E99" w:rsidRPr="0084518F">
        <w:rPr>
          <w:rFonts w:ascii="Times" w:hAnsi="Times"/>
          <w:noProof/>
          <w:color w:val="000000" w:themeColor="text1"/>
          <w:lang w:val="en-GB"/>
        </w:rPr>
        <w:t xml:space="preserve">; </w:t>
      </w:r>
      <w:hyperlink w:anchor="_ENREF_2_115" w:tooltip="UNAIDS, 2010 #18" w:history="1">
        <w:r w:rsidR="00027C32" w:rsidRPr="0084518F">
          <w:rPr>
            <w:rFonts w:ascii="Times" w:hAnsi="Times"/>
            <w:noProof/>
            <w:color w:val="000000" w:themeColor="text1"/>
            <w:lang w:val="en-GB"/>
          </w:rPr>
          <w:t>UNAIDS, 2010</w:t>
        </w:r>
      </w:hyperlink>
      <w:r w:rsidR="00640E99" w:rsidRPr="0084518F">
        <w:rPr>
          <w:rFonts w:ascii="Times" w:hAnsi="Times"/>
          <w:noProof/>
          <w:color w:val="000000" w:themeColor="text1"/>
          <w:lang w:val="en-GB"/>
        </w:rPr>
        <w:t xml:space="preserve">, </w:t>
      </w:r>
      <w:hyperlink w:anchor="_ENREF_2_116" w:tooltip="UNAIDS, 2014 #16" w:history="1">
        <w:r w:rsidR="00027C32" w:rsidRPr="0084518F">
          <w:rPr>
            <w:rFonts w:ascii="Times" w:hAnsi="Times"/>
            <w:noProof/>
            <w:color w:val="000000" w:themeColor="text1"/>
            <w:lang w:val="en-GB"/>
          </w:rPr>
          <w:t>2014</w:t>
        </w:r>
      </w:hyperlink>
      <w:r w:rsidR="00640E99" w:rsidRPr="0084518F">
        <w:rPr>
          <w:rFonts w:ascii="Times" w:hAnsi="Times"/>
          <w:noProof/>
          <w:color w:val="000000" w:themeColor="text1"/>
          <w:lang w:val="en-GB"/>
        </w:rPr>
        <w:t>)</w:t>
      </w:r>
      <w:r w:rsidR="003F1328" w:rsidRPr="003B469F">
        <w:rPr>
          <w:rFonts w:ascii="Times" w:hAnsi="Times"/>
          <w:color w:val="000000" w:themeColor="text1"/>
          <w:lang w:val="en-GB"/>
        </w:rPr>
        <w:fldChar w:fldCharType="end"/>
      </w:r>
      <w:r w:rsidR="00BA4C78" w:rsidRPr="0084518F">
        <w:rPr>
          <w:rFonts w:ascii="Times" w:hAnsi="Times"/>
          <w:color w:val="000000" w:themeColor="text1"/>
          <w:lang w:val="en-GB"/>
        </w:rPr>
        <w:t xml:space="preserve">. </w:t>
      </w:r>
      <w:r w:rsidR="00D37480" w:rsidRPr="0084518F">
        <w:rPr>
          <w:rFonts w:ascii="Times" w:hAnsi="Times"/>
          <w:color w:val="000000" w:themeColor="text1"/>
          <w:lang w:val="en-GB"/>
        </w:rPr>
        <w:t xml:space="preserve">Such </w:t>
      </w:r>
      <w:r w:rsidR="009F5BA6" w:rsidRPr="0084518F">
        <w:rPr>
          <w:rFonts w:ascii="Times" w:hAnsi="Times"/>
          <w:color w:val="000000" w:themeColor="text1"/>
          <w:lang w:val="en-GB"/>
        </w:rPr>
        <w:t xml:space="preserve">independent </w:t>
      </w:r>
      <w:r w:rsidR="00D37480" w:rsidRPr="0084518F">
        <w:rPr>
          <w:rFonts w:ascii="Times" w:hAnsi="Times"/>
          <w:color w:val="000000" w:themeColor="text1"/>
          <w:lang w:val="en-GB"/>
        </w:rPr>
        <w:t xml:space="preserve">findings </w:t>
      </w:r>
      <w:r w:rsidR="009F5BA6" w:rsidRPr="0084518F">
        <w:rPr>
          <w:rFonts w:ascii="Times" w:hAnsi="Times"/>
          <w:color w:val="000000" w:themeColor="text1"/>
          <w:lang w:val="en-GB"/>
        </w:rPr>
        <w:t xml:space="preserve">may </w:t>
      </w:r>
      <w:r w:rsidR="00766B40" w:rsidRPr="0084518F">
        <w:rPr>
          <w:rFonts w:ascii="Times" w:hAnsi="Times"/>
          <w:color w:val="000000" w:themeColor="text1"/>
          <w:lang w:val="en-GB"/>
        </w:rPr>
        <w:t>offer implications for</w:t>
      </w:r>
      <w:r w:rsidR="009F5BA6" w:rsidRPr="0084518F">
        <w:rPr>
          <w:rFonts w:ascii="Times" w:hAnsi="Times"/>
          <w:color w:val="000000" w:themeColor="text1"/>
          <w:lang w:val="en-GB"/>
        </w:rPr>
        <w:t xml:space="preserve"> social and health inequalities related to smoking in PLWH</w:t>
      </w:r>
      <w:r w:rsidR="00766B40" w:rsidRPr="0084518F">
        <w:rPr>
          <w:rFonts w:ascii="Times" w:hAnsi="Times"/>
          <w:color w:val="000000" w:themeColor="text1"/>
          <w:lang w:val="en-GB"/>
        </w:rPr>
        <w:t xml:space="preserve"> that should be explored in future research</w:t>
      </w:r>
      <w:r w:rsidR="009F5BA6" w:rsidRPr="0084518F">
        <w:rPr>
          <w:rFonts w:ascii="Times" w:hAnsi="Times"/>
          <w:color w:val="000000" w:themeColor="text1"/>
          <w:lang w:val="en-GB"/>
        </w:rPr>
        <w:t>.</w:t>
      </w:r>
    </w:p>
    <w:p w14:paraId="6E6132D8" w14:textId="77A38B06" w:rsidR="003E09B0" w:rsidRPr="0084518F" w:rsidRDefault="003910BC" w:rsidP="003B469F">
      <w:pPr>
        <w:pStyle w:val="Heading1"/>
        <w:numPr>
          <w:ilvl w:val="0"/>
          <w:numId w:val="11"/>
        </w:numPr>
        <w:spacing w:before="0" w:line="480" w:lineRule="auto"/>
        <w:rPr>
          <w:rFonts w:ascii="Times" w:hAnsi="Times"/>
          <w:b/>
          <w:bCs/>
          <w:color w:val="000000" w:themeColor="text1"/>
          <w:sz w:val="24"/>
          <w:szCs w:val="24"/>
          <w:lang w:val="en-GB"/>
        </w:rPr>
      </w:pPr>
      <w:bookmarkStart w:id="13" w:name="_Toc72144074"/>
      <w:r w:rsidRPr="0084518F">
        <w:rPr>
          <w:rFonts w:ascii="Times" w:hAnsi="Times"/>
          <w:b/>
          <w:bCs/>
          <w:color w:val="000000" w:themeColor="text1"/>
          <w:sz w:val="24"/>
          <w:szCs w:val="24"/>
          <w:lang w:val="en-GB"/>
        </w:rPr>
        <w:t>Smoking cessation and interventions for PLWH</w:t>
      </w:r>
      <w:bookmarkEnd w:id="13"/>
    </w:p>
    <w:p w14:paraId="645E70F1" w14:textId="2CA97703" w:rsidR="006B4AE6" w:rsidRPr="0084518F" w:rsidRDefault="003910BC" w:rsidP="003B469F">
      <w:pPr>
        <w:pStyle w:val="Heading2"/>
        <w:numPr>
          <w:ilvl w:val="1"/>
          <w:numId w:val="11"/>
        </w:numPr>
        <w:spacing w:before="0" w:line="480" w:lineRule="auto"/>
        <w:rPr>
          <w:rFonts w:ascii="Times" w:hAnsi="Times"/>
          <w:b/>
          <w:bCs/>
          <w:color w:val="000000" w:themeColor="text1"/>
          <w:sz w:val="24"/>
          <w:szCs w:val="24"/>
          <w:lang w:val="en-GB"/>
        </w:rPr>
      </w:pPr>
      <w:bookmarkStart w:id="14" w:name="_Toc72144075"/>
      <w:r w:rsidRPr="0084518F">
        <w:rPr>
          <w:rFonts w:ascii="Times" w:hAnsi="Times"/>
          <w:b/>
          <w:bCs/>
          <w:color w:val="000000" w:themeColor="text1"/>
          <w:sz w:val="24"/>
          <w:szCs w:val="24"/>
          <w:lang w:val="en-GB"/>
        </w:rPr>
        <w:t>The stages of smoking cessation</w:t>
      </w:r>
      <w:bookmarkEnd w:id="14"/>
    </w:p>
    <w:p w14:paraId="73AF435C" w14:textId="1E2D11F9" w:rsidR="00F841E2" w:rsidRPr="0084518F" w:rsidRDefault="007549AE"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Following t</w:t>
      </w:r>
      <w:r w:rsidR="00AA0E10" w:rsidRPr="0084518F">
        <w:rPr>
          <w:rFonts w:ascii="Times" w:hAnsi="Times"/>
          <w:color w:val="000000" w:themeColor="text1"/>
          <w:lang w:val="en-GB"/>
        </w:rPr>
        <w:t>he stages of change theory</w:t>
      </w:r>
      <w:r w:rsidRPr="0084518F">
        <w:rPr>
          <w:rFonts w:ascii="Times" w:hAnsi="Times"/>
          <w:color w:val="000000" w:themeColor="text1"/>
          <w:lang w:val="en-GB"/>
        </w:rPr>
        <w:t xml:space="preserve">, </w:t>
      </w:r>
      <w:r w:rsidR="00AA0E10" w:rsidRPr="0084518F">
        <w:rPr>
          <w:rFonts w:ascii="Times" w:hAnsi="Times"/>
          <w:color w:val="000000" w:themeColor="text1"/>
          <w:lang w:val="en-GB"/>
        </w:rPr>
        <w:t xml:space="preserve">smoking cessation </w:t>
      </w:r>
      <w:r w:rsidRPr="0084518F">
        <w:rPr>
          <w:rFonts w:ascii="Times" w:hAnsi="Times"/>
          <w:color w:val="000000" w:themeColor="text1"/>
          <w:lang w:val="en-GB"/>
        </w:rPr>
        <w:t>could be considered as</w:t>
      </w:r>
      <w:r w:rsidR="00AA0E10" w:rsidRPr="0084518F">
        <w:rPr>
          <w:rFonts w:ascii="Times" w:hAnsi="Times"/>
          <w:color w:val="000000" w:themeColor="text1"/>
          <w:lang w:val="en-GB"/>
        </w:rPr>
        <w:t xml:space="preserve"> a five-phase motivational procedure of behavioural change consisting of: (1) pre-contemplation (no intention to quit); (2) contemplation (intention to quit during the next 6 months); (3) preparation (intention to quit during the next 30 days</w:t>
      </w:r>
      <w:r w:rsidR="000063D7" w:rsidRPr="0084518F">
        <w:rPr>
          <w:rFonts w:ascii="Times" w:hAnsi="Times"/>
          <w:color w:val="000000" w:themeColor="text1"/>
          <w:lang w:val="en-GB"/>
        </w:rPr>
        <w:t>)</w:t>
      </w:r>
      <w:r w:rsidR="00AA0E10" w:rsidRPr="0084518F">
        <w:rPr>
          <w:rFonts w:ascii="Times" w:hAnsi="Times"/>
          <w:color w:val="000000" w:themeColor="text1"/>
          <w:lang w:val="en-GB"/>
        </w:rPr>
        <w:t xml:space="preserve">; (4) action (having quit within the last six months); and (5) maintenance (having quit more than 6 months ago) </w:t>
      </w:r>
      <w:r w:rsidR="00F841E2" w:rsidRPr="003B469F">
        <w:rPr>
          <w:rFonts w:ascii="Times" w:hAnsi="Times"/>
          <w:color w:val="000000" w:themeColor="text1"/>
          <w:lang w:val="en-GB"/>
        </w:rPr>
        <w:fldChar w:fldCharType="begin">
          <w:fldData xml:space="preserve">PEVuZE5vdGU+PENpdGU+PEF1dGhvcj5DYWhpbGw8L0F1dGhvcj48WWVhcj4yMDEwPC9ZZWFyPjxS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PEVuZE5vdGU+PENpdGU+PEF1dGhvcj5DYWhpbGw8L0F1dGhvcj48WWVhcj4yMDEwPC9ZZWFyPjxS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F841E2" w:rsidRPr="003B469F">
        <w:rPr>
          <w:rFonts w:ascii="Times" w:hAnsi="Times"/>
          <w:color w:val="000000" w:themeColor="text1"/>
          <w:lang w:val="en-GB"/>
        </w:rPr>
      </w:r>
      <w:r w:rsidR="00F841E2"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21" w:tooltip="Cahill, 2010 #129" w:history="1">
        <w:r w:rsidR="00027C32" w:rsidRPr="0084518F">
          <w:rPr>
            <w:rFonts w:ascii="Times" w:hAnsi="Times"/>
            <w:noProof/>
            <w:color w:val="000000" w:themeColor="text1"/>
            <w:lang w:val="en-GB"/>
          </w:rPr>
          <w:t>Cahill et al., 2010</w:t>
        </w:r>
      </w:hyperlink>
      <w:r w:rsidR="00640E99" w:rsidRPr="0084518F">
        <w:rPr>
          <w:rFonts w:ascii="Times" w:hAnsi="Times"/>
          <w:noProof/>
          <w:color w:val="000000" w:themeColor="text1"/>
          <w:lang w:val="en-GB"/>
        </w:rPr>
        <w:t xml:space="preserve">; </w:t>
      </w:r>
      <w:hyperlink w:anchor="_ENREF_2_89" w:tooltip="Prochaska, 1983 #130" w:history="1">
        <w:r w:rsidR="00027C32" w:rsidRPr="0084518F">
          <w:rPr>
            <w:rFonts w:ascii="Times" w:hAnsi="Times"/>
            <w:noProof/>
            <w:color w:val="000000" w:themeColor="text1"/>
            <w:lang w:val="en-GB"/>
          </w:rPr>
          <w:t>Prochaska &amp; DiClemente, 1983</w:t>
        </w:r>
      </w:hyperlink>
      <w:r w:rsidR="00640E99" w:rsidRPr="0084518F">
        <w:rPr>
          <w:rFonts w:ascii="Times" w:hAnsi="Times"/>
          <w:noProof/>
          <w:color w:val="000000" w:themeColor="text1"/>
          <w:lang w:val="en-GB"/>
        </w:rPr>
        <w:t>)</w:t>
      </w:r>
      <w:r w:rsidR="00F841E2" w:rsidRPr="003B469F">
        <w:rPr>
          <w:rFonts w:ascii="Times" w:hAnsi="Times"/>
          <w:color w:val="000000" w:themeColor="text1"/>
          <w:lang w:val="en-GB"/>
        </w:rPr>
        <w:fldChar w:fldCharType="end"/>
      </w:r>
      <w:r w:rsidR="00AA0E10" w:rsidRPr="0084518F">
        <w:rPr>
          <w:rFonts w:ascii="Times" w:hAnsi="Times"/>
          <w:color w:val="000000" w:themeColor="text1"/>
          <w:lang w:val="en-GB"/>
        </w:rPr>
        <w:t xml:space="preserve">. Readiness to quit smoking is defined by the first three stages of this process </w:t>
      </w:r>
      <w:r w:rsidR="00F841E2" w:rsidRPr="003B469F">
        <w:rPr>
          <w:rFonts w:ascii="Times" w:hAnsi="Times"/>
          <w:color w:val="000000" w:themeColor="text1"/>
          <w:lang w:val="en-GB"/>
        </w:rPr>
        <w:fldChar w:fldCharType="begin">
          <w:fldData xml:space="preserve">PEVuZE5vdGU+PENpdGU+PEF1dGhvcj5MYXlvdW48L0F1dGhvcj48WWVhcj4yMDE3PC9ZZWFyPjxS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PEVuZE5vdGU+PENpdGU+PEF1dGhvcj5MYXlvdW48L0F1dGhvcj48WWVhcj4yMDE3PC9ZZWFyPjxS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F841E2" w:rsidRPr="003B469F">
        <w:rPr>
          <w:rFonts w:ascii="Times" w:hAnsi="Times"/>
          <w:color w:val="000000" w:themeColor="text1"/>
          <w:lang w:val="en-GB"/>
        </w:rPr>
      </w:r>
      <w:r w:rsidR="00F841E2"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67" w:tooltip="Layoun, 2017 #131" w:history="1">
        <w:r w:rsidR="00027C32" w:rsidRPr="0084518F">
          <w:rPr>
            <w:rFonts w:ascii="Times" w:hAnsi="Times"/>
            <w:noProof/>
            <w:color w:val="000000" w:themeColor="text1"/>
            <w:lang w:val="en-GB"/>
          </w:rPr>
          <w:t>Layoun et al., 2017</w:t>
        </w:r>
      </w:hyperlink>
      <w:r w:rsidR="00640E99" w:rsidRPr="0084518F">
        <w:rPr>
          <w:rFonts w:ascii="Times" w:hAnsi="Times"/>
          <w:noProof/>
          <w:color w:val="000000" w:themeColor="text1"/>
          <w:lang w:val="en-GB"/>
        </w:rPr>
        <w:t>)</w:t>
      </w:r>
      <w:r w:rsidR="00F841E2" w:rsidRPr="003B469F">
        <w:rPr>
          <w:rFonts w:ascii="Times" w:hAnsi="Times"/>
          <w:color w:val="000000" w:themeColor="text1"/>
          <w:lang w:val="en-GB"/>
        </w:rPr>
        <w:fldChar w:fldCharType="end"/>
      </w:r>
      <w:r w:rsidR="00AA0E10" w:rsidRPr="0084518F">
        <w:rPr>
          <w:rFonts w:ascii="Times" w:hAnsi="Times"/>
          <w:color w:val="000000" w:themeColor="text1"/>
          <w:lang w:val="en-GB"/>
        </w:rPr>
        <w:t>.</w:t>
      </w:r>
      <w:r w:rsidR="00FD44FA" w:rsidRPr="0084518F">
        <w:rPr>
          <w:rFonts w:ascii="Times" w:hAnsi="Times"/>
          <w:color w:val="000000" w:themeColor="text1"/>
          <w:lang w:val="en-GB"/>
        </w:rPr>
        <w:t xml:space="preserve"> Smoking cessation often require 30 or more quit attempts before </w:t>
      </w:r>
      <w:r w:rsidR="00FD44FA" w:rsidRPr="0084518F">
        <w:rPr>
          <w:rFonts w:ascii="Times" w:hAnsi="Times"/>
          <w:color w:val="000000" w:themeColor="text1"/>
          <w:lang w:val="en-GB"/>
        </w:rPr>
        <w:lastRenderedPageBreak/>
        <w:t xml:space="preserve">successfully quitting smoking </w:t>
      </w:r>
      <w:r w:rsidR="00F841E2" w:rsidRPr="003B469F">
        <w:rPr>
          <w:rFonts w:ascii="Times" w:hAnsi="Times"/>
          <w:color w:val="000000" w:themeColor="text1"/>
          <w:lang w:val="en-GB"/>
        </w:rPr>
        <w:fldChar w:fldCharType="begin">
          <w:fldData xml:space="preserve">PEVuZE5vdGU+PENpdGU+PEF1dGhvcj5DaGFpdG9uPC9BdXRob3I+PFllYXI+MjAxNjwvWWVhcj48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PEVuZE5vdGU+PENpdGU+PEF1dGhvcj5DaGFpdG9uPC9BdXRob3I+PFllYXI+MjAxNjwvWWVhcj48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F841E2" w:rsidRPr="003B469F">
        <w:rPr>
          <w:rFonts w:ascii="Times" w:hAnsi="Times"/>
          <w:color w:val="000000" w:themeColor="text1"/>
          <w:lang w:val="en-GB"/>
        </w:rPr>
      </w:r>
      <w:r w:rsidR="00F841E2"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23" w:tooltip="Chaiton, 2016 #132" w:history="1">
        <w:r w:rsidR="00027C32" w:rsidRPr="0084518F">
          <w:rPr>
            <w:rFonts w:ascii="Times" w:hAnsi="Times"/>
            <w:noProof/>
            <w:color w:val="000000" w:themeColor="text1"/>
            <w:lang w:val="en-GB"/>
          </w:rPr>
          <w:t>Chaiton et al., 2016</w:t>
        </w:r>
      </w:hyperlink>
      <w:r w:rsidR="00640E99" w:rsidRPr="0084518F">
        <w:rPr>
          <w:rFonts w:ascii="Times" w:hAnsi="Times"/>
          <w:noProof/>
          <w:color w:val="000000" w:themeColor="text1"/>
          <w:lang w:val="en-GB"/>
        </w:rPr>
        <w:t>)</w:t>
      </w:r>
      <w:r w:rsidR="00F841E2" w:rsidRPr="003B469F">
        <w:rPr>
          <w:rFonts w:ascii="Times" w:hAnsi="Times"/>
          <w:color w:val="000000" w:themeColor="text1"/>
          <w:lang w:val="en-GB"/>
        </w:rPr>
        <w:fldChar w:fldCharType="end"/>
      </w:r>
      <w:r w:rsidR="00FD44FA" w:rsidRPr="0084518F">
        <w:rPr>
          <w:rFonts w:ascii="Times" w:hAnsi="Times"/>
          <w:color w:val="000000" w:themeColor="text1"/>
          <w:lang w:val="en-GB"/>
        </w:rPr>
        <w:t>.</w:t>
      </w:r>
      <w:r w:rsidR="00E00219" w:rsidRPr="0084518F">
        <w:rPr>
          <w:rFonts w:ascii="Times" w:hAnsi="Times"/>
          <w:color w:val="000000" w:themeColor="text1"/>
          <w:lang w:val="en-GB"/>
        </w:rPr>
        <w:t xml:space="preserve"> The definition of quit attempts</w:t>
      </w:r>
      <w:r w:rsidR="007B4D26" w:rsidRPr="0084518F">
        <w:rPr>
          <w:rFonts w:ascii="Times" w:hAnsi="Times"/>
          <w:color w:val="000000" w:themeColor="text1"/>
          <w:lang w:val="en-GB"/>
        </w:rPr>
        <w:t xml:space="preserve"> was restricted to smoking abstinence for at least 24 hours as proposed by </w:t>
      </w:r>
      <w:hyperlink w:anchor="_ENREF_2_100" w:tooltip="Starr, 2005 #133" w:history="1">
        <w:r w:rsidR="00027C32" w:rsidRPr="003B469F">
          <w:rPr>
            <w:rFonts w:ascii="Times" w:hAnsi="Times"/>
            <w:color w:val="000000" w:themeColor="text1"/>
            <w:lang w:val="en-GB"/>
          </w:rPr>
          <w:fldChar w:fldCharType="begin"/>
        </w:r>
        <w:r w:rsidR="00027C32" w:rsidRPr="0084518F">
          <w:rPr>
            <w:rFonts w:ascii="Times" w:hAnsi="Times"/>
            <w:color w:val="000000" w:themeColor="text1"/>
            <w:lang w:val="en-GB"/>
          </w:rPr>
          <w:instrText xml:space="preserve"> ADDIN EN.CITE &lt;EndNote&gt;&lt;Cite AuthorYear="1"&gt;&lt;Author&gt;Starr&lt;/Author&gt;&lt;Year&gt;2005&lt;/Year&gt;&lt;RecNum&gt;133&lt;/RecNum&gt;&lt;DisplayText&gt;Starr et al. (2005)&lt;/DisplayText&gt;&lt;record&gt;&lt;rec-number&gt;133&lt;/rec-number&gt;&lt;foreign-keys&gt;&lt;key app="EN" db-id="2xerxp25v0favmeda0b5swdzt5sx0r2wpw99" timestamp="1616277255"&gt;133&lt;/key&gt;&lt;/foreign-keys&gt;&lt;ref-type name="Report"&gt;27&lt;/ref-type&gt;&lt;contributors&gt;&lt;authors&gt;&lt;author&gt;Starr, G.&lt;/author&gt;&lt;author&gt;Rogers, T.&lt;/author&gt;&lt;author&gt;Schooley, M.&lt;/author&gt;&lt;author&gt;Porter, S.&lt;/author&gt;&lt;author&gt;Wiesen, E.&lt;/author&gt;&lt;author&gt;Jamison, N.&lt;/author&gt;&lt;/authors&gt;&lt;tertiary-authors&gt;&lt;author&gt;enters for Disease Control and Prevention&lt;/author&gt;&lt;/tertiary-authors&gt;&lt;/contributors&gt;&lt;titles&gt;&lt;title&gt;Key outcome indicators for evaluating comprehensive tobacco control programs&lt;/title&gt;&lt;/titles&gt;&lt;dates&gt;&lt;year&gt;2005&lt;/year&gt;&lt;/dates&gt;&lt;pub-location&gt;Atlanta, GA&lt;/pub-location&gt;&lt;urls&gt;&lt;/urls&gt;&lt;/record&gt;&lt;/Cite&gt;&lt;/EndNote&gt;</w:instrText>
        </w:r>
        <w:r w:rsidR="00027C32" w:rsidRPr="003B469F">
          <w:rPr>
            <w:rFonts w:ascii="Times" w:hAnsi="Times"/>
            <w:color w:val="000000" w:themeColor="text1"/>
            <w:lang w:val="en-GB"/>
          </w:rPr>
          <w:fldChar w:fldCharType="separate"/>
        </w:r>
        <w:r w:rsidR="00027C32" w:rsidRPr="0084518F">
          <w:rPr>
            <w:rFonts w:ascii="Times" w:hAnsi="Times"/>
            <w:noProof/>
            <w:color w:val="000000" w:themeColor="text1"/>
            <w:lang w:val="en-GB"/>
          </w:rPr>
          <w:t>Starr et al. (2005)</w:t>
        </w:r>
        <w:r w:rsidR="00027C32" w:rsidRPr="003B469F">
          <w:rPr>
            <w:rFonts w:ascii="Times" w:hAnsi="Times"/>
            <w:color w:val="000000" w:themeColor="text1"/>
            <w:lang w:val="en-GB"/>
          </w:rPr>
          <w:fldChar w:fldCharType="end"/>
        </w:r>
      </w:hyperlink>
      <w:r w:rsidR="007B4D26" w:rsidRPr="0084518F">
        <w:rPr>
          <w:rFonts w:ascii="Times" w:hAnsi="Times"/>
          <w:color w:val="000000" w:themeColor="text1"/>
          <w:lang w:val="en-GB"/>
        </w:rPr>
        <w:t>. H</w:t>
      </w:r>
      <w:r w:rsidR="00E00219" w:rsidRPr="0084518F">
        <w:rPr>
          <w:rFonts w:ascii="Times" w:hAnsi="Times"/>
          <w:color w:val="000000" w:themeColor="text1"/>
          <w:lang w:val="en-GB"/>
        </w:rPr>
        <w:t xml:space="preserve">owever, </w:t>
      </w:r>
      <w:r w:rsidR="00265709" w:rsidRPr="0084518F">
        <w:rPr>
          <w:rFonts w:ascii="Times" w:hAnsi="Times"/>
          <w:color w:val="000000" w:themeColor="text1"/>
          <w:lang w:val="en-GB"/>
        </w:rPr>
        <w:t>th</w:t>
      </w:r>
      <w:r w:rsidR="000D6ED4" w:rsidRPr="0084518F">
        <w:rPr>
          <w:rFonts w:ascii="Times" w:hAnsi="Times"/>
          <w:color w:val="000000" w:themeColor="text1"/>
          <w:lang w:val="en-GB"/>
        </w:rPr>
        <w:t>is</w:t>
      </w:r>
      <w:r w:rsidR="00265709" w:rsidRPr="0084518F">
        <w:rPr>
          <w:rFonts w:ascii="Times" w:hAnsi="Times"/>
          <w:color w:val="000000" w:themeColor="text1"/>
          <w:lang w:val="en-GB"/>
        </w:rPr>
        <w:t xml:space="preserve"> definition might</w:t>
      </w:r>
      <w:r w:rsidR="007B4D26" w:rsidRPr="0084518F">
        <w:rPr>
          <w:rFonts w:ascii="Times" w:hAnsi="Times"/>
          <w:color w:val="000000" w:themeColor="text1"/>
          <w:lang w:val="en-GB"/>
        </w:rPr>
        <w:t xml:space="preserve"> underestimated </w:t>
      </w:r>
      <w:r w:rsidR="00AE7402" w:rsidRPr="0084518F">
        <w:rPr>
          <w:rFonts w:ascii="Times" w:hAnsi="Times"/>
          <w:color w:val="000000" w:themeColor="text1"/>
          <w:lang w:val="en-GB"/>
        </w:rPr>
        <w:t xml:space="preserve">quit attempts of </w:t>
      </w:r>
      <w:r w:rsidR="007B4D26" w:rsidRPr="0084518F">
        <w:rPr>
          <w:rFonts w:ascii="Times" w:hAnsi="Times"/>
          <w:color w:val="000000" w:themeColor="text1"/>
          <w:lang w:val="en-GB"/>
        </w:rPr>
        <w:t>smokers</w:t>
      </w:r>
      <w:r w:rsidR="00265709" w:rsidRPr="0084518F">
        <w:rPr>
          <w:rFonts w:ascii="Times" w:hAnsi="Times"/>
          <w:color w:val="000000" w:themeColor="text1"/>
          <w:lang w:val="en-GB"/>
        </w:rPr>
        <w:t xml:space="preserve"> who</w:t>
      </w:r>
      <w:r w:rsidR="007B4D26" w:rsidRPr="0084518F">
        <w:rPr>
          <w:rFonts w:ascii="Times" w:hAnsi="Times"/>
          <w:color w:val="000000" w:themeColor="text1"/>
          <w:lang w:val="en-GB"/>
        </w:rPr>
        <w:t xml:space="preserve"> failed to quit for more than 24 hours</w:t>
      </w:r>
      <w:r w:rsidR="00636BB7" w:rsidRPr="0084518F">
        <w:rPr>
          <w:rFonts w:ascii="Times" w:hAnsi="Times"/>
          <w:color w:val="000000" w:themeColor="text1"/>
          <w:lang w:val="en-GB"/>
        </w:rPr>
        <w:t xml:space="preserve"> due to heavier nicotine dependence</w:t>
      </w:r>
      <w:r w:rsidR="007B4D26" w:rsidRPr="0084518F">
        <w:rPr>
          <w:rFonts w:ascii="Times" w:hAnsi="Times"/>
          <w:color w:val="000000" w:themeColor="text1"/>
          <w:lang w:val="en-GB"/>
        </w:rPr>
        <w:t xml:space="preserve"> </w:t>
      </w:r>
      <w:r w:rsidR="00E00219" w:rsidRPr="0084518F">
        <w:rPr>
          <w:rFonts w:ascii="Times" w:hAnsi="Times"/>
          <w:color w:val="000000" w:themeColor="text1"/>
          <w:lang w:val="en-GB"/>
        </w:rPr>
        <w:t xml:space="preserve">as nicotine dependency varies across </w:t>
      </w:r>
      <w:r w:rsidR="007A297F" w:rsidRPr="0084518F">
        <w:rPr>
          <w:rFonts w:ascii="Times" w:hAnsi="Times"/>
          <w:color w:val="000000" w:themeColor="text1"/>
          <w:lang w:val="en-GB"/>
        </w:rPr>
        <w:t xml:space="preserve">samples, </w:t>
      </w:r>
      <w:r w:rsidR="00E00219" w:rsidRPr="0084518F">
        <w:rPr>
          <w:rFonts w:ascii="Times" w:hAnsi="Times"/>
          <w:color w:val="000000" w:themeColor="text1"/>
          <w:lang w:val="en-GB"/>
        </w:rPr>
        <w:t>surveys, recall duration and measures</w:t>
      </w:r>
      <w:r w:rsidR="007B4D26" w:rsidRPr="0084518F">
        <w:rPr>
          <w:rFonts w:ascii="Times" w:hAnsi="Times"/>
          <w:color w:val="000000" w:themeColor="text1"/>
          <w:lang w:val="en-GB"/>
        </w:rPr>
        <w:t xml:space="preserve"> </w:t>
      </w:r>
      <w:r w:rsidR="00F841E2"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&lt;EndNote&gt;&lt;Cite&gt;&lt;Author&gt;Hughes&lt;/Author&gt;&lt;Year&gt;2010&lt;/Year&gt;&lt;RecNum&gt;134&lt;/RecNum&gt;&lt;DisplayText&gt;(Hughes &amp;amp; Callas, 2010)&lt;/DisplayText&gt;&lt;record&gt;&lt;rec-number&gt;134&lt;/rec-number&gt;&lt;foreign-keys&gt;&lt;key app="EN" db-id="2xerxp25v0favmeda0b5swdzt5sx0r2wpw99" timestamp="1616277348"&gt;134&lt;/key&gt;&lt;/foreign-keys&gt;&lt;ref-type name="Journal Article"&gt;17&lt;/ref-type&gt;&lt;contributors&gt;&lt;authors&gt;&lt;author&gt;Hughes, J. R.&lt;/author&gt;&lt;author&gt;Callas, P. W.&lt;/author&gt;&lt;/authors&gt;&lt;/contributors&gt;&lt;auth-address&gt;Department of Psychiatry, University of Vermont, UHC Campus, Mailstop #482, 1 South Prospect Street, Burlington, VT 05401, USA. john.hughes@uvm.edu&lt;/auth-address&gt;&lt;titles&gt;&lt;title&gt;Definition of a quit attempt: a replication test&lt;/title&gt;&lt;secondary-title&gt;Nicotine Tob Res&lt;/secondary-title&gt;&lt;/titles&gt;&lt;periodical&gt;&lt;full-title&gt;Nicotine Tob Res&lt;/full-title&gt;&lt;/periodical&gt;&lt;pages&gt;1176-9&lt;/pages&gt;&lt;volume&gt;12&lt;/volume&gt;&lt;number&gt;11&lt;/number&gt;&lt;edition&gt;2010/10/07&lt;/edition&gt;&lt;keywords&gt;&lt;keyword&gt;Adult&lt;/keyword&gt;&lt;keyword&gt;*Attitude to Health&lt;/keyword&gt;&lt;keyword&gt;Female&lt;/keyword&gt;&lt;keyword&gt;Humans&lt;/keyword&gt;&lt;keyword&gt;Male&lt;/keyword&gt;&lt;keyword&gt;Middle Aged&lt;/keyword&gt;&lt;keyword&gt;Motivation&lt;/keyword&gt;&lt;keyword&gt;Prevalence&lt;/keyword&gt;&lt;keyword&gt;Reproducibility of Results&lt;/keyword&gt;&lt;keyword&gt;Risk Reduction Behavior&lt;/keyword&gt;&lt;keyword&gt;*Self Efficacy&lt;/keyword&gt;&lt;keyword&gt;Smoking/epidemiology/*psychology&lt;/keyword&gt;&lt;keyword&gt;Smoking Cessation/*psychology/statistics &amp;amp; numerical data&lt;/keyword&gt;&lt;keyword&gt;Tobacco Use Disorder/epidemiology/*psychology&lt;/keyword&gt;&lt;keyword&gt;United States/epidemiology&lt;/keyword&gt;&lt;keyword&gt;Young Adult&lt;/keyword&gt;&lt;/keywords&gt;&lt;dates&gt;&lt;year&gt;2010&lt;/year&gt;&lt;pub-dates&gt;&lt;date&gt;Nov&lt;/date&gt;&lt;/pub-dates&gt;&lt;/dates&gt;&lt;isbn&gt;1469-994X (Electronic)&amp;#xD;1462-2203 (Linking)&lt;/isbn&gt;&lt;accession-num&gt;20924041&lt;/accession-num&gt;&lt;urls&gt;&lt;related-urls&gt;&lt;url&gt;https://www.ncbi.nlm.nih.gov/pubmed/20924041&lt;/url&gt;&lt;/related-urls&gt;&lt;/urls&gt;&lt;custom2&gt;PMC2964925&lt;/custom2&gt;&lt;electronic-resource-num&gt;10.1093/ntr/ntq165&lt;/electronic-resource-num&gt;&lt;/record&gt;&lt;/Cite&gt;&lt;/EndNote&gt;</w:instrText>
      </w:r>
      <w:r w:rsidR="00F841E2"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56" w:tooltip="Hughes, 2010 #134" w:history="1">
        <w:r w:rsidR="00027C32" w:rsidRPr="0084518F">
          <w:rPr>
            <w:rFonts w:ascii="Times" w:hAnsi="Times"/>
            <w:noProof/>
            <w:color w:val="000000" w:themeColor="text1"/>
            <w:lang w:val="en-GB"/>
          </w:rPr>
          <w:t>Hughes &amp; Callas, 2010</w:t>
        </w:r>
      </w:hyperlink>
      <w:r w:rsidR="00640E99" w:rsidRPr="0084518F">
        <w:rPr>
          <w:rFonts w:ascii="Times" w:hAnsi="Times"/>
          <w:noProof/>
          <w:color w:val="000000" w:themeColor="text1"/>
          <w:lang w:val="en-GB"/>
        </w:rPr>
        <w:t>)</w:t>
      </w:r>
      <w:r w:rsidR="00F841E2" w:rsidRPr="003B469F">
        <w:rPr>
          <w:rFonts w:ascii="Times" w:hAnsi="Times"/>
          <w:color w:val="000000" w:themeColor="text1"/>
          <w:lang w:val="en-GB"/>
        </w:rPr>
        <w:fldChar w:fldCharType="end"/>
      </w:r>
      <w:r w:rsidR="00F841E2" w:rsidRPr="0084518F">
        <w:rPr>
          <w:rFonts w:ascii="Times" w:hAnsi="Times"/>
          <w:color w:val="000000" w:themeColor="text1"/>
          <w:lang w:val="en-GB"/>
        </w:rPr>
        <w:t>.</w:t>
      </w:r>
    </w:p>
    <w:p w14:paraId="555E709F" w14:textId="30395D4F" w:rsidR="001C6F2E" w:rsidRPr="0084518F" w:rsidRDefault="001C6F2E" w:rsidP="007E568F">
      <w:pPr>
        <w:pStyle w:val="ListParagraph"/>
        <w:numPr>
          <w:ilvl w:val="1"/>
          <w:numId w:val="8"/>
        </w:numPr>
        <w:spacing w:after="120" w:line="480" w:lineRule="auto"/>
        <w:jc w:val="both"/>
        <w:outlineLvl w:val="1"/>
        <w:rPr>
          <w:rFonts w:ascii="Times" w:hAnsi="Times"/>
          <w:b/>
          <w:bCs/>
          <w:color w:val="000000" w:themeColor="text1"/>
          <w:lang w:val="en-GB"/>
        </w:rPr>
      </w:pPr>
      <w:bookmarkStart w:id="15" w:name="_Toc72144076"/>
      <w:r w:rsidRPr="0084518F">
        <w:rPr>
          <w:rFonts w:ascii="Times" w:hAnsi="Times"/>
          <w:b/>
          <w:bCs/>
          <w:color w:val="000000" w:themeColor="text1"/>
          <w:lang w:val="en-GB"/>
        </w:rPr>
        <w:t>Non-pharmacological cessation therapy</w:t>
      </w:r>
      <w:bookmarkEnd w:id="15"/>
    </w:p>
    <w:p w14:paraId="040AF9ED" w14:textId="23F735F6" w:rsidR="006B4AE6" w:rsidRPr="0084518F" w:rsidRDefault="00BB0D05"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A variety of behavioural and psychological strategies have been </w:t>
      </w:r>
      <w:r w:rsidR="00C05DC4" w:rsidRPr="0084518F">
        <w:rPr>
          <w:rFonts w:ascii="Times" w:hAnsi="Times"/>
          <w:color w:val="000000" w:themeColor="text1"/>
          <w:lang w:val="en-GB"/>
        </w:rPr>
        <w:t>shown</w:t>
      </w:r>
      <w:r w:rsidRPr="0084518F">
        <w:rPr>
          <w:rFonts w:ascii="Times" w:hAnsi="Times"/>
          <w:color w:val="000000" w:themeColor="text1"/>
          <w:lang w:val="en-GB"/>
        </w:rPr>
        <w:t xml:space="preserve"> to </w:t>
      </w:r>
      <w:r w:rsidR="00433F4E" w:rsidRPr="0084518F">
        <w:rPr>
          <w:rFonts w:ascii="Times" w:hAnsi="Times"/>
          <w:color w:val="000000" w:themeColor="text1"/>
          <w:lang w:val="en-GB"/>
        </w:rPr>
        <w:t>be effective</w:t>
      </w:r>
      <w:r w:rsidRPr="0084518F">
        <w:rPr>
          <w:rFonts w:ascii="Times" w:hAnsi="Times"/>
          <w:color w:val="000000" w:themeColor="text1"/>
          <w:lang w:val="en-GB"/>
        </w:rPr>
        <w:t xml:space="preserve"> </w:t>
      </w:r>
      <w:r w:rsidR="00433F4E" w:rsidRPr="0084518F">
        <w:rPr>
          <w:rFonts w:ascii="Times" w:hAnsi="Times"/>
          <w:color w:val="000000" w:themeColor="text1"/>
          <w:lang w:val="en-GB"/>
        </w:rPr>
        <w:t xml:space="preserve">in </w:t>
      </w:r>
      <w:r w:rsidRPr="0084518F">
        <w:rPr>
          <w:rFonts w:ascii="Times" w:hAnsi="Times"/>
          <w:color w:val="000000" w:themeColor="text1"/>
          <w:lang w:val="en-GB"/>
        </w:rPr>
        <w:t>tobacco use and nicotine dependence treatment</w:t>
      </w:r>
      <w:r w:rsidR="007549AE" w:rsidRPr="0084518F">
        <w:rPr>
          <w:rFonts w:ascii="Times" w:hAnsi="Times"/>
          <w:color w:val="000000" w:themeColor="text1"/>
          <w:lang w:val="en-GB"/>
        </w:rPr>
        <w:t>. The strategies</w:t>
      </w:r>
      <w:r w:rsidRPr="0084518F">
        <w:rPr>
          <w:rFonts w:ascii="Times" w:hAnsi="Times"/>
          <w:color w:val="000000" w:themeColor="text1"/>
          <w:lang w:val="en-GB"/>
        </w:rPr>
        <w:t xml:space="preserve"> includ</w:t>
      </w:r>
      <w:r w:rsidR="007549AE" w:rsidRPr="0084518F">
        <w:rPr>
          <w:rFonts w:ascii="Times" w:hAnsi="Times"/>
          <w:color w:val="000000" w:themeColor="text1"/>
          <w:lang w:val="en-GB"/>
        </w:rPr>
        <w:t>e</w:t>
      </w:r>
      <w:r w:rsidRPr="0084518F">
        <w:rPr>
          <w:rFonts w:ascii="Times" w:hAnsi="Times"/>
          <w:color w:val="000000" w:themeColor="text1"/>
          <w:lang w:val="en-GB"/>
        </w:rPr>
        <w:t xml:space="preserve"> b</w:t>
      </w:r>
      <w:r w:rsidR="00194CAD" w:rsidRPr="0084518F">
        <w:rPr>
          <w:rFonts w:ascii="Times" w:hAnsi="Times"/>
          <w:color w:val="000000" w:themeColor="text1"/>
          <w:lang w:val="en-GB"/>
        </w:rPr>
        <w:t xml:space="preserve">ehavioural </w:t>
      </w:r>
      <w:r w:rsidRPr="0084518F">
        <w:rPr>
          <w:rFonts w:ascii="Times" w:hAnsi="Times"/>
          <w:color w:val="000000" w:themeColor="text1"/>
          <w:lang w:val="en-GB"/>
        </w:rPr>
        <w:t>and cognitive behavioural therapy, m</w:t>
      </w:r>
      <w:r w:rsidR="00194CAD" w:rsidRPr="0084518F">
        <w:rPr>
          <w:rFonts w:ascii="Times" w:hAnsi="Times"/>
          <w:color w:val="000000" w:themeColor="text1"/>
          <w:lang w:val="en-GB"/>
        </w:rPr>
        <w:t>otivational interviewing</w:t>
      </w:r>
      <w:r w:rsidRPr="0084518F">
        <w:rPr>
          <w:rFonts w:ascii="Times" w:hAnsi="Times"/>
          <w:color w:val="000000" w:themeColor="text1"/>
          <w:lang w:val="en-GB"/>
        </w:rPr>
        <w:t>, a</w:t>
      </w:r>
      <w:r w:rsidR="00194CAD" w:rsidRPr="0084518F">
        <w:rPr>
          <w:rFonts w:ascii="Times" w:hAnsi="Times"/>
          <w:color w:val="000000" w:themeColor="text1"/>
          <w:lang w:val="en-GB"/>
        </w:rPr>
        <w:t xml:space="preserve">cceptance and </w:t>
      </w:r>
      <w:r w:rsidRPr="0084518F">
        <w:rPr>
          <w:rFonts w:ascii="Times" w:hAnsi="Times"/>
          <w:color w:val="000000" w:themeColor="text1"/>
          <w:lang w:val="en-GB"/>
        </w:rPr>
        <w:t>c</w:t>
      </w:r>
      <w:r w:rsidR="00194CAD" w:rsidRPr="0084518F">
        <w:rPr>
          <w:rFonts w:ascii="Times" w:hAnsi="Times"/>
          <w:color w:val="000000" w:themeColor="text1"/>
          <w:lang w:val="en-GB"/>
        </w:rPr>
        <w:t>ommitment therapy</w:t>
      </w:r>
      <w:r w:rsidRPr="0084518F">
        <w:rPr>
          <w:rFonts w:ascii="Times" w:hAnsi="Times"/>
          <w:color w:val="000000" w:themeColor="text1"/>
          <w:lang w:val="en-GB"/>
        </w:rPr>
        <w:t xml:space="preserve"> and contingency management or incentive-based interventions</w:t>
      </w:r>
      <w:r w:rsidR="00FF55EA" w:rsidRPr="0084518F">
        <w:rPr>
          <w:rFonts w:ascii="Times" w:hAnsi="Times"/>
          <w:color w:val="000000" w:themeColor="text1"/>
          <w:lang w:val="en-GB"/>
        </w:rPr>
        <w:t xml:space="preserve"> </w:t>
      </w:r>
      <w:r w:rsidR="006A4737" w:rsidRPr="003B469F">
        <w:rPr>
          <w:rFonts w:ascii="Times" w:hAnsi="Times"/>
          <w:color w:val="000000" w:themeColor="text1"/>
          <w:lang w:val="en-GB"/>
        </w:rPr>
        <w:fldChar w:fldCharType="begin">
          <w:fldData xml:space="preserve">PEVuZE5vdGU+PENpdGU+PEF1dGhvcj5Ccmlja2VyPC9BdXRob3I+PFllYXI+MjAxMzwvWWVhcj48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PEVuZE5vdGU+PENpdGU+PEF1dGhvcj5Ccmlja2VyPC9BdXRob3I+PFllYXI+MjAxMzwvWWVhcj48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A4737" w:rsidRPr="003B469F">
        <w:rPr>
          <w:rFonts w:ascii="Times" w:hAnsi="Times"/>
          <w:color w:val="000000" w:themeColor="text1"/>
          <w:lang w:val="en-GB"/>
        </w:rPr>
      </w:r>
      <w:r w:rsidR="006A473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6" w:tooltip="Bricker, 2013 #139" w:history="1">
        <w:r w:rsidR="00027C32" w:rsidRPr="0084518F">
          <w:rPr>
            <w:rFonts w:ascii="Times" w:hAnsi="Times"/>
            <w:noProof/>
            <w:color w:val="000000" w:themeColor="text1"/>
            <w:lang w:val="en-GB"/>
          </w:rPr>
          <w:t>Bricker et al., 2013</w:t>
        </w:r>
      </w:hyperlink>
      <w:r w:rsidR="00640E99" w:rsidRPr="0084518F">
        <w:rPr>
          <w:rFonts w:ascii="Times" w:hAnsi="Times"/>
          <w:noProof/>
          <w:color w:val="000000" w:themeColor="text1"/>
          <w:lang w:val="en-GB"/>
        </w:rPr>
        <w:t xml:space="preserve">; </w:t>
      </w:r>
      <w:hyperlink w:anchor="_ENREF_2_20" w:tooltip="Cahill, 2015 #140" w:history="1">
        <w:r w:rsidR="00027C32" w:rsidRPr="0084518F">
          <w:rPr>
            <w:rFonts w:ascii="Times" w:hAnsi="Times"/>
            <w:noProof/>
            <w:color w:val="000000" w:themeColor="text1"/>
            <w:lang w:val="en-GB"/>
          </w:rPr>
          <w:t>Cahill et al., 2015</w:t>
        </w:r>
      </w:hyperlink>
      <w:r w:rsidR="00640E99" w:rsidRPr="0084518F">
        <w:rPr>
          <w:rFonts w:ascii="Times" w:hAnsi="Times"/>
          <w:noProof/>
          <w:color w:val="000000" w:themeColor="text1"/>
          <w:lang w:val="en-GB"/>
        </w:rPr>
        <w:t xml:space="preserve">; </w:t>
      </w:r>
      <w:hyperlink w:anchor="_ENREF_2_70" w:tooltip="Lindson-Hawley, 2015 #138" w:history="1">
        <w:r w:rsidR="00027C32" w:rsidRPr="0084518F">
          <w:rPr>
            <w:rFonts w:ascii="Times" w:hAnsi="Times"/>
            <w:noProof/>
            <w:color w:val="000000" w:themeColor="text1"/>
            <w:lang w:val="en-GB"/>
          </w:rPr>
          <w:t>Lindson-Hawley et al., 2015</w:t>
        </w:r>
      </w:hyperlink>
      <w:r w:rsidR="00640E99" w:rsidRPr="0084518F">
        <w:rPr>
          <w:rFonts w:ascii="Times" w:hAnsi="Times"/>
          <w:noProof/>
          <w:color w:val="000000" w:themeColor="text1"/>
          <w:lang w:val="en-GB"/>
        </w:rPr>
        <w:t xml:space="preserve">; </w:t>
      </w:r>
      <w:hyperlink w:anchor="_ENREF_2_88" w:tooltip="Perkins, 2008 #137" w:history="1">
        <w:r w:rsidR="00027C32" w:rsidRPr="0084518F">
          <w:rPr>
            <w:rFonts w:ascii="Times" w:hAnsi="Times"/>
            <w:noProof/>
            <w:color w:val="000000" w:themeColor="text1"/>
            <w:lang w:val="en-GB"/>
          </w:rPr>
          <w:t>Perkins et al., 2008</w:t>
        </w:r>
      </w:hyperlink>
      <w:r w:rsidR="00640E99" w:rsidRPr="0084518F">
        <w:rPr>
          <w:rFonts w:ascii="Times" w:hAnsi="Times"/>
          <w:noProof/>
          <w:color w:val="000000" w:themeColor="text1"/>
          <w:lang w:val="en-GB"/>
        </w:rPr>
        <w:t xml:space="preserve">; </w:t>
      </w:r>
      <w:hyperlink w:anchor="_ENREF_2_104" w:tooltip="Sykes, 2001 #135" w:history="1">
        <w:r w:rsidR="00027C32" w:rsidRPr="0084518F">
          <w:rPr>
            <w:rFonts w:ascii="Times" w:hAnsi="Times"/>
            <w:noProof/>
            <w:color w:val="000000" w:themeColor="text1"/>
            <w:lang w:val="en-GB"/>
          </w:rPr>
          <w:t>Sykes &amp; Marks, 2001</w:t>
        </w:r>
      </w:hyperlink>
      <w:r w:rsidR="00640E99" w:rsidRPr="0084518F">
        <w:rPr>
          <w:rFonts w:ascii="Times" w:hAnsi="Times"/>
          <w:noProof/>
          <w:color w:val="000000" w:themeColor="text1"/>
          <w:lang w:val="en-GB"/>
        </w:rPr>
        <w:t xml:space="preserve">; </w:t>
      </w:r>
      <w:hyperlink w:anchor="_ENREF_2_108" w:tooltip="Tobacco Use and Dependence Guideline Panel, 2008 #136" w:history="1">
        <w:r w:rsidR="00027C32" w:rsidRPr="0084518F">
          <w:rPr>
            <w:rFonts w:ascii="Times" w:hAnsi="Times"/>
            <w:noProof/>
            <w:color w:val="000000" w:themeColor="text1"/>
            <w:lang w:val="en-GB"/>
          </w:rPr>
          <w:t>Tobacco Use and Dependence Guideline Panel, 2008</w:t>
        </w:r>
      </w:hyperlink>
      <w:r w:rsidR="00640E99" w:rsidRPr="0084518F">
        <w:rPr>
          <w:rFonts w:ascii="Times" w:hAnsi="Times"/>
          <w:noProof/>
          <w:color w:val="000000" w:themeColor="text1"/>
          <w:lang w:val="en-GB"/>
        </w:rPr>
        <w:t>)</w:t>
      </w:r>
      <w:r w:rsidR="006A4737"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DB7A83" w:rsidRPr="0084518F">
        <w:rPr>
          <w:rFonts w:ascii="Times" w:hAnsi="Times"/>
          <w:color w:val="000000" w:themeColor="text1"/>
          <w:lang w:val="en-GB"/>
        </w:rPr>
        <w:t>These strategic approaches</w:t>
      </w:r>
      <w:r w:rsidR="00D30394" w:rsidRPr="0084518F">
        <w:rPr>
          <w:rFonts w:ascii="Times" w:hAnsi="Times"/>
          <w:color w:val="000000" w:themeColor="text1"/>
          <w:lang w:val="en-GB"/>
        </w:rPr>
        <w:t xml:space="preserve"> target risk factors of smoking and promote cessation. They</w:t>
      </w:r>
      <w:r w:rsidR="00DB7A83" w:rsidRPr="0084518F">
        <w:rPr>
          <w:rFonts w:ascii="Times" w:hAnsi="Times"/>
          <w:color w:val="000000" w:themeColor="text1"/>
          <w:lang w:val="en-GB"/>
        </w:rPr>
        <w:t xml:space="preserve"> can be individual- or group-based and customised based on</w:t>
      </w:r>
      <w:r w:rsidR="00E73FD4" w:rsidRPr="0084518F">
        <w:rPr>
          <w:rFonts w:ascii="Times" w:hAnsi="Times"/>
          <w:color w:val="000000" w:themeColor="text1"/>
          <w:lang w:val="en-GB"/>
        </w:rPr>
        <w:t xml:space="preserve"> </w:t>
      </w:r>
      <w:r w:rsidR="00194533" w:rsidRPr="0084518F">
        <w:rPr>
          <w:rFonts w:ascii="Times" w:hAnsi="Times"/>
          <w:color w:val="000000" w:themeColor="text1"/>
          <w:lang w:val="en-GB"/>
        </w:rPr>
        <w:t xml:space="preserve">different </w:t>
      </w:r>
      <w:r w:rsidR="00E73FD4" w:rsidRPr="0084518F">
        <w:rPr>
          <w:rFonts w:ascii="Times" w:hAnsi="Times"/>
          <w:color w:val="000000" w:themeColor="text1"/>
          <w:lang w:val="en-GB"/>
        </w:rPr>
        <w:t>circumstances</w:t>
      </w:r>
      <w:r w:rsidR="00DB7A83" w:rsidRPr="0084518F">
        <w:rPr>
          <w:rFonts w:ascii="Times" w:hAnsi="Times"/>
          <w:color w:val="000000" w:themeColor="text1"/>
          <w:lang w:val="en-GB"/>
        </w:rPr>
        <w:t xml:space="preserve"> in terms of intensity (the amount of contact time and sessions) and delivery methods (</w:t>
      </w:r>
      <w:r w:rsidR="004962D6" w:rsidRPr="0084518F">
        <w:rPr>
          <w:rFonts w:ascii="Times" w:hAnsi="Times"/>
          <w:color w:val="000000" w:themeColor="text1"/>
          <w:lang w:val="en-GB"/>
        </w:rPr>
        <w:t xml:space="preserve">phone-, </w:t>
      </w:r>
      <w:r w:rsidR="00DB7A83" w:rsidRPr="0084518F">
        <w:rPr>
          <w:rFonts w:ascii="Times" w:hAnsi="Times"/>
          <w:color w:val="000000" w:themeColor="text1"/>
          <w:lang w:val="en-GB"/>
        </w:rPr>
        <w:t xml:space="preserve">computer-based or face-to-face counselling with providers). </w:t>
      </w:r>
      <w:r w:rsidR="004D1F85" w:rsidRPr="0084518F">
        <w:rPr>
          <w:rFonts w:ascii="Times" w:hAnsi="Times"/>
          <w:color w:val="000000" w:themeColor="text1"/>
          <w:lang w:val="en-GB"/>
        </w:rPr>
        <w:t xml:space="preserve">In addition, </w:t>
      </w:r>
      <w:r w:rsidR="00270FEC" w:rsidRPr="0084518F">
        <w:rPr>
          <w:rFonts w:ascii="Times" w:hAnsi="Times"/>
          <w:color w:val="000000" w:themeColor="text1"/>
          <w:lang w:val="en-GB"/>
        </w:rPr>
        <w:t xml:space="preserve">hypnotherapy and acupuncture have been effectively used as a smoking cessation aid </w:t>
      </w:r>
      <w:r w:rsidR="006A4737"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&lt;EndNote&gt;&lt;Cite&gt;&lt;Author&gt;Barnes&lt;/Author&gt;&lt;Year&gt;2019&lt;/Year&gt;&lt;RecNum&gt;141&lt;/RecNum&gt;&lt;DisplayText&gt;(Barnes et al., 2019)&lt;/DisplayText&gt;&lt;record&gt;&lt;rec-number&gt;141&lt;/rec-number&gt;&lt;foreign-keys&gt;&lt;key app="EN" db-id="2xerxp25v0favmeda0b5swdzt5sx0r2wpw99" timestamp="1616278236"&gt;141&lt;/key&gt;&lt;/foreign-keys&gt;&lt;ref-type name="Journal Article"&gt;17&lt;/ref-type&gt;&lt;contributors&gt;&lt;authors&gt;&lt;author&gt;Barnes, J.&lt;/author&gt;&lt;author&gt;McRobbie, H.&lt;/author&gt;&lt;author&gt;Dong, C. Y.&lt;/author&gt;&lt;author&gt;Walker, N.&lt;/author&gt;&lt;author&gt;Hartmann-Boyce, J.&lt;/author&gt;&lt;/authors&gt;&lt;/contributors&gt;&lt;auth-address&gt;School of Pharmacy, University of Auckland, Private Bag 92019, Grafton Campus, Auckland, New Zealand.&lt;/auth-address&gt;&lt;titles&gt;&lt;title&gt;Hypnotherapy for smoking cessation&lt;/title&gt;&lt;secondary-title&gt;Cochrane Database Syst Rev&lt;/secondary-title&gt;&lt;/titles&gt;&lt;periodical&gt;&lt;full-title&gt;Cochrane Database Syst Rev&lt;/full-title&gt;&lt;/periodical&gt;&lt;pages&gt;CD001008&lt;/pages&gt;&lt;volume&gt;6&lt;/volume&gt;&lt;edition&gt;2019/06/15&lt;/edition&gt;&lt;keywords&gt;&lt;keyword&gt;Behavior Therapy&lt;/keyword&gt;&lt;keyword&gt;Humans&lt;/keyword&gt;&lt;keyword&gt;*Hypnosis&lt;/keyword&gt;&lt;keyword&gt;Randomized Controlled Trials as Topic&lt;/keyword&gt;&lt;keyword&gt;Smoking/therapy&lt;/keyword&gt;&lt;keyword&gt;*Smoking Cessation/methods&lt;/keyword&gt;&lt;/keywords&gt;&lt;dates&gt;&lt;year&gt;2019&lt;/year&gt;&lt;pub-dates&gt;&lt;date&gt;Jun 14&lt;/date&gt;&lt;/pub-dates&gt;&lt;/dates&gt;&lt;isbn&gt;1469-493X (Electronic)&amp;#xD;1361-6137 (Linking)&lt;/isbn&gt;&lt;accession-num&gt;31198991&lt;/accession-num&gt;&lt;urls&gt;&lt;related-urls&gt;&lt;url&gt;https://www.ncbi.nlm.nih.gov/pubmed/31198991&lt;/url&gt;&lt;/related-urls&gt;&lt;/urls&gt;&lt;custom2&gt;PMC6568235&lt;/custom2&gt;&lt;electronic-resource-num&gt;10.1002/14651858.CD001008.pub3&lt;/electronic-resource-num&gt;&lt;/record&gt;&lt;/Cite&gt;&lt;/EndNote&gt;</w:instrText>
      </w:r>
      <w:r w:rsidR="006A473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1" w:tooltip="Barnes, 2019 #141" w:history="1">
        <w:r w:rsidR="00027C32" w:rsidRPr="0084518F">
          <w:rPr>
            <w:rFonts w:ascii="Times" w:hAnsi="Times"/>
            <w:noProof/>
            <w:color w:val="000000" w:themeColor="text1"/>
            <w:lang w:val="en-GB"/>
          </w:rPr>
          <w:t>Barnes et al., 2019</w:t>
        </w:r>
      </w:hyperlink>
      <w:r w:rsidR="00640E99" w:rsidRPr="0084518F">
        <w:rPr>
          <w:rFonts w:ascii="Times" w:hAnsi="Times"/>
          <w:noProof/>
          <w:color w:val="000000" w:themeColor="text1"/>
          <w:lang w:val="en-GB"/>
        </w:rPr>
        <w:t>)</w:t>
      </w:r>
      <w:r w:rsidR="006A4737" w:rsidRPr="003B469F">
        <w:rPr>
          <w:rFonts w:ascii="Times" w:hAnsi="Times"/>
          <w:color w:val="000000" w:themeColor="text1"/>
          <w:lang w:val="en-GB"/>
        </w:rPr>
        <w:fldChar w:fldCharType="end"/>
      </w:r>
      <w:r w:rsidR="006A4737" w:rsidRPr="0084518F">
        <w:rPr>
          <w:rFonts w:ascii="Times" w:hAnsi="Times"/>
          <w:color w:val="000000" w:themeColor="text1"/>
          <w:lang w:val="en-GB"/>
        </w:rPr>
        <w:t>.</w:t>
      </w:r>
    </w:p>
    <w:p w14:paraId="23137834" w14:textId="71910E2C" w:rsidR="001C6F2E" w:rsidRPr="0084518F" w:rsidRDefault="006B4AE6" w:rsidP="000945D8">
      <w:pPr>
        <w:pStyle w:val="ListParagraph"/>
        <w:numPr>
          <w:ilvl w:val="0"/>
          <w:numId w:val="9"/>
        </w:numPr>
        <w:spacing w:after="120" w:line="480" w:lineRule="auto"/>
        <w:jc w:val="both"/>
        <w:outlineLvl w:val="1"/>
        <w:rPr>
          <w:rFonts w:ascii="Times" w:hAnsi="Times"/>
          <w:b/>
          <w:bCs/>
          <w:color w:val="000000" w:themeColor="text1"/>
          <w:lang w:val="en-GB"/>
        </w:rPr>
      </w:pPr>
      <w:bookmarkStart w:id="16" w:name="_Toc72144077"/>
      <w:r w:rsidRPr="0084518F">
        <w:rPr>
          <w:rFonts w:ascii="Times" w:hAnsi="Times"/>
          <w:b/>
          <w:bCs/>
          <w:color w:val="000000" w:themeColor="text1"/>
          <w:lang w:val="en-GB"/>
        </w:rPr>
        <w:t>Pharmacological cessation therapy</w:t>
      </w:r>
      <w:bookmarkEnd w:id="16"/>
    </w:p>
    <w:p w14:paraId="1F4C73FC" w14:textId="29C774C5" w:rsidR="001E77F3" w:rsidRPr="0084518F" w:rsidRDefault="00DC7F9C" w:rsidP="00355523">
      <w:pPr>
        <w:spacing w:after="120" w:line="480" w:lineRule="auto"/>
        <w:jc w:val="both"/>
        <w:rPr>
          <w:rFonts w:ascii="Times" w:hAnsi="Times"/>
          <w:color w:val="000000" w:themeColor="text1"/>
          <w:lang w:val="en-GB"/>
        </w:rPr>
      </w:pPr>
      <w:r w:rsidRPr="0084518F">
        <w:rPr>
          <w:rFonts w:ascii="Times" w:hAnsi="Times"/>
          <w:color w:val="000000" w:themeColor="text1"/>
          <w:lang w:val="en-GB"/>
        </w:rPr>
        <w:t>Pharmacological methods</w:t>
      </w:r>
      <w:r w:rsidR="0083607F" w:rsidRPr="0084518F">
        <w:rPr>
          <w:rFonts w:ascii="Times" w:hAnsi="Times"/>
          <w:color w:val="000000" w:themeColor="text1"/>
          <w:lang w:val="en-GB"/>
        </w:rPr>
        <w:t xml:space="preserve"> include different cessation medications that</w:t>
      </w:r>
      <w:r w:rsidRPr="0084518F">
        <w:rPr>
          <w:rFonts w:ascii="Times" w:hAnsi="Times"/>
          <w:color w:val="000000" w:themeColor="text1"/>
          <w:lang w:val="en-GB"/>
        </w:rPr>
        <w:t xml:space="preserve"> have been proven to</w:t>
      </w:r>
      <w:r w:rsidR="00F710F9" w:rsidRPr="0084518F">
        <w:rPr>
          <w:rFonts w:ascii="Times" w:hAnsi="Times"/>
          <w:color w:val="000000" w:themeColor="text1"/>
          <w:lang w:val="en-GB"/>
        </w:rPr>
        <w:t xml:space="preserve"> address physical nicotine dependence</w:t>
      </w:r>
      <w:r w:rsidR="000A5B52" w:rsidRPr="0084518F">
        <w:rPr>
          <w:rFonts w:ascii="Times" w:hAnsi="Times"/>
          <w:color w:val="000000" w:themeColor="text1"/>
          <w:lang w:val="en-GB"/>
        </w:rPr>
        <w:t xml:space="preserve">, </w:t>
      </w:r>
      <w:r w:rsidRPr="0084518F">
        <w:rPr>
          <w:rFonts w:ascii="Times" w:hAnsi="Times"/>
          <w:color w:val="000000" w:themeColor="text1"/>
          <w:lang w:val="en-GB"/>
        </w:rPr>
        <w:t>significantly increase quit rates</w:t>
      </w:r>
      <w:r w:rsidR="000A5B52" w:rsidRPr="0084518F">
        <w:rPr>
          <w:rFonts w:ascii="Times" w:hAnsi="Times"/>
          <w:color w:val="000000" w:themeColor="text1"/>
          <w:lang w:val="en-GB"/>
        </w:rPr>
        <w:t xml:space="preserve"> and prevent smoking relapse</w:t>
      </w:r>
      <w:r w:rsidR="00955C61" w:rsidRPr="0084518F">
        <w:rPr>
          <w:rFonts w:ascii="Times" w:hAnsi="Times"/>
          <w:color w:val="000000" w:themeColor="text1"/>
          <w:lang w:val="en-GB"/>
        </w:rPr>
        <w:t xml:space="preserve"> </w:t>
      </w:r>
      <w:r w:rsidR="001107F2" w:rsidRPr="003B469F">
        <w:rPr>
          <w:rFonts w:ascii="Times" w:hAnsi="Times"/>
          <w:color w:val="000000" w:themeColor="text1"/>
          <w:lang w:val="en-GB"/>
        </w:rPr>
        <w:fldChar w:fldCharType="begin">
          <w:fldData xml:space="preserve">PEVuZE5vdGU+PENpdGU+PEF1dGhvcj5GYWVzc2VsPC9BdXRob3I+PFllYXI+MjAxMDwvWWVhcj48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PEVuZE5vdGU+PENpdGU+PEF1dGhvcj5GYWVzc2VsPC9BdXRob3I+PFllYXI+MjAxMDwvWWVhcj48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1107F2" w:rsidRPr="003B469F">
        <w:rPr>
          <w:rFonts w:ascii="Times" w:hAnsi="Times"/>
          <w:color w:val="000000" w:themeColor="text1"/>
          <w:lang w:val="en-GB"/>
        </w:rPr>
      </w:r>
      <w:r w:rsidR="001107F2"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36" w:tooltip="Faessel, 2010 #142" w:history="1">
        <w:r w:rsidR="00027C32" w:rsidRPr="0084518F">
          <w:rPr>
            <w:rFonts w:ascii="Times" w:hAnsi="Times"/>
            <w:noProof/>
            <w:color w:val="000000" w:themeColor="text1"/>
            <w:lang w:val="en-GB"/>
          </w:rPr>
          <w:t>Faessel et al., 2010</w:t>
        </w:r>
      </w:hyperlink>
      <w:r w:rsidR="00640E99" w:rsidRPr="0084518F">
        <w:rPr>
          <w:rFonts w:ascii="Times" w:hAnsi="Times"/>
          <w:noProof/>
          <w:color w:val="000000" w:themeColor="text1"/>
          <w:lang w:val="en-GB"/>
        </w:rPr>
        <w:t xml:space="preserve">; </w:t>
      </w:r>
      <w:hyperlink w:anchor="_ENREF_2_114" w:tooltip="U.S. Department of Health and Human Services, 2020 #4" w:history="1">
        <w:r w:rsidR="00027C32" w:rsidRPr="0084518F">
          <w:rPr>
            <w:rFonts w:ascii="Times" w:hAnsi="Times"/>
            <w:noProof/>
            <w:color w:val="000000" w:themeColor="text1"/>
            <w:lang w:val="en-GB"/>
          </w:rPr>
          <w:t>USDHHS, 2020</w:t>
        </w:r>
      </w:hyperlink>
      <w:r w:rsidR="00640E99" w:rsidRPr="0084518F">
        <w:rPr>
          <w:rFonts w:ascii="Times" w:hAnsi="Times"/>
          <w:noProof/>
          <w:color w:val="000000" w:themeColor="text1"/>
          <w:lang w:val="en-GB"/>
        </w:rPr>
        <w:t>)</w:t>
      </w:r>
      <w:r w:rsidR="001107F2" w:rsidRPr="003B469F">
        <w:rPr>
          <w:rFonts w:ascii="Times" w:hAnsi="Times"/>
          <w:color w:val="000000" w:themeColor="text1"/>
          <w:lang w:val="en-GB"/>
        </w:rPr>
        <w:fldChar w:fldCharType="end"/>
      </w:r>
      <w:r w:rsidR="0083607F" w:rsidRPr="0084518F">
        <w:rPr>
          <w:rFonts w:ascii="Times" w:hAnsi="Times"/>
          <w:color w:val="000000" w:themeColor="text1"/>
          <w:lang w:val="en-GB"/>
        </w:rPr>
        <w:t>.</w:t>
      </w:r>
      <w:r w:rsidR="001E77F3" w:rsidRPr="0084518F">
        <w:rPr>
          <w:rFonts w:ascii="Times" w:hAnsi="Times"/>
          <w:color w:val="000000" w:themeColor="text1"/>
          <w:lang w:val="en-GB"/>
        </w:rPr>
        <w:t xml:space="preserve"> Nicotine replacement therapy (</w:t>
      </w:r>
      <w:proofErr w:type="spellStart"/>
      <w:r w:rsidR="001E77F3" w:rsidRPr="0084518F">
        <w:rPr>
          <w:rFonts w:ascii="Times" w:hAnsi="Times"/>
          <w:color w:val="000000" w:themeColor="text1"/>
          <w:lang w:val="en-GB"/>
        </w:rPr>
        <w:t>NRT</w:t>
      </w:r>
      <w:proofErr w:type="spellEnd"/>
      <w:r w:rsidR="001E77F3" w:rsidRPr="0084518F">
        <w:rPr>
          <w:rFonts w:ascii="Times" w:hAnsi="Times"/>
          <w:color w:val="000000" w:themeColor="text1"/>
          <w:lang w:val="en-GB"/>
        </w:rPr>
        <w:t xml:space="preserve">) </w:t>
      </w:r>
      <w:r w:rsidR="00707C04" w:rsidRPr="0084518F">
        <w:rPr>
          <w:rFonts w:ascii="Times" w:hAnsi="Times"/>
          <w:color w:val="000000" w:themeColor="text1"/>
          <w:lang w:val="en-GB"/>
        </w:rPr>
        <w:t>in the forms of</w:t>
      </w:r>
      <w:r w:rsidR="001E77F3" w:rsidRPr="0084518F">
        <w:rPr>
          <w:rFonts w:ascii="Times" w:hAnsi="Times"/>
          <w:color w:val="000000" w:themeColor="text1"/>
          <w:lang w:val="en-GB"/>
        </w:rPr>
        <w:t xml:space="preserve"> nicotine gum</w:t>
      </w:r>
      <w:r w:rsidR="00C4593A" w:rsidRPr="0084518F">
        <w:rPr>
          <w:rFonts w:ascii="Times" w:hAnsi="Times"/>
          <w:color w:val="000000" w:themeColor="text1"/>
          <w:lang w:val="en-GB"/>
        </w:rPr>
        <w:t>, lozenge</w:t>
      </w:r>
      <w:r w:rsidR="001E77F3" w:rsidRPr="0084518F">
        <w:rPr>
          <w:rFonts w:ascii="Times" w:hAnsi="Times"/>
          <w:color w:val="000000" w:themeColor="text1"/>
          <w:lang w:val="en-GB"/>
        </w:rPr>
        <w:t xml:space="preserve"> and</w:t>
      </w:r>
      <w:r w:rsidR="00C4593A" w:rsidRPr="0084518F">
        <w:rPr>
          <w:rFonts w:ascii="Times" w:hAnsi="Times"/>
          <w:color w:val="000000" w:themeColor="text1"/>
          <w:lang w:val="en-GB"/>
        </w:rPr>
        <w:t xml:space="preserve"> transdermal</w:t>
      </w:r>
      <w:r w:rsidR="001E77F3" w:rsidRPr="0084518F">
        <w:rPr>
          <w:rFonts w:ascii="Times" w:hAnsi="Times"/>
          <w:color w:val="000000" w:themeColor="text1"/>
          <w:lang w:val="en-GB"/>
        </w:rPr>
        <w:t xml:space="preserve"> patch</w:t>
      </w:r>
      <w:r w:rsidR="00707C04" w:rsidRPr="0084518F">
        <w:rPr>
          <w:rFonts w:ascii="Times" w:hAnsi="Times"/>
          <w:color w:val="000000" w:themeColor="text1"/>
          <w:lang w:val="en-GB"/>
        </w:rPr>
        <w:t>;</w:t>
      </w:r>
      <w:r w:rsidR="001E77F3" w:rsidRPr="0084518F">
        <w:rPr>
          <w:rFonts w:ascii="Times" w:hAnsi="Times"/>
          <w:color w:val="000000" w:themeColor="text1"/>
          <w:lang w:val="en-GB"/>
        </w:rPr>
        <w:t xml:space="preserve"> and non-</w:t>
      </w:r>
      <w:r w:rsidR="00D91FB8" w:rsidRPr="0084518F">
        <w:rPr>
          <w:rFonts w:ascii="Times" w:hAnsi="Times"/>
          <w:color w:val="000000" w:themeColor="text1"/>
          <w:lang w:val="en-GB"/>
        </w:rPr>
        <w:t>nicotine therapies such</w:t>
      </w:r>
      <w:r w:rsidR="001E77F3" w:rsidRPr="0084518F">
        <w:rPr>
          <w:rFonts w:ascii="Times" w:hAnsi="Times"/>
          <w:color w:val="000000" w:themeColor="text1"/>
          <w:lang w:val="en-GB"/>
        </w:rPr>
        <w:t xml:space="preserve"> as varenicline</w:t>
      </w:r>
      <w:r w:rsidR="000D6000" w:rsidRPr="0084518F">
        <w:rPr>
          <w:rFonts w:ascii="Times" w:hAnsi="Times"/>
          <w:color w:val="000000" w:themeColor="text1"/>
          <w:lang w:val="en-GB"/>
        </w:rPr>
        <w:t xml:space="preserve"> and </w:t>
      </w:r>
      <w:r w:rsidR="001E77F3" w:rsidRPr="0084518F">
        <w:rPr>
          <w:rFonts w:ascii="Times" w:hAnsi="Times"/>
          <w:color w:val="000000" w:themeColor="text1"/>
          <w:lang w:val="en-GB"/>
        </w:rPr>
        <w:t>bupropion</w:t>
      </w:r>
      <w:r w:rsidR="000D6000" w:rsidRPr="0084518F">
        <w:rPr>
          <w:rFonts w:ascii="Times" w:hAnsi="Times"/>
          <w:color w:val="000000" w:themeColor="text1"/>
          <w:lang w:val="en-GB"/>
        </w:rPr>
        <w:t xml:space="preserve"> </w:t>
      </w:r>
      <w:r w:rsidR="001E77F3" w:rsidRPr="0084518F">
        <w:rPr>
          <w:rFonts w:ascii="Times" w:hAnsi="Times"/>
          <w:color w:val="000000" w:themeColor="text1"/>
          <w:lang w:val="en-GB"/>
        </w:rPr>
        <w:t xml:space="preserve">are the most commonly used </w:t>
      </w:r>
      <w:r w:rsidR="000D6000" w:rsidRPr="0084518F">
        <w:rPr>
          <w:rFonts w:ascii="Times" w:hAnsi="Times"/>
          <w:color w:val="000000" w:themeColor="text1"/>
          <w:lang w:val="en-GB"/>
        </w:rPr>
        <w:t>medications</w:t>
      </w:r>
      <w:r w:rsidR="001E77F3" w:rsidRPr="0084518F">
        <w:rPr>
          <w:rFonts w:ascii="Times" w:hAnsi="Times"/>
          <w:color w:val="000000" w:themeColor="text1"/>
          <w:lang w:val="en-GB"/>
        </w:rPr>
        <w:t xml:space="preserve"> </w:t>
      </w:r>
      <w:r w:rsidR="000D6000" w:rsidRPr="0084518F">
        <w:rPr>
          <w:rFonts w:ascii="Times" w:hAnsi="Times"/>
          <w:color w:val="000000" w:themeColor="text1"/>
          <w:lang w:val="en-GB"/>
        </w:rPr>
        <w:t>for smoking cessation</w:t>
      </w:r>
      <w:r w:rsidR="00E24103" w:rsidRPr="0084518F">
        <w:rPr>
          <w:rFonts w:ascii="Times" w:hAnsi="Times"/>
          <w:color w:val="000000" w:themeColor="text1"/>
          <w:lang w:val="en-GB"/>
        </w:rPr>
        <w:t xml:space="preserve"> </w:t>
      </w:r>
      <w:r w:rsidR="001107F2"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&lt;EndNote&gt;&lt;Cite&gt;&lt;Author&gt;Adhikari&lt;/Author&gt;&lt;Year&gt;2015&lt;/Year&gt;&lt;RecNum&gt;143&lt;/RecNum&gt;&lt;DisplayText&gt;(Adhikari et al., 2015; U.S. Department of Health and Human Services, 2020)&lt;/DisplayText&gt;&lt;record&gt;&lt;rec-number&gt;143&lt;/rec-number&gt;&lt;foreign-keys&gt;&lt;key app="EN" db-id="2xerxp25v0favmeda0b5swdzt5sx0r2wpw99" timestamp="1616278432"&gt;143&lt;/key&gt;&lt;/foreign-keys&gt;&lt;ref-type name="Journal Article"&gt;17&lt;/ref-type&gt;&lt;contributors&gt;&lt;authors&gt;&lt;author&gt;Adhikari, D.&lt;/author&gt;&lt;author&gt;Kar, S. K.&lt;/author&gt;&lt;author&gt;Choudhuri, R.&lt;/author&gt;&lt;author&gt;Goswami, A.&lt;/author&gt;&lt;author&gt;Dasgupta, C. S.&lt;/author&gt;&lt;/authors&gt;&lt;/contributors&gt;&lt;titles&gt;&lt;title&gt;A Discussion about Modalities of Smoking Cessation in Perioperative Phase for Addicts: A Review Article&lt;/title&gt;&lt;secondary-title&gt;J Addict Med Ther Sci &lt;/secondary-title&gt;&lt;/titles&gt;&lt;pages&gt;004-008&lt;/pages&gt;&lt;volume&gt;1&lt;/volume&gt;&lt;number&gt;1&lt;/number&gt;&lt;dates&gt;&lt;year&gt;2015&lt;/year&gt;&lt;/dates&gt;&lt;urls&gt;&lt;/urls&gt;&lt;electronic-resource-num&gt;DOI: 10.17352/2455-3484.000002&lt;/electronic-resource-num&gt;&lt;/record&gt;&lt;/Cite&gt;&lt;Cite&gt;&lt;Author&gt;U.S. Department of Health and Human Services&lt;/Author&gt;&lt;Year&gt;2020&lt;/Year&gt;&lt;RecNum&gt;4&lt;/RecNum&gt;&lt;record&gt;&lt;rec-number&gt;4&lt;/rec-number&gt;&lt;foreign-keys&gt;&lt;key app="EN" db-id="2xerxp25v0favmeda0b5swdzt5sx0r2wpw99" timestamp="1616248899"&gt;4&lt;/key&gt;&lt;/foreign-keys&gt;&lt;ref-type name="Book Section"&gt;5&lt;/ref-type&gt;&lt;contributors&gt;&lt;authors&gt;&lt;author&gt;U.S. Department of Health and Human Services,&lt;/author&gt;&lt;/authors&gt;&lt;/contributors&gt;&lt;titles&gt;&lt;title&gt;Smoking cessation: a report of the Surgeon General&lt;/title&gt;&lt;secondary-title&gt;Smoking Cessation: A Report of the Surgeon General&lt;/secondary-title&gt;&lt;tertiary-title&gt;Publications and Reports of the Surgeon General&lt;/tertiary-title&gt;&lt;/titles&gt;&lt;dates&gt;&lt;year&gt;2020&lt;/year&gt;&lt;/dates&gt;&lt;pub-location&gt;Washington (DC)&lt;/pub-location&gt;&lt;accession-num&gt;32255575&lt;/accession-num&gt;&lt;urls&gt;&lt;related-urls&gt;&lt;url&gt;https://www.ncbi.nlm.nih.gov/pubmed/32255575&lt;/url&gt;&lt;/related-urls&gt;&lt;/urls&gt;&lt;language&gt;eng&lt;/language&gt;&lt;/record&gt;&lt;/Cite&gt;&lt;/EndNote&gt;</w:instrText>
      </w:r>
      <w:r w:rsidR="001107F2"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 w:tooltip="Adhikari, 2015 #143" w:history="1">
        <w:r w:rsidR="00027C32" w:rsidRPr="0084518F">
          <w:rPr>
            <w:rFonts w:ascii="Times" w:hAnsi="Times"/>
            <w:noProof/>
            <w:color w:val="000000" w:themeColor="text1"/>
            <w:lang w:val="en-GB"/>
          </w:rPr>
          <w:t>Adhikari et al., 2015</w:t>
        </w:r>
      </w:hyperlink>
      <w:r w:rsidR="00640E99" w:rsidRPr="0084518F">
        <w:rPr>
          <w:rFonts w:ascii="Times" w:hAnsi="Times"/>
          <w:noProof/>
          <w:color w:val="000000" w:themeColor="text1"/>
          <w:lang w:val="en-GB"/>
        </w:rPr>
        <w:t xml:space="preserve">; </w:t>
      </w:r>
      <w:hyperlink w:anchor="_ENREF_2_114" w:tooltip="U.S. Department of Health and Human Services, 2020 #4" w:history="1">
        <w:r w:rsidR="00027C32" w:rsidRPr="0084518F">
          <w:rPr>
            <w:rFonts w:ascii="Times" w:hAnsi="Times"/>
            <w:noProof/>
            <w:color w:val="000000" w:themeColor="text1"/>
            <w:lang w:val="en-GB"/>
          </w:rPr>
          <w:t>U.S. Department of Health and Human Services, 2020</w:t>
        </w:r>
      </w:hyperlink>
      <w:r w:rsidR="00640E99" w:rsidRPr="0084518F">
        <w:rPr>
          <w:rFonts w:ascii="Times" w:hAnsi="Times"/>
          <w:noProof/>
          <w:color w:val="000000" w:themeColor="text1"/>
          <w:lang w:val="en-GB"/>
        </w:rPr>
        <w:t>)</w:t>
      </w:r>
      <w:r w:rsidR="001107F2" w:rsidRPr="003B469F">
        <w:rPr>
          <w:rFonts w:ascii="Times" w:hAnsi="Times"/>
          <w:color w:val="000000" w:themeColor="text1"/>
          <w:lang w:val="en-GB"/>
        </w:rPr>
        <w:fldChar w:fldCharType="end"/>
      </w:r>
      <w:r w:rsidR="000D6000" w:rsidRPr="0084518F">
        <w:rPr>
          <w:rFonts w:ascii="Times" w:hAnsi="Times"/>
          <w:color w:val="000000" w:themeColor="text1"/>
          <w:lang w:val="en-GB"/>
        </w:rPr>
        <w:t xml:space="preserve">. </w:t>
      </w:r>
      <w:r w:rsidR="00F04A45" w:rsidRPr="0084518F">
        <w:rPr>
          <w:rFonts w:ascii="Times" w:hAnsi="Times"/>
          <w:color w:val="000000" w:themeColor="text1"/>
          <w:lang w:val="en-GB"/>
        </w:rPr>
        <w:t xml:space="preserve">A combination </w:t>
      </w:r>
      <w:r w:rsidR="00F04A45" w:rsidRPr="0084518F">
        <w:rPr>
          <w:rFonts w:ascii="Times" w:hAnsi="Times"/>
          <w:color w:val="000000" w:themeColor="text1"/>
          <w:lang w:val="en-GB"/>
        </w:rPr>
        <w:lastRenderedPageBreak/>
        <w:t xml:space="preserve">of behavioural and pharmacological therapies is often recommended </w:t>
      </w:r>
      <w:r w:rsidR="00707C04" w:rsidRPr="0084518F">
        <w:rPr>
          <w:rFonts w:ascii="Times" w:hAnsi="Times"/>
          <w:color w:val="000000" w:themeColor="text1"/>
          <w:lang w:val="en-GB"/>
        </w:rPr>
        <w:t xml:space="preserve">as a gold standard </w:t>
      </w:r>
      <w:r w:rsidR="00F04A45" w:rsidRPr="0084518F">
        <w:rPr>
          <w:rFonts w:ascii="Times" w:hAnsi="Times"/>
          <w:color w:val="000000" w:themeColor="text1"/>
          <w:lang w:val="en-GB"/>
        </w:rPr>
        <w:t xml:space="preserve">for treating tobacco use </w:t>
      </w:r>
      <w:r w:rsidR="003D1DCF" w:rsidRPr="0084518F">
        <w:rPr>
          <w:rFonts w:ascii="Times" w:hAnsi="Times"/>
          <w:color w:val="000000" w:themeColor="text1"/>
          <w:lang w:val="en-GB"/>
        </w:rPr>
        <w:t>since</w:t>
      </w:r>
      <w:r w:rsidR="005D75C5" w:rsidRPr="0084518F">
        <w:rPr>
          <w:rFonts w:ascii="Times" w:hAnsi="Times"/>
          <w:color w:val="000000" w:themeColor="text1"/>
          <w:lang w:val="en-GB"/>
        </w:rPr>
        <w:t xml:space="preserve"> it provides more effective outcomes</w:t>
      </w:r>
      <w:r w:rsidR="0016121B" w:rsidRPr="0084518F">
        <w:rPr>
          <w:rFonts w:ascii="Times" w:hAnsi="Times"/>
          <w:color w:val="000000" w:themeColor="text1"/>
          <w:lang w:val="en-GB"/>
        </w:rPr>
        <w:t xml:space="preserve"> compared to the</w:t>
      </w:r>
      <w:r w:rsidR="00521912" w:rsidRPr="0084518F">
        <w:rPr>
          <w:rFonts w:ascii="Times" w:hAnsi="Times"/>
          <w:color w:val="000000" w:themeColor="text1"/>
          <w:lang w:val="en-GB"/>
        </w:rPr>
        <w:t xml:space="preserve"> mere</w:t>
      </w:r>
      <w:r w:rsidR="0016121B" w:rsidRPr="0084518F">
        <w:rPr>
          <w:rFonts w:ascii="Times" w:hAnsi="Times"/>
          <w:color w:val="000000" w:themeColor="text1"/>
          <w:lang w:val="en-GB"/>
        </w:rPr>
        <w:t xml:space="preserve"> use of either behavioural therapy or pharmacotherapy</w:t>
      </w:r>
      <w:r w:rsidR="005D75C5" w:rsidRPr="0084518F">
        <w:rPr>
          <w:rFonts w:ascii="Times" w:hAnsi="Times"/>
          <w:color w:val="000000" w:themeColor="text1"/>
          <w:lang w:val="en-GB"/>
        </w:rPr>
        <w:t xml:space="preserve"> </w:t>
      </w:r>
      <w:r w:rsidR="001107F2" w:rsidRPr="003B469F">
        <w:rPr>
          <w:rFonts w:ascii="Times" w:hAnsi="Times"/>
          <w:color w:val="000000" w:themeColor="text1"/>
          <w:lang w:val="en-GB"/>
        </w:rPr>
        <w:fldChar w:fldCharType="begin">
          <w:fldData xml:space="preserve">PEVuZE5vdGU+PENpdGU+PEF1dGhvcj5TdGVhZDwvQXV0aG9yPjxZZWFyPjIwMTY8L1llYXI+PFJl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PEVuZE5vdGU+PENpdGU+PEF1dGhvcj5TdGVhZDwvQXV0aG9yPjxZZWFyPjIwMTY8L1llYXI+PFJl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1107F2" w:rsidRPr="003B469F">
        <w:rPr>
          <w:rFonts w:ascii="Times" w:hAnsi="Times"/>
          <w:color w:val="000000" w:themeColor="text1"/>
          <w:lang w:val="en-GB"/>
        </w:rPr>
      </w:r>
      <w:r w:rsidR="001107F2"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01" w:tooltip="Stead, 2016 #145" w:history="1">
        <w:r w:rsidR="00027C32" w:rsidRPr="0084518F">
          <w:rPr>
            <w:rFonts w:ascii="Times" w:hAnsi="Times"/>
            <w:noProof/>
            <w:color w:val="000000" w:themeColor="text1"/>
            <w:lang w:val="en-GB"/>
          </w:rPr>
          <w:t>Stead et al., 2016</w:t>
        </w:r>
      </w:hyperlink>
      <w:r w:rsidR="00640E99" w:rsidRPr="0084518F">
        <w:rPr>
          <w:rFonts w:ascii="Times" w:hAnsi="Times"/>
          <w:noProof/>
          <w:color w:val="000000" w:themeColor="text1"/>
          <w:lang w:val="en-GB"/>
        </w:rPr>
        <w:t xml:space="preserve">; </w:t>
      </w:r>
      <w:hyperlink w:anchor="_ENREF_2_102" w:tooltip="Stead, 2012 #144" w:history="1">
        <w:r w:rsidR="00027C32" w:rsidRPr="0084518F">
          <w:rPr>
            <w:rFonts w:ascii="Times" w:hAnsi="Times"/>
            <w:noProof/>
            <w:color w:val="000000" w:themeColor="text1"/>
            <w:lang w:val="en-GB"/>
          </w:rPr>
          <w:t>Stead &amp; Lancaster, 2012</w:t>
        </w:r>
      </w:hyperlink>
      <w:r w:rsidR="00640E99" w:rsidRPr="0084518F">
        <w:rPr>
          <w:rFonts w:ascii="Times" w:hAnsi="Times"/>
          <w:noProof/>
          <w:color w:val="000000" w:themeColor="text1"/>
          <w:lang w:val="en-GB"/>
        </w:rPr>
        <w:t xml:space="preserve">; </w:t>
      </w:r>
      <w:hyperlink w:anchor="_ENREF_2_108" w:tooltip="Tobacco Use and Dependence Guideline Panel, 2008 #136" w:history="1">
        <w:r w:rsidR="00027C32" w:rsidRPr="0084518F">
          <w:rPr>
            <w:rFonts w:ascii="Times" w:hAnsi="Times"/>
            <w:noProof/>
            <w:color w:val="000000" w:themeColor="text1"/>
            <w:lang w:val="en-GB"/>
          </w:rPr>
          <w:t>Tobacco Use and Dependence Guideline Panel, 2008</w:t>
        </w:r>
      </w:hyperlink>
      <w:r w:rsidR="00640E99" w:rsidRPr="0084518F">
        <w:rPr>
          <w:rFonts w:ascii="Times" w:hAnsi="Times"/>
          <w:noProof/>
          <w:color w:val="000000" w:themeColor="text1"/>
          <w:lang w:val="en-GB"/>
        </w:rPr>
        <w:t>)</w:t>
      </w:r>
      <w:r w:rsidR="001107F2" w:rsidRPr="003B469F">
        <w:rPr>
          <w:rFonts w:ascii="Times" w:hAnsi="Times"/>
          <w:color w:val="000000" w:themeColor="text1"/>
          <w:lang w:val="en-GB"/>
        </w:rPr>
        <w:fldChar w:fldCharType="end"/>
      </w:r>
      <w:r w:rsidR="00AF310C" w:rsidRPr="0084518F">
        <w:rPr>
          <w:rFonts w:ascii="Times" w:hAnsi="Times"/>
          <w:color w:val="000000" w:themeColor="text1"/>
          <w:lang w:val="en-GB"/>
        </w:rPr>
        <w:t>.</w:t>
      </w:r>
    </w:p>
    <w:p w14:paraId="057B97C7" w14:textId="350EF5E3" w:rsidR="00E57D24" w:rsidRPr="0084518F" w:rsidRDefault="003910BC" w:rsidP="003B469F">
      <w:pPr>
        <w:pStyle w:val="Heading2"/>
        <w:numPr>
          <w:ilvl w:val="1"/>
          <w:numId w:val="22"/>
        </w:numPr>
        <w:spacing w:before="0" w:line="480" w:lineRule="auto"/>
        <w:rPr>
          <w:rFonts w:ascii="Times" w:hAnsi="Times"/>
          <w:b/>
          <w:bCs/>
          <w:color w:val="000000" w:themeColor="text1"/>
          <w:sz w:val="24"/>
          <w:szCs w:val="24"/>
          <w:lang w:val="en-GB"/>
        </w:rPr>
      </w:pPr>
      <w:bookmarkStart w:id="17" w:name="_Toc72144078"/>
      <w:r w:rsidRPr="0084518F">
        <w:rPr>
          <w:rFonts w:ascii="Times" w:hAnsi="Times"/>
          <w:b/>
          <w:bCs/>
          <w:color w:val="000000" w:themeColor="text1"/>
          <w:sz w:val="24"/>
          <w:szCs w:val="24"/>
          <w:lang w:val="en-GB"/>
        </w:rPr>
        <w:t>Smoking cessation attitude and behaviour of PLWH</w:t>
      </w:r>
      <w:bookmarkEnd w:id="17"/>
    </w:p>
    <w:p w14:paraId="70729FC4" w14:textId="3C1531DD" w:rsidR="00CB20BF" w:rsidRPr="0084518F" w:rsidRDefault="007C1598"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PLWH are less likely to quit smoking compared to those </w:t>
      </w:r>
      <w:r w:rsidR="008E2D1A" w:rsidRPr="0084518F">
        <w:rPr>
          <w:rFonts w:ascii="Times" w:hAnsi="Times"/>
          <w:color w:val="000000" w:themeColor="text1"/>
          <w:lang w:val="en-GB"/>
        </w:rPr>
        <w:t>without</w:t>
      </w:r>
      <w:r w:rsidRPr="0084518F">
        <w:rPr>
          <w:rFonts w:ascii="Times" w:hAnsi="Times"/>
          <w:color w:val="000000" w:themeColor="text1"/>
          <w:lang w:val="en-GB"/>
        </w:rPr>
        <w:t xml:space="preserve"> HIV </w:t>
      </w:r>
      <w:r w:rsidR="00BA5602" w:rsidRPr="0084518F">
        <w:rPr>
          <w:rFonts w:ascii="Times" w:hAnsi="Times"/>
          <w:color w:val="000000" w:themeColor="text1"/>
          <w:lang w:val="en-GB"/>
        </w:rPr>
        <w:t>diagnoses</w:t>
      </w:r>
      <w:r w:rsidR="008E2D1A" w:rsidRPr="0084518F">
        <w:rPr>
          <w:rFonts w:ascii="Times" w:hAnsi="Times"/>
          <w:color w:val="000000" w:themeColor="text1"/>
          <w:lang w:val="en-GB"/>
        </w:rPr>
        <w:t xml:space="preserve"> </w:t>
      </w:r>
      <w:r w:rsidRPr="0084518F">
        <w:rPr>
          <w:rFonts w:ascii="Times" w:hAnsi="Times"/>
          <w:color w:val="000000" w:themeColor="text1"/>
          <w:lang w:val="en-GB"/>
        </w:rPr>
        <w:t xml:space="preserve">(Quit Ratio 32.4% vs 51.7%, respectively) </w:t>
      </w:r>
      <w:r w:rsidR="001107F2" w:rsidRPr="003B469F">
        <w:rPr>
          <w:rFonts w:ascii="Times" w:hAnsi="Times"/>
          <w:color w:val="000000" w:themeColor="text1"/>
          <w:lang w:val="en-GB"/>
        </w:rPr>
        <w:fldChar w:fldCharType="begin">
          <w:fldData xml:space="preserve">PEVuZE5vdGU+PENpdGU+PEF1dGhvcj5NZG9kbzwvQXV0aG9yPjxZZWFyPjIwMTU8L1llYXI+PFJl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PEVuZE5vdGU+PENpdGU+PEF1dGhvcj5NZG9kbzwvQXV0aG9yPjxZZWFyPjIwMTU8L1llYXI+PFJl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1107F2" w:rsidRPr="003B469F">
        <w:rPr>
          <w:rFonts w:ascii="Times" w:hAnsi="Times"/>
          <w:color w:val="000000" w:themeColor="text1"/>
          <w:lang w:val="en-GB"/>
        </w:rPr>
      </w:r>
      <w:r w:rsidR="001107F2"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6" w:tooltip="Mdodo, 2015 #91" w:history="1">
        <w:r w:rsidR="00027C32" w:rsidRPr="0084518F">
          <w:rPr>
            <w:rFonts w:ascii="Times" w:hAnsi="Times"/>
            <w:noProof/>
            <w:color w:val="000000" w:themeColor="text1"/>
            <w:lang w:val="en-GB"/>
          </w:rPr>
          <w:t>Mdodo et al., 2015</w:t>
        </w:r>
      </w:hyperlink>
      <w:r w:rsidR="00640E99" w:rsidRPr="0084518F">
        <w:rPr>
          <w:rFonts w:ascii="Times" w:hAnsi="Times"/>
          <w:noProof/>
          <w:color w:val="000000" w:themeColor="text1"/>
          <w:lang w:val="en-GB"/>
        </w:rPr>
        <w:t>)</w:t>
      </w:r>
      <w:r w:rsidR="001107F2"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CB20BF" w:rsidRPr="0084518F">
        <w:rPr>
          <w:rFonts w:ascii="Times" w:hAnsi="Times"/>
          <w:color w:val="000000" w:themeColor="text1"/>
          <w:lang w:val="en-GB"/>
        </w:rPr>
        <w:t xml:space="preserve">A number of studies have examined characteristics related to smoking cessation </w:t>
      </w:r>
      <w:r w:rsidR="0027485A" w:rsidRPr="0084518F">
        <w:rPr>
          <w:rFonts w:ascii="Times" w:hAnsi="Times"/>
          <w:color w:val="000000" w:themeColor="text1"/>
          <w:lang w:val="en-GB"/>
        </w:rPr>
        <w:t xml:space="preserve">attitudes and </w:t>
      </w:r>
      <w:r w:rsidR="00CB20BF" w:rsidRPr="0084518F">
        <w:rPr>
          <w:rFonts w:ascii="Times" w:hAnsi="Times"/>
          <w:color w:val="000000" w:themeColor="text1"/>
          <w:lang w:val="en-GB"/>
        </w:rPr>
        <w:t xml:space="preserve">behaviour of PLWH </w:t>
      </w:r>
      <w:r w:rsidR="00841CB0" w:rsidRPr="0084518F">
        <w:rPr>
          <w:rFonts w:ascii="Times" w:hAnsi="Times"/>
          <w:color w:val="000000" w:themeColor="text1"/>
          <w:lang w:val="en-GB"/>
        </w:rPr>
        <w:t>and</w:t>
      </w:r>
      <w:r w:rsidR="00CB20BF" w:rsidRPr="0084518F">
        <w:rPr>
          <w:rFonts w:ascii="Times" w:hAnsi="Times"/>
          <w:color w:val="000000" w:themeColor="text1"/>
          <w:lang w:val="en-GB"/>
        </w:rPr>
        <w:t xml:space="preserve"> found different results. A study of </w:t>
      </w:r>
      <w:hyperlink w:anchor="_ENREF_2_19" w:tooltip="Burkhalter, 2005 #146" w:history="1">
        <w:r w:rsidR="00027C32" w:rsidRPr="003B469F">
          <w:rPr>
            <w:rFonts w:ascii="Times" w:hAnsi="Times"/>
            <w:color w:val="000000" w:themeColor="text1"/>
            <w:lang w:val="en-GB"/>
          </w:rPr>
          <w:fldChar w:fldCharType="begin">
            <w:fldData xml:space="preserve">PEVuZE5vdGU+PENpdGUgQXV0aG9yWWVhcj0iMSI+PEF1dGhvcj5CdXJraGFsdGVyPC9BdXRob3I+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</w:fldData>
          </w:fldChar>
        </w:r>
        <w:r w:rsidR="00027C32" w:rsidRPr="0084518F">
          <w:rPr>
            <w:rFonts w:ascii="Times" w:hAnsi="Times"/>
            <w:color w:val="000000" w:themeColor="text1"/>
            <w:lang w:val="en-GB"/>
          </w:rPr>
          <w:instrText xml:space="preserve"> ADDIN EN.CITE </w:instrText>
        </w:r>
        <w:r w:rsidR="00027C32" w:rsidRPr="003B469F">
          <w:rPr>
            <w:rFonts w:ascii="Times" w:hAnsi="Times"/>
            <w:color w:val="000000" w:themeColor="text1"/>
            <w:lang w:val="en-GB"/>
          </w:rPr>
          <w:fldChar w:fldCharType="begin">
            <w:fldData xml:space="preserve">PEVuZE5vdGU+PENpdGUgQXV0aG9yWWVhcj0iMSI+PEF1dGhvcj5CdXJraGFsdGVyPC9BdXRob3I+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</w:fldData>
          </w:fldChar>
        </w:r>
        <w:r w:rsidR="00027C32" w:rsidRPr="0084518F">
          <w:rPr>
            <w:rFonts w:ascii="Times" w:hAnsi="Times"/>
            <w:color w:val="000000" w:themeColor="text1"/>
            <w:lang w:val="en-GB"/>
          </w:rPr>
          <w:instrText xml:space="preserve"> ADDIN EN.CITE.DATA </w:instrText>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end"/>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separate"/>
        </w:r>
        <w:r w:rsidR="00027C32" w:rsidRPr="0084518F">
          <w:rPr>
            <w:rFonts w:ascii="Times" w:hAnsi="Times"/>
            <w:noProof/>
            <w:color w:val="000000" w:themeColor="text1"/>
            <w:lang w:val="en-GB"/>
          </w:rPr>
          <w:t>Burkhalter et al. (2005)</w:t>
        </w:r>
        <w:r w:rsidR="00027C32" w:rsidRPr="003B469F">
          <w:rPr>
            <w:rFonts w:ascii="Times" w:hAnsi="Times"/>
            <w:color w:val="000000" w:themeColor="text1"/>
            <w:lang w:val="en-GB"/>
          </w:rPr>
          <w:fldChar w:fldCharType="end"/>
        </w:r>
      </w:hyperlink>
      <w:r w:rsidR="00CB20BF" w:rsidRPr="0084518F">
        <w:rPr>
          <w:rFonts w:ascii="Times" w:hAnsi="Times"/>
          <w:color w:val="000000" w:themeColor="text1"/>
          <w:lang w:val="en-GB"/>
        </w:rPr>
        <w:t xml:space="preserve"> showed that about one-third of smokers with HIV diagnosis had not made a quit attempt and that only 42% and 40% of smokers were in either the precontemplation (not plan to quit in the next 6 months) and contemplation (plan to quit in the next 6 months) stage of quit</w:t>
      </w:r>
      <w:r w:rsidR="0038707A" w:rsidRPr="0084518F">
        <w:rPr>
          <w:rFonts w:ascii="Times" w:hAnsi="Times"/>
          <w:color w:val="000000" w:themeColor="text1"/>
          <w:lang w:val="en-GB"/>
        </w:rPr>
        <w:t>ting</w:t>
      </w:r>
      <w:r w:rsidR="00CB20BF" w:rsidRPr="0084518F">
        <w:rPr>
          <w:rFonts w:ascii="Times" w:hAnsi="Times"/>
          <w:color w:val="000000" w:themeColor="text1"/>
          <w:lang w:val="en-GB"/>
        </w:rPr>
        <w:t xml:space="preserve"> smoking, respectively. In another study, 40% of </w:t>
      </w:r>
      <w:proofErr w:type="spellStart"/>
      <w:r w:rsidR="004275C8" w:rsidRPr="0084518F">
        <w:rPr>
          <w:rFonts w:ascii="Times" w:hAnsi="Times"/>
          <w:color w:val="000000" w:themeColor="text1"/>
          <w:lang w:val="en-GB"/>
        </w:rPr>
        <w:t>SLWH</w:t>
      </w:r>
      <w:proofErr w:type="spellEnd"/>
      <w:r w:rsidR="00CB20BF" w:rsidRPr="0084518F">
        <w:rPr>
          <w:rFonts w:ascii="Times" w:hAnsi="Times"/>
          <w:color w:val="000000" w:themeColor="text1"/>
          <w:lang w:val="en-GB"/>
        </w:rPr>
        <w:t xml:space="preserve"> had motivation to quit smoking and 70% reported at least one serious </w:t>
      </w:r>
      <w:r w:rsidR="002042D9" w:rsidRPr="0084518F">
        <w:rPr>
          <w:rFonts w:ascii="Times" w:hAnsi="Times"/>
          <w:color w:val="000000" w:themeColor="text1"/>
          <w:lang w:val="en-GB"/>
        </w:rPr>
        <w:t>quitting</w:t>
      </w:r>
      <w:r w:rsidR="00CB20BF" w:rsidRPr="0084518F">
        <w:rPr>
          <w:rFonts w:ascii="Times" w:hAnsi="Times"/>
          <w:color w:val="000000" w:themeColor="text1"/>
          <w:lang w:val="en-GB"/>
        </w:rPr>
        <w:t xml:space="preserve"> attempt </w:t>
      </w:r>
      <w:r w:rsidR="001107F2"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&lt;EndNote&gt;&lt;Cite&gt;&lt;Author&gt;Benard&lt;/Author&gt;&lt;Year&gt;2007&lt;/Year&gt;&lt;RecNum&gt;147&lt;/RecNum&gt;&lt;DisplayText&gt;(Benard et al., 2007)&lt;/DisplayText&gt;&lt;record&gt;&lt;rec-number&gt;147&lt;/rec-number&gt;&lt;foreign-keys&gt;&lt;key app="EN" db-id="2xerxp25v0favmeda0b5swdzt5sx0r2wpw99" timestamp="1616278601"&gt;147&lt;/key&gt;&lt;/foreign-keys&gt;&lt;ref-type name="Journal Article"&gt;17&lt;/ref-type&gt;&lt;contributors&gt;&lt;authors&gt;&lt;author&gt;Benard, A.&lt;/author&gt;&lt;author&gt;Bonnet, F.&lt;/author&gt;&lt;author&gt;Tessier, J. F.&lt;/author&gt;&lt;author&gt;Fossoux, H.&lt;/author&gt;&lt;author&gt;Dupon, M.&lt;/author&gt;&lt;author&gt;Mercie, P.&lt;/author&gt;&lt;author&gt;Ragnaud, J. M.&lt;/author&gt;&lt;author&gt;Viallard, J. F.&lt;/author&gt;&lt;author&gt;Dabis, F.&lt;/author&gt;&lt;author&gt;Chene, G.&lt;/author&gt;&lt;author&gt;Groupe d&amp;apos;Epidemiologie Clinique du, Sida en Aquitaine&lt;/author&gt;&lt;/authors&gt;&lt;/contributors&gt;&lt;auth-address&gt;INSERM, U593, Universite Victor Segalen Bordeaux 2, ISPED, F-33076 Bordeaux, France.&lt;/auth-address&gt;&lt;titles&gt;&lt;title&gt;Tobacco addiction and HIV infection: toward the implementation of cessation programs. ANRS CO3 Aquitaine Cohort&lt;/title&gt;&lt;secondary-title&gt;AIDS Patient Care STDS&lt;/secondary-title&gt;&lt;/titles&gt;&lt;periodical&gt;&lt;full-title&gt;AIDS Patient Care STDS&lt;/full-title&gt;&lt;/periodical&gt;&lt;pages&gt;458-68&lt;/pages&gt;&lt;volume&gt;21&lt;/volume&gt;&lt;number&gt;7&lt;/number&gt;&lt;edition&gt;2007/07/27&lt;/edition&gt;&lt;keywords&gt;&lt;keyword&gt;Adult&lt;/keyword&gt;&lt;keyword&gt;Cross-Sectional Studies&lt;/keyword&gt;&lt;keyword&gt;Depression/etiology/virology&lt;/keyword&gt;&lt;keyword&gt;Female&lt;/keyword&gt;&lt;keyword&gt;HIV Infections/*psychology&lt;/keyword&gt;&lt;keyword&gt;Humans&lt;/keyword&gt;&lt;keyword&gt;Male&lt;/keyword&gt;&lt;keyword&gt;Middle Aged&lt;/keyword&gt;&lt;keyword&gt;Tobacco Use Cessation/*methods/psychology&lt;/keyword&gt;&lt;keyword&gt;Tobacco Use Disorder/*psychology&lt;/keyword&gt;&lt;/keywords&gt;&lt;dates&gt;&lt;year&gt;2007&lt;/year&gt;&lt;pub-dates&gt;&lt;date&gt;Jul&lt;/date&gt;&lt;/pub-dates&gt;&lt;/dates&gt;&lt;isbn&gt;1087-2914 (Print)&amp;#xD;1087-2914 (Linking)&lt;/isbn&gt;&lt;accession-num&gt;17651027&lt;/accession-num&gt;&lt;urls&gt;&lt;related-urls&gt;&lt;url&gt;https://www.ncbi.nlm.nih.gov/pubmed/17651027&lt;/url&gt;&lt;/related-urls&gt;&lt;/urls&gt;&lt;electronic-resource-num&gt;10.1089/apc.2006.0142&lt;/electronic-resource-num&gt;&lt;/record&gt;&lt;/Cite&gt;&lt;/EndNote&gt;</w:instrText>
      </w:r>
      <w:r w:rsidR="001107F2"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4" w:tooltip="Benard, 2007 #147" w:history="1">
        <w:r w:rsidR="00027C32" w:rsidRPr="0084518F">
          <w:rPr>
            <w:rFonts w:ascii="Times" w:hAnsi="Times"/>
            <w:noProof/>
            <w:color w:val="000000" w:themeColor="text1"/>
            <w:lang w:val="en-GB"/>
          </w:rPr>
          <w:t>Benard et al., 2007</w:t>
        </w:r>
      </w:hyperlink>
      <w:r w:rsidR="00640E99" w:rsidRPr="0084518F">
        <w:rPr>
          <w:rFonts w:ascii="Times" w:hAnsi="Times"/>
          <w:noProof/>
          <w:color w:val="000000" w:themeColor="text1"/>
          <w:lang w:val="en-GB"/>
        </w:rPr>
        <w:t>)</w:t>
      </w:r>
      <w:r w:rsidR="001107F2" w:rsidRPr="003B469F">
        <w:rPr>
          <w:rFonts w:ascii="Times" w:hAnsi="Times"/>
          <w:color w:val="000000" w:themeColor="text1"/>
          <w:lang w:val="en-GB"/>
        </w:rPr>
        <w:fldChar w:fldCharType="end"/>
      </w:r>
      <w:r w:rsidR="001107F2" w:rsidRPr="0084518F">
        <w:rPr>
          <w:rFonts w:ascii="Times" w:hAnsi="Times"/>
          <w:color w:val="000000" w:themeColor="text1"/>
          <w:lang w:val="en-GB"/>
        </w:rPr>
        <w:t>.</w:t>
      </w:r>
    </w:p>
    <w:p w14:paraId="7BC7EF58" w14:textId="45621390" w:rsidR="00CB20BF" w:rsidRPr="0084518F" w:rsidRDefault="00CB20BF"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Furthermore, </w:t>
      </w:r>
      <w:proofErr w:type="spellStart"/>
      <w:r w:rsidRPr="0084518F">
        <w:rPr>
          <w:rFonts w:ascii="Times" w:hAnsi="Times"/>
          <w:color w:val="000000" w:themeColor="text1"/>
          <w:lang w:val="en-GB"/>
        </w:rPr>
        <w:t>Tesoriero</w:t>
      </w:r>
      <w:proofErr w:type="spellEnd"/>
      <w:r w:rsidRPr="0084518F">
        <w:rPr>
          <w:rFonts w:ascii="Times" w:hAnsi="Times"/>
          <w:color w:val="000000" w:themeColor="text1"/>
          <w:lang w:val="en-GB"/>
        </w:rPr>
        <w:t xml:space="preserve"> and colleagues </w:t>
      </w:r>
      <w:r w:rsidR="00FD5508" w:rsidRPr="003B469F">
        <w:rPr>
          <w:rFonts w:ascii="Times" w:hAnsi="Times"/>
          <w:color w:val="000000" w:themeColor="text1"/>
          <w:lang w:val="en-GB"/>
        </w:rPr>
        <w:fldChar w:fldCharType="begin">
          <w:fldData xml:space="preserve">PEVuZE5vdGU+PENpdGUgRXhjbHVkZUF1dGg9IjEiPjxBdXRob3I+VGVzb3JpZXJvPC9BdXRob3I+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==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PEVuZE5vdGU+PENpdGUgRXhjbHVkZUF1dGg9IjEiPjxBdXRob3I+VGVzb3JpZXJvPC9BdXRob3I+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==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FD5508" w:rsidRPr="003B469F">
        <w:rPr>
          <w:rFonts w:ascii="Times" w:hAnsi="Times"/>
          <w:color w:val="000000" w:themeColor="text1"/>
          <w:lang w:val="en-GB"/>
        </w:rPr>
      </w:r>
      <w:r w:rsidR="00FD5508"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05" w:tooltip="Tesoriero, 2010 #90" w:history="1">
        <w:r w:rsidR="00027C32" w:rsidRPr="0084518F">
          <w:rPr>
            <w:rFonts w:ascii="Times" w:hAnsi="Times"/>
            <w:noProof/>
            <w:color w:val="000000" w:themeColor="text1"/>
            <w:lang w:val="en-GB"/>
          </w:rPr>
          <w:t>2010</w:t>
        </w:r>
      </w:hyperlink>
      <w:r w:rsidR="00640E99" w:rsidRPr="0084518F">
        <w:rPr>
          <w:rFonts w:ascii="Times" w:hAnsi="Times"/>
          <w:noProof/>
          <w:color w:val="000000" w:themeColor="text1"/>
          <w:lang w:val="en-GB"/>
        </w:rPr>
        <w:t>)</w:t>
      </w:r>
      <w:r w:rsidR="00FD5508" w:rsidRPr="003B469F">
        <w:rPr>
          <w:rFonts w:ascii="Times" w:hAnsi="Times"/>
          <w:color w:val="000000" w:themeColor="text1"/>
          <w:lang w:val="en-GB"/>
        </w:rPr>
        <w:fldChar w:fldCharType="end"/>
      </w:r>
      <w:r w:rsidR="00FD5508" w:rsidRPr="0084518F">
        <w:rPr>
          <w:rFonts w:ascii="Times" w:hAnsi="Times"/>
          <w:color w:val="000000" w:themeColor="text1"/>
          <w:lang w:val="en-GB"/>
        </w:rPr>
        <w:t xml:space="preserve"> </w:t>
      </w:r>
      <w:r w:rsidRPr="0084518F">
        <w:rPr>
          <w:rFonts w:ascii="Times" w:hAnsi="Times"/>
          <w:color w:val="000000" w:themeColor="text1"/>
          <w:lang w:val="en-GB"/>
        </w:rPr>
        <w:t>reported that 63.7% of the New Yorkers</w:t>
      </w:r>
      <w:r w:rsidR="004275C8" w:rsidRPr="0084518F">
        <w:rPr>
          <w:rFonts w:ascii="Times" w:hAnsi="Times"/>
          <w:color w:val="000000" w:themeColor="text1"/>
          <w:lang w:val="en-GB"/>
        </w:rPr>
        <w:t xml:space="preserve"> living with HIV</w:t>
      </w:r>
      <w:r w:rsidRPr="0084518F">
        <w:rPr>
          <w:rFonts w:ascii="Times" w:hAnsi="Times"/>
          <w:color w:val="000000" w:themeColor="text1"/>
          <w:lang w:val="en-GB"/>
        </w:rPr>
        <w:t xml:space="preserve"> </w:t>
      </w:r>
      <w:r w:rsidR="00707C04" w:rsidRPr="0084518F">
        <w:rPr>
          <w:rFonts w:ascii="Times" w:hAnsi="Times"/>
          <w:color w:val="000000" w:themeColor="text1"/>
          <w:lang w:val="en-GB"/>
        </w:rPr>
        <w:t>had tried</w:t>
      </w:r>
      <w:r w:rsidRPr="0084518F">
        <w:rPr>
          <w:rFonts w:ascii="Times" w:hAnsi="Times"/>
          <w:color w:val="000000" w:themeColor="text1"/>
          <w:lang w:val="en-GB"/>
        </w:rPr>
        <w:t xml:space="preserve"> to quit smoking</w:t>
      </w:r>
      <w:r w:rsidR="00707C04" w:rsidRPr="0084518F">
        <w:rPr>
          <w:rFonts w:ascii="Times" w:hAnsi="Times"/>
          <w:color w:val="000000" w:themeColor="text1"/>
          <w:lang w:val="en-GB"/>
        </w:rPr>
        <w:t xml:space="preserve"> </w:t>
      </w:r>
      <w:r w:rsidRPr="0084518F">
        <w:rPr>
          <w:rFonts w:ascii="Times" w:hAnsi="Times"/>
          <w:color w:val="000000" w:themeColor="text1"/>
          <w:lang w:val="en-GB"/>
        </w:rPr>
        <w:t xml:space="preserve">for at least 24 hours during the past 12 months and 74.5% of participants were interested in cessation. This finding </w:t>
      </w:r>
      <w:r w:rsidR="00707C04" w:rsidRPr="0084518F">
        <w:rPr>
          <w:rFonts w:ascii="Times" w:hAnsi="Times"/>
          <w:color w:val="000000" w:themeColor="text1"/>
          <w:lang w:val="en-GB"/>
        </w:rPr>
        <w:t xml:space="preserve">confirmed </w:t>
      </w:r>
      <w:r w:rsidRPr="0084518F">
        <w:rPr>
          <w:rFonts w:ascii="Times" w:hAnsi="Times"/>
          <w:color w:val="000000" w:themeColor="text1"/>
          <w:lang w:val="en-GB"/>
        </w:rPr>
        <w:t>with the result</w:t>
      </w:r>
      <w:r w:rsidR="00707C04" w:rsidRPr="0084518F">
        <w:rPr>
          <w:rFonts w:ascii="Times" w:hAnsi="Times"/>
          <w:color w:val="000000" w:themeColor="text1"/>
          <w:lang w:val="en-GB"/>
        </w:rPr>
        <w:t>s</w:t>
      </w:r>
      <w:r w:rsidRPr="0084518F">
        <w:rPr>
          <w:rFonts w:ascii="Times" w:hAnsi="Times"/>
          <w:color w:val="000000" w:themeColor="text1"/>
          <w:lang w:val="en-GB"/>
        </w:rPr>
        <w:t xml:space="preserve"> </w:t>
      </w:r>
      <w:r w:rsidR="002B44F6" w:rsidRPr="0084518F">
        <w:rPr>
          <w:rFonts w:ascii="Times" w:hAnsi="Times"/>
          <w:color w:val="000000" w:themeColor="text1"/>
          <w:lang w:val="en-GB"/>
        </w:rPr>
        <w:t>related to</w:t>
      </w:r>
      <w:r w:rsidRPr="0084518F">
        <w:rPr>
          <w:rFonts w:ascii="Times" w:hAnsi="Times"/>
          <w:color w:val="000000" w:themeColor="text1"/>
          <w:lang w:val="en-GB"/>
        </w:rPr>
        <w:t xml:space="preserve"> readiness to quit (66%) and interest in quitting (74%) in</w:t>
      </w:r>
      <w:r w:rsidR="005F6086" w:rsidRPr="0084518F">
        <w:rPr>
          <w:rFonts w:ascii="Times" w:hAnsi="Times"/>
          <w:color w:val="000000" w:themeColor="text1"/>
          <w:lang w:val="en-GB"/>
        </w:rPr>
        <w:t xml:space="preserve"> two</w:t>
      </w:r>
      <w:r w:rsidRPr="0084518F">
        <w:rPr>
          <w:rFonts w:ascii="Times" w:hAnsi="Times"/>
          <w:color w:val="000000" w:themeColor="text1"/>
          <w:lang w:val="en-GB"/>
        </w:rPr>
        <w:t xml:space="preserve"> </w:t>
      </w:r>
      <w:r w:rsidR="005D7C2F" w:rsidRPr="0084518F">
        <w:rPr>
          <w:rFonts w:ascii="Times" w:hAnsi="Times"/>
          <w:color w:val="000000" w:themeColor="text1"/>
          <w:lang w:val="en-GB"/>
        </w:rPr>
        <w:t xml:space="preserve">US-based </w:t>
      </w:r>
      <w:r w:rsidRPr="0084518F">
        <w:rPr>
          <w:rFonts w:ascii="Times" w:hAnsi="Times"/>
          <w:color w:val="000000" w:themeColor="text1"/>
          <w:lang w:val="en-GB"/>
        </w:rPr>
        <w:t>stud</w:t>
      </w:r>
      <w:r w:rsidR="005F6086" w:rsidRPr="0084518F">
        <w:rPr>
          <w:rFonts w:ascii="Times" w:hAnsi="Times"/>
          <w:color w:val="000000" w:themeColor="text1"/>
          <w:lang w:val="en-GB"/>
        </w:rPr>
        <w:t>ies</w:t>
      </w:r>
      <w:r w:rsidRPr="0084518F">
        <w:rPr>
          <w:rFonts w:ascii="Times" w:hAnsi="Times"/>
          <w:color w:val="000000" w:themeColor="text1"/>
          <w:lang w:val="en-GB"/>
        </w:rPr>
        <w:t xml:space="preserve"> </w:t>
      </w:r>
      <w:r w:rsidR="00B64001" w:rsidRPr="0084518F">
        <w:rPr>
          <w:rFonts w:ascii="Times" w:hAnsi="Times"/>
          <w:color w:val="000000" w:themeColor="text1"/>
          <w:lang w:val="en-GB"/>
        </w:rPr>
        <w:t xml:space="preserve">by </w:t>
      </w:r>
      <w:r w:rsidR="009C6BDA" w:rsidRPr="003B469F">
        <w:rPr>
          <w:rFonts w:ascii="Times" w:hAnsi="Times"/>
          <w:color w:val="000000" w:themeColor="text1"/>
          <w:lang w:val="en-GB"/>
        </w:rPr>
        <w:fldChar w:fldCharType="begin">
          <w:fldData xml:space="preserve">PEVuZE5vdGU+PENpdGUgQXV0aG9yWWVhcj0iMSI+PEF1dGhvcj5QYWNlazwvQXV0aG9yPjxZZWFy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PEVuZE5vdGU+PENpdGUgQXV0aG9yWWVhcj0iMSI+PEF1dGhvcj5QYWNlazwvQXV0aG9yPjxZZWFy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9C6BDA" w:rsidRPr="003B469F">
        <w:rPr>
          <w:rFonts w:ascii="Times" w:hAnsi="Times"/>
          <w:color w:val="000000" w:themeColor="text1"/>
          <w:lang w:val="en-GB"/>
        </w:rPr>
      </w:r>
      <w:r w:rsidR="009C6BDA" w:rsidRPr="003B469F">
        <w:rPr>
          <w:rFonts w:ascii="Times" w:hAnsi="Times"/>
          <w:color w:val="000000" w:themeColor="text1"/>
          <w:lang w:val="en-GB"/>
        </w:rPr>
        <w:fldChar w:fldCharType="separate"/>
      </w:r>
      <w:hyperlink w:anchor="_ENREF_2_86" w:tooltip="Pacek, 2014 #150" w:history="1">
        <w:r w:rsidR="00027C32" w:rsidRPr="0084518F">
          <w:rPr>
            <w:rFonts w:ascii="Times" w:hAnsi="Times"/>
            <w:noProof/>
            <w:color w:val="000000" w:themeColor="text1"/>
            <w:lang w:val="en-GB"/>
          </w:rPr>
          <w:t>Pacek et al. (2014)</w:t>
        </w:r>
      </w:hyperlink>
      <w:r w:rsidR="00640E99" w:rsidRPr="0084518F">
        <w:rPr>
          <w:rFonts w:ascii="Times" w:hAnsi="Times"/>
          <w:noProof/>
          <w:color w:val="000000" w:themeColor="text1"/>
          <w:lang w:val="en-GB"/>
        </w:rPr>
        <w:t xml:space="preserve">; </w:t>
      </w:r>
      <w:hyperlink w:anchor="_ENREF_2_98" w:tooltip="Shuter, 2012 #148" w:history="1">
        <w:r w:rsidR="00027C32" w:rsidRPr="0084518F">
          <w:rPr>
            <w:rFonts w:ascii="Times" w:hAnsi="Times"/>
            <w:noProof/>
            <w:color w:val="000000" w:themeColor="text1"/>
            <w:lang w:val="en-GB"/>
          </w:rPr>
          <w:t>and Shuter et al. (2012)</w:t>
        </w:r>
      </w:hyperlink>
      <w:r w:rsidR="009C6BDA"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4E2C0C" w:rsidRPr="0084518F">
        <w:rPr>
          <w:rFonts w:ascii="Times" w:hAnsi="Times"/>
          <w:color w:val="000000" w:themeColor="text1"/>
          <w:lang w:val="en-GB"/>
        </w:rPr>
        <w:t>respectively</w:t>
      </w:r>
      <w:r w:rsidRPr="0084518F">
        <w:rPr>
          <w:rFonts w:ascii="Times" w:hAnsi="Times"/>
          <w:color w:val="000000" w:themeColor="text1"/>
          <w:lang w:val="en-GB"/>
        </w:rPr>
        <w:t>. In lower-resource setting</w:t>
      </w:r>
      <w:r w:rsidR="008070DE" w:rsidRPr="0084518F">
        <w:rPr>
          <w:rFonts w:ascii="Times" w:hAnsi="Times"/>
          <w:color w:val="000000" w:themeColor="text1"/>
          <w:lang w:val="en-GB"/>
        </w:rPr>
        <w:t>s</w:t>
      </w:r>
      <w:r w:rsidRPr="0084518F">
        <w:rPr>
          <w:rFonts w:ascii="Times" w:hAnsi="Times"/>
          <w:color w:val="000000" w:themeColor="text1"/>
          <w:lang w:val="en-GB"/>
        </w:rPr>
        <w:t xml:space="preserve"> </w:t>
      </w:r>
      <w:r w:rsidR="008070DE" w:rsidRPr="0084518F">
        <w:rPr>
          <w:rFonts w:ascii="Times" w:hAnsi="Times"/>
          <w:color w:val="000000" w:themeColor="text1"/>
          <w:lang w:val="en-GB"/>
        </w:rPr>
        <w:t>like</w:t>
      </w:r>
      <w:r w:rsidRPr="0084518F">
        <w:rPr>
          <w:rFonts w:ascii="Times" w:hAnsi="Times"/>
          <w:color w:val="000000" w:themeColor="text1"/>
          <w:lang w:val="en-GB"/>
        </w:rPr>
        <w:t xml:space="preserve"> South Africa, a study of Shapiro et al. (2011) found that 42% of </w:t>
      </w:r>
      <w:proofErr w:type="spellStart"/>
      <w:r w:rsidR="00051BED" w:rsidRPr="0084518F">
        <w:rPr>
          <w:rFonts w:ascii="Times" w:hAnsi="Times"/>
          <w:color w:val="000000" w:themeColor="text1"/>
          <w:lang w:val="en-GB"/>
        </w:rPr>
        <w:t>SLWH</w:t>
      </w:r>
      <w:proofErr w:type="spellEnd"/>
      <w:r w:rsidRPr="0084518F">
        <w:rPr>
          <w:rFonts w:ascii="Times" w:hAnsi="Times"/>
          <w:color w:val="000000" w:themeColor="text1"/>
          <w:lang w:val="en-GB"/>
        </w:rPr>
        <w:t xml:space="preserve"> had intention to quit, 82% had attempts to quit and 58% were not interested in quitting. Besides, a cross-sectional survey conducted in Vietnam by Nguyen and colleagues found that 59% of </w:t>
      </w:r>
      <w:r w:rsidR="00051BED" w:rsidRPr="0084518F">
        <w:rPr>
          <w:rFonts w:ascii="Times" w:hAnsi="Times"/>
          <w:color w:val="000000" w:themeColor="text1"/>
          <w:lang w:val="en-GB"/>
        </w:rPr>
        <w:t>PLWH</w:t>
      </w:r>
      <w:r w:rsidRPr="0084518F">
        <w:rPr>
          <w:rFonts w:ascii="Times" w:hAnsi="Times"/>
          <w:color w:val="000000" w:themeColor="text1"/>
          <w:lang w:val="en-GB"/>
        </w:rPr>
        <w:t xml:space="preserve"> intended to quit smoking </w:t>
      </w:r>
      <w:r w:rsidR="009C6BDA" w:rsidRPr="003B469F">
        <w:rPr>
          <w:rFonts w:ascii="Times" w:hAnsi="Times"/>
          <w:color w:val="000000" w:themeColor="text1"/>
          <w:lang w:val="en-GB"/>
        </w:rPr>
        <w:fldChar w:fldCharType="begin">
          <w:fldData xml:space="preserve">PEVuZE5vdGU+PENpdGU+PEF1dGhvcj5OZ3V5ZW48L0F1dGhvcj48WWVhcj4yMDE1PC9ZZWFyPjxS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PEVuZE5vdGU+PENpdGU+PEF1dGhvcj5OZ3V5ZW48L0F1dGhvcj48WWVhcj4yMDE1PC9ZZWFyPjxS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9C6BDA" w:rsidRPr="003B469F">
        <w:rPr>
          <w:rFonts w:ascii="Times" w:hAnsi="Times"/>
          <w:color w:val="000000" w:themeColor="text1"/>
          <w:lang w:val="en-GB"/>
        </w:rPr>
      </w:r>
      <w:r w:rsidR="009C6B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83" w:tooltip="Nguyen, 2015 #96" w:history="1">
        <w:r w:rsidR="00027C32" w:rsidRPr="0084518F">
          <w:rPr>
            <w:rFonts w:ascii="Times" w:hAnsi="Times"/>
            <w:noProof/>
            <w:color w:val="000000" w:themeColor="text1"/>
            <w:lang w:val="en-GB"/>
          </w:rPr>
          <w:t>N. T. Nguyen et al., 2015</w:t>
        </w:r>
      </w:hyperlink>
      <w:r w:rsidR="00640E99" w:rsidRPr="0084518F">
        <w:rPr>
          <w:rFonts w:ascii="Times" w:hAnsi="Times"/>
          <w:noProof/>
          <w:color w:val="000000" w:themeColor="text1"/>
          <w:lang w:val="en-GB"/>
        </w:rPr>
        <w:t>)</w:t>
      </w:r>
      <w:r w:rsidR="009C6BDA" w:rsidRPr="003B469F">
        <w:rPr>
          <w:rFonts w:ascii="Times" w:hAnsi="Times"/>
          <w:color w:val="000000" w:themeColor="text1"/>
          <w:lang w:val="en-GB"/>
        </w:rPr>
        <w:fldChar w:fldCharType="end"/>
      </w:r>
      <w:r w:rsidRPr="0084518F">
        <w:rPr>
          <w:rFonts w:ascii="Times" w:hAnsi="Times"/>
          <w:color w:val="000000" w:themeColor="text1"/>
          <w:lang w:val="en-GB"/>
        </w:rPr>
        <w:t>.</w:t>
      </w:r>
    </w:p>
    <w:p w14:paraId="07E95845" w14:textId="5E956303" w:rsidR="00337E2D" w:rsidRPr="0084518F" w:rsidRDefault="00337E2D" w:rsidP="000945D8">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Interest in specific modalities of cessation has been explored among </w:t>
      </w:r>
      <w:proofErr w:type="spellStart"/>
      <w:r w:rsidR="00051BED" w:rsidRPr="0084518F">
        <w:rPr>
          <w:rFonts w:ascii="Times" w:hAnsi="Times"/>
          <w:color w:val="000000" w:themeColor="text1"/>
          <w:lang w:val="en-GB"/>
        </w:rPr>
        <w:t>SLWH</w:t>
      </w:r>
      <w:proofErr w:type="spellEnd"/>
      <w:r w:rsidRPr="0084518F">
        <w:rPr>
          <w:rFonts w:ascii="Times" w:hAnsi="Times"/>
          <w:color w:val="000000" w:themeColor="text1"/>
          <w:lang w:val="en-GB"/>
        </w:rPr>
        <w:t xml:space="preserve">. </w:t>
      </w:r>
      <w:r w:rsidR="002604F2" w:rsidRPr="0084518F">
        <w:rPr>
          <w:rFonts w:ascii="Times" w:hAnsi="Times"/>
          <w:color w:val="000000" w:themeColor="text1"/>
          <w:lang w:val="en-GB"/>
        </w:rPr>
        <w:t>Over</w:t>
      </w:r>
      <w:r w:rsidRPr="0084518F">
        <w:rPr>
          <w:rFonts w:ascii="Times" w:hAnsi="Times"/>
          <w:color w:val="000000" w:themeColor="text1"/>
          <w:lang w:val="en-GB"/>
        </w:rPr>
        <w:t xml:space="preserve"> 70% of smokers</w:t>
      </w:r>
      <w:r w:rsidR="002604F2" w:rsidRPr="0084518F">
        <w:rPr>
          <w:rFonts w:ascii="Times" w:hAnsi="Times"/>
          <w:color w:val="000000" w:themeColor="text1"/>
          <w:lang w:val="en-GB"/>
        </w:rPr>
        <w:t xml:space="preserve"> ever injected drugs</w:t>
      </w:r>
      <w:r w:rsidRPr="0084518F">
        <w:rPr>
          <w:rFonts w:ascii="Times" w:hAnsi="Times"/>
          <w:color w:val="000000" w:themeColor="text1"/>
          <w:lang w:val="en-GB"/>
        </w:rPr>
        <w:t xml:space="preserve"> reported their interest in cessation </w:t>
      </w:r>
      <w:r w:rsidR="002604F2" w:rsidRPr="0084518F">
        <w:rPr>
          <w:rFonts w:ascii="Times" w:hAnsi="Times"/>
          <w:color w:val="000000" w:themeColor="text1"/>
          <w:lang w:val="en-GB"/>
        </w:rPr>
        <w:t>interventions</w:t>
      </w:r>
      <w:r w:rsidRPr="0084518F">
        <w:rPr>
          <w:rFonts w:ascii="Times" w:hAnsi="Times"/>
          <w:color w:val="000000" w:themeColor="text1"/>
          <w:lang w:val="en-GB"/>
        </w:rPr>
        <w:t xml:space="preserve"> that </w:t>
      </w:r>
      <w:r w:rsidR="002604F2" w:rsidRPr="0084518F">
        <w:rPr>
          <w:rFonts w:ascii="Times" w:hAnsi="Times"/>
          <w:color w:val="000000" w:themeColor="text1"/>
          <w:lang w:val="en-GB"/>
        </w:rPr>
        <w:t>involved</w:t>
      </w:r>
      <w:r w:rsidRPr="0084518F">
        <w:rPr>
          <w:rFonts w:ascii="Times" w:hAnsi="Times"/>
          <w:color w:val="000000" w:themeColor="text1"/>
          <w:lang w:val="en-GB"/>
        </w:rPr>
        <w:t xml:space="preserve"> a </w:t>
      </w:r>
      <w:r w:rsidRPr="0084518F">
        <w:rPr>
          <w:rFonts w:ascii="Times" w:hAnsi="Times"/>
          <w:color w:val="000000" w:themeColor="text1"/>
          <w:lang w:val="en-GB"/>
        </w:rPr>
        <w:lastRenderedPageBreak/>
        <w:t>social component, such as grou</w:t>
      </w:r>
      <w:r w:rsidR="002604F2" w:rsidRPr="0084518F">
        <w:rPr>
          <w:rFonts w:ascii="Times" w:hAnsi="Times"/>
          <w:color w:val="000000" w:themeColor="text1"/>
          <w:lang w:val="en-GB"/>
        </w:rPr>
        <w:t>p-based therapies</w:t>
      </w:r>
      <w:r w:rsidRPr="0084518F">
        <w:rPr>
          <w:rFonts w:ascii="Times" w:hAnsi="Times"/>
          <w:color w:val="000000" w:themeColor="text1"/>
          <w:lang w:val="en-GB"/>
        </w:rPr>
        <w:t>, or therap</w:t>
      </w:r>
      <w:r w:rsidR="002604F2" w:rsidRPr="0084518F">
        <w:rPr>
          <w:rFonts w:ascii="Times" w:hAnsi="Times"/>
          <w:color w:val="000000" w:themeColor="text1"/>
          <w:lang w:val="en-GB"/>
        </w:rPr>
        <w:t>ies</w:t>
      </w:r>
      <w:r w:rsidRPr="0084518F">
        <w:rPr>
          <w:rFonts w:ascii="Times" w:hAnsi="Times"/>
          <w:color w:val="000000" w:themeColor="text1"/>
          <w:lang w:val="en-GB"/>
        </w:rPr>
        <w:t xml:space="preserve"> with a friend</w:t>
      </w:r>
      <w:r w:rsidR="002604F2" w:rsidRPr="0084518F">
        <w:rPr>
          <w:rFonts w:ascii="Times" w:hAnsi="Times"/>
          <w:color w:val="000000" w:themeColor="text1"/>
          <w:lang w:val="en-GB"/>
        </w:rPr>
        <w:t xml:space="preserve"> of a</w:t>
      </w:r>
      <w:r w:rsidRPr="0084518F">
        <w:rPr>
          <w:rFonts w:ascii="Times" w:hAnsi="Times"/>
          <w:color w:val="000000" w:themeColor="text1"/>
          <w:lang w:val="en-GB"/>
        </w:rPr>
        <w:t xml:space="preserve"> family member</w:t>
      </w:r>
      <w:r w:rsidR="002604F2" w:rsidRPr="0084518F">
        <w:rPr>
          <w:rFonts w:ascii="Times" w:hAnsi="Times"/>
          <w:color w:val="000000" w:themeColor="text1"/>
          <w:lang w:val="en-GB"/>
        </w:rPr>
        <w:t xml:space="preserve"> </w:t>
      </w:r>
      <w:r w:rsidR="009C6BDA" w:rsidRPr="003B469F">
        <w:rPr>
          <w:rFonts w:ascii="Times" w:hAnsi="Times"/>
          <w:color w:val="000000" w:themeColor="text1"/>
          <w:lang w:val="en-GB"/>
        </w:rPr>
        <w:fldChar w:fldCharType="begin">
          <w:fldData xml:space="preserve">PEVuZE5vdGU+PENpdGU+PEF1dGhvcj5QYWNlazwvQXV0aG9yPjxZZWFyPjIwMTQ8L1llYXI+PFJl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PEVuZE5vdGU+PENpdGU+PEF1dGhvcj5QYWNlazwvQXV0aG9yPjxZZWFyPjIwMTQ8L1llYXI+PFJl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9C6BDA" w:rsidRPr="003B469F">
        <w:rPr>
          <w:rFonts w:ascii="Times" w:hAnsi="Times"/>
          <w:color w:val="000000" w:themeColor="text1"/>
          <w:lang w:val="en-GB"/>
        </w:rPr>
      </w:r>
      <w:r w:rsidR="009C6B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86" w:tooltip="Pacek, 2014 #150" w:history="1">
        <w:r w:rsidR="00027C32" w:rsidRPr="0084518F">
          <w:rPr>
            <w:rFonts w:ascii="Times" w:hAnsi="Times"/>
            <w:noProof/>
            <w:color w:val="000000" w:themeColor="text1"/>
            <w:lang w:val="en-GB"/>
          </w:rPr>
          <w:t>Pacek et al., 2014</w:t>
        </w:r>
      </w:hyperlink>
      <w:r w:rsidR="00640E99" w:rsidRPr="0084518F">
        <w:rPr>
          <w:rFonts w:ascii="Times" w:hAnsi="Times"/>
          <w:noProof/>
          <w:color w:val="000000" w:themeColor="text1"/>
          <w:lang w:val="en-GB"/>
        </w:rPr>
        <w:t>)</w:t>
      </w:r>
      <w:r w:rsidR="009C6BDA"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E30493" w:rsidRPr="0084518F">
        <w:rPr>
          <w:rFonts w:ascii="Times" w:hAnsi="Times"/>
          <w:color w:val="000000" w:themeColor="text1"/>
          <w:lang w:val="en-GB"/>
        </w:rPr>
        <w:t>By contrast</w:t>
      </w:r>
      <w:r w:rsidRPr="0084518F">
        <w:rPr>
          <w:rFonts w:ascii="Times" w:hAnsi="Times"/>
          <w:color w:val="000000" w:themeColor="text1"/>
          <w:lang w:val="en-GB"/>
        </w:rPr>
        <w:t xml:space="preserve">, </w:t>
      </w:r>
      <w:r w:rsidR="00E30493" w:rsidRPr="0084518F">
        <w:rPr>
          <w:rFonts w:ascii="Times" w:hAnsi="Times"/>
          <w:color w:val="000000" w:themeColor="text1"/>
          <w:lang w:val="en-GB"/>
        </w:rPr>
        <w:t xml:space="preserve">only 39.7% and 32.4% reported </w:t>
      </w:r>
      <w:r w:rsidRPr="0084518F">
        <w:rPr>
          <w:rFonts w:ascii="Times" w:hAnsi="Times"/>
          <w:color w:val="000000" w:themeColor="text1"/>
          <w:lang w:val="en-GB"/>
        </w:rPr>
        <w:t>interest</w:t>
      </w:r>
      <w:r w:rsidR="00E30493" w:rsidRPr="0084518F">
        <w:rPr>
          <w:rFonts w:ascii="Times" w:hAnsi="Times"/>
          <w:color w:val="000000" w:themeColor="text1"/>
          <w:lang w:val="en-GB"/>
        </w:rPr>
        <w:t xml:space="preserve"> </w:t>
      </w:r>
      <w:r w:rsidRPr="0084518F">
        <w:rPr>
          <w:rFonts w:ascii="Times" w:hAnsi="Times"/>
          <w:color w:val="000000" w:themeColor="text1"/>
          <w:lang w:val="en-GB"/>
        </w:rPr>
        <w:t xml:space="preserve">in using </w:t>
      </w:r>
      <w:proofErr w:type="spellStart"/>
      <w:r w:rsidRPr="0084518F">
        <w:rPr>
          <w:rFonts w:ascii="Times" w:hAnsi="Times"/>
          <w:color w:val="000000" w:themeColor="text1"/>
          <w:lang w:val="en-GB"/>
        </w:rPr>
        <w:t>NRT</w:t>
      </w:r>
      <w:proofErr w:type="spellEnd"/>
      <w:r w:rsidR="00E30493" w:rsidRPr="0084518F">
        <w:rPr>
          <w:rFonts w:ascii="Times" w:hAnsi="Times"/>
          <w:color w:val="000000" w:themeColor="text1"/>
          <w:lang w:val="en-GB"/>
        </w:rPr>
        <w:t xml:space="preserve"> and </w:t>
      </w:r>
      <w:r w:rsidRPr="0084518F">
        <w:rPr>
          <w:rFonts w:ascii="Times" w:hAnsi="Times"/>
          <w:color w:val="000000" w:themeColor="text1"/>
          <w:lang w:val="en-GB"/>
        </w:rPr>
        <w:t>oral medications</w:t>
      </w:r>
      <w:r w:rsidR="00E30493" w:rsidRPr="0084518F">
        <w:rPr>
          <w:rFonts w:ascii="Times" w:hAnsi="Times"/>
          <w:color w:val="000000" w:themeColor="text1"/>
          <w:lang w:val="en-GB"/>
        </w:rPr>
        <w:t xml:space="preserve"> (varenicline or bupropion),</w:t>
      </w:r>
      <w:r w:rsidRPr="0084518F">
        <w:rPr>
          <w:rFonts w:ascii="Times" w:hAnsi="Times"/>
          <w:color w:val="000000" w:themeColor="text1"/>
          <w:lang w:val="en-GB"/>
        </w:rPr>
        <w:t xml:space="preserve"> </w:t>
      </w:r>
      <w:r w:rsidR="00E30493" w:rsidRPr="0084518F">
        <w:rPr>
          <w:rFonts w:ascii="Times" w:hAnsi="Times"/>
          <w:color w:val="000000" w:themeColor="text1"/>
          <w:lang w:val="en-GB"/>
        </w:rPr>
        <w:t>respectively</w:t>
      </w:r>
      <w:r w:rsidRPr="0084518F">
        <w:rPr>
          <w:rFonts w:ascii="Times" w:hAnsi="Times"/>
          <w:color w:val="000000" w:themeColor="text1"/>
          <w:lang w:val="en-GB"/>
        </w:rPr>
        <w:t>.</w:t>
      </w:r>
      <w:r w:rsidR="00CD1510" w:rsidRPr="0084518F">
        <w:rPr>
          <w:rFonts w:ascii="Times" w:hAnsi="Times"/>
          <w:color w:val="000000" w:themeColor="text1"/>
          <w:lang w:val="en-GB"/>
        </w:rPr>
        <w:t xml:space="preserve"> </w:t>
      </w:r>
      <w:r w:rsidRPr="0084518F">
        <w:rPr>
          <w:rFonts w:ascii="Times" w:hAnsi="Times"/>
          <w:color w:val="000000" w:themeColor="text1"/>
          <w:lang w:val="en-GB"/>
        </w:rPr>
        <w:t xml:space="preserve">Shapiro and colleagues </w:t>
      </w:r>
      <w:r w:rsidR="009C6BDA" w:rsidRPr="003B469F">
        <w:rPr>
          <w:rFonts w:ascii="Times" w:hAnsi="Times"/>
          <w:color w:val="000000" w:themeColor="text1"/>
          <w:lang w:val="en-GB"/>
        </w:rPr>
        <w:fldChar w:fldCharType="begin">
          <w:fldData xml:space="preserve">PEVuZE5vdGU+PENpdGUgRXhjbHVkZUF1dGg9IjEiPjxBdXRob3I+U2hhcGlybzwvQXV0aG9yPjxZ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PEVuZE5vdGU+PENpdGUgRXhjbHVkZUF1dGg9IjEiPjxBdXRob3I+U2hhcGlybzwvQXV0aG9yPjxZ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9C6BDA" w:rsidRPr="003B469F">
        <w:rPr>
          <w:rFonts w:ascii="Times" w:hAnsi="Times"/>
          <w:color w:val="000000" w:themeColor="text1"/>
          <w:lang w:val="en-GB"/>
        </w:rPr>
      </w:r>
      <w:r w:rsidR="009C6B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97" w:tooltip="Shapiro, 2011 #151" w:history="1">
        <w:r w:rsidR="00027C32" w:rsidRPr="0084518F">
          <w:rPr>
            <w:rFonts w:ascii="Times" w:hAnsi="Times"/>
            <w:noProof/>
            <w:color w:val="000000" w:themeColor="text1"/>
            <w:lang w:val="en-GB"/>
          </w:rPr>
          <w:t>2011</w:t>
        </w:r>
      </w:hyperlink>
      <w:r w:rsidR="00640E99" w:rsidRPr="0084518F">
        <w:rPr>
          <w:rFonts w:ascii="Times" w:hAnsi="Times"/>
          <w:noProof/>
          <w:color w:val="000000" w:themeColor="text1"/>
          <w:lang w:val="en-GB"/>
        </w:rPr>
        <w:t>)</w:t>
      </w:r>
      <w:r w:rsidR="009C6BDA" w:rsidRPr="003B469F">
        <w:rPr>
          <w:rFonts w:ascii="Times" w:hAnsi="Times"/>
          <w:color w:val="000000" w:themeColor="text1"/>
          <w:lang w:val="en-GB"/>
        </w:rPr>
        <w:fldChar w:fldCharType="end"/>
      </w:r>
      <w:r w:rsidR="009E3C94" w:rsidRPr="0084518F">
        <w:rPr>
          <w:rFonts w:ascii="Times" w:hAnsi="Times"/>
          <w:color w:val="000000" w:themeColor="text1"/>
          <w:lang w:val="en-GB"/>
        </w:rPr>
        <w:t xml:space="preserve"> </w:t>
      </w:r>
      <w:r w:rsidRPr="0084518F">
        <w:rPr>
          <w:rFonts w:ascii="Times" w:hAnsi="Times"/>
          <w:color w:val="000000" w:themeColor="text1"/>
          <w:lang w:val="en-GB"/>
        </w:rPr>
        <w:t xml:space="preserve">found </w:t>
      </w:r>
      <w:r w:rsidR="009E3C94" w:rsidRPr="0084518F">
        <w:rPr>
          <w:rFonts w:ascii="Times" w:hAnsi="Times"/>
          <w:color w:val="000000" w:themeColor="text1"/>
          <w:lang w:val="en-GB"/>
        </w:rPr>
        <w:t xml:space="preserve">that the low-reported interest in </w:t>
      </w:r>
      <w:proofErr w:type="spellStart"/>
      <w:r w:rsidR="009E3C94" w:rsidRPr="0084518F">
        <w:rPr>
          <w:rFonts w:ascii="Times" w:hAnsi="Times"/>
          <w:color w:val="000000" w:themeColor="text1"/>
          <w:lang w:val="en-GB"/>
        </w:rPr>
        <w:t>NRT</w:t>
      </w:r>
      <w:proofErr w:type="spellEnd"/>
      <w:r w:rsidR="009E3C94" w:rsidRPr="0084518F">
        <w:rPr>
          <w:rFonts w:ascii="Times" w:hAnsi="Times"/>
          <w:color w:val="000000" w:themeColor="text1"/>
          <w:lang w:val="en-GB"/>
        </w:rPr>
        <w:t xml:space="preserve"> was attributed to the </w:t>
      </w:r>
      <w:r w:rsidR="0071241A" w:rsidRPr="0084518F">
        <w:rPr>
          <w:rFonts w:ascii="Times" w:hAnsi="Times"/>
          <w:color w:val="000000" w:themeColor="text1"/>
          <w:lang w:val="en-GB"/>
        </w:rPr>
        <w:t xml:space="preserve">treatment </w:t>
      </w:r>
      <w:r w:rsidR="009E3C94" w:rsidRPr="0084518F">
        <w:rPr>
          <w:rFonts w:ascii="Times" w:hAnsi="Times"/>
          <w:color w:val="000000" w:themeColor="text1"/>
          <w:lang w:val="en-GB"/>
        </w:rPr>
        <w:t xml:space="preserve">cost </w:t>
      </w:r>
      <w:r w:rsidR="00C942FC" w:rsidRPr="0084518F">
        <w:rPr>
          <w:rFonts w:ascii="Times" w:hAnsi="Times"/>
          <w:color w:val="000000" w:themeColor="text1"/>
          <w:lang w:val="en-GB"/>
        </w:rPr>
        <w:t>as 91% of study participants reported interest</w:t>
      </w:r>
      <w:r w:rsidRPr="0084518F">
        <w:rPr>
          <w:rFonts w:ascii="Times" w:hAnsi="Times"/>
          <w:color w:val="000000" w:themeColor="text1"/>
          <w:lang w:val="en-GB"/>
        </w:rPr>
        <w:t xml:space="preserve"> </w:t>
      </w:r>
      <w:r w:rsidR="00C942FC" w:rsidRPr="0084518F">
        <w:rPr>
          <w:rFonts w:ascii="Times" w:hAnsi="Times"/>
          <w:color w:val="000000" w:themeColor="text1"/>
          <w:lang w:val="en-GB"/>
        </w:rPr>
        <w:t>in free-of-cost pharmacological therapies</w:t>
      </w:r>
      <w:r w:rsidRPr="0084518F">
        <w:rPr>
          <w:rFonts w:ascii="Times" w:hAnsi="Times"/>
          <w:color w:val="000000" w:themeColor="text1"/>
          <w:lang w:val="en-GB"/>
        </w:rPr>
        <w:t xml:space="preserve">. Conversely, only 28% and 26% </w:t>
      </w:r>
      <w:r w:rsidR="00C942FC" w:rsidRPr="0084518F">
        <w:rPr>
          <w:rFonts w:ascii="Times" w:hAnsi="Times"/>
          <w:color w:val="000000" w:themeColor="text1"/>
          <w:lang w:val="en-GB"/>
        </w:rPr>
        <w:t>showed</w:t>
      </w:r>
      <w:r w:rsidRPr="0084518F">
        <w:rPr>
          <w:rFonts w:ascii="Times" w:hAnsi="Times"/>
          <w:color w:val="000000" w:themeColor="text1"/>
          <w:lang w:val="en-GB"/>
        </w:rPr>
        <w:t xml:space="preserve"> interest in </w:t>
      </w:r>
      <w:proofErr w:type="spellStart"/>
      <w:r w:rsidRPr="0084518F">
        <w:rPr>
          <w:rFonts w:ascii="Times" w:hAnsi="Times"/>
          <w:color w:val="000000" w:themeColor="text1"/>
          <w:lang w:val="en-GB"/>
        </w:rPr>
        <w:t>NRT</w:t>
      </w:r>
      <w:proofErr w:type="spellEnd"/>
      <w:r w:rsidRPr="0084518F">
        <w:rPr>
          <w:rFonts w:ascii="Times" w:hAnsi="Times"/>
          <w:color w:val="000000" w:themeColor="text1"/>
          <w:lang w:val="en-GB"/>
        </w:rPr>
        <w:t xml:space="preserve"> and cessation medication</w:t>
      </w:r>
      <w:r w:rsidR="00C942FC" w:rsidRPr="0084518F">
        <w:rPr>
          <w:rFonts w:ascii="Times" w:hAnsi="Times"/>
          <w:color w:val="000000" w:themeColor="text1"/>
          <w:lang w:val="en-GB"/>
        </w:rPr>
        <w:t>s</w:t>
      </w:r>
      <w:r w:rsidR="00435F85" w:rsidRPr="0084518F">
        <w:rPr>
          <w:rFonts w:ascii="Times" w:hAnsi="Times"/>
          <w:color w:val="000000" w:themeColor="text1"/>
          <w:lang w:val="en-GB"/>
        </w:rPr>
        <w:t>, respectively,</w:t>
      </w:r>
      <w:r w:rsidR="00C942FC" w:rsidRPr="0084518F">
        <w:rPr>
          <w:rFonts w:ascii="Times" w:hAnsi="Times"/>
          <w:color w:val="000000" w:themeColor="text1"/>
          <w:lang w:val="en-GB"/>
        </w:rPr>
        <w:t xml:space="preserve"> for which they should pay</w:t>
      </w:r>
      <w:r w:rsidRPr="0084518F">
        <w:rPr>
          <w:rFonts w:ascii="Times" w:hAnsi="Times"/>
          <w:color w:val="000000" w:themeColor="text1"/>
          <w:lang w:val="en-GB"/>
        </w:rPr>
        <w:t>.</w:t>
      </w:r>
    </w:p>
    <w:p w14:paraId="64B0FC1E" w14:textId="07E28809" w:rsidR="00C453C2" w:rsidRPr="0084518F" w:rsidRDefault="003910BC" w:rsidP="003B469F">
      <w:pPr>
        <w:pStyle w:val="Heading2"/>
        <w:numPr>
          <w:ilvl w:val="1"/>
          <w:numId w:val="22"/>
        </w:numPr>
        <w:spacing w:before="0" w:line="480" w:lineRule="auto"/>
        <w:rPr>
          <w:rFonts w:ascii="Times" w:hAnsi="Times"/>
          <w:b/>
          <w:bCs/>
          <w:color w:val="000000" w:themeColor="text1"/>
          <w:sz w:val="24"/>
          <w:szCs w:val="24"/>
          <w:lang w:val="en-GB"/>
        </w:rPr>
      </w:pPr>
      <w:bookmarkStart w:id="18" w:name="_Toc72144079"/>
      <w:r w:rsidRPr="0084518F">
        <w:rPr>
          <w:rFonts w:ascii="Times" w:hAnsi="Times"/>
          <w:b/>
          <w:bCs/>
          <w:color w:val="000000" w:themeColor="text1"/>
          <w:sz w:val="24"/>
          <w:szCs w:val="24"/>
          <w:lang w:val="en-GB"/>
        </w:rPr>
        <w:t>Efficacy of smoking cessation interventions for PLWH</w:t>
      </w:r>
      <w:bookmarkEnd w:id="18"/>
    </w:p>
    <w:p w14:paraId="74C4EA21" w14:textId="240452EB" w:rsidR="00C453C2" w:rsidRPr="0084518F" w:rsidRDefault="00C453C2"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The impact of tobacco cessation interventions on </w:t>
      </w:r>
      <w:proofErr w:type="spellStart"/>
      <w:r w:rsidR="00051BED" w:rsidRPr="0084518F">
        <w:rPr>
          <w:rFonts w:ascii="Times" w:hAnsi="Times"/>
          <w:color w:val="000000" w:themeColor="text1"/>
          <w:lang w:val="en-GB"/>
        </w:rPr>
        <w:t>SLWH</w:t>
      </w:r>
      <w:proofErr w:type="spellEnd"/>
      <w:r w:rsidRPr="0084518F">
        <w:rPr>
          <w:rFonts w:ascii="Times" w:hAnsi="Times"/>
          <w:color w:val="000000" w:themeColor="text1"/>
          <w:lang w:val="en-GB"/>
        </w:rPr>
        <w:t xml:space="preserve"> has been explored in a number of studies. Interventions often consist of nicotine replacement therapy and motivational counselling with different follow-up time and confirmation methods</w:t>
      </w:r>
      <w:r w:rsidR="00FD5BF3" w:rsidRPr="0084518F">
        <w:rPr>
          <w:rFonts w:ascii="Times" w:hAnsi="Times"/>
          <w:color w:val="000000" w:themeColor="text1"/>
          <w:lang w:val="en-GB"/>
        </w:rPr>
        <w:t xml:space="preserve"> of smoking cessation</w:t>
      </w:r>
      <w:r w:rsidRPr="0084518F">
        <w:rPr>
          <w:rFonts w:ascii="Times" w:hAnsi="Times"/>
          <w:color w:val="000000" w:themeColor="text1"/>
          <w:lang w:val="en-GB"/>
        </w:rPr>
        <w:t xml:space="preserve"> including exhaled CO tests and self-reports that resulted in different quit rates </w:t>
      </w:r>
      <w:r w:rsidR="00EA7707" w:rsidRPr="003B469F">
        <w:rPr>
          <w:rFonts w:ascii="Times" w:hAnsi="Times"/>
          <w:color w:val="000000" w:themeColor="text1"/>
          <w:lang w:val="en-GB"/>
        </w:rPr>
        <w:fldChar w:fldCharType="begin">
          <w:fldData xml:space="preserve">PEVuZE5vdGU+PENpdGU+PEF1dGhvcj5Ccm93bmluZzwvQXV0aG9yPjxZZWFyPjIwMTM8L1llYXI+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PEVuZE5vdGU+PENpdGU+PEF1dGhvcj5Ccm93bmluZzwvQXV0aG9yPjxZZWFyPjIwMTM8L1llYXI+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EA7707" w:rsidRPr="003B469F">
        <w:rPr>
          <w:rFonts w:ascii="Times" w:hAnsi="Times"/>
          <w:color w:val="000000" w:themeColor="text1"/>
          <w:lang w:val="en-GB"/>
        </w:rPr>
      </w:r>
      <w:r w:rsidR="00EA770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8" w:tooltip="Browning, 2013 #153" w:history="1">
        <w:r w:rsidR="00027C32" w:rsidRPr="0084518F">
          <w:rPr>
            <w:rFonts w:ascii="Times" w:hAnsi="Times"/>
            <w:noProof/>
            <w:color w:val="000000" w:themeColor="text1"/>
            <w:lang w:val="en-GB"/>
          </w:rPr>
          <w:t>Browning et al., 2013</w:t>
        </w:r>
      </w:hyperlink>
      <w:r w:rsidR="00640E99" w:rsidRPr="0084518F">
        <w:rPr>
          <w:rFonts w:ascii="Times" w:hAnsi="Times"/>
          <w:noProof/>
          <w:color w:val="000000" w:themeColor="text1"/>
          <w:lang w:val="en-GB"/>
        </w:rPr>
        <w:t xml:space="preserve">; </w:t>
      </w:r>
      <w:hyperlink w:anchor="_ENREF_2_85" w:tooltip="Pacek, 2015 #154" w:history="1">
        <w:r w:rsidR="00027C32" w:rsidRPr="0084518F">
          <w:rPr>
            <w:rFonts w:ascii="Times" w:hAnsi="Times"/>
            <w:noProof/>
            <w:color w:val="000000" w:themeColor="text1"/>
            <w:lang w:val="en-GB"/>
          </w:rPr>
          <w:t>Pacek &amp; Cioe, 2015</w:t>
        </w:r>
      </w:hyperlink>
      <w:r w:rsidR="00640E99" w:rsidRPr="0084518F">
        <w:rPr>
          <w:rFonts w:ascii="Times" w:hAnsi="Times"/>
          <w:noProof/>
          <w:color w:val="000000" w:themeColor="text1"/>
          <w:lang w:val="en-GB"/>
        </w:rPr>
        <w:t xml:space="preserve">; </w:t>
      </w:r>
      <w:hyperlink w:anchor="_ENREF_2_90" w:tooltip="Rahmanian, 2011 #152" w:history="1">
        <w:r w:rsidR="00027C32" w:rsidRPr="0084518F">
          <w:rPr>
            <w:rFonts w:ascii="Times" w:hAnsi="Times"/>
            <w:noProof/>
            <w:color w:val="000000" w:themeColor="text1"/>
            <w:lang w:val="en-GB"/>
          </w:rPr>
          <w:t>Rahmanian et al., 2011</w:t>
        </w:r>
      </w:hyperlink>
      <w:r w:rsidR="00640E99" w:rsidRPr="0084518F">
        <w:rPr>
          <w:rFonts w:ascii="Times" w:hAnsi="Times"/>
          <w:noProof/>
          <w:color w:val="000000" w:themeColor="text1"/>
          <w:lang w:val="en-GB"/>
        </w:rPr>
        <w:t>)</w:t>
      </w:r>
      <w:r w:rsidR="00EA7707" w:rsidRPr="003B469F">
        <w:rPr>
          <w:rFonts w:ascii="Times" w:hAnsi="Times"/>
          <w:color w:val="000000" w:themeColor="text1"/>
          <w:lang w:val="en-GB"/>
        </w:rPr>
        <w:fldChar w:fldCharType="end"/>
      </w:r>
      <w:r w:rsidRPr="0084518F">
        <w:rPr>
          <w:rFonts w:ascii="Times" w:hAnsi="Times"/>
          <w:color w:val="000000" w:themeColor="text1"/>
          <w:lang w:val="en-GB"/>
        </w:rPr>
        <w:t xml:space="preserve">. Most interventions were based on evidence-based treatment strategies recommended by the USPHS Treating Tobacco Use and Dependence Clinical Practice Guideline </w:t>
      </w:r>
      <w:r w:rsidR="00EA7707"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ExcludeAuth="1"&gt;&lt;Author&gt;Tobacco Use and Dependence Guideline Panel&lt;/Author&gt;&lt;Year&gt;2008&lt;/Year&gt;&lt;RecNum&gt;136&lt;/RecNum&gt;&lt;DisplayText&gt;(2008)&lt;/DisplayText&gt;&lt;record&gt;&lt;rec-number&gt;136&lt;/rec-number&gt;&lt;foreign-keys&gt;&lt;key app="EN" db-id="2xerxp25v0favmeda0b5swdzt5sx0r2wpw99" timestamp="1616277607"&gt;136&lt;/key&gt;&lt;/foreign-keys&gt;&lt;ref-type name="Book"&gt;6&lt;/ref-type&gt;&lt;contributors&gt;&lt;authors&gt;&lt;author&gt;Tobacco Use and Dependence Guideline Panel,&lt;/author&gt;&lt;/authors&gt;&lt;/contributors&gt;&lt;titles&gt;&lt;title&gt;Treating tobacco use and dependence : 2008 update&lt;/title&gt;&lt;secondary-title&gt;Clinical practice guideline&lt;/secondary-title&gt;&lt;/titles&gt;&lt;pages&gt;xvii, 256 p.&lt;/pages&gt;&lt;edition&gt;2008 update&lt;/edition&gt;&lt;keywords&gt;&lt;keyword&gt;Smoking Health aspects.&lt;/keyword&gt;&lt;keyword&gt;Smoking Prevention.&lt;/keyword&gt;&lt;keyword&gt;Nicotine addiction Treatment.&lt;/keyword&gt;&lt;keyword&gt;Smoking cessation.&lt;/keyword&gt;&lt;/keywords&gt;&lt;dates&gt;&lt;year&gt;2008&lt;/year&gt;&lt;/dates&gt;&lt;pub-location&gt;Rockville, Md.&lt;/pub-location&gt;&lt;publisher&gt;U.S. Dept. of Health and Human Services, Public Health Service&lt;/publisher&gt;&lt;isbn&gt;9781587633515&lt;/isbn&gt;&lt;accession-num&gt;15378833&lt;/accession-num&gt;&lt;call-num&gt;RA645.T62 T74 2008&lt;/call-num&gt;&lt;urls&gt;&lt;/urls&gt;&lt;/record&gt;&lt;/Cite&gt;&lt;/EndNote&gt;</w:instrText>
      </w:r>
      <w:r w:rsidR="00EA770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08" w:tooltip="Tobacco Use and Dependence Guideline Panel, 2008 #136" w:history="1">
        <w:r w:rsidR="00027C32" w:rsidRPr="0084518F">
          <w:rPr>
            <w:rFonts w:ascii="Times" w:hAnsi="Times"/>
            <w:noProof/>
            <w:color w:val="000000" w:themeColor="text1"/>
            <w:lang w:val="en-GB"/>
          </w:rPr>
          <w:t>2008</w:t>
        </w:r>
      </w:hyperlink>
      <w:r w:rsidR="00640E99" w:rsidRPr="0084518F">
        <w:rPr>
          <w:rFonts w:ascii="Times" w:hAnsi="Times"/>
          <w:noProof/>
          <w:color w:val="000000" w:themeColor="text1"/>
          <w:lang w:val="en-GB"/>
        </w:rPr>
        <w:t>)</w:t>
      </w:r>
      <w:r w:rsidR="00EA7707" w:rsidRPr="003B469F">
        <w:rPr>
          <w:rFonts w:ascii="Times" w:hAnsi="Times"/>
          <w:color w:val="000000" w:themeColor="text1"/>
          <w:lang w:val="en-GB"/>
        </w:rPr>
        <w:fldChar w:fldCharType="end"/>
      </w:r>
      <w:r w:rsidRPr="0084518F">
        <w:rPr>
          <w:rFonts w:ascii="Times" w:hAnsi="Times"/>
          <w:color w:val="000000" w:themeColor="text1"/>
          <w:lang w:val="en-GB"/>
        </w:rPr>
        <w:t>.</w:t>
      </w:r>
    </w:p>
    <w:p w14:paraId="4156EF05" w14:textId="33EAEB5C" w:rsidR="00C453C2" w:rsidRPr="0084518F" w:rsidRDefault="00C453C2"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More recent smoking cessation interventions for PLWH in </w:t>
      </w:r>
      <w:proofErr w:type="spellStart"/>
      <w:r w:rsidRPr="0084518F">
        <w:rPr>
          <w:rFonts w:ascii="Times" w:hAnsi="Times"/>
          <w:color w:val="000000" w:themeColor="text1"/>
          <w:lang w:val="en-GB"/>
        </w:rPr>
        <w:t>HICs</w:t>
      </w:r>
      <w:proofErr w:type="spellEnd"/>
      <w:r w:rsidRPr="0084518F">
        <w:rPr>
          <w:rFonts w:ascii="Times" w:hAnsi="Times"/>
          <w:color w:val="000000" w:themeColor="text1"/>
          <w:lang w:val="en-GB"/>
        </w:rPr>
        <w:t xml:space="preserve"> were systematically reviewed by Mann-Jackson and colleagues </w:t>
      </w:r>
      <w:r w:rsidR="00A03D20" w:rsidRPr="003B469F">
        <w:rPr>
          <w:rFonts w:ascii="Times" w:hAnsi="Times"/>
          <w:color w:val="000000" w:themeColor="text1"/>
          <w:lang w:val="en-GB"/>
        </w:rPr>
        <w:fldChar w:fldCharType="begin">
          <w:fldData xml:space="preserve">PEVuZE5vdGU+PENpdGUgRXhjbHVkZUF1dGg9IjEiPjxBdXRob3I+TWFubi1KYWNrc29uPC9BdXRo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PEVuZE5vdGU+PENpdGUgRXhjbHVkZUF1dGg9IjEiPjxBdXRob3I+TWFubi1KYWNrc29uPC9BdXRo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A03D20" w:rsidRPr="003B469F">
        <w:rPr>
          <w:rFonts w:ascii="Times" w:hAnsi="Times"/>
          <w:color w:val="000000" w:themeColor="text1"/>
          <w:lang w:val="en-GB"/>
        </w:rPr>
      </w:r>
      <w:r w:rsidR="00A03D20"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1" w:tooltip="Mann-Jackson, 2019 #80" w:history="1">
        <w:r w:rsidR="00027C32" w:rsidRPr="0084518F">
          <w:rPr>
            <w:rFonts w:ascii="Times" w:hAnsi="Times"/>
            <w:noProof/>
            <w:color w:val="000000" w:themeColor="text1"/>
            <w:lang w:val="en-GB"/>
          </w:rPr>
          <w:t>2019</w:t>
        </w:r>
      </w:hyperlink>
      <w:r w:rsidR="00640E99" w:rsidRPr="0084518F">
        <w:rPr>
          <w:rFonts w:ascii="Times" w:hAnsi="Times"/>
          <w:noProof/>
          <w:color w:val="000000" w:themeColor="text1"/>
          <w:lang w:val="en-GB"/>
        </w:rPr>
        <w:t>)</w:t>
      </w:r>
      <w:r w:rsidR="00A03D20" w:rsidRPr="003B469F">
        <w:rPr>
          <w:rFonts w:ascii="Times" w:hAnsi="Times"/>
          <w:color w:val="000000" w:themeColor="text1"/>
          <w:lang w:val="en-GB"/>
        </w:rPr>
        <w:fldChar w:fldCharType="end"/>
      </w:r>
      <w:r w:rsidRPr="0084518F">
        <w:rPr>
          <w:rFonts w:ascii="Times" w:hAnsi="Times"/>
          <w:color w:val="000000" w:themeColor="text1"/>
          <w:lang w:val="en-GB"/>
        </w:rPr>
        <w:t xml:space="preserve">. These </w:t>
      </w:r>
      <w:r w:rsidR="00FD5BF3" w:rsidRPr="0084518F">
        <w:rPr>
          <w:rFonts w:ascii="Times" w:hAnsi="Times"/>
          <w:color w:val="000000" w:themeColor="text1"/>
          <w:lang w:val="en-GB"/>
        </w:rPr>
        <w:t xml:space="preserve">interventions </w:t>
      </w:r>
      <w:r w:rsidRPr="0084518F">
        <w:rPr>
          <w:rFonts w:ascii="Times" w:hAnsi="Times"/>
          <w:color w:val="000000" w:themeColor="text1"/>
          <w:lang w:val="en-GB"/>
        </w:rPr>
        <w:t>consisted of different modalities such as combinations of behavioural therapies with pharmacotherapies, technology</w:t>
      </w:r>
      <w:r w:rsidR="005624A6" w:rsidRPr="0084518F">
        <w:rPr>
          <w:rFonts w:ascii="Times" w:hAnsi="Times"/>
          <w:color w:val="000000" w:themeColor="text1"/>
          <w:lang w:val="en-GB"/>
        </w:rPr>
        <w:t>-</w:t>
      </w:r>
      <w:r w:rsidRPr="0084518F">
        <w:rPr>
          <w:rFonts w:ascii="Times" w:hAnsi="Times"/>
          <w:color w:val="000000" w:themeColor="text1"/>
          <w:lang w:val="en-GB"/>
        </w:rPr>
        <w:t>assisted interventions and clinical interventions. Thirteen out of 28 interventions showed significantly favourable smoking cessation outcomes of which technology</w:t>
      </w:r>
      <w:r w:rsidR="005624A6" w:rsidRPr="0084518F">
        <w:rPr>
          <w:rFonts w:ascii="Times" w:hAnsi="Times"/>
          <w:color w:val="000000" w:themeColor="text1"/>
          <w:lang w:val="en-GB"/>
        </w:rPr>
        <w:t>-</w:t>
      </w:r>
      <w:r w:rsidRPr="0084518F">
        <w:rPr>
          <w:rFonts w:ascii="Times" w:hAnsi="Times"/>
          <w:color w:val="000000" w:themeColor="text1"/>
          <w:lang w:val="en-GB"/>
        </w:rPr>
        <w:t xml:space="preserve">assisted and clinic-based interventions were more efficacious. These findings coincided to </w:t>
      </w:r>
      <w:r w:rsidR="005624A6" w:rsidRPr="0084518F">
        <w:rPr>
          <w:rFonts w:ascii="Times" w:hAnsi="Times"/>
          <w:color w:val="000000" w:themeColor="text1"/>
          <w:lang w:val="en-GB"/>
        </w:rPr>
        <w:t xml:space="preserve">a </w:t>
      </w:r>
      <w:r w:rsidRPr="0084518F">
        <w:rPr>
          <w:rFonts w:ascii="Times" w:hAnsi="Times"/>
          <w:color w:val="000000" w:themeColor="text1"/>
          <w:lang w:val="en-GB"/>
        </w:rPr>
        <w:t xml:space="preserve">certain extent with the results reported in a previous systematic review on smoking cessation interventions among PLWH </w:t>
      </w:r>
      <w:r w:rsidR="00D170A5"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&lt;EndNote&gt;&lt;Cite&gt;&lt;Author&gt;Moscou-Jackson&lt;/Author&gt;&lt;Year&gt;2014&lt;/Year&gt;&lt;RecNum&gt;78&lt;/RecNum&gt;&lt;DisplayText&gt;(Moscou-Jackson et al., 2014)&lt;/DisplayText&gt;&lt;record&gt;&lt;rec-number&gt;78&lt;/rec-number&gt;&lt;foreign-keys&gt;&lt;key app="EN" db-id="2xerxp25v0favmeda0b5swdzt5sx0r2wpw99" timestamp="1616268663"&gt;78&lt;/key&gt;&lt;/foreign-keys&gt;&lt;ref-type name="Journal Article"&gt;17&lt;/ref-type&gt;&lt;contributors&gt;&lt;authors&gt;&lt;author&gt;Moscou-Jackson, G.&lt;/author&gt;&lt;author&gt;Commodore-Mensah, Y.&lt;/author&gt;&lt;author&gt;Farley, J.&lt;/author&gt;&lt;author&gt;DiGiacomo, M.&lt;/author&gt;&lt;/authors&gt;&lt;/contributors&gt;&lt;titles&gt;&lt;title&gt;Smoking-cessation interventions in people living with HIV infection: a systematic review&lt;/title&gt;&lt;secondary-title&gt;J Assoc Nurses AIDS Care&lt;/secondary-title&gt;&lt;/titles&gt;&lt;periodical&gt;&lt;full-title&gt;J Assoc Nurses AIDS Care&lt;/full-title&gt;&lt;/periodical&gt;&lt;pages&gt;32-45&lt;/pages&gt;&lt;volume&gt;25&lt;/volume&gt;&lt;number&gt;1&lt;/number&gt;&lt;edition&gt;2013/07/24&lt;/edition&gt;&lt;keywords&gt;&lt;keyword&gt;HIV Infections/*psychology&lt;/keyword&gt;&lt;keyword&gt;Health Promotion&lt;/keyword&gt;&lt;keyword&gt;Humans&lt;/keyword&gt;&lt;keyword&gt;Risk Factors&lt;/keyword&gt;&lt;keyword&gt;Smoking/*adverse effects/psychology&lt;/keyword&gt;&lt;keyword&gt;Tobacco Use Cessation/*methods/psychology&lt;/keyword&gt;&lt;keyword&gt;Aids&lt;/keyword&gt;&lt;keyword&gt;Hiv&lt;/keyword&gt;&lt;keyword&gt;smoking&lt;/keyword&gt;&lt;keyword&gt;smoking cessation intervention&lt;/keyword&gt;&lt;keyword&gt;tobacco&lt;/keyword&gt;&lt;/keywords&gt;&lt;dates&gt;&lt;year&gt;2014&lt;/year&gt;&lt;pub-dates&gt;&lt;date&gt;Jan-Feb&lt;/date&gt;&lt;/pub-dates&gt;&lt;/dates&gt;&lt;isbn&gt;1552-6917 (Electronic)&amp;#xD;1055-3290 (Linking)&lt;/isbn&gt;&lt;accession-num&gt;23876816&lt;/accession-num&gt;&lt;urls&gt;&lt;related-urls&gt;&lt;url&gt;https://www.ncbi.nlm.nih.gov/pubmed/23876816&lt;/url&gt;&lt;/related-urls&gt;&lt;/urls&gt;&lt;custom2&gt;PMC4105340&lt;/custom2&gt;&lt;electronic-resource-num&gt;10.1016/j.jana.2013.04.005&lt;/electronic-resource-num&gt;&lt;/record&gt;&lt;/Cite&gt;&lt;/EndNote&gt;</w:instrText>
      </w:r>
      <w:r w:rsidR="00D170A5"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8" w:tooltip="Moscou-Jackson, 2014 #78" w:history="1">
        <w:r w:rsidR="00027C32" w:rsidRPr="0084518F">
          <w:rPr>
            <w:rFonts w:ascii="Times" w:hAnsi="Times"/>
            <w:noProof/>
            <w:color w:val="000000" w:themeColor="text1"/>
            <w:lang w:val="en-GB"/>
          </w:rPr>
          <w:t>Moscou-Jackson et al., 2014</w:t>
        </w:r>
      </w:hyperlink>
      <w:r w:rsidR="00640E99" w:rsidRPr="0084518F">
        <w:rPr>
          <w:rFonts w:ascii="Times" w:hAnsi="Times"/>
          <w:noProof/>
          <w:color w:val="000000" w:themeColor="text1"/>
          <w:lang w:val="en-GB"/>
        </w:rPr>
        <w:t>)</w:t>
      </w:r>
      <w:r w:rsidR="00D170A5" w:rsidRPr="003B469F">
        <w:rPr>
          <w:rFonts w:ascii="Times" w:hAnsi="Times"/>
          <w:color w:val="000000" w:themeColor="text1"/>
          <w:lang w:val="en-GB"/>
        </w:rPr>
        <w:fldChar w:fldCharType="end"/>
      </w:r>
      <w:r w:rsidRPr="0084518F">
        <w:rPr>
          <w:rFonts w:ascii="Times" w:hAnsi="Times"/>
          <w:color w:val="000000" w:themeColor="text1"/>
          <w:lang w:val="en-GB"/>
        </w:rPr>
        <w:t>. Mobile-health</w:t>
      </w:r>
      <w:r w:rsidR="004A7C34" w:rsidRPr="0084518F">
        <w:rPr>
          <w:rFonts w:ascii="Times" w:hAnsi="Times"/>
          <w:color w:val="000000" w:themeColor="text1"/>
          <w:lang w:val="en-GB"/>
        </w:rPr>
        <w:t xml:space="preserve">, </w:t>
      </w:r>
      <w:r w:rsidR="00C9183F" w:rsidRPr="0084518F">
        <w:rPr>
          <w:rFonts w:ascii="Times" w:hAnsi="Times"/>
          <w:color w:val="000000" w:themeColor="text1"/>
          <w:lang w:val="en-GB"/>
        </w:rPr>
        <w:t xml:space="preserve">telehealth, </w:t>
      </w:r>
      <w:r w:rsidR="004A7C34" w:rsidRPr="0084518F">
        <w:rPr>
          <w:rFonts w:ascii="Times" w:hAnsi="Times"/>
          <w:color w:val="000000" w:themeColor="text1"/>
          <w:lang w:val="en-GB"/>
        </w:rPr>
        <w:t>digital health</w:t>
      </w:r>
      <w:r w:rsidRPr="0084518F">
        <w:rPr>
          <w:rFonts w:ascii="Times" w:hAnsi="Times"/>
          <w:color w:val="000000" w:themeColor="text1"/>
          <w:lang w:val="en-GB"/>
        </w:rPr>
        <w:t xml:space="preserve"> </w:t>
      </w:r>
      <w:r w:rsidR="004A7C34" w:rsidRPr="0084518F">
        <w:rPr>
          <w:rFonts w:ascii="Times" w:hAnsi="Times"/>
          <w:color w:val="000000" w:themeColor="text1"/>
          <w:lang w:val="en-GB"/>
        </w:rPr>
        <w:t xml:space="preserve">or </w:t>
      </w:r>
      <w:r w:rsidRPr="0084518F">
        <w:rPr>
          <w:rFonts w:ascii="Times" w:hAnsi="Times"/>
          <w:color w:val="000000" w:themeColor="text1"/>
          <w:lang w:val="en-GB"/>
        </w:rPr>
        <w:t xml:space="preserve">mHealth interventions were also confirmed to be more effective than face-to-face interventions in the </w:t>
      </w:r>
      <w:r w:rsidRPr="0084518F">
        <w:rPr>
          <w:rFonts w:ascii="Times" w:hAnsi="Times"/>
          <w:color w:val="000000" w:themeColor="text1"/>
          <w:lang w:val="en-GB"/>
        </w:rPr>
        <w:lastRenderedPageBreak/>
        <w:t xml:space="preserve">short term </w:t>
      </w:r>
      <w:r w:rsidR="00D170A5" w:rsidRPr="003B469F">
        <w:rPr>
          <w:rFonts w:ascii="Times" w:hAnsi="Times"/>
          <w:color w:val="000000" w:themeColor="text1"/>
          <w:lang w:val="en-GB"/>
        </w:rPr>
        <w:fldChar w:fldCharType="begin">
          <w:fldData xml:space="preserve">PEVuZE5vdGU+PENpdGU+PEF1dGhvcj5VdGhtYW48L0F1dGhvcj48WWVhcj4yMDE5PC9ZZWFyPjxS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PEVuZE5vdGU+PENpdGU+PEF1dGhvcj5VdGhtYW48L0F1dGhvcj48WWVhcj4yMDE5PC9ZZWFyPjxS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D170A5" w:rsidRPr="003B469F">
        <w:rPr>
          <w:rFonts w:ascii="Times" w:hAnsi="Times"/>
          <w:color w:val="000000" w:themeColor="text1"/>
          <w:lang w:val="en-GB"/>
        </w:rPr>
      </w:r>
      <w:r w:rsidR="00D170A5"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20" w:tooltip="Uthman, 2019 #79" w:history="1">
        <w:r w:rsidR="00027C32" w:rsidRPr="0084518F">
          <w:rPr>
            <w:rFonts w:ascii="Times" w:hAnsi="Times"/>
            <w:noProof/>
            <w:color w:val="000000" w:themeColor="text1"/>
            <w:lang w:val="en-GB"/>
          </w:rPr>
          <w:t>Uthman et al., 2019</w:t>
        </w:r>
      </w:hyperlink>
      <w:r w:rsidR="00640E99" w:rsidRPr="0084518F">
        <w:rPr>
          <w:rFonts w:ascii="Times" w:hAnsi="Times"/>
          <w:noProof/>
          <w:color w:val="000000" w:themeColor="text1"/>
          <w:lang w:val="en-GB"/>
        </w:rPr>
        <w:t>)</w:t>
      </w:r>
      <w:r w:rsidR="00D170A5" w:rsidRPr="003B469F">
        <w:rPr>
          <w:rFonts w:ascii="Times" w:hAnsi="Times"/>
          <w:color w:val="000000" w:themeColor="text1"/>
          <w:lang w:val="en-GB"/>
        </w:rPr>
        <w:fldChar w:fldCharType="end"/>
      </w:r>
      <w:r w:rsidRPr="0084518F">
        <w:rPr>
          <w:rFonts w:ascii="Times" w:hAnsi="Times"/>
          <w:color w:val="000000" w:themeColor="text1"/>
          <w:lang w:val="en-GB"/>
        </w:rPr>
        <w:t xml:space="preserve">. However, these reviews included studies from </w:t>
      </w:r>
      <w:proofErr w:type="spellStart"/>
      <w:r w:rsidRPr="0084518F">
        <w:rPr>
          <w:rFonts w:ascii="Times" w:hAnsi="Times"/>
          <w:color w:val="000000" w:themeColor="text1"/>
          <w:lang w:val="en-GB"/>
        </w:rPr>
        <w:t>HICs</w:t>
      </w:r>
      <w:proofErr w:type="spellEnd"/>
      <w:r w:rsidRPr="0084518F">
        <w:rPr>
          <w:rFonts w:ascii="Times" w:hAnsi="Times"/>
          <w:color w:val="000000" w:themeColor="text1"/>
          <w:lang w:val="en-GB"/>
        </w:rPr>
        <w:t xml:space="preserve">, mostly the United States. </w:t>
      </w:r>
    </w:p>
    <w:p w14:paraId="06C9897A" w14:textId="54EDB944" w:rsidR="00C453C2" w:rsidRPr="0084518F" w:rsidRDefault="00C453C2"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In another systematic review and meta-analysis </w:t>
      </w:r>
      <w:r w:rsidR="00FD5BF3" w:rsidRPr="0084518F">
        <w:rPr>
          <w:rFonts w:ascii="Times" w:hAnsi="Times"/>
          <w:color w:val="000000" w:themeColor="text1"/>
          <w:lang w:val="en-GB"/>
        </w:rPr>
        <w:t xml:space="preserve">by </w:t>
      </w:r>
      <w:hyperlink w:anchor="_ENREF_2_4" w:tooltip="Akanbi, 2019 #157" w:history="1">
        <w:r w:rsidR="00027C32" w:rsidRPr="003B469F">
          <w:rPr>
            <w:rFonts w:ascii="Times" w:hAnsi="Times"/>
            <w:color w:val="000000" w:themeColor="text1"/>
            <w:lang w:val="en-GB"/>
          </w:rPr>
          <w:fldChar w:fldCharType="begin">
            <w:fldData xml:space="preserve">PEVuZE5vdGU+PENpdGUgQXV0aG9yWWVhcj0iMSI+PEF1dGhvcj5Ba2FuYmk8L0F1dGhvcj48WWVh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</w:fldData>
          </w:fldChar>
        </w:r>
        <w:r w:rsidR="00027C32" w:rsidRPr="0084518F">
          <w:rPr>
            <w:rFonts w:ascii="Times" w:hAnsi="Times"/>
            <w:color w:val="000000" w:themeColor="text1"/>
            <w:lang w:val="en-GB"/>
          </w:rPr>
          <w:instrText xml:space="preserve"> ADDIN EN.CITE </w:instrText>
        </w:r>
        <w:r w:rsidR="00027C32" w:rsidRPr="003B469F">
          <w:rPr>
            <w:rFonts w:ascii="Times" w:hAnsi="Times"/>
            <w:color w:val="000000" w:themeColor="text1"/>
            <w:lang w:val="en-GB"/>
          </w:rPr>
          <w:fldChar w:fldCharType="begin">
            <w:fldData xml:space="preserve">PEVuZE5vdGU+PENpdGUgQXV0aG9yWWVhcj0iMSI+PEF1dGhvcj5Ba2FuYmk8L0F1dGhvcj48WWVh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</w:fldData>
          </w:fldChar>
        </w:r>
        <w:r w:rsidR="00027C32" w:rsidRPr="0084518F">
          <w:rPr>
            <w:rFonts w:ascii="Times" w:hAnsi="Times"/>
            <w:color w:val="000000" w:themeColor="text1"/>
            <w:lang w:val="en-GB"/>
          </w:rPr>
          <w:instrText xml:space="preserve"> ADDIN EN.CITE.DATA </w:instrText>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end"/>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separate"/>
        </w:r>
        <w:r w:rsidR="00027C32" w:rsidRPr="0084518F">
          <w:rPr>
            <w:rFonts w:ascii="Times" w:hAnsi="Times"/>
            <w:noProof/>
            <w:color w:val="000000" w:themeColor="text1"/>
            <w:lang w:val="en-GB"/>
          </w:rPr>
          <w:t>Akanbi et al. (2019)</w:t>
        </w:r>
        <w:r w:rsidR="00027C32" w:rsidRPr="003B469F">
          <w:rPr>
            <w:rFonts w:ascii="Times" w:hAnsi="Times"/>
            <w:color w:val="000000" w:themeColor="text1"/>
            <w:lang w:val="en-GB"/>
          </w:rPr>
          <w:fldChar w:fldCharType="end"/>
        </w:r>
      </w:hyperlink>
      <w:r w:rsidRPr="0084518F">
        <w:rPr>
          <w:rFonts w:ascii="Times" w:hAnsi="Times"/>
          <w:color w:val="000000" w:themeColor="text1"/>
          <w:lang w:val="en-GB"/>
        </w:rPr>
        <w:t xml:space="preserve">, nicotine replacement therapy, behavioural counselling and brief advise were found to significantly increase quit rates among smokers residing in LMICs. A single-arm pilot trial of the Behavioural Activation/Problem Solving for Smoking Cessation intervention for </w:t>
      </w:r>
      <w:proofErr w:type="spellStart"/>
      <w:r w:rsidR="008A54D1" w:rsidRPr="0084518F">
        <w:rPr>
          <w:rFonts w:ascii="Times" w:hAnsi="Times"/>
          <w:color w:val="000000" w:themeColor="text1"/>
          <w:lang w:val="en-GB"/>
        </w:rPr>
        <w:t>SLWH</w:t>
      </w:r>
      <w:proofErr w:type="spellEnd"/>
      <w:r w:rsidRPr="0084518F">
        <w:rPr>
          <w:rFonts w:ascii="Times" w:hAnsi="Times"/>
          <w:color w:val="000000" w:themeColor="text1"/>
          <w:lang w:val="en-GB"/>
        </w:rPr>
        <w:t xml:space="preserve"> in Botswana indicated the feasibility of implementing this novel programme </w:t>
      </w:r>
      <w:r w:rsidR="00DD0EA1" w:rsidRPr="003B469F">
        <w:rPr>
          <w:rFonts w:ascii="Times" w:hAnsi="Times"/>
          <w:color w:val="000000" w:themeColor="text1"/>
          <w:lang w:val="en-GB"/>
        </w:rPr>
        <w:fldChar w:fldCharType="begin">
          <w:fldData xml:space="preserve">PEVuZE5vdGU+PENpdGU+PEF1dGhvcj5Uc2ltYTwvQXV0aG9yPjxZZWFyPjIwMjA8L1llYXI+PFJl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PEVuZE5vdGU+PENpdGU+PEF1dGhvcj5Uc2ltYTwvQXV0aG9yPjxZZWFyPjIwMjA8L1llYXI+PFJl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DD0EA1" w:rsidRPr="003B469F">
        <w:rPr>
          <w:rFonts w:ascii="Times" w:hAnsi="Times"/>
          <w:color w:val="000000" w:themeColor="text1"/>
          <w:lang w:val="en-GB"/>
        </w:rPr>
      </w:r>
      <w:r w:rsidR="00DD0EA1"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11" w:tooltip="Tsima, 2020 #158" w:history="1">
        <w:r w:rsidR="00027C32" w:rsidRPr="0084518F">
          <w:rPr>
            <w:rFonts w:ascii="Times" w:hAnsi="Times"/>
            <w:noProof/>
            <w:color w:val="000000" w:themeColor="text1"/>
            <w:lang w:val="en-GB"/>
          </w:rPr>
          <w:t>Tsima et al., 2020</w:t>
        </w:r>
      </w:hyperlink>
      <w:r w:rsidR="00640E99" w:rsidRPr="0084518F">
        <w:rPr>
          <w:rFonts w:ascii="Times" w:hAnsi="Times"/>
          <w:noProof/>
          <w:color w:val="000000" w:themeColor="text1"/>
          <w:lang w:val="en-GB"/>
        </w:rPr>
        <w:t>)</w:t>
      </w:r>
      <w:r w:rsidR="00DD0EA1" w:rsidRPr="003B469F">
        <w:rPr>
          <w:rFonts w:ascii="Times" w:hAnsi="Times"/>
          <w:color w:val="000000" w:themeColor="text1"/>
          <w:lang w:val="en-GB"/>
        </w:rPr>
        <w:fldChar w:fldCharType="end"/>
      </w:r>
      <w:r w:rsidRPr="0084518F">
        <w:rPr>
          <w:rFonts w:ascii="Times" w:hAnsi="Times"/>
          <w:color w:val="000000" w:themeColor="text1"/>
          <w:lang w:val="en-GB"/>
        </w:rPr>
        <w:t xml:space="preserve">. There is a limited rigorous research on smoking cessation interventions in LMICs for </w:t>
      </w:r>
      <w:proofErr w:type="spellStart"/>
      <w:r w:rsidRPr="0084518F">
        <w:rPr>
          <w:rFonts w:ascii="Times" w:hAnsi="Times"/>
          <w:color w:val="000000" w:themeColor="text1"/>
          <w:lang w:val="en-GB"/>
        </w:rPr>
        <w:t>PWLH</w:t>
      </w:r>
      <w:proofErr w:type="spellEnd"/>
      <w:r w:rsidRPr="0084518F">
        <w:rPr>
          <w:rFonts w:ascii="Times" w:hAnsi="Times"/>
          <w:color w:val="000000" w:themeColor="text1"/>
          <w:lang w:val="en-GB"/>
        </w:rPr>
        <w:t>.</w:t>
      </w:r>
    </w:p>
    <w:p w14:paraId="1E141D3B" w14:textId="7B18FE56" w:rsidR="00684106" w:rsidRPr="0084518F" w:rsidRDefault="003910BC" w:rsidP="003B469F">
      <w:pPr>
        <w:pStyle w:val="Heading1"/>
        <w:numPr>
          <w:ilvl w:val="0"/>
          <w:numId w:val="22"/>
        </w:numPr>
        <w:spacing w:before="0" w:line="480" w:lineRule="auto"/>
        <w:rPr>
          <w:rFonts w:ascii="Times" w:hAnsi="Times"/>
          <w:b/>
          <w:bCs/>
          <w:color w:val="000000" w:themeColor="text1"/>
          <w:sz w:val="24"/>
          <w:szCs w:val="24"/>
          <w:lang w:val="en-GB"/>
        </w:rPr>
      </w:pPr>
      <w:bookmarkStart w:id="19" w:name="_Toc72144080"/>
      <w:r w:rsidRPr="0084518F">
        <w:rPr>
          <w:rFonts w:ascii="Times" w:hAnsi="Times"/>
          <w:b/>
          <w:bCs/>
          <w:color w:val="000000" w:themeColor="text1"/>
          <w:sz w:val="24"/>
          <w:szCs w:val="24"/>
          <w:lang w:val="en-GB"/>
        </w:rPr>
        <w:t>Barriers and facilitators of smoking cessation</w:t>
      </w:r>
      <w:bookmarkEnd w:id="19"/>
    </w:p>
    <w:p w14:paraId="34F5F6EE" w14:textId="3EE952E0" w:rsidR="00984C6C" w:rsidRPr="0084518F" w:rsidRDefault="00E07E4D"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Barriers</w:t>
      </w:r>
      <w:r w:rsidR="00AA4D5A" w:rsidRPr="0084518F">
        <w:rPr>
          <w:rFonts w:ascii="Times" w:hAnsi="Times"/>
          <w:color w:val="000000" w:themeColor="text1"/>
          <w:lang w:val="en-GB"/>
        </w:rPr>
        <w:t xml:space="preserve"> and facilitators consist of factors at</w:t>
      </w:r>
      <w:r w:rsidRPr="0084518F">
        <w:rPr>
          <w:rFonts w:ascii="Times" w:hAnsi="Times"/>
          <w:color w:val="000000" w:themeColor="text1"/>
          <w:lang w:val="en-GB"/>
        </w:rPr>
        <w:t xml:space="preserve"> multiple levels </w:t>
      </w:r>
      <w:r w:rsidR="00360920" w:rsidRPr="0084518F">
        <w:rPr>
          <w:rFonts w:ascii="Times" w:hAnsi="Times"/>
          <w:color w:val="000000" w:themeColor="text1"/>
          <w:lang w:val="en-GB"/>
        </w:rPr>
        <w:t>associated with</w:t>
      </w:r>
      <w:r w:rsidRPr="0084518F">
        <w:rPr>
          <w:rFonts w:ascii="Times" w:hAnsi="Times"/>
          <w:color w:val="000000" w:themeColor="text1"/>
          <w:lang w:val="en-GB"/>
        </w:rPr>
        <w:t xml:space="preserve"> smoking </w:t>
      </w:r>
      <w:r w:rsidR="00F676C3" w:rsidRPr="0084518F">
        <w:rPr>
          <w:rFonts w:ascii="Times" w:hAnsi="Times"/>
          <w:color w:val="000000" w:themeColor="text1"/>
          <w:lang w:val="en-GB"/>
        </w:rPr>
        <w:t>cessation</w:t>
      </w:r>
      <w:r w:rsidRPr="0084518F">
        <w:rPr>
          <w:rFonts w:ascii="Times" w:hAnsi="Times"/>
          <w:color w:val="000000" w:themeColor="text1"/>
          <w:lang w:val="en-GB"/>
        </w:rPr>
        <w:t xml:space="preserve"> in </w:t>
      </w:r>
      <w:proofErr w:type="spellStart"/>
      <w:r w:rsidR="00051BED" w:rsidRPr="0084518F">
        <w:rPr>
          <w:rFonts w:ascii="Times" w:hAnsi="Times"/>
          <w:color w:val="000000" w:themeColor="text1"/>
          <w:lang w:val="en-GB"/>
        </w:rPr>
        <w:t>SLWH</w:t>
      </w:r>
      <w:proofErr w:type="spellEnd"/>
      <w:r w:rsidR="00177408" w:rsidRPr="0084518F">
        <w:rPr>
          <w:rFonts w:ascii="Times" w:hAnsi="Times"/>
          <w:color w:val="000000" w:themeColor="text1"/>
          <w:lang w:val="en-GB"/>
        </w:rPr>
        <w:t>. While</w:t>
      </w:r>
      <w:r w:rsidR="00360920" w:rsidRPr="0084518F">
        <w:rPr>
          <w:rFonts w:ascii="Times" w:hAnsi="Times"/>
          <w:color w:val="000000" w:themeColor="text1"/>
          <w:lang w:val="en-GB"/>
        </w:rPr>
        <w:t xml:space="preserve"> </w:t>
      </w:r>
      <w:r w:rsidR="00177408" w:rsidRPr="0084518F">
        <w:rPr>
          <w:rFonts w:ascii="Times" w:hAnsi="Times"/>
          <w:color w:val="000000" w:themeColor="text1"/>
          <w:lang w:val="en-GB"/>
        </w:rPr>
        <w:t>barriers to smoking cessation</w:t>
      </w:r>
      <w:r w:rsidR="00360920" w:rsidRPr="0084518F">
        <w:rPr>
          <w:rFonts w:ascii="Times" w:hAnsi="Times"/>
          <w:color w:val="000000" w:themeColor="text1"/>
          <w:lang w:val="en-GB"/>
        </w:rPr>
        <w:t xml:space="preserve"> </w:t>
      </w:r>
      <w:r w:rsidRPr="0084518F">
        <w:rPr>
          <w:rFonts w:ascii="Times" w:hAnsi="Times"/>
          <w:color w:val="000000" w:themeColor="text1"/>
          <w:lang w:val="en-GB"/>
        </w:rPr>
        <w:t>were documented in many studies</w:t>
      </w:r>
      <w:r w:rsidR="00177408" w:rsidRPr="0084518F">
        <w:rPr>
          <w:rFonts w:ascii="Times" w:hAnsi="Times"/>
          <w:color w:val="000000" w:themeColor="text1"/>
          <w:lang w:val="en-GB"/>
        </w:rPr>
        <w:t xml:space="preserve">, </w:t>
      </w:r>
      <w:r w:rsidR="00F676C3" w:rsidRPr="0084518F">
        <w:rPr>
          <w:rFonts w:ascii="Times" w:hAnsi="Times"/>
          <w:color w:val="000000" w:themeColor="text1"/>
          <w:lang w:val="en-GB"/>
        </w:rPr>
        <w:t xml:space="preserve">findings on motivators </w:t>
      </w:r>
      <w:r w:rsidR="00DA1BAD" w:rsidRPr="0084518F">
        <w:rPr>
          <w:rFonts w:ascii="Times" w:hAnsi="Times"/>
          <w:color w:val="000000" w:themeColor="text1"/>
          <w:lang w:val="en-GB"/>
        </w:rPr>
        <w:t>were</w:t>
      </w:r>
      <w:r w:rsidR="00F676C3" w:rsidRPr="0084518F">
        <w:rPr>
          <w:rFonts w:ascii="Times" w:hAnsi="Times"/>
          <w:color w:val="000000" w:themeColor="text1"/>
          <w:lang w:val="en-GB"/>
        </w:rPr>
        <w:t xml:space="preserve"> inconsistent</w:t>
      </w:r>
      <w:r w:rsidR="00DA1BAD" w:rsidRPr="0084518F">
        <w:rPr>
          <w:rFonts w:ascii="Times" w:hAnsi="Times"/>
          <w:color w:val="000000" w:themeColor="text1"/>
          <w:lang w:val="en-GB"/>
        </w:rPr>
        <w:t>ly reported</w:t>
      </w:r>
      <w:r w:rsidRPr="0084518F">
        <w:rPr>
          <w:rFonts w:ascii="Times" w:hAnsi="Times"/>
          <w:color w:val="000000" w:themeColor="text1"/>
          <w:lang w:val="en-GB"/>
        </w:rPr>
        <w:t xml:space="preserve">. </w:t>
      </w:r>
    </w:p>
    <w:p w14:paraId="64AADE86" w14:textId="1E7951E5" w:rsidR="002C3FC1" w:rsidRPr="0084518F" w:rsidRDefault="00984C6C" w:rsidP="007E568F">
      <w:pPr>
        <w:pStyle w:val="ListParagraph"/>
        <w:numPr>
          <w:ilvl w:val="1"/>
          <w:numId w:val="10"/>
        </w:numPr>
        <w:spacing w:after="120" w:line="480" w:lineRule="auto"/>
        <w:jc w:val="both"/>
        <w:outlineLvl w:val="1"/>
        <w:rPr>
          <w:rFonts w:ascii="Times" w:hAnsi="Times"/>
          <w:b/>
          <w:bCs/>
          <w:color w:val="000000" w:themeColor="text1"/>
          <w:lang w:val="en-GB"/>
        </w:rPr>
      </w:pPr>
      <w:bookmarkStart w:id="20" w:name="_Toc72144081"/>
      <w:r w:rsidRPr="0084518F">
        <w:rPr>
          <w:rFonts w:ascii="Times" w:hAnsi="Times"/>
          <w:b/>
          <w:bCs/>
          <w:color w:val="000000" w:themeColor="text1"/>
          <w:lang w:val="en-GB"/>
        </w:rPr>
        <w:t>Patient-level factors</w:t>
      </w:r>
      <w:bookmarkEnd w:id="20"/>
    </w:p>
    <w:p w14:paraId="3FF3883E" w14:textId="318CC7CE" w:rsidR="00F86018" w:rsidRPr="0084518F" w:rsidRDefault="009206A0" w:rsidP="000945D8">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According to a qualitative examination on smoking cessation among </w:t>
      </w:r>
      <w:r w:rsidR="00CE1376" w:rsidRPr="0084518F">
        <w:rPr>
          <w:rFonts w:ascii="Times" w:hAnsi="Times"/>
          <w:color w:val="000000" w:themeColor="text1"/>
          <w:lang w:val="en-GB"/>
        </w:rPr>
        <w:t xml:space="preserve">African American </w:t>
      </w:r>
      <w:proofErr w:type="spellStart"/>
      <w:r w:rsidR="00051BED" w:rsidRPr="0084518F">
        <w:rPr>
          <w:rFonts w:ascii="Times" w:hAnsi="Times"/>
          <w:color w:val="000000" w:themeColor="text1"/>
          <w:lang w:val="en-GB"/>
        </w:rPr>
        <w:t>SLWH</w:t>
      </w:r>
      <w:proofErr w:type="spellEnd"/>
      <w:r w:rsidRPr="0084518F">
        <w:rPr>
          <w:rFonts w:ascii="Times" w:hAnsi="Times"/>
          <w:color w:val="000000" w:themeColor="text1"/>
          <w:lang w:val="en-GB"/>
        </w:rPr>
        <w:t>,</w:t>
      </w:r>
      <w:r w:rsidR="00AD4C9F" w:rsidRPr="0084518F">
        <w:rPr>
          <w:rFonts w:ascii="Times" w:hAnsi="Times"/>
          <w:color w:val="000000" w:themeColor="text1"/>
          <w:lang w:val="en-GB"/>
        </w:rPr>
        <w:t xml:space="preserve"> individual-level factors hindering cessation included low self-efficacy, stress, substance use while identified facilitators were health risk perceptions, personal appearance, </w:t>
      </w:r>
      <w:r w:rsidR="007B0FDC" w:rsidRPr="0084518F">
        <w:rPr>
          <w:rFonts w:ascii="Times" w:hAnsi="Times"/>
          <w:color w:val="000000" w:themeColor="text1"/>
          <w:lang w:val="en-GB"/>
        </w:rPr>
        <w:t xml:space="preserve">and </w:t>
      </w:r>
      <w:r w:rsidR="00AD4C9F" w:rsidRPr="0084518F">
        <w:rPr>
          <w:rFonts w:ascii="Times" w:hAnsi="Times"/>
          <w:color w:val="000000" w:themeColor="text1"/>
          <w:lang w:val="en-GB"/>
        </w:rPr>
        <w:t xml:space="preserve">financial costs </w:t>
      </w:r>
      <w:r w:rsidR="00E04796"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&lt;EndNote&gt;&lt;Cite&gt;&lt;Author&gt;Matthews&lt;/Author&gt;&lt;Year&gt;2014&lt;/Year&gt;&lt;RecNum&gt;159&lt;/RecNum&gt;&lt;DisplayText&gt;(Matthews et al., 2014)&lt;/DisplayText&gt;&lt;record&gt;&lt;rec-number&gt;159&lt;/rec-number&gt;&lt;foreign-keys&gt;&lt;key app="EN" db-id="2xerxp25v0favmeda0b5swdzt5sx0r2wpw99" timestamp="1616318679"&gt;159&lt;/key&gt;&lt;/foreign-keys&gt;&lt;ref-type name="Journal Article"&gt;17&lt;/ref-type&gt;&lt;contributors&gt;&lt;authors&gt;&lt;author&gt;Matthews, A. K.&lt;/author&gt;&lt;author&gt;Vargas, M. &lt;/author&gt;&lt;author&gt;Kuhns, L.&lt;/author&gt;&lt;author&gt;Shappiva, N.&lt;/author&gt;&lt;author&gt;King, A. C.&lt;/author&gt;&lt;/authors&gt;&lt;/contributors&gt;&lt;titles&gt;&lt;title&gt;A Qualitative Examination of Barriers and Motivators to Smoking Cessation among HIV positive African American MSM Smokers&lt;/title&gt;&lt;secondary-title&gt;Journal of Health Disparities Research and Practice&lt;/secondary-title&gt;&lt;/titles&gt;&lt;periodical&gt;&lt;full-title&gt;Journal of Health Disparities Research and Practice&lt;/full-title&gt;&lt;/periodical&gt;&lt;volume&gt;7&lt;/volume&gt;&lt;number&gt;2&lt;/number&gt;&lt;dates&gt;&lt;year&gt;2014&lt;/year&gt;&lt;/dates&gt;&lt;urls&gt;&lt;/urls&gt;&lt;custom7&gt;4&lt;/custom7&gt;&lt;/record&gt;&lt;/Cite&gt;&lt;/EndNote&gt;</w:instrText>
      </w:r>
      <w:r w:rsidR="00E04796"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3" w:tooltip="Matthews, 2014 #159" w:history="1">
        <w:r w:rsidR="00027C32" w:rsidRPr="0084518F">
          <w:rPr>
            <w:rFonts w:ascii="Times" w:hAnsi="Times"/>
            <w:noProof/>
            <w:color w:val="000000" w:themeColor="text1"/>
            <w:lang w:val="en-GB"/>
          </w:rPr>
          <w:t>Matthews et al., 2014</w:t>
        </w:r>
      </w:hyperlink>
      <w:r w:rsidR="00640E99" w:rsidRPr="0084518F">
        <w:rPr>
          <w:rFonts w:ascii="Times" w:hAnsi="Times"/>
          <w:noProof/>
          <w:color w:val="000000" w:themeColor="text1"/>
          <w:lang w:val="en-GB"/>
        </w:rPr>
        <w:t>)</w:t>
      </w:r>
      <w:r w:rsidR="00E04796" w:rsidRPr="003B469F">
        <w:rPr>
          <w:rFonts w:ascii="Times" w:hAnsi="Times"/>
          <w:color w:val="000000" w:themeColor="text1"/>
          <w:lang w:val="en-GB"/>
        </w:rPr>
        <w:fldChar w:fldCharType="end"/>
      </w:r>
      <w:r w:rsidR="00AD4C9F" w:rsidRPr="0084518F">
        <w:rPr>
          <w:rFonts w:ascii="Times" w:hAnsi="Times"/>
          <w:color w:val="000000" w:themeColor="text1"/>
          <w:lang w:val="en-GB"/>
        </w:rPr>
        <w:t>. Besides, c</w:t>
      </w:r>
      <w:r w:rsidR="009B739B" w:rsidRPr="0084518F">
        <w:rPr>
          <w:rFonts w:ascii="Times" w:hAnsi="Times"/>
          <w:color w:val="000000" w:themeColor="text1"/>
          <w:lang w:val="en-GB"/>
        </w:rPr>
        <w:t xml:space="preserve">ost of pharmacotherapies, distance to treatment, and reluctance to seek tobacco use treatment </w:t>
      </w:r>
      <w:r w:rsidR="00E848B0" w:rsidRPr="0084518F">
        <w:rPr>
          <w:rFonts w:ascii="Times" w:hAnsi="Times"/>
          <w:color w:val="000000" w:themeColor="text1"/>
          <w:lang w:val="en-GB"/>
        </w:rPr>
        <w:t>were barriers</w:t>
      </w:r>
      <w:r w:rsidR="009B739B" w:rsidRPr="0084518F">
        <w:rPr>
          <w:rFonts w:ascii="Times" w:hAnsi="Times"/>
          <w:color w:val="000000" w:themeColor="text1"/>
          <w:lang w:val="en-GB"/>
        </w:rPr>
        <w:t xml:space="preserve"> to </w:t>
      </w:r>
      <w:r w:rsidR="00B077B4" w:rsidRPr="0084518F">
        <w:rPr>
          <w:rFonts w:ascii="Times" w:hAnsi="Times"/>
          <w:color w:val="000000" w:themeColor="text1"/>
          <w:lang w:val="en-GB"/>
        </w:rPr>
        <w:t>quit smoking</w:t>
      </w:r>
      <w:r w:rsidR="00CE1376" w:rsidRPr="0084518F">
        <w:rPr>
          <w:rFonts w:ascii="Times" w:hAnsi="Times"/>
          <w:color w:val="000000" w:themeColor="text1"/>
          <w:lang w:val="en-GB"/>
        </w:rPr>
        <w:t xml:space="preserve"> in PLWH in Brazil</w:t>
      </w:r>
      <w:r w:rsidR="00B077B4" w:rsidRPr="0084518F">
        <w:rPr>
          <w:rFonts w:ascii="Times" w:hAnsi="Times"/>
          <w:color w:val="000000" w:themeColor="text1"/>
          <w:lang w:val="en-GB"/>
        </w:rPr>
        <w:t xml:space="preserve"> </w:t>
      </w:r>
      <w:r w:rsidR="00E04796"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&lt;EndNote&gt;&lt;Cite&gt;&lt;Author&gt;Scarinci&lt;/Author&gt;&lt;Year&gt;2021&lt;/Year&gt;&lt;RecNum&gt;160&lt;/RecNum&gt;&lt;DisplayText&gt;(Scarinci et al., 2021)&lt;/DisplayText&gt;&lt;record&gt;&lt;rec-number&gt;160&lt;/rec-number&gt;&lt;foreign-keys&gt;&lt;key app="EN" db-id="2xerxp25v0favmeda0b5swdzt5sx0r2wpw99" timestamp="1616319000"&gt;160&lt;/key&gt;&lt;/foreign-keys&gt;&lt;ref-type name="Journal Article"&gt;17&lt;/ref-type&gt;&lt;contributors&gt;&lt;authors&gt;&lt;author&gt;Scarinci, I. C.&lt;/author&gt;&lt;author&gt;Ribeiro, M.&lt;/author&gt;&lt;author&gt;Gibson, E.&lt;/author&gt;&lt;author&gt;Hansen, B.&lt;/author&gt;&lt;author&gt;Kienen, N.&lt;/author&gt;&lt;/authors&gt;&lt;/contributors&gt;&lt;auth-address&gt;Isabel C. Scarinci, PhD, MPH, is a Professor, Preventive Medicine, University of Alabama at Birmingham, Birmingham, Alabama, USA. Marcos Ribeiro, MD, is an Associate Professor, Department of Medicine, Universidade Estadual de Londrina, Londrina, Parana, Brazil. Elena Gibson, MD, MPH, was a medical student at the University of Alabama at Birmingham at the time of the study, Birmingham, Alabama, USA. Barbara Hansen, PhD, is a Research Scientist, Preventive Medicine, University of Alabama at Birmingham, Birmingham, Alabama, USA. Nadia Kienen, PhD, is an Associate Professor, Department of Psychology, Universidade Estadual de Londrina, Londrina, Parana, Brazil.&lt;/auth-address&gt;&lt;titles&gt;&lt;title&gt;Assessing Tobacco Cessation Needs Among Persons Living With HIV in Brazil: Results From a Qualitative Interview Study&lt;/title&gt;&lt;secondary-title&gt;J Assoc Nurses AIDS Care&lt;/secondary-title&gt;&lt;/titles&gt;&lt;periodical&gt;&lt;full-title&gt;J Assoc Nurses AIDS Care&lt;/full-title&gt;&lt;/periodical&gt;&lt;pages&gt;e3-e13&lt;/pages&gt;&lt;volume&gt;32&lt;/volume&gt;&lt;number&gt;2&lt;/number&gt;&lt;edition&gt;2020/06/03&lt;/edition&gt;&lt;dates&gt;&lt;year&gt;2021&lt;/year&gt;&lt;pub-dates&gt;&lt;date&gt;Mar-Apr 01&lt;/date&gt;&lt;/pub-dates&gt;&lt;/dates&gt;&lt;isbn&gt;1552-6917 (Electronic)&amp;#xD;1055-3290 (Linking)&lt;/isbn&gt;&lt;accession-num&gt;32482949&lt;/accession-num&gt;&lt;urls&gt;&lt;related-urls&gt;&lt;url&gt;https://www.ncbi.nlm.nih.gov/pubmed/32482949&lt;/url&gt;&lt;/related-urls&gt;&lt;/urls&gt;&lt;electronic-resource-num&gt;10.1097/JNC.0000000000000181&lt;/electronic-resource-num&gt;&lt;/record&gt;&lt;/Cite&gt;&lt;/EndNote&gt;</w:instrText>
      </w:r>
      <w:r w:rsidR="00E04796"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96" w:tooltip="Scarinci, 2021 #160" w:history="1">
        <w:r w:rsidR="00027C32" w:rsidRPr="0084518F">
          <w:rPr>
            <w:rFonts w:ascii="Times" w:hAnsi="Times"/>
            <w:noProof/>
            <w:color w:val="000000" w:themeColor="text1"/>
            <w:lang w:val="en-GB"/>
          </w:rPr>
          <w:t>Scarinci et al., 2021</w:t>
        </w:r>
      </w:hyperlink>
      <w:r w:rsidR="00640E99" w:rsidRPr="0084518F">
        <w:rPr>
          <w:rFonts w:ascii="Times" w:hAnsi="Times"/>
          <w:noProof/>
          <w:color w:val="000000" w:themeColor="text1"/>
          <w:lang w:val="en-GB"/>
        </w:rPr>
        <w:t>)</w:t>
      </w:r>
      <w:r w:rsidR="00E04796" w:rsidRPr="003B469F">
        <w:rPr>
          <w:rFonts w:ascii="Times" w:hAnsi="Times"/>
          <w:color w:val="000000" w:themeColor="text1"/>
          <w:lang w:val="en-GB"/>
        </w:rPr>
        <w:fldChar w:fldCharType="end"/>
      </w:r>
      <w:r w:rsidR="009B739B" w:rsidRPr="0084518F">
        <w:rPr>
          <w:rFonts w:ascii="Times" w:hAnsi="Times"/>
          <w:color w:val="000000" w:themeColor="text1"/>
          <w:lang w:val="en-GB"/>
        </w:rPr>
        <w:t xml:space="preserve">. </w:t>
      </w:r>
      <w:r w:rsidR="00AD4C9F" w:rsidRPr="0084518F">
        <w:rPr>
          <w:rFonts w:ascii="Times" w:hAnsi="Times"/>
          <w:color w:val="000000" w:themeColor="text1"/>
          <w:lang w:val="en-GB"/>
        </w:rPr>
        <w:t>Another</w:t>
      </w:r>
      <w:r w:rsidR="009B739B" w:rsidRPr="0084518F">
        <w:rPr>
          <w:rFonts w:ascii="Times" w:hAnsi="Times"/>
          <w:color w:val="000000" w:themeColor="text1"/>
          <w:lang w:val="en-GB"/>
        </w:rPr>
        <w:t xml:space="preserve"> qualitative study on PLWH in Vietnam </w:t>
      </w:r>
      <w:r w:rsidR="00017AA2" w:rsidRPr="0084518F">
        <w:rPr>
          <w:rFonts w:ascii="Times" w:hAnsi="Times"/>
          <w:color w:val="000000" w:themeColor="text1"/>
          <w:lang w:val="en-GB"/>
        </w:rPr>
        <w:t xml:space="preserve">also </w:t>
      </w:r>
      <w:r w:rsidR="00B077B4" w:rsidRPr="0084518F">
        <w:rPr>
          <w:rFonts w:ascii="Times" w:hAnsi="Times"/>
          <w:color w:val="000000" w:themeColor="text1"/>
          <w:lang w:val="en-GB"/>
        </w:rPr>
        <w:t>described</w:t>
      </w:r>
      <w:r w:rsidR="009B739B" w:rsidRPr="0084518F">
        <w:rPr>
          <w:rFonts w:ascii="Times" w:hAnsi="Times"/>
          <w:color w:val="000000" w:themeColor="text1"/>
          <w:lang w:val="en-GB"/>
        </w:rPr>
        <w:t xml:space="preserve"> </w:t>
      </w:r>
      <w:r w:rsidRPr="0084518F">
        <w:rPr>
          <w:rFonts w:ascii="Times" w:hAnsi="Times"/>
          <w:color w:val="000000" w:themeColor="text1"/>
          <w:lang w:val="en-GB"/>
        </w:rPr>
        <w:t xml:space="preserve">poor self-efficacy, low motivation to quit, low </w:t>
      </w:r>
      <w:r w:rsidR="005624A6" w:rsidRPr="0084518F">
        <w:rPr>
          <w:rFonts w:ascii="Times" w:hAnsi="Times"/>
          <w:color w:val="000000" w:themeColor="text1"/>
          <w:lang w:val="en-GB"/>
        </w:rPr>
        <w:t xml:space="preserve">tobacco </w:t>
      </w:r>
      <w:r w:rsidRPr="0084518F">
        <w:rPr>
          <w:rFonts w:ascii="Times" w:hAnsi="Times"/>
          <w:color w:val="000000" w:themeColor="text1"/>
          <w:lang w:val="en-GB"/>
        </w:rPr>
        <w:t xml:space="preserve">price, and physical cravings </w:t>
      </w:r>
      <w:r w:rsidR="009B739B" w:rsidRPr="0084518F">
        <w:rPr>
          <w:rFonts w:ascii="Times" w:hAnsi="Times"/>
          <w:color w:val="000000" w:themeColor="text1"/>
          <w:lang w:val="en-GB"/>
        </w:rPr>
        <w:t>as</w:t>
      </w:r>
      <w:r w:rsidRPr="0084518F">
        <w:rPr>
          <w:rFonts w:ascii="Times" w:hAnsi="Times"/>
          <w:color w:val="000000" w:themeColor="text1"/>
          <w:lang w:val="en-GB"/>
        </w:rPr>
        <w:t xml:space="preserve"> perceived barriers to smoking cessation</w:t>
      </w:r>
      <w:r w:rsidR="00F612F5" w:rsidRPr="0084518F">
        <w:rPr>
          <w:rFonts w:ascii="Times" w:hAnsi="Times"/>
          <w:color w:val="000000" w:themeColor="text1"/>
          <w:lang w:val="en-GB"/>
        </w:rPr>
        <w:t xml:space="preserve"> </w:t>
      </w:r>
      <w:r w:rsidR="00E04796"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E04796" w:rsidRPr="003B469F">
        <w:rPr>
          <w:rFonts w:ascii="Times" w:hAnsi="Times"/>
          <w:color w:val="000000" w:themeColor="text1"/>
          <w:lang w:val="en-GB"/>
        </w:rPr>
      </w:r>
      <w:r w:rsidR="00E04796"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26"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w:t>
      </w:r>
      <w:r w:rsidR="00E04796"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6D2C0A" w:rsidRPr="0084518F">
        <w:rPr>
          <w:rFonts w:ascii="Times" w:hAnsi="Times"/>
          <w:color w:val="000000" w:themeColor="text1"/>
          <w:lang w:val="en-GB"/>
        </w:rPr>
        <w:t>Few participants</w:t>
      </w:r>
      <w:r w:rsidR="0039518E" w:rsidRPr="0084518F">
        <w:rPr>
          <w:rFonts w:ascii="Times" w:hAnsi="Times"/>
          <w:color w:val="000000" w:themeColor="text1"/>
          <w:lang w:val="en-GB"/>
        </w:rPr>
        <w:t xml:space="preserve"> </w:t>
      </w:r>
      <w:r w:rsidR="006D2C0A" w:rsidRPr="0084518F">
        <w:rPr>
          <w:rFonts w:ascii="Times" w:hAnsi="Times"/>
          <w:color w:val="000000" w:themeColor="text1"/>
          <w:lang w:val="en-GB"/>
        </w:rPr>
        <w:t xml:space="preserve">valued </w:t>
      </w:r>
      <w:r w:rsidR="005624A6" w:rsidRPr="0084518F">
        <w:rPr>
          <w:rFonts w:ascii="Times" w:hAnsi="Times"/>
          <w:color w:val="000000" w:themeColor="text1"/>
          <w:lang w:val="en-GB"/>
        </w:rPr>
        <w:t xml:space="preserve">the </w:t>
      </w:r>
      <w:r w:rsidR="006D2C0A" w:rsidRPr="0084518F">
        <w:rPr>
          <w:rFonts w:ascii="Times" w:hAnsi="Times"/>
          <w:color w:val="000000" w:themeColor="text1"/>
          <w:lang w:val="en-GB"/>
        </w:rPr>
        <w:t>joy of smoking over smoking cessation and would rather exchange several years of life for smoking.</w:t>
      </w:r>
      <w:r w:rsidR="001C0849" w:rsidRPr="0084518F">
        <w:rPr>
          <w:rFonts w:ascii="Times" w:hAnsi="Times"/>
          <w:color w:val="000000" w:themeColor="text1"/>
          <w:lang w:val="en-GB"/>
        </w:rPr>
        <w:t xml:space="preserve"> The</w:t>
      </w:r>
      <w:r w:rsidR="004E707B" w:rsidRPr="0084518F">
        <w:rPr>
          <w:rFonts w:ascii="Times" w:hAnsi="Times"/>
          <w:color w:val="000000" w:themeColor="text1"/>
          <w:lang w:val="en-GB"/>
        </w:rPr>
        <w:t>se</w:t>
      </w:r>
      <w:r w:rsidR="001C0849" w:rsidRPr="0084518F">
        <w:rPr>
          <w:rFonts w:ascii="Times" w:hAnsi="Times"/>
          <w:color w:val="000000" w:themeColor="text1"/>
          <w:lang w:val="en-GB"/>
        </w:rPr>
        <w:t xml:space="preserve"> findings on barriers to quit smoking are relatively similar to what was found in the qualitative </w:t>
      </w:r>
      <w:r w:rsidR="001C0849" w:rsidRPr="0084518F">
        <w:rPr>
          <w:rFonts w:ascii="Times" w:hAnsi="Times"/>
          <w:color w:val="000000" w:themeColor="text1"/>
          <w:lang w:val="en-GB"/>
        </w:rPr>
        <w:lastRenderedPageBreak/>
        <w:t xml:space="preserve">assessments by </w:t>
      </w:r>
      <w:r w:rsidR="00E04796" w:rsidRPr="003B469F">
        <w:rPr>
          <w:rFonts w:ascii="Times" w:hAnsi="Times"/>
          <w:color w:val="000000" w:themeColor="text1"/>
          <w:lang w:val="en-GB"/>
        </w:rPr>
        <w:fldChar w:fldCharType="begin">
          <w:fldData xml:space="preserve">PEVuZE5vdGU+PENpdGUgQXV0aG9yWWVhcj0iMSI+PEF1dGhvcj5DaW9lPC9BdXRob3I+PFllYXI+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PEVuZE5vdGU+PENpdGUgQXV0aG9yWWVhcj0iMSI+PEF1dGhvcj5DaW9lPC9BdXRob3I+PFllYXI+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E04796" w:rsidRPr="003B469F">
        <w:rPr>
          <w:rFonts w:ascii="Times" w:hAnsi="Times"/>
          <w:color w:val="000000" w:themeColor="text1"/>
          <w:lang w:val="en-GB"/>
        </w:rPr>
      </w:r>
      <w:r w:rsidR="00E04796" w:rsidRPr="003B469F">
        <w:rPr>
          <w:rFonts w:ascii="Times" w:hAnsi="Times"/>
          <w:color w:val="000000" w:themeColor="text1"/>
          <w:lang w:val="en-GB"/>
        </w:rPr>
        <w:fldChar w:fldCharType="separate"/>
      </w:r>
      <w:hyperlink w:anchor="_ENREF_2_29" w:tooltip="Cioe, 2018 #162" w:history="1">
        <w:r w:rsidR="00027C32" w:rsidRPr="0084518F">
          <w:rPr>
            <w:rFonts w:ascii="Times" w:hAnsi="Times"/>
            <w:noProof/>
            <w:color w:val="000000" w:themeColor="text1"/>
            <w:lang w:val="en-GB"/>
          </w:rPr>
          <w:t>Cioe et al. (2018)</w:t>
        </w:r>
      </w:hyperlink>
      <w:r w:rsidR="00640E99" w:rsidRPr="0084518F">
        <w:rPr>
          <w:rFonts w:ascii="Times" w:hAnsi="Times"/>
          <w:noProof/>
          <w:color w:val="000000" w:themeColor="text1"/>
          <w:lang w:val="en-GB"/>
        </w:rPr>
        <w:t xml:space="preserve">; </w:t>
      </w:r>
      <w:hyperlink w:anchor="_ENREF_2_66" w:tooltip="Krishnan, 2018 #163" w:history="1">
        <w:r w:rsidR="00027C32" w:rsidRPr="0084518F">
          <w:rPr>
            <w:rFonts w:ascii="Times" w:hAnsi="Times"/>
            <w:noProof/>
            <w:color w:val="000000" w:themeColor="text1"/>
            <w:lang w:val="en-GB"/>
          </w:rPr>
          <w:t>and Krishnan et al. (2018)</w:t>
        </w:r>
      </w:hyperlink>
      <w:r w:rsidR="00E04796" w:rsidRPr="003B469F">
        <w:rPr>
          <w:rFonts w:ascii="Times" w:hAnsi="Times"/>
          <w:color w:val="000000" w:themeColor="text1"/>
          <w:lang w:val="en-GB"/>
        </w:rPr>
        <w:fldChar w:fldCharType="end"/>
      </w:r>
      <w:r w:rsidR="00FD5BF3" w:rsidRPr="0084518F">
        <w:rPr>
          <w:rFonts w:ascii="Times" w:hAnsi="Times"/>
          <w:color w:val="000000" w:themeColor="text1"/>
          <w:lang w:val="en-GB"/>
        </w:rPr>
        <w:t xml:space="preserve"> in United States and South Africa, respectively</w:t>
      </w:r>
      <w:r w:rsidR="001C0849" w:rsidRPr="0084518F">
        <w:rPr>
          <w:rFonts w:ascii="Times" w:hAnsi="Times"/>
          <w:color w:val="000000" w:themeColor="text1"/>
          <w:lang w:val="en-GB"/>
        </w:rPr>
        <w:t>.</w:t>
      </w:r>
    </w:p>
    <w:p w14:paraId="708C60BB" w14:textId="00D9E5A2" w:rsidR="00392F6F" w:rsidRPr="0084518F" w:rsidRDefault="00392F6F" w:rsidP="000945D8">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While smoking is a coping approach of </w:t>
      </w:r>
      <w:proofErr w:type="spellStart"/>
      <w:r w:rsidR="00051BED" w:rsidRPr="0084518F">
        <w:rPr>
          <w:rFonts w:ascii="Times" w:hAnsi="Times"/>
          <w:color w:val="000000" w:themeColor="text1"/>
          <w:lang w:val="en-GB"/>
        </w:rPr>
        <w:t>SLWH</w:t>
      </w:r>
      <w:proofErr w:type="spellEnd"/>
      <w:r w:rsidRPr="0084518F">
        <w:rPr>
          <w:rFonts w:ascii="Times" w:hAnsi="Times"/>
          <w:color w:val="000000" w:themeColor="text1"/>
          <w:lang w:val="en-GB"/>
        </w:rPr>
        <w:t xml:space="preserve"> for HIV-related stressors such as anxiety, depression, and pain, smoking also exposed PLWH to a higher risk of cognitive deficits over time </w:t>
      </w:r>
      <w:r w:rsidR="00E04796" w:rsidRPr="003B469F">
        <w:rPr>
          <w:rFonts w:ascii="Times" w:hAnsi="Times"/>
          <w:color w:val="000000" w:themeColor="text1"/>
          <w:lang w:val="en-GB"/>
        </w:rPr>
        <w:fldChar w:fldCharType="begin">
          <w:fldData xml:space="preserve">PEVuZE5vdGU+PENpdGU+PEF1dGhvcj5DaGFuZzwvQXV0aG9yPjxZZWFyPjIwMTc8L1llYXI+PFJl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PEVuZE5vdGU+PENpdGU+PEF1dGhvcj5DaGFuZzwvQXV0aG9yPjxZZWFyPjIwMTc8L1llYXI+PFJl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E04796" w:rsidRPr="003B469F">
        <w:rPr>
          <w:rFonts w:ascii="Times" w:hAnsi="Times"/>
          <w:color w:val="000000" w:themeColor="text1"/>
          <w:lang w:val="en-GB"/>
        </w:rPr>
      </w:r>
      <w:r w:rsidR="00E04796"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24" w:tooltip="Chang, 2017 #166" w:history="1">
        <w:r w:rsidR="00027C32" w:rsidRPr="0084518F">
          <w:rPr>
            <w:rFonts w:ascii="Times" w:hAnsi="Times"/>
            <w:noProof/>
            <w:color w:val="000000" w:themeColor="text1"/>
            <w:lang w:val="en-GB"/>
          </w:rPr>
          <w:t>Chang et al., 2017</w:t>
        </w:r>
      </w:hyperlink>
      <w:r w:rsidR="00640E99" w:rsidRPr="0084518F">
        <w:rPr>
          <w:rFonts w:ascii="Times" w:hAnsi="Times"/>
          <w:noProof/>
          <w:color w:val="000000" w:themeColor="text1"/>
          <w:lang w:val="en-GB"/>
        </w:rPr>
        <w:t xml:space="preserve">; </w:t>
      </w:r>
      <w:hyperlink w:anchor="_ENREF_2_52" w:tooltip="Harrison, 2017 #109" w:history="1">
        <w:r w:rsidR="00027C32" w:rsidRPr="0084518F">
          <w:rPr>
            <w:rFonts w:ascii="Times" w:hAnsi="Times"/>
            <w:noProof/>
            <w:color w:val="000000" w:themeColor="text1"/>
            <w:lang w:val="en-GB"/>
          </w:rPr>
          <w:t>Harrison et al., 2017</w:t>
        </w:r>
      </w:hyperlink>
      <w:r w:rsidR="00640E99" w:rsidRPr="0084518F">
        <w:rPr>
          <w:rFonts w:ascii="Times" w:hAnsi="Times"/>
          <w:noProof/>
          <w:color w:val="000000" w:themeColor="text1"/>
          <w:lang w:val="en-GB"/>
        </w:rPr>
        <w:t xml:space="preserve">; </w:t>
      </w:r>
      <w:hyperlink w:anchor="_ENREF_2_57" w:tooltip="Humfleet, 2009 #164" w:history="1">
        <w:r w:rsidR="00027C32" w:rsidRPr="0084518F">
          <w:rPr>
            <w:rFonts w:ascii="Times" w:hAnsi="Times"/>
            <w:noProof/>
            <w:color w:val="000000" w:themeColor="text1"/>
            <w:lang w:val="en-GB"/>
          </w:rPr>
          <w:t>Humfleet et al., 2009</w:t>
        </w:r>
      </w:hyperlink>
      <w:r w:rsidR="00640E99" w:rsidRPr="0084518F">
        <w:rPr>
          <w:rFonts w:ascii="Times" w:hAnsi="Times"/>
          <w:noProof/>
          <w:color w:val="000000" w:themeColor="text1"/>
          <w:lang w:val="en-GB"/>
        </w:rPr>
        <w:t xml:space="preserve">; </w:t>
      </w:r>
      <w:hyperlink w:anchor="_ENREF_2_105" w:tooltip="Tesoriero, 2010 #90" w:history="1">
        <w:r w:rsidR="00027C32" w:rsidRPr="0084518F">
          <w:rPr>
            <w:rFonts w:ascii="Times" w:hAnsi="Times"/>
            <w:noProof/>
            <w:color w:val="000000" w:themeColor="text1"/>
            <w:lang w:val="en-GB"/>
          </w:rPr>
          <w:t>Tesoriero et al., 2010</w:t>
        </w:r>
      </w:hyperlink>
      <w:r w:rsidR="00640E99" w:rsidRPr="0084518F">
        <w:rPr>
          <w:rFonts w:ascii="Times" w:hAnsi="Times"/>
          <w:noProof/>
          <w:color w:val="000000" w:themeColor="text1"/>
          <w:lang w:val="en-GB"/>
        </w:rPr>
        <w:t>)</w:t>
      </w:r>
      <w:r w:rsidR="00E04796" w:rsidRPr="003B469F">
        <w:rPr>
          <w:rFonts w:ascii="Times" w:hAnsi="Times"/>
          <w:color w:val="000000" w:themeColor="text1"/>
          <w:lang w:val="en-GB"/>
        </w:rPr>
        <w:fldChar w:fldCharType="end"/>
      </w:r>
      <w:r w:rsidRPr="0084518F">
        <w:rPr>
          <w:rFonts w:ascii="Times" w:hAnsi="Times"/>
          <w:color w:val="000000" w:themeColor="text1"/>
          <w:lang w:val="en-GB"/>
        </w:rPr>
        <w:t>. This dilemma makes mental disorders and cognitive dysfunction the contributors to smoking cessation failure. Thus, cessation strategies targeting</w:t>
      </w:r>
      <w:r w:rsidR="002117A4" w:rsidRPr="0084518F">
        <w:rPr>
          <w:rFonts w:ascii="Times" w:hAnsi="Times"/>
          <w:color w:val="000000" w:themeColor="text1"/>
          <w:lang w:val="en-GB"/>
        </w:rPr>
        <w:t xml:space="preserve"> pain management,</w:t>
      </w:r>
      <w:r w:rsidRPr="0084518F">
        <w:rPr>
          <w:rFonts w:ascii="Times" w:hAnsi="Times"/>
          <w:color w:val="000000" w:themeColor="text1"/>
          <w:lang w:val="en-GB"/>
        </w:rPr>
        <w:t xml:space="preserve"> mood and cognition of PLWH taking social components such as peer and social support into consideration tend to increase quit rates </w:t>
      </w:r>
      <w:r w:rsidR="00E04796" w:rsidRPr="003B469F">
        <w:rPr>
          <w:rFonts w:ascii="Times" w:hAnsi="Times"/>
          <w:color w:val="000000" w:themeColor="text1"/>
          <w:lang w:val="en-GB"/>
        </w:rPr>
        <w:fldChar w:fldCharType="begin">
          <w:fldData xml:space="preserve">PEVuZE5vdGU+PENpdGU+PEF1dGhvcj5BaWduZXI8L0F1dGhvcj48WWVhcj4yMDE3PC9ZZWFyPjxS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PEVuZE5vdGU+PENpdGU+PEF1dGhvcj5BaWduZXI8L0F1dGhvcj48WWVhcj4yMDE3PC9ZZWFyPjxS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E04796" w:rsidRPr="003B469F">
        <w:rPr>
          <w:rFonts w:ascii="Times" w:hAnsi="Times"/>
          <w:color w:val="000000" w:themeColor="text1"/>
          <w:lang w:val="en-GB"/>
        </w:rPr>
      </w:r>
      <w:r w:rsidR="00E04796"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2" w:tooltip="Aigner, 2017 #167" w:history="1">
        <w:r w:rsidR="00027C32" w:rsidRPr="0084518F">
          <w:rPr>
            <w:rFonts w:ascii="Times" w:hAnsi="Times"/>
            <w:noProof/>
            <w:color w:val="000000" w:themeColor="text1"/>
            <w:lang w:val="en-GB"/>
          </w:rPr>
          <w:t>Aigner et al., 2017</w:t>
        </w:r>
      </w:hyperlink>
      <w:r w:rsidR="00640E99" w:rsidRPr="0084518F">
        <w:rPr>
          <w:rFonts w:ascii="Times" w:hAnsi="Times"/>
          <w:noProof/>
          <w:color w:val="000000" w:themeColor="text1"/>
          <w:lang w:val="en-GB"/>
        </w:rPr>
        <w:t xml:space="preserve">; </w:t>
      </w:r>
      <w:hyperlink w:anchor="_ENREF_2_42" w:tooltip="Fletcher, 2019 #169" w:history="1">
        <w:r w:rsidR="00027C32" w:rsidRPr="0084518F">
          <w:rPr>
            <w:rFonts w:ascii="Times" w:hAnsi="Times"/>
            <w:noProof/>
            <w:color w:val="000000" w:themeColor="text1"/>
            <w:lang w:val="en-GB"/>
          </w:rPr>
          <w:t>Fletcher et al., 2019</w:t>
        </w:r>
      </w:hyperlink>
      <w:r w:rsidR="00640E99" w:rsidRPr="0084518F">
        <w:rPr>
          <w:rFonts w:ascii="Times" w:hAnsi="Times"/>
          <w:noProof/>
          <w:color w:val="000000" w:themeColor="text1"/>
          <w:lang w:val="en-GB"/>
        </w:rPr>
        <w:t xml:space="preserve">; </w:t>
      </w:r>
      <w:hyperlink w:anchor="_ENREF_2_107" w:tooltip="Thompson, 2020 #170" w:history="1">
        <w:r w:rsidR="00027C32" w:rsidRPr="0084518F">
          <w:rPr>
            <w:rFonts w:ascii="Times" w:hAnsi="Times"/>
            <w:noProof/>
            <w:color w:val="000000" w:themeColor="text1"/>
            <w:lang w:val="en-GB"/>
          </w:rPr>
          <w:t>Thompson et al., 2020</w:t>
        </w:r>
      </w:hyperlink>
      <w:r w:rsidR="00640E99" w:rsidRPr="0084518F">
        <w:rPr>
          <w:rFonts w:ascii="Times" w:hAnsi="Times"/>
          <w:noProof/>
          <w:color w:val="000000" w:themeColor="text1"/>
          <w:lang w:val="en-GB"/>
        </w:rPr>
        <w:t>)</w:t>
      </w:r>
      <w:r w:rsidR="00E04796" w:rsidRPr="003B469F">
        <w:rPr>
          <w:rFonts w:ascii="Times" w:hAnsi="Times"/>
          <w:color w:val="000000" w:themeColor="text1"/>
          <w:lang w:val="en-GB"/>
        </w:rPr>
        <w:fldChar w:fldCharType="end"/>
      </w:r>
      <w:r w:rsidR="00E04796" w:rsidRPr="0084518F">
        <w:rPr>
          <w:rFonts w:ascii="Times" w:hAnsi="Times"/>
          <w:color w:val="000000" w:themeColor="text1"/>
          <w:lang w:val="en-GB"/>
        </w:rPr>
        <w:t>.</w:t>
      </w:r>
    </w:p>
    <w:p w14:paraId="3ECA22F7" w14:textId="7B79AC52" w:rsidR="002C3FC1" w:rsidRPr="0084518F" w:rsidRDefault="003910BC" w:rsidP="003B469F">
      <w:pPr>
        <w:pStyle w:val="Heading2"/>
        <w:numPr>
          <w:ilvl w:val="1"/>
          <w:numId w:val="10"/>
        </w:numPr>
        <w:spacing w:before="0" w:line="480" w:lineRule="auto"/>
        <w:rPr>
          <w:rFonts w:ascii="Times" w:hAnsi="Times"/>
          <w:b/>
          <w:bCs/>
          <w:color w:val="000000" w:themeColor="text1"/>
          <w:sz w:val="24"/>
          <w:szCs w:val="24"/>
          <w:lang w:val="en-GB"/>
        </w:rPr>
      </w:pPr>
      <w:bookmarkStart w:id="21" w:name="_Toc72144082"/>
      <w:r w:rsidRPr="0084518F">
        <w:rPr>
          <w:rFonts w:ascii="Times" w:hAnsi="Times"/>
          <w:b/>
          <w:bCs/>
          <w:color w:val="000000" w:themeColor="text1"/>
          <w:sz w:val="24"/>
          <w:szCs w:val="24"/>
          <w:lang w:val="en-GB"/>
        </w:rPr>
        <w:t>Provider-level factors</w:t>
      </w:r>
      <w:bookmarkEnd w:id="21"/>
    </w:p>
    <w:p w14:paraId="59B58EE3" w14:textId="176E52DD" w:rsidR="00984C6C" w:rsidRPr="0084518F" w:rsidRDefault="00396BB4"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Participants in a study of Matthews and colleagues </w:t>
      </w:r>
      <w:r w:rsidR="006D02DA"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ExcludeAuth="1"&gt;&lt;Author&gt;Matthews&lt;/Author&gt;&lt;Year&gt;2014&lt;/Year&gt;&lt;RecNum&gt;159&lt;/RecNum&gt;&lt;DisplayText&gt;(2014)&lt;/DisplayText&gt;&lt;record&gt;&lt;rec-number&gt;159&lt;/rec-number&gt;&lt;foreign-keys&gt;&lt;key app="EN" db-id="2xerxp25v0favmeda0b5swdzt5sx0r2wpw99" timestamp="1616318679"&gt;159&lt;/key&gt;&lt;/foreign-keys&gt;&lt;ref-type name="Journal Article"&gt;17&lt;/ref-type&gt;&lt;contributors&gt;&lt;authors&gt;&lt;author&gt;Matthews, A. K.&lt;/author&gt;&lt;author&gt;Vargas, M. &lt;/author&gt;&lt;author&gt;Kuhns, L.&lt;/author&gt;&lt;author&gt;Shappiva, N.&lt;/author&gt;&lt;author&gt;King, A. C.&lt;/author&gt;&lt;/authors&gt;&lt;/contributors&gt;&lt;titles&gt;&lt;title&gt;A Qualitative Examination of Barriers and Motivators to Smoking Cessation among HIV positive African American MSM Smokers&lt;/title&gt;&lt;secondary-title&gt;Journal of Health Disparities Research and Practice&lt;/secondary-title&gt;&lt;/titles&gt;&lt;periodical&gt;&lt;full-title&gt;Journal of Health Disparities Research and Practice&lt;/full-title&gt;&lt;/periodical&gt;&lt;volume&gt;7&lt;/volume&gt;&lt;number&gt;2&lt;/number&gt;&lt;dates&gt;&lt;year&gt;2014&lt;/year&gt;&lt;/dates&gt;&lt;urls&gt;&lt;/urls&gt;&lt;custom7&gt;4&lt;/custom7&gt;&lt;/record&gt;&lt;/Cite&gt;&lt;/EndNote&gt;</w:instrText>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3" w:tooltip="Matthews, 2014 #159" w:history="1">
        <w:r w:rsidR="00027C32" w:rsidRPr="0084518F">
          <w:rPr>
            <w:rFonts w:ascii="Times" w:hAnsi="Times"/>
            <w:noProof/>
            <w:color w:val="000000" w:themeColor="text1"/>
            <w:lang w:val="en-GB"/>
          </w:rPr>
          <w:t>2014</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Pr="0084518F">
        <w:rPr>
          <w:rFonts w:ascii="Times" w:hAnsi="Times"/>
          <w:color w:val="000000" w:themeColor="text1"/>
          <w:lang w:val="en-GB"/>
        </w:rPr>
        <w:t xml:space="preserve"> reported limited advice on tobacco use treatment from providers. </w:t>
      </w:r>
      <w:r w:rsidR="00B80FD4" w:rsidRPr="0084518F">
        <w:rPr>
          <w:rFonts w:ascii="Times" w:hAnsi="Times"/>
          <w:color w:val="000000" w:themeColor="text1"/>
          <w:lang w:val="en-GB"/>
        </w:rPr>
        <w:t xml:space="preserve">A study by </w:t>
      </w:r>
      <w:proofErr w:type="spellStart"/>
      <w:r w:rsidR="00B80FD4" w:rsidRPr="0084518F">
        <w:rPr>
          <w:rFonts w:ascii="Times" w:hAnsi="Times"/>
          <w:color w:val="000000" w:themeColor="text1"/>
          <w:lang w:val="en-GB"/>
        </w:rPr>
        <w:t>Pacek</w:t>
      </w:r>
      <w:proofErr w:type="spellEnd"/>
      <w:r w:rsidR="00B80FD4" w:rsidRPr="0084518F">
        <w:rPr>
          <w:rFonts w:ascii="Times" w:hAnsi="Times"/>
          <w:color w:val="000000" w:themeColor="text1"/>
          <w:lang w:val="en-GB"/>
        </w:rPr>
        <w:t xml:space="preserve"> et al. </w:t>
      </w:r>
      <w:r w:rsidR="006D02DA" w:rsidRPr="003B469F">
        <w:rPr>
          <w:rFonts w:ascii="Times" w:hAnsi="Times"/>
          <w:color w:val="000000" w:themeColor="text1"/>
          <w:lang w:val="en-GB"/>
        </w:rPr>
        <w:fldChar w:fldCharType="begin">
          <w:fldData xml:space="preserve">PEVuZE5vdGU+PENpdGUgRXhjbHVkZUF1dGg9IjEiPjxBdXRob3I+UGFjZWs8L0F1dGhvcj48WWVh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PEVuZE5vdGU+PENpdGUgRXhjbHVkZUF1dGg9IjEiPjxBdXRob3I+UGFjZWs8L0F1dGhvcj48WWVh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D02DA" w:rsidRPr="003B469F">
        <w:rPr>
          <w:rFonts w:ascii="Times" w:hAnsi="Times"/>
          <w:color w:val="000000" w:themeColor="text1"/>
          <w:lang w:val="en-GB"/>
        </w:rPr>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87" w:tooltip="Pacek, 2017 #171" w:history="1">
        <w:r w:rsidR="00027C32" w:rsidRPr="0084518F">
          <w:rPr>
            <w:rFonts w:ascii="Times" w:hAnsi="Times"/>
            <w:noProof/>
            <w:color w:val="000000" w:themeColor="text1"/>
            <w:lang w:val="en-GB"/>
          </w:rPr>
          <w:t>2017</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B80FD4" w:rsidRPr="0084518F">
        <w:rPr>
          <w:rFonts w:ascii="Times" w:hAnsi="Times"/>
          <w:color w:val="000000" w:themeColor="text1"/>
          <w:lang w:val="en-GB"/>
        </w:rPr>
        <w:t xml:space="preserve"> indicated that encouragement to quit from HIV care providers and regular discussion about smoking cessation with the providers are significant facilitators of cessation </w:t>
      </w:r>
      <w:r w:rsidR="00DA138D" w:rsidRPr="0084518F">
        <w:rPr>
          <w:rFonts w:ascii="Times" w:hAnsi="Times"/>
          <w:color w:val="000000" w:themeColor="text1"/>
          <w:lang w:val="en-GB"/>
        </w:rPr>
        <w:t xml:space="preserve">among </w:t>
      </w:r>
      <w:r w:rsidR="00B80FD4" w:rsidRPr="0084518F">
        <w:rPr>
          <w:rFonts w:ascii="Times" w:hAnsi="Times"/>
          <w:color w:val="000000" w:themeColor="text1"/>
          <w:lang w:val="en-GB"/>
        </w:rPr>
        <w:t xml:space="preserve">smokers living with HIV. </w:t>
      </w:r>
      <w:r w:rsidR="00DA138D" w:rsidRPr="0084518F">
        <w:rPr>
          <w:rFonts w:ascii="Times" w:hAnsi="Times"/>
          <w:color w:val="000000" w:themeColor="text1"/>
          <w:lang w:val="en-GB"/>
        </w:rPr>
        <w:t>On the other hands</w:t>
      </w:r>
      <w:r w:rsidR="00B80FD4" w:rsidRPr="0084518F">
        <w:rPr>
          <w:rFonts w:ascii="Times" w:hAnsi="Times"/>
          <w:color w:val="000000" w:themeColor="text1"/>
          <w:lang w:val="en-GB"/>
        </w:rPr>
        <w:t>,</w:t>
      </w:r>
      <w:r w:rsidR="00FD5BF3" w:rsidRPr="0084518F">
        <w:rPr>
          <w:rFonts w:ascii="Times" w:hAnsi="Times"/>
          <w:color w:val="000000" w:themeColor="text1"/>
          <w:lang w:val="en-GB"/>
        </w:rPr>
        <w:t xml:space="preserve"> a qualitative analysis by </w:t>
      </w:r>
      <w:hyperlink w:anchor="_ENREF_2_26" w:tooltip="Chockalingam, 2021 #161" w:history="1">
        <w:r w:rsidR="00027C32" w:rsidRPr="003B469F">
          <w:rPr>
            <w:rFonts w:ascii="Times" w:hAnsi="Times"/>
            <w:color w:val="000000" w:themeColor="text1"/>
            <w:lang w:val="en-GB"/>
          </w:rPr>
          <w:fldChar w:fldCharType="begin">
            <w:fldData xml:space="preserve">PEVuZE5vdGU+PENpdGUgQXV0aG9yWWVhcj0iMSI+PEF1dGhvcj5DaG9ja2FsaW5nYW08L0F1dGhv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</w:fldData>
          </w:fldChar>
        </w:r>
        <w:r w:rsidR="00027C32" w:rsidRPr="0084518F">
          <w:rPr>
            <w:rFonts w:ascii="Times" w:hAnsi="Times"/>
            <w:color w:val="000000" w:themeColor="text1"/>
            <w:lang w:val="en-GB"/>
          </w:rPr>
          <w:instrText xml:space="preserve"> ADDIN EN.CITE </w:instrText>
        </w:r>
        <w:r w:rsidR="00027C32" w:rsidRPr="003B469F">
          <w:rPr>
            <w:rFonts w:ascii="Times" w:hAnsi="Times"/>
            <w:color w:val="000000" w:themeColor="text1"/>
            <w:lang w:val="en-GB"/>
          </w:rPr>
          <w:fldChar w:fldCharType="begin">
            <w:fldData xml:space="preserve">PEVuZE5vdGU+PENpdGUgQXV0aG9yWWVhcj0iMSI+PEF1dGhvcj5DaG9ja2FsaW5nYW08L0F1dGhv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</w:fldData>
          </w:fldChar>
        </w:r>
        <w:r w:rsidR="00027C32" w:rsidRPr="0084518F">
          <w:rPr>
            <w:rFonts w:ascii="Times" w:hAnsi="Times"/>
            <w:color w:val="000000" w:themeColor="text1"/>
            <w:lang w:val="en-GB"/>
          </w:rPr>
          <w:instrText xml:space="preserve"> ADDIN EN.CITE.DATA </w:instrText>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end"/>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separate"/>
        </w:r>
        <w:r w:rsidR="00027C32" w:rsidRPr="0084518F">
          <w:rPr>
            <w:rFonts w:ascii="Times" w:hAnsi="Times"/>
            <w:noProof/>
            <w:color w:val="000000" w:themeColor="text1"/>
            <w:lang w:val="en-GB"/>
          </w:rPr>
          <w:t>Chockalingam et al. (2021)</w:t>
        </w:r>
        <w:r w:rsidR="00027C32" w:rsidRPr="003B469F">
          <w:rPr>
            <w:rFonts w:ascii="Times" w:hAnsi="Times"/>
            <w:color w:val="000000" w:themeColor="text1"/>
            <w:lang w:val="en-GB"/>
          </w:rPr>
          <w:fldChar w:fldCharType="end"/>
        </w:r>
      </w:hyperlink>
      <w:r w:rsidR="00B80FD4" w:rsidRPr="0084518F">
        <w:rPr>
          <w:rFonts w:ascii="Times" w:hAnsi="Times"/>
          <w:color w:val="000000" w:themeColor="text1"/>
          <w:lang w:val="en-GB"/>
        </w:rPr>
        <w:t xml:space="preserve"> </w:t>
      </w:r>
      <w:r w:rsidR="00FD5BF3" w:rsidRPr="0084518F">
        <w:rPr>
          <w:rFonts w:ascii="Times" w:hAnsi="Times"/>
          <w:color w:val="000000" w:themeColor="text1"/>
          <w:lang w:val="en-GB"/>
        </w:rPr>
        <w:t xml:space="preserve">showed that </w:t>
      </w:r>
      <w:r w:rsidR="00B80FD4" w:rsidRPr="0084518F">
        <w:rPr>
          <w:rFonts w:ascii="Times" w:hAnsi="Times"/>
          <w:color w:val="000000" w:themeColor="text1"/>
          <w:lang w:val="en-GB"/>
        </w:rPr>
        <w:t xml:space="preserve">brief </w:t>
      </w:r>
      <w:r w:rsidR="009206A0" w:rsidRPr="0084518F">
        <w:rPr>
          <w:rFonts w:ascii="Times" w:hAnsi="Times"/>
          <w:color w:val="000000" w:themeColor="text1"/>
          <w:lang w:val="en-GB"/>
        </w:rPr>
        <w:t>and inconsistent counselling and limited knowledge about smoking cessation of providers were obstacles to provide tobacco use treatment</w:t>
      </w:r>
      <w:r w:rsidR="00DA138D" w:rsidRPr="0084518F">
        <w:rPr>
          <w:rFonts w:ascii="Times" w:hAnsi="Times"/>
          <w:color w:val="000000" w:themeColor="text1"/>
          <w:lang w:val="en-GB"/>
        </w:rPr>
        <w:t xml:space="preserve">. </w:t>
      </w:r>
      <w:r w:rsidR="00041169" w:rsidRPr="0084518F">
        <w:rPr>
          <w:rFonts w:ascii="Times" w:hAnsi="Times"/>
          <w:color w:val="000000" w:themeColor="text1"/>
          <w:lang w:val="en-GB"/>
        </w:rPr>
        <w:t>Availability</w:t>
      </w:r>
      <w:r w:rsidR="00DA138D" w:rsidRPr="0084518F">
        <w:rPr>
          <w:rFonts w:ascii="Times" w:hAnsi="Times"/>
          <w:color w:val="000000" w:themeColor="text1"/>
          <w:lang w:val="en-GB"/>
        </w:rPr>
        <w:t xml:space="preserve"> of </w:t>
      </w:r>
      <w:r w:rsidR="008D3D88" w:rsidRPr="0084518F">
        <w:rPr>
          <w:rFonts w:ascii="Times" w:hAnsi="Times"/>
          <w:color w:val="000000" w:themeColor="text1"/>
          <w:lang w:val="en-GB"/>
        </w:rPr>
        <w:t>trained providers appear to be</w:t>
      </w:r>
      <w:r w:rsidR="00434ED9" w:rsidRPr="0084518F">
        <w:rPr>
          <w:rFonts w:ascii="Times" w:hAnsi="Times"/>
          <w:color w:val="000000" w:themeColor="text1"/>
          <w:lang w:val="en-GB"/>
        </w:rPr>
        <w:t xml:space="preserve"> </w:t>
      </w:r>
      <w:r w:rsidR="008D3D88" w:rsidRPr="0084518F">
        <w:rPr>
          <w:rFonts w:ascii="Times" w:hAnsi="Times"/>
          <w:color w:val="000000" w:themeColor="text1"/>
          <w:lang w:val="en-GB"/>
        </w:rPr>
        <w:t>a potential motivator of smoking cessation in PLWH</w:t>
      </w:r>
      <w:r w:rsidR="009206A0" w:rsidRPr="0084518F">
        <w:rPr>
          <w:rFonts w:ascii="Times" w:hAnsi="Times"/>
          <w:color w:val="000000" w:themeColor="text1"/>
          <w:lang w:val="en-GB"/>
        </w:rPr>
        <w:t xml:space="preserve"> </w:t>
      </w:r>
      <w:r w:rsidR="006D02DA"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D02DA" w:rsidRPr="003B469F">
        <w:rPr>
          <w:rFonts w:ascii="Times" w:hAnsi="Times"/>
          <w:color w:val="000000" w:themeColor="text1"/>
          <w:lang w:val="en-GB"/>
        </w:rPr>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26"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9206A0" w:rsidRPr="0084518F">
        <w:rPr>
          <w:rFonts w:ascii="Times" w:hAnsi="Times"/>
          <w:color w:val="000000" w:themeColor="text1"/>
          <w:lang w:val="en-GB"/>
        </w:rPr>
        <w:t xml:space="preserve">. </w:t>
      </w:r>
    </w:p>
    <w:p w14:paraId="2004B6CA" w14:textId="3E8BAF5D" w:rsidR="00416DE5" w:rsidRPr="0084518F" w:rsidRDefault="00984C6C" w:rsidP="007E568F">
      <w:pPr>
        <w:pStyle w:val="ListParagraph"/>
        <w:numPr>
          <w:ilvl w:val="1"/>
          <w:numId w:val="10"/>
        </w:numPr>
        <w:spacing w:after="120" w:line="480" w:lineRule="auto"/>
        <w:jc w:val="both"/>
        <w:outlineLvl w:val="1"/>
        <w:rPr>
          <w:rFonts w:ascii="Times" w:hAnsi="Times"/>
          <w:color w:val="000000" w:themeColor="text1"/>
          <w:lang w:val="en-GB"/>
        </w:rPr>
      </w:pPr>
      <w:bookmarkStart w:id="22" w:name="_Toc72144083"/>
      <w:r w:rsidRPr="0084518F">
        <w:rPr>
          <w:rFonts w:ascii="Times" w:hAnsi="Times"/>
          <w:b/>
          <w:bCs/>
          <w:color w:val="000000" w:themeColor="text1"/>
          <w:lang w:val="en-GB"/>
        </w:rPr>
        <w:t>Community- and structural-level factors</w:t>
      </w:r>
      <w:bookmarkEnd w:id="22"/>
    </w:p>
    <w:p w14:paraId="06577676" w14:textId="424B2961" w:rsidR="005869E7" w:rsidRPr="0084518F" w:rsidRDefault="00FD5BF3" w:rsidP="000945D8">
      <w:pPr>
        <w:spacing w:after="120" w:line="480" w:lineRule="auto"/>
        <w:jc w:val="both"/>
        <w:rPr>
          <w:rFonts w:ascii="Times" w:hAnsi="Times"/>
          <w:color w:val="000000" w:themeColor="text1"/>
          <w:lang w:val="en-GB"/>
        </w:rPr>
      </w:pPr>
      <w:r w:rsidRPr="0084518F">
        <w:rPr>
          <w:rFonts w:ascii="Times" w:hAnsi="Times"/>
          <w:color w:val="000000" w:themeColor="text1"/>
          <w:lang w:val="en-GB"/>
        </w:rPr>
        <w:t>Social and cultural factors are impactful when it comes to smoking</w:t>
      </w:r>
      <w:r w:rsidR="00041169" w:rsidRPr="0084518F">
        <w:rPr>
          <w:rFonts w:ascii="Times" w:hAnsi="Times"/>
          <w:color w:val="000000" w:themeColor="text1"/>
          <w:lang w:val="en-GB"/>
        </w:rPr>
        <w:t>-related</w:t>
      </w:r>
      <w:r w:rsidRPr="0084518F">
        <w:rPr>
          <w:rFonts w:ascii="Times" w:hAnsi="Times"/>
          <w:color w:val="000000" w:themeColor="text1"/>
          <w:lang w:val="en-GB"/>
        </w:rPr>
        <w:t xml:space="preserve"> behavioural change. </w:t>
      </w:r>
      <w:r w:rsidR="005869E7" w:rsidRPr="0084518F">
        <w:rPr>
          <w:rFonts w:ascii="Times" w:hAnsi="Times"/>
          <w:color w:val="000000" w:themeColor="text1"/>
          <w:lang w:val="en-GB"/>
        </w:rPr>
        <w:t xml:space="preserve">A social network of smokers and the high level of smoking in living communities </w:t>
      </w:r>
      <w:r w:rsidRPr="0084518F">
        <w:rPr>
          <w:rFonts w:ascii="Times" w:hAnsi="Times"/>
          <w:color w:val="000000" w:themeColor="text1"/>
          <w:lang w:val="en-GB"/>
        </w:rPr>
        <w:t xml:space="preserve">might </w:t>
      </w:r>
      <w:r w:rsidR="005869E7" w:rsidRPr="0084518F">
        <w:rPr>
          <w:rFonts w:ascii="Times" w:hAnsi="Times"/>
          <w:color w:val="000000" w:themeColor="text1"/>
          <w:lang w:val="en-GB"/>
        </w:rPr>
        <w:t>limit</w:t>
      </w:r>
      <w:r w:rsidRPr="0084518F">
        <w:rPr>
          <w:rFonts w:ascii="Times" w:hAnsi="Times"/>
          <w:color w:val="000000" w:themeColor="text1"/>
          <w:lang w:val="en-GB"/>
        </w:rPr>
        <w:t xml:space="preserve"> </w:t>
      </w:r>
      <w:r w:rsidR="005869E7" w:rsidRPr="0084518F">
        <w:rPr>
          <w:rFonts w:ascii="Times" w:hAnsi="Times"/>
          <w:color w:val="000000" w:themeColor="text1"/>
          <w:lang w:val="en-GB"/>
        </w:rPr>
        <w:t xml:space="preserve">smoking cessation success in </w:t>
      </w:r>
      <w:proofErr w:type="spellStart"/>
      <w:r w:rsidR="00051BED" w:rsidRPr="0084518F">
        <w:rPr>
          <w:rFonts w:ascii="Times" w:hAnsi="Times"/>
          <w:color w:val="000000" w:themeColor="text1"/>
          <w:lang w:val="en-GB"/>
        </w:rPr>
        <w:t>SLWH</w:t>
      </w:r>
      <w:proofErr w:type="spellEnd"/>
      <w:r w:rsidR="005869E7" w:rsidRPr="0084518F">
        <w:rPr>
          <w:rFonts w:ascii="Times" w:hAnsi="Times"/>
          <w:color w:val="000000" w:themeColor="text1"/>
          <w:lang w:val="en-GB"/>
        </w:rPr>
        <w:t xml:space="preserve"> </w:t>
      </w:r>
      <w:r w:rsidR="006D02DA"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LCAyMDIxOyBNYXR0aGV3cyBldCBhbC4sIDIwMTQpPC9EaXNwbGF5VGV4dD48cmVjb3JkPjxyZWMt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L2VsZWN0cm9uaWMtcmVzb3VyY2UtbnVtPjwvcmVjb3JkPjwvQ2l0ZT48Q2l0ZT48QXV0aG9yPk1h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LCAyMDIxOyBNYXR0aGV3cyBldCBhbC4sIDIwMTQpPC9EaXNwbGF5VGV4dD48cmVjb3JkPjxyZWMt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L2VsZWN0cm9uaWMtcmVzb3VyY2UtbnVtPjwvcmVjb3JkPjwvQ2l0ZT48Q2l0ZT48QXV0aG9yPk1h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D02DA" w:rsidRPr="003B469F">
        <w:rPr>
          <w:rFonts w:ascii="Times" w:hAnsi="Times"/>
          <w:color w:val="000000" w:themeColor="text1"/>
          <w:lang w:val="en-GB"/>
        </w:rPr>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26"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 xml:space="preserve">; </w:t>
      </w:r>
      <w:hyperlink w:anchor="_ENREF_2_73" w:tooltip="Matthews, 2014 #159" w:history="1">
        <w:r w:rsidR="00027C32" w:rsidRPr="0084518F">
          <w:rPr>
            <w:rFonts w:ascii="Times" w:hAnsi="Times"/>
            <w:noProof/>
            <w:color w:val="000000" w:themeColor="text1"/>
            <w:lang w:val="en-GB"/>
          </w:rPr>
          <w:t>Matthews et al., 2014</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5869E7" w:rsidRPr="0084518F">
        <w:rPr>
          <w:rFonts w:ascii="Times" w:hAnsi="Times"/>
          <w:color w:val="000000" w:themeColor="text1"/>
          <w:lang w:val="en-GB"/>
        </w:rPr>
        <w:t>.</w:t>
      </w:r>
      <w:r w:rsidR="00CD53EA" w:rsidRPr="0084518F">
        <w:rPr>
          <w:rFonts w:ascii="Times" w:hAnsi="Times"/>
          <w:color w:val="000000" w:themeColor="text1"/>
          <w:lang w:val="en-GB"/>
        </w:rPr>
        <w:t xml:space="preserve"> A change in social norms regarding smoking as </w:t>
      </w:r>
      <w:r w:rsidR="00FA6202" w:rsidRPr="0084518F">
        <w:rPr>
          <w:rFonts w:ascii="Times" w:hAnsi="Times"/>
          <w:color w:val="000000" w:themeColor="text1"/>
          <w:lang w:val="en-GB"/>
        </w:rPr>
        <w:t>a result of</w:t>
      </w:r>
      <w:r w:rsidR="00CD53EA" w:rsidRPr="0084518F">
        <w:rPr>
          <w:rFonts w:ascii="Times" w:hAnsi="Times"/>
          <w:color w:val="000000" w:themeColor="text1"/>
          <w:lang w:val="en-GB"/>
        </w:rPr>
        <w:t xml:space="preserve"> public awareness of smoking harms </w:t>
      </w:r>
      <w:r w:rsidR="001875D4" w:rsidRPr="0084518F">
        <w:rPr>
          <w:rFonts w:ascii="Times" w:hAnsi="Times"/>
          <w:color w:val="000000" w:themeColor="text1"/>
          <w:lang w:val="en-GB"/>
        </w:rPr>
        <w:t xml:space="preserve">was found to be a motivator </w:t>
      </w:r>
      <w:r w:rsidR="00AD734F" w:rsidRPr="0084518F">
        <w:rPr>
          <w:rFonts w:ascii="Times" w:hAnsi="Times"/>
          <w:color w:val="000000" w:themeColor="text1"/>
          <w:lang w:val="en-GB"/>
        </w:rPr>
        <w:t>to quit smoking</w:t>
      </w:r>
      <w:r w:rsidR="001875D4" w:rsidRPr="0084518F">
        <w:rPr>
          <w:rFonts w:ascii="Times" w:hAnsi="Times"/>
          <w:color w:val="000000" w:themeColor="text1"/>
          <w:lang w:val="en-GB"/>
        </w:rPr>
        <w:t xml:space="preserve"> </w:t>
      </w:r>
      <w:r w:rsidR="006D02DA"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&lt;EndNote&gt;&lt;Cite&gt;&lt;Author&gt;Matthews&lt;/Author&gt;&lt;Year&gt;2014&lt;/Year&gt;&lt;RecNum&gt;159&lt;/RecNum&gt;&lt;DisplayText&gt;(Matthews et al., 2014)&lt;/DisplayText&gt;&lt;record&gt;&lt;rec-number&gt;159&lt;/rec-number&gt;&lt;foreign-keys&gt;&lt;key app="EN" db-id="2xerxp25v0favmeda0b5swdzt5sx0r2wpw99" timestamp="1616318679"&gt;159&lt;/key&gt;&lt;/foreign-keys&gt;&lt;ref-type name="Journal Article"&gt;17&lt;/ref-type&gt;&lt;contributors&gt;&lt;authors&gt;&lt;author&gt;Matthews, A. K.&lt;/author&gt;&lt;author&gt;Vargas, M. &lt;/author&gt;&lt;author&gt;Kuhns, L.&lt;/author&gt;&lt;author&gt;Shappiva, N.&lt;/author&gt;&lt;author&gt;King, A. C.&lt;/author&gt;&lt;/authors&gt;&lt;/contributors&gt;&lt;titles&gt;&lt;title&gt;A Qualitative Examination of Barriers and Motivators to Smoking Cessation among HIV positive African American MSM Smokers&lt;/title&gt;&lt;secondary-title&gt;Journal of Health Disparities Research and Practice&lt;/secondary-title&gt;&lt;/titles&gt;&lt;periodical&gt;&lt;full-title&gt;Journal of Health Disparities Research and Practice&lt;/full-title&gt;&lt;/periodical&gt;&lt;volume&gt;7&lt;/volume&gt;&lt;number&gt;2&lt;/number&gt;&lt;dates&gt;&lt;year&gt;2014&lt;/year&gt;&lt;/dates&gt;&lt;urls&gt;&lt;/urls&gt;&lt;custom7&gt;4&lt;/custom7&gt;&lt;/record&gt;&lt;/Cite&gt;&lt;/EndNote&gt;</w:instrText>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3" w:tooltip="Matthews, 2014 #159" w:history="1">
        <w:r w:rsidR="00027C32" w:rsidRPr="0084518F">
          <w:rPr>
            <w:rFonts w:ascii="Times" w:hAnsi="Times"/>
            <w:noProof/>
            <w:color w:val="000000" w:themeColor="text1"/>
            <w:lang w:val="en-GB"/>
          </w:rPr>
          <w:t>Matthews et al., 2014</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1875D4" w:rsidRPr="0084518F">
        <w:rPr>
          <w:rFonts w:ascii="Times" w:hAnsi="Times"/>
          <w:color w:val="000000" w:themeColor="text1"/>
          <w:lang w:val="en-GB"/>
        </w:rPr>
        <w:t>.</w:t>
      </w:r>
    </w:p>
    <w:p w14:paraId="64B5160E" w14:textId="4B70FE71" w:rsidR="00062431" w:rsidRPr="0084518F" w:rsidRDefault="00005547" w:rsidP="000945D8">
      <w:pPr>
        <w:spacing w:after="120" w:line="480" w:lineRule="auto"/>
        <w:jc w:val="both"/>
        <w:rPr>
          <w:rFonts w:ascii="Times" w:hAnsi="Times"/>
          <w:color w:val="000000" w:themeColor="text1"/>
          <w:lang w:val="en-GB"/>
        </w:rPr>
      </w:pPr>
      <w:r w:rsidRPr="0084518F">
        <w:rPr>
          <w:rFonts w:ascii="Times" w:hAnsi="Times"/>
          <w:color w:val="000000" w:themeColor="text1"/>
          <w:lang w:val="en-GB"/>
        </w:rPr>
        <w:lastRenderedPageBreak/>
        <w:t xml:space="preserve">Low socioeconomic position defined by economic stressors </w:t>
      </w:r>
      <w:r w:rsidR="008E3929" w:rsidRPr="0084518F">
        <w:rPr>
          <w:rFonts w:ascii="Times" w:hAnsi="Times"/>
          <w:color w:val="000000" w:themeColor="text1"/>
          <w:lang w:val="en-GB"/>
        </w:rPr>
        <w:t xml:space="preserve">(such as </w:t>
      </w:r>
      <w:r w:rsidRPr="0084518F">
        <w:rPr>
          <w:rFonts w:ascii="Times" w:hAnsi="Times"/>
          <w:color w:val="000000" w:themeColor="text1"/>
          <w:lang w:val="en-GB"/>
        </w:rPr>
        <w:t>poverty and unemployment</w:t>
      </w:r>
      <w:r w:rsidR="008E3929" w:rsidRPr="0084518F">
        <w:rPr>
          <w:rFonts w:ascii="Times" w:hAnsi="Times"/>
          <w:color w:val="000000" w:themeColor="text1"/>
          <w:lang w:val="en-GB"/>
        </w:rPr>
        <w:t>)</w:t>
      </w:r>
      <w:r w:rsidRPr="0084518F">
        <w:rPr>
          <w:rFonts w:ascii="Times" w:hAnsi="Times"/>
          <w:color w:val="000000" w:themeColor="text1"/>
          <w:lang w:val="en-GB"/>
        </w:rPr>
        <w:t xml:space="preserve">, social isolation and lack of social support also hindered smoking cessation in a study </w:t>
      </w:r>
      <w:r w:rsidR="00E50D54" w:rsidRPr="0084518F">
        <w:rPr>
          <w:rFonts w:ascii="Times" w:hAnsi="Times"/>
          <w:color w:val="000000" w:themeColor="text1"/>
          <w:lang w:val="en-GB"/>
        </w:rPr>
        <w:t>on PLWH</w:t>
      </w:r>
      <w:r w:rsidRPr="0084518F">
        <w:rPr>
          <w:rFonts w:ascii="Times" w:hAnsi="Times"/>
          <w:color w:val="000000" w:themeColor="text1"/>
          <w:lang w:val="en-GB"/>
        </w:rPr>
        <w:t xml:space="preserve"> </w:t>
      </w:r>
      <w:r w:rsidR="00C160D0" w:rsidRPr="0084518F">
        <w:rPr>
          <w:rFonts w:ascii="Times" w:hAnsi="Times"/>
          <w:color w:val="000000" w:themeColor="text1"/>
          <w:lang w:val="en-GB"/>
        </w:rPr>
        <w:t>living in</w:t>
      </w:r>
      <w:r w:rsidRPr="0084518F">
        <w:rPr>
          <w:rFonts w:ascii="Times" w:hAnsi="Times"/>
          <w:color w:val="000000" w:themeColor="text1"/>
          <w:lang w:val="en-GB"/>
        </w:rPr>
        <w:t xml:space="preserve"> Klerksdorp, South Africa </w:t>
      </w:r>
      <w:r w:rsidR="006D02DA"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D02DA" w:rsidRPr="003B469F">
        <w:rPr>
          <w:rFonts w:ascii="Times" w:hAnsi="Times"/>
          <w:color w:val="000000" w:themeColor="text1"/>
          <w:lang w:val="en-GB"/>
        </w:rPr>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66" w:tooltip="Krishnan, 2018 #163" w:history="1">
        <w:r w:rsidR="00027C32" w:rsidRPr="0084518F">
          <w:rPr>
            <w:rFonts w:ascii="Times" w:hAnsi="Times"/>
            <w:noProof/>
            <w:color w:val="000000" w:themeColor="text1"/>
            <w:lang w:val="en-GB"/>
          </w:rPr>
          <w:t>Krishnan et al., 2018</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E50D54" w:rsidRPr="0084518F">
        <w:rPr>
          <w:rFonts w:ascii="Times" w:hAnsi="Times"/>
          <w:color w:val="000000" w:themeColor="text1"/>
          <w:lang w:val="en-GB"/>
        </w:rPr>
        <w:t>.</w:t>
      </w:r>
      <w:r w:rsidR="004C00FF" w:rsidRPr="0084518F">
        <w:rPr>
          <w:rFonts w:ascii="Times" w:hAnsi="Times"/>
          <w:color w:val="000000" w:themeColor="text1"/>
          <w:lang w:val="en-GB"/>
        </w:rPr>
        <w:t xml:space="preserve"> These results implied that future interventions should target social support</w:t>
      </w:r>
      <w:r w:rsidR="007816BB" w:rsidRPr="0084518F">
        <w:rPr>
          <w:rFonts w:ascii="Times" w:hAnsi="Times"/>
          <w:color w:val="000000" w:themeColor="text1"/>
          <w:lang w:val="en-GB"/>
        </w:rPr>
        <w:t xml:space="preserve"> and </w:t>
      </w:r>
      <w:r w:rsidR="004C00FF" w:rsidRPr="0084518F">
        <w:rPr>
          <w:rFonts w:ascii="Times" w:hAnsi="Times"/>
          <w:color w:val="000000" w:themeColor="text1"/>
          <w:lang w:val="en-GB"/>
        </w:rPr>
        <w:t xml:space="preserve">address socioeconomic </w:t>
      </w:r>
      <w:r w:rsidR="00FD5BF3" w:rsidRPr="0084518F">
        <w:rPr>
          <w:rFonts w:ascii="Times" w:hAnsi="Times"/>
          <w:color w:val="000000" w:themeColor="text1"/>
          <w:lang w:val="en-GB"/>
        </w:rPr>
        <w:t xml:space="preserve">inequality </w:t>
      </w:r>
      <w:r w:rsidR="004C00FF" w:rsidRPr="0084518F">
        <w:rPr>
          <w:rFonts w:ascii="Times" w:hAnsi="Times"/>
          <w:color w:val="000000" w:themeColor="text1"/>
          <w:lang w:val="en-GB"/>
        </w:rPr>
        <w:t>for better smoking cessation outcomes.</w:t>
      </w:r>
    </w:p>
    <w:p w14:paraId="540BBC50" w14:textId="0F71D894" w:rsidR="008075AD" w:rsidRPr="0084518F" w:rsidRDefault="003910BC" w:rsidP="003B469F">
      <w:pPr>
        <w:pStyle w:val="Heading1"/>
        <w:numPr>
          <w:ilvl w:val="0"/>
          <w:numId w:val="22"/>
        </w:numPr>
        <w:spacing w:before="0" w:line="480" w:lineRule="auto"/>
        <w:rPr>
          <w:rFonts w:ascii="Times" w:hAnsi="Times"/>
          <w:b/>
          <w:bCs/>
          <w:color w:val="000000" w:themeColor="text1"/>
          <w:sz w:val="24"/>
          <w:szCs w:val="24"/>
          <w:lang w:val="en-GB"/>
        </w:rPr>
      </w:pPr>
      <w:bookmarkStart w:id="23" w:name="_Toc72144084"/>
      <w:r w:rsidRPr="0084518F">
        <w:rPr>
          <w:rFonts w:ascii="Times" w:hAnsi="Times"/>
          <w:b/>
          <w:bCs/>
          <w:color w:val="000000" w:themeColor="text1"/>
          <w:sz w:val="24"/>
          <w:szCs w:val="24"/>
          <w:lang w:val="en-GB"/>
        </w:rPr>
        <w:t>Theory of Health Behavioural Change</w:t>
      </w:r>
      <w:bookmarkEnd w:id="23"/>
    </w:p>
    <w:p w14:paraId="75A949F9" w14:textId="3E1F3142" w:rsidR="00602C2A" w:rsidRPr="0084518F" w:rsidRDefault="00602C2A"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A thorough understanding of </w:t>
      </w:r>
      <w:r w:rsidR="001174CB" w:rsidRPr="0084518F">
        <w:rPr>
          <w:rFonts w:ascii="Times" w:hAnsi="Times"/>
          <w:color w:val="000000" w:themeColor="text1"/>
          <w:lang w:val="en-GB"/>
        </w:rPr>
        <w:t xml:space="preserve">principles and theories used in behavioural change science is vital </w:t>
      </w:r>
      <w:r w:rsidR="000E106A" w:rsidRPr="0084518F">
        <w:rPr>
          <w:rFonts w:ascii="Times" w:hAnsi="Times"/>
          <w:color w:val="000000" w:themeColor="text1"/>
          <w:lang w:val="en-GB"/>
        </w:rPr>
        <w:t>as they</w:t>
      </w:r>
      <w:r w:rsidR="001174CB" w:rsidRPr="0084518F">
        <w:rPr>
          <w:rFonts w:ascii="Times" w:hAnsi="Times"/>
          <w:color w:val="000000" w:themeColor="text1"/>
          <w:lang w:val="en-GB"/>
        </w:rPr>
        <w:t xml:space="preserve"> produc</w:t>
      </w:r>
      <w:r w:rsidR="000E106A" w:rsidRPr="0084518F">
        <w:rPr>
          <w:rFonts w:ascii="Times" w:hAnsi="Times"/>
          <w:color w:val="000000" w:themeColor="text1"/>
          <w:lang w:val="en-GB"/>
        </w:rPr>
        <w:t>e</w:t>
      </w:r>
      <w:r w:rsidR="001174CB" w:rsidRPr="0084518F">
        <w:rPr>
          <w:rFonts w:ascii="Times" w:hAnsi="Times"/>
          <w:color w:val="000000" w:themeColor="text1"/>
          <w:lang w:val="en-GB"/>
        </w:rPr>
        <w:t xml:space="preserve"> insight and explanation about human behaviour</w:t>
      </w:r>
      <w:r w:rsidR="00A55027" w:rsidRPr="0084518F">
        <w:rPr>
          <w:rFonts w:ascii="Times" w:hAnsi="Times"/>
          <w:color w:val="000000" w:themeColor="text1"/>
          <w:lang w:val="en-GB"/>
        </w:rPr>
        <w:t xml:space="preserve"> that help researchers and intervention implementers understand and map out appropriate strategies to modify health behaviour of targeted population</w:t>
      </w:r>
      <w:r w:rsidR="001174CB" w:rsidRPr="0084518F">
        <w:rPr>
          <w:rFonts w:ascii="Times" w:hAnsi="Times"/>
          <w:color w:val="000000" w:themeColor="text1"/>
          <w:lang w:val="en-GB"/>
        </w:rPr>
        <w:t xml:space="preserve">. </w:t>
      </w:r>
      <w:r w:rsidR="00A55027" w:rsidRPr="0084518F">
        <w:rPr>
          <w:rFonts w:ascii="Times" w:hAnsi="Times"/>
          <w:color w:val="000000" w:themeColor="text1"/>
          <w:lang w:val="en-GB"/>
        </w:rPr>
        <w:t>This section presents theories and models that are commonly used in understanding</w:t>
      </w:r>
      <w:r w:rsidR="00F629F3" w:rsidRPr="0084518F">
        <w:rPr>
          <w:rFonts w:ascii="Times" w:hAnsi="Times"/>
          <w:color w:val="000000" w:themeColor="text1"/>
          <w:lang w:val="en-GB"/>
        </w:rPr>
        <w:t xml:space="preserve"> and predicting</w:t>
      </w:r>
      <w:r w:rsidR="00A55027" w:rsidRPr="0084518F">
        <w:rPr>
          <w:rFonts w:ascii="Times" w:hAnsi="Times"/>
          <w:color w:val="000000" w:themeColor="text1"/>
          <w:lang w:val="en-GB"/>
        </w:rPr>
        <w:t xml:space="preserve"> smoking cessation behaviour</w:t>
      </w:r>
      <w:r w:rsidR="00450AEC" w:rsidRPr="0084518F">
        <w:rPr>
          <w:rFonts w:ascii="Times" w:hAnsi="Times"/>
          <w:color w:val="000000" w:themeColor="text1"/>
          <w:lang w:val="en-GB"/>
        </w:rPr>
        <w:t xml:space="preserve"> </w:t>
      </w:r>
      <w:r w:rsidR="006D02DA"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&lt;EndNote&gt;&lt;Cite&gt;&lt;Author&gt;Greenhalgh&lt;/Author&gt;&lt;Year&gt;2016&lt;/Year&gt;&lt;RecNum&gt;172&lt;/RecNum&gt;&lt;DisplayText&gt;(Greenhalgh et al., 2016)&lt;/DisplayText&gt;&lt;record&gt;&lt;rec-number&gt;172&lt;/rec-number&gt;&lt;foreign-keys&gt;&lt;key app="EN" db-id="2xerxp25v0favmeda0b5swdzt5sx0r2wpw99" timestamp="1616320152"&gt;172&lt;/key&gt;&lt;/foreign-keys&gt;&lt;ref-type name="Electronic Book Section"&gt;60&lt;/ref-type&gt;&lt;contributors&gt;&lt;authors&gt;&lt;author&gt;Greenhalgh, E. M.&lt;/author&gt;&lt;author&gt;Stillman, S.&lt;/author&gt;&lt;author&gt;Ford, C. &lt;/author&gt;&lt;/authors&gt;&lt;secondary-authors&gt;&lt;author&gt;In Scollo, MM and Winstanley, MH &lt;/author&gt;&lt;/secondary-authors&gt;&lt;/contributors&gt;&lt;titles&gt;&lt;title&gt;7.3 Theories about smoking and quitting&lt;/title&gt;&lt;secondary-title&gt;Tobacco in Australia: Facts and issues. &lt;/secondary-title&gt;&lt;/titles&gt;&lt;number&gt;7&lt;/number&gt;&lt;dates&gt;&lt;year&gt;2016&lt;/year&gt;&lt;/dates&gt;&lt;pub-location&gt;Melbourne&lt;/pub-location&gt;&lt;publisher&gt;Cancer Council Victoria&lt;/publisher&gt;&lt;urls&gt;&lt;related-urls&gt;&lt;url&gt;http://www.tobaccoinaustralia.org.au/7-13-methods-services-and-products-for-quitting-co&lt;/url&gt;&lt;/related-urls&gt;&lt;/urls&gt;&lt;/record&gt;&lt;/Cite&gt;&lt;/EndNote&gt;</w:instrText>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47" w:tooltip="Greenhalgh, 2016 #172" w:history="1">
        <w:r w:rsidR="00027C32" w:rsidRPr="0084518F">
          <w:rPr>
            <w:rFonts w:ascii="Times" w:hAnsi="Times"/>
            <w:noProof/>
            <w:color w:val="000000" w:themeColor="text1"/>
            <w:lang w:val="en-GB"/>
          </w:rPr>
          <w:t>Greenhalgh et al., 2016</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A55027" w:rsidRPr="0084518F">
        <w:rPr>
          <w:rFonts w:ascii="Times" w:hAnsi="Times"/>
          <w:color w:val="000000" w:themeColor="text1"/>
          <w:lang w:val="en-GB"/>
        </w:rPr>
        <w:t>.</w:t>
      </w:r>
    </w:p>
    <w:p w14:paraId="03181006" w14:textId="71D475F0" w:rsidR="002B582A" w:rsidRPr="0084518F" w:rsidRDefault="003910BC" w:rsidP="003B469F">
      <w:pPr>
        <w:pStyle w:val="Heading2"/>
        <w:numPr>
          <w:ilvl w:val="1"/>
          <w:numId w:val="22"/>
        </w:numPr>
        <w:spacing w:before="0" w:line="480" w:lineRule="auto"/>
        <w:rPr>
          <w:rFonts w:ascii="Times" w:hAnsi="Times"/>
          <w:b/>
          <w:bCs/>
          <w:color w:val="000000" w:themeColor="text1"/>
          <w:lang w:val="en-GB"/>
        </w:rPr>
      </w:pPr>
      <w:bookmarkStart w:id="24" w:name="_Toc72144085"/>
      <w:r w:rsidRPr="0084518F">
        <w:rPr>
          <w:rFonts w:ascii="Times" w:hAnsi="Times"/>
          <w:b/>
          <w:bCs/>
          <w:color w:val="000000" w:themeColor="text1"/>
          <w:lang w:val="en-GB"/>
        </w:rPr>
        <w:t>Social cognitive theory</w:t>
      </w:r>
      <w:bookmarkEnd w:id="24"/>
    </w:p>
    <w:p w14:paraId="542B9C54" w14:textId="414A1D0B" w:rsidR="00BA78BF" w:rsidRPr="0084518F" w:rsidRDefault="00743BE9"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Social cognitive theory</w:t>
      </w:r>
      <w:r w:rsidR="00B612BD" w:rsidRPr="0084518F">
        <w:rPr>
          <w:rFonts w:ascii="Times" w:hAnsi="Times"/>
          <w:color w:val="000000" w:themeColor="text1"/>
          <w:lang w:val="en-GB"/>
        </w:rPr>
        <w:t xml:space="preserve"> (</w:t>
      </w:r>
      <w:proofErr w:type="spellStart"/>
      <w:r w:rsidR="00B612BD" w:rsidRPr="0084518F">
        <w:rPr>
          <w:rFonts w:ascii="Times" w:hAnsi="Times"/>
          <w:color w:val="000000" w:themeColor="text1"/>
          <w:lang w:val="en-GB"/>
        </w:rPr>
        <w:t>SCT</w:t>
      </w:r>
      <w:proofErr w:type="spellEnd"/>
      <w:r w:rsidR="00B612BD" w:rsidRPr="0084518F">
        <w:rPr>
          <w:rFonts w:ascii="Times" w:hAnsi="Times"/>
          <w:color w:val="000000" w:themeColor="text1"/>
          <w:lang w:val="en-GB"/>
        </w:rPr>
        <w:t>)</w:t>
      </w:r>
      <w:r w:rsidRPr="0084518F">
        <w:rPr>
          <w:rFonts w:ascii="Times" w:hAnsi="Times"/>
          <w:color w:val="000000" w:themeColor="text1"/>
          <w:lang w:val="en-GB"/>
        </w:rPr>
        <w:t>, an extension of social learning theory, describes</w:t>
      </w:r>
      <w:r w:rsidR="00B612BD" w:rsidRPr="0084518F">
        <w:rPr>
          <w:rFonts w:ascii="Times" w:hAnsi="Times"/>
          <w:color w:val="000000" w:themeColor="text1"/>
          <w:lang w:val="en-GB"/>
        </w:rPr>
        <w:t xml:space="preserve"> </w:t>
      </w:r>
      <w:r w:rsidRPr="0084518F">
        <w:rPr>
          <w:rFonts w:ascii="Times" w:hAnsi="Times"/>
          <w:color w:val="000000" w:themeColor="text1"/>
          <w:lang w:val="en-GB"/>
        </w:rPr>
        <w:t>the influence of environmental factors</w:t>
      </w:r>
      <w:r w:rsidR="0033429F" w:rsidRPr="0084518F">
        <w:rPr>
          <w:rFonts w:ascii="Times" w:hAnsi="Times"/>
          <w:color w:val="000000" w:themeColor="text1"/>
          <w:lang w:val="en-GB"/>
        </w:rPr>
        <w:t xml:space="preserve"> and </w:t>
      </w:r>
      <w:r w:rsidRPr="0084518F">
        <w:rPr>
          <w:rFonts w:ascii="Times" w:hAnsi="Times"/>
          <w:color w:val="000000" w:themeColor="text1"/>
          <w:lang w:val="en-GB"/>
        </w:rPr>
        <w:t xml:space="preserve">actions of others </w:t>
      </w:r>
      <w:r w:rsidR="0033429F" w:rsidRPr="0084518F">
        <w:rPr>
          <w:rFonts w:ascii="Times" w:hAnsi="Times"/>
          <w:color w:val="000000" w:themeColor="text1"/>
          <w:lang w:val="en-GB"/>
        </w:rPr>
        <w:t xml:space="preserve">on </w:t>
      </w:r>
      <w:r w:rsidRPr="0084518F">
        <w:rPr>
          <w:rFonts w:ascii="Times" w:hAnsi="Times"/>
          <w:color w:val="000000" w:themeColor="text1"/>
          <w:lang w:val="en-GB"/>
        </w:rPr>
        <w:t xml:space="preserve">individual </w:t>
      </w:r>
      <w:r w:rsidR="00B612BD" w:rsidRPr="0084518F">
        <w:rPr>
          <w:rFonts w:ascii="Times" w:hAnsi="Times"/>
          <w:color w:val="000000" w:themeColor="text1"/>
          <w:lang w:val="en-GB"/>
        </w:rPr>
        <w:t>cognitions</w:t>
      </w:r>
      <w:r w:rsidR="0033429F" w:rsidRPr="0084518F">
        <w:rPr>
          <w:rFonts w:ascii="Times" w:hAnsi="Times"/>
          <w:color w:val="000000" w:themeColor="text1"/>
          <w:lang w:val="en-GB"/>
        </w:rPr>
        <w:t>, and in turn,</w:t>
      </w:r>
      <w:r w:rsidRPr="0084518F">
        <w:rPr>
          <w:rFonts w:ascii="Times" w:hAnsi="Times"/>
          <w:color w:val="000000" w:themeColor="text1"/>
          <w:lang w:val="en-GB"/>
        </w:rPr>
        <w:t xml:space="preserve"> on </w:t>
      </w:r>
      <w:r w:rsidR="0033429F" w:rsidRPr="0084518F">
        <w:rPr>
          <w:rFonts w:ascii="Times" w:hAnsi="Times"/>
          <w:color w:val="000000" w:themeColor="text1"/>
          <w:lang w:val="en-GB"/>
        </w:rPr>
        <w:t xml:space="preserve">individual </w:t>
      </w:r>
      <w:r w:rsidRPr="0084518F">
        <w:rPr>
          <w:rFonts w:ascii="Times" w:hAnsi="Times"/>
          <w:color w:val="000000" w:themeColor="text1"/>
          <w:lang w:val="en-GB"/>
        </w:rPr>
        <w:t>health behaviour</w:t>
      </w:r>
      <w:r w:rsidR="0033429F" w:rsidRPr="0084518F">
        <w:rPr>
          <w:rFonts w:ascii="Times" w:hAnsi="Times"/>
          <w:color w:val="000000" w:themeColor="text1"/>
          <w:lang w:val="en-GB"/>
        </w:rPr>
        <w:t xml:space="preserve"> </w:t>
      </w:r>
      <w:r w:rsidR="006D02DA"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&lt;EndNote&gt;&lt;Cite&gt;&lt;Author&gt;Bandura&lt;/Author&gt;&lt;Year&gt;1977&lt;/Year&gt;&lt;RecNum&gt;173&lt;/RecNum&gt;&lt;DisplayText&gt;(Bandura, 1977, 1986)&lt;/DisplayText&gt;&lt;record&gt;&lt;rec-number&gt;173&lt;/rec-number&gt;&lt;foreign-keys&gt;&lt;key app="EN" db-id="2xerxp25v0favmeda0b5swdzt5sx0r2wpw99" timestamp="1616320383"&gt;173&lt;/key&gt;&lt;/foreign-keys&gt;&lt;ref-type name="Book"&gt;6&lt;/ref-type&gt;&lt;contributors&gt;&lt;authors&gt;&lt;author&gt;Bandura, Albert&lt;/author&gt;&lt;/authors&gt;&lt;/contributors&gt;&lt;titles&gt;&lt;title&gt;Social learning theory&lt;/title&gt;&lt;/titles&gt;&lt;pages&gt;viii, 247 p.&lt;/pages&gt;&lt;keywords&gt;&lt;keyword&gt;Social learning.&lt;/keyword&gt;&lt;/keywords&gt;&lt;dates&gt;&lt;year&gt;1977&lt;/year&gt;&lt;/dates&gt;&lt;pub-location&gt;Englewood Cliffs, N.J.&lt;/pub-location&gt;&lt;publisher&gt;Prentice Hall&lt;/publisher&gt;&lt;isbn&gt;0138167516. 0138167443&lt;/isbn&gt;&lt;accession-num&gt;1290726&lt;/accession-num&gt;&lt;call-num&gt;LB1084 .B357&lt;/call-num&gt;&lt;urls&gt;&lt;/urls&gt;&lt;/record&gt;&lt;/Cite&gt;&lt;Cite ExcludeAuth="1"&gt;&lt;Author&gt;Bandura&lt;/Author&gt;&lt;Year&gt;1986&lt;/Year&gt;&lt;RecNum&gt;174&lt;/RecNum&gt;&lt;record&gt;&lt;rec-number&gt;174&lt;/rec-number&gt;&lt;foreign-keys&gt;&lt;key app="EN" db-id="2xerxp25v0favmeda0b5swdzt5sx0r2wpw99" timestamp="1616320408"&gt;174&lt;/key&gt;&lt;/foreign-keys&gt;&lt;ref-type name="Book"&gt;6&lt;/ref-type&gt;&lt;contributors&gt;&lt;authors&gt;&lt;author&gt;Bandura, Albert&lt;/author&gt;&lt;/authors&gt;&lt;/contributors&gt;&lt;titles&gt;&lt;title&gt;Social foundations of thought and action : a social cognitive theory&lt;/title&gt;&lt;secondary-title&gt;Prentice-Hall series in social learning theory&lt;/secondary-title&gt;&lt;/titles&gt;&lt;pages&gt;xiii, 617 p.&lt;/pages&gt;&lt;keywords&gt;&lt;keyword&gt;Social psychology.&lt;/keyword&gt;&lt;keyword&gt;Cognition Social aspects.&lt;/keyword&gt;&lt;keyword&gt;Social perception.&lt;/keyword&gt;&lt;keyword&gt;Social cognitive theory.&lt;/keyword&gt;&lt;/keywords&gt;&lt;dates&gt;&lt;year&gt;1986&lt;/year&gt;&lt;/dates&gt;&lt;pub-location&gt;Englewood Cliffs, N.J.&lt;/pub-location&gt;&lt;publisher&gt;Prentice-Hall&lt;/publisher&gt;&lt;isbn&gt;013815614X&lt;/isbn&gt;&lt;accession-num&gt;3804687&lt;/accession-num&gt;&lt;call-num&gt;HM251 .B433 1986&lt;/call-num&gt;&lt;urls&gt;&lt;/urls&gt;&lt;/record&gt;&lt;/Cite&gt;&lt;/EndNote&gt;</w:instrText>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9" w:tooltip="Bandura, 1977 #173" w:history="1">
        <w:r w:rsidR="00027C32" w:rsidRPr="0084518F">
          <w:rPr>
            <w:rFonts w:ascii="Times" w:hAnsi="Times"/>
            <w:noProof/>
            <w:color w:val="000000" w:themeColor="text1"/>
            <w:lang w:val="en-GB"/>
          </w:rPr>
          <w:t>Bandura, 1977</w:t>
        </w:r>
      </w:hyperlink>
      <w:r w:rsidR="00640E99" w:rsidRPr="0084518F">
        <w:rPr>
          <w:rFonts w:ascii="Times" w:hAnsi="Times"/>
          <w:noProof/>
          <w:color w:val="000000" w:themeColor="text1"/>
          <w:lang w:val="en-GB"/>
        </w:rPr>
        <w:t xml:space="preserve">, </w:t>
      </w:r>
      <w:hyperlink w:anchor="_ENREF_2_10" w:tooltip="Bandura, 1986 #174" w:history="1">
        <w:r w:rsidR="00027C32" w:rsidRPr="0084518F">
          <w:rPr>
            <w:rFonts w:ascii="Times" w:hAnsi="Times"/>
            <w:noProof/>
            <w:color w:val="000000" w:themeColor="text1"/>
            <w:lang w:val="en-GB"/>
          </w:rPr>
          <w:t>1986</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Pr="0084518F">
        <w:rPr>
          <w:rFonts w:ascii="Times" w:hAnsi="Times"/>
          <w:color w:val="000000" w:themeColor="text1"/>
          <w:lang w:val="en-GB"/>
        </w:rPr>
        <w:t>.</w:t>
      </w:r>
      <w:r w:rsidR="00AA36C7" w:rsidRPr="0084518F">
        <w:rPr>
          <w:rFonts w:ascii="Times" w:hAnsi="Times"/>
          <w:color w:val="000000" w:themeColor="text1"/>
          <w:lang w:val="en-GB"/>
        </w:rPr>
        <w:t xml:space="preserve"> According to </w:t>
      </w:r>
      <w:r w:rsidR="00D634A5" w:rsidRPr="0084518F">
        <w:rPr>
          <w:rFonts w:ascii="Times" w:hAnsi="Times"/>
          <w:color w:val="000000" w:themeColor="text1"/>
          <w:lang w:val="en-GB"/>
        </w:rPr>
        <w:t xml:space="preserve">the </w:t>
      </w:r>
      <w:proofErr w:type="spellStart"/>
      <w:r w:rsidR="00AA36C7" w:rsidRPr="0084518F">
        <w:rPr>
          <w:rFonts w:ascii="Times" w:hAnsi="Times"/>
          <w:color w:val="000000" w:themeColor="text1"/>
          <w:lang w:val="en-GB"/>
        </w:rPr>
        <w:t>SCT</w:t>
      </w:r>
      <w:proofErr w:type="spellEnd"/>
      <w:r w:rsidR="00AA36C7" w:rsidRPr="0084518F">
        <w:rPr>
          <w:rFonts w:ascii="Times" w:hAnsi="Times"/>
          <w:color w:val="000000" w:themeColor="text1"/>
          <w:lang w:val="en-GB"/>
        </w:rPr>
        <w:t>, self-efficacy</w:t>
      </w:r>
      <w:r w:rsidR="00FD5BF3" w:rsidRPr="0084518F">
        <w:rPr>
          <w:rFonts w:ascii="Times" w:hAnsi="Times"/>
          <w:color w:val="000000" w:themeColor="text1"/>
          <w:lang w:val="en-GB"/>
        </w:rPr>
        <w:t xml:space="preserve"> has</w:t>
      </w:r>
      <w:r w:rsidR="00982161" w:rsidRPr="0084518F">
        <w:rPr>
          <w:rFonts w:ascii="Times" w:hAnsi="Times"/>
          <w:color w:val="000000" w:themeColor="text1"/>
          <w:lang w:val="en-GB"/>
        </w:rPr>
        <w:t xml:space="preserve"> a strong relationship with smoking </w:t>
      </w:r>
      <w:r w:rsidR="001040A1" w:rsidRPr="0084518F">
        <w:rPr>
          <w:rFonts w:ascii="Times" w:hAnsi="Times"/>
          <w:color w:val="000000" w:themeColor="text1"/>
          <w:lang w:val="en-GB"/>
        </w:rPr>
        <w:t xml:space="preserve">and </w:t>
      </w:r>
      <w:r w:rsidR="00982161" w:rsidRPr="0084518F">
        <w:rPr>
          <w:rFonts w:ascii="Times" w:hAnsi="Times"/>
          <w:color w:val="000000" w:themeColor="text1"/>
          <w:lang w:val="en-GB"/>
        </w:rPr>
        <w:t xml:space="preserve">cessation behaviour </w:t>
      </w:r>
      <w:r w:rsidR="00FD5BF3" w:rsidRPr="0084518F">
        <w:rPr>
          <w:rFonts w:ascii="Times" w:hAnsi="Times"/>
          <w:color w:val="000000" w:themeColor="text1"/>
          <w:lang w:val="en-GB"/>
        </w:rPr>
        <w:t xml:space="preserve">and </w:t>
      </w:r>
      <w:r w:rsidR="00AA36C7" w:rsidRPr="0084518F">
        <w:rPr>
          <w:rFonts w:ascii="Times" w:hAnsi="Times"/>
          <w:color w:val="000000" w:themeColor="text1"/>
          <w:lang w:val="en-GB"/>
        </w:rPr>
        <w:t xml:space="preserve">plays a fundamental role in behavioural change </w:t>
      </w:r>
      <w:r w:rsidR="006D02DA"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&lt;EndNote&gt;&lt;Cite&gt;&lt;Author&gt;Elshatarat&lt;/Author&gt;&lt;Year&gt;2016&lt;/Year&gt;&lt;RecNum&gt;175&lt;/RecNum&gt;&lt;DisplayText&gt;(Elshatarat et al., 2016)&lt;/DisplayText&gt;&lt;record&gt;&lt;rec-number&gt;175&lt;/rec-number&gt;&lt;foreign-keys&gt;&lt;key app="EN" db-id="2xerxp25v0favmeda0b5swdzt5sx0r2wpw99" timestamp="1616320515"&gt;175&lt;/key&gt;&lt;/foreign-keys&gt;&lt;ref-type name="Journal Article"&gt;17&lt;/ref-type&gt;&lt;contributors&gt;&lt;authors&gt;&lt;author&gt;Elshatarat, Rami Azmi&lt;/author&gt;&lt;author&gt;Yacoub, Mohammed Ibrahim&lt;/author&gt;&lt;author&gt;Khraim, Fadi Marwan&lt;/author&gt;&lt;author&gt;Saleh, Zyad Taher&lt;/author&gt;&lt;author&gt;Afaneh, Tareq Rateb&lt;/author&gt;&lt;/authors&gt;&lt;/contributors&gt;&lt;titles&gt;&lt;title&gt;Self-efficacy in treating tobacco use: A review article&lt;/title&gt;&lt;secondary-title&gt;Proceedings of Singapore Healthcare&lt;/secondary-title&gt;&lt;/titles&gt;&lt;periodical&gt;&lt;full-title&gt;Proceedings of Singapore Healthcare&lt;/full-title&gt;&lt;/periodical&gt;&lt;pages&gt;243-248&lt;/pages&gt;&lt;volume&gt;25&lt;/volume&gt;&lt;number&gt;4&lt;/number&gt;&lt;keywords&gt;&lt;keyword&gt;Nicotine dependence,treatment of nicotine dependence,self-efficacy theory,tobacco cessation&lt;/keyword&gt;&lt;/keywords&gt;&lt;dates&gt;&lt;year&gt;2016&lt;/year&gt;&lt;/dates&gt;&lt;urls&gt;&lt;related-urls&gt;&lt;url&gt;https://journals.sagepub.com/doi/abs/10.1177/2010105816667137&lt;/url&gt;&lt;/related-urls&gt;&lt;/urls&gt;&lt;electronic-resource-num&gt;10.1177/2010105816667137&lt;/electronic-resource-num&gt;&lt;/record&gt;&lt;/Cite&gt;&lt;/EndNote&gt;</w:instrText>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35" w:tooltip="Elshatarat, 2016 #175" w:history="1">
        <w:r w:rsidR="00027C32" w:rsidRPr="0084518F">
          <w:rPr>
            <w:rFonts w:ascii="Times" w:hAnsi="Times"/>
            <w:noProof/>
            <w:color w:val="000000" w:themeColor="text1"/>
            <w:lang w:val="en-GB"/>
          </w:rPr>
          <w:t>Elshatarat et al., 2016</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AA36C7" w:rsidRPr="0084518F">
        <w:rPr>
          <w:rFonts w:ascii="Times" w:hAnsi="Times"/>
          <w:color w:val="000000" w:themeColor="text1"/>
          <w:lang w:val="en-GB"/>
        </w:rPr>
        <w:t>.</w:t>
      </w:r>
      <w:r w:rsidR="00FF20E8" w:rsidRPr="0084518F">
        <w:rPr>
          <w:rFonts w:ascii="Times" w:hAnsi="Times"/>
          <w:color w:val="000000" w:themeColor="text1"/>
          <w:lang w:val="en-GB"/>
        </w:rPr>
        <w:t xml:space="preserve"> The basis of cognitive behavioural therapy is formed by </w:t>
      </w:r>
      <w:r w:rsidR="00D634A5" w:rsidRPr="0084518F">
        <w:rPr>
          <w:rFonts w:ascii="Times" w:hAnsi="Times"/>
          <w:color w:val="000000" w:themeColor="text1"/>
          <w:lang w:val="en-GB"/>
        </w:rPr>
        <w:t xml:space="preserve">the </w:t>
      </w:r>
      <w:proofErr w:type="spellStart"/>
      <w:r w:rsidR="00FF20E8" w:rsidRPr="0084518F">
        <w:rPr>
          <w:rFonts w:ascii="Times" w:hAnsi="Times"/>
          <w:color w:val="000000" w:themeColor="text1"/>
          <w:lang w:val="en-GB"/>
        </w:rPr>
        <w:t>SCT</w:t>
      </w:r>
      <w:proofErr w:type="spellEnd"/>
      <w:r w:rsidR="00FF20E8" w:rsidRPr="0084518F">
        <w:rPr>
          <w:rFonts w:ascii="Times" w:hAnsi="Times"/>
          <w:color w:val="000000" w:themeColor="text1"/>
          <w:lang w:val="en-GB"/>
        </w:rPr>
        <w:t xml:space="preserve"> that aims to address thoughts, cognitions and emotions linked to individual behaviour </w:t>
      </w:r>
      <w:r w:rsidR="006D02DA"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&lt;EndNote&gt;&lt;Cite&gt;&lt;Author&gt;Beck&lt;/Author&gt;&lt;Year&gt;2011&lt;/Year&gt;&lt;RecNum&gt;19&lt;/RecNum&gt;&lt;DisplayText&gt;(Beck, 2011)&lt;/DisplayText&gt;&lt;record&gt;&lt;rec-number&gt;19&lt;/rec-number&gt;&lt;foreign-keys&gt;&lt;key app="EN" db-id="2xerxp25v0favmeda0b5swdzt5sx0r2wpw99" timestamp="1616320698"&gt;19&lt;/key&gt;&lt;/foreign-keys&gt;&lt;ref-type name="Book"&gt;6&lt;/ref-type&gt;&lt;contributors&gt;&lt;authors&gt;&lt;author&gt;Beck, Judith S.&lt;/author&gt;&lt;/authors&gt;&lt;/contributors&gt;&lt;titles&gt;&lt;title&gt;Cognitive behavior therapy: Basics and beyond, 2nd ed&lt;/title&gt;&lt;secondary-title&gt;Cognitive behavior therapy: Basics and beyond, 2nd ed.&lt;/secondary-title&gt;&lt;/titles&gt;&lt;pages&gt;xix, 391-xix, 391&lt;/pages&gt;&lt;keywords&gt;&lt;keyword&gt;Cognitive Behavior Therapy&lt;/keyword&gt;&lt;/keywords&gt;&lt;dates&gt;&lt;year&gt;2011&lt;/year&gt;&lt;/dates&gt;&lt;pub-location&gt;New York, NY, US&lt;/pub-location&gt;&lt;publisher&gt;Guilford Press&lt;/publisher&gt;&lt;isbn&gt;978-1-60918-504-6 (Hardcover); 978-1-60918-506-0 (PDF)&lt;/isbn&gt;&lt;urls&gt;&lt;/urls&gt;&lt;/record&gt;&lt;/Cite&gt;&lt;/EndNote&gt;</w:instrText>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13" w:tooltip="Beck, 2011 #19" w:history="1">
        <w:r w:rsidR="00027C32" w:rsidRPr="0084518F">
          <w:rPr>
            <w:rFonts w:ascii="Times" w:hAnsi="Times"/>
            <w:noProof/>
            <w:color w:val="000000" w:themeColor="text1"/>
            <w:lang w:val="en-GB"/>
          </w:rPr>
          <w:t>Beck, 2011</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FF20E8" w:rsidRPr="0084518F">
        <w:rPr>
          <w:rFonts w:ascii="Times" w:hAnsi="Times"/>
          <w:color w:val="000000" w:themeColor="text1"/>
          <w:lang w:val="en-GB"/>
        </w:rPr>
        <w:t>.</w:t>
      </w:r>
    </w:p>
    <w:p w14:paraId="276A69B5" w14:textId="10DE2DA2" w:rsidR="00635965" w:rsidRPr="0084518F" w:rsidRDefault="003910BC" w:rsidP="003B469F">
      <w:pPr>
        <w:pStyle w:val="Heading2"/>
        <w:numPr>
          <w:ilvl w:val="1"/>
          <w:numId w:val="22"/>
        </w:numPr>
        <w:spacing w:before="0" w:line="480" w:lineRule="auto"/>
        <w:rPr>
          <w:rFonts w:ascii="Times" w:hAnsi="Times"/>
          <w:b/>
          <w:bCs/>
          <w:color w:val="000000" w:themeColor="text1"/>
          <w:sz w:val="24"/>
          <w:szCs w:val="24"/>
          <w:lang w:val="en-GB"/>
        </w:rPr>
      </w:pPr>
      <w:bookmarkStart w:id="25" w:name="_Toc72144086"/>
      <w:r w:rsidRPr="0084518F">
        <w:rPr>
          <w:rFonts w:ascii="Times" w:hAnsi="Times"/>
          <w:b/>
          <w:bCs/>
          <w:color w:val="000000" w:themeColor="text1"/>
          <w:sz w:val="24"/>
          <w:szCs w:val="24"/>
          <w:lang w:val="en-GB"/>
        </w:rPr>
        <w:t>Health belief model</w:t>
      </w:r>
      <w:bookmarkEnd w:id="25"/>
    </w:p>
    <w:p w14:paraId="432429B4" w14:textId="2E715E64" w:rsidR="00635965" w:rsidRPr="0084518F" w:rsidRDefault="00C319F0"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Health belief model (</w:t>
      </w:r>
      <w:proofErr w:type="spellStart"/>
      <w:r w:rsidRPr="0084518F">
        <w:rPr>
          <w:rFonts w:ascii="Times" w:hAnsi="Times"/>
          <w:color w:val="000000" w:themeColor="text1"/>
          <w:lang w:val="en-GB"/>
        </w:rPr>
        <w:t>HB</w:t>
      </w:r>
      <w:r w:rsidR="001A3D43" w:rsidRPr="0084518F">
        <w:rPr>
          <w:rFonts w:ascii="Times" w:hAnsi="Times"/>
          <w:color w:val="000000" w:themeColor="text1"/>
          <w:lang w:val="en-GB"/>
        </w:rPr>
        <w:t>M</w:t>
      </w:r>
      <w:proofErr w:type="spellEnd"/>
      <w:r w:rsidRPr="0084518F">
        <w:rPr>
          <w:rFonts w:ascii="Times" w:hAnsi="Times"/>
          <w:color w:val="000000" w:themeColor="text1"/>
          <w:lang w:val="en-GB"/>
        </w:rPr>
        <w:t xml:space="preserve">) was developed to predict and explain health-related behaviour </w:t>
      </w:r>
      <w:r w:rsidR="006D02DA" w:rsidRPr="003B469F">
        <w:rPr>
          <w:rFonts w:ascii="Times" w:hAnsi="Times"/>
          <w:color w:val="000000" w:themeColor="text1"/>
          <w:lang w:val="en-GB"/>
        </w:rPr>
        <w:fldChar w:fldCharType="begin">
          <w:fldData xml:space="preserve">PEVuZE5vdGU+PENpdGU+PEF1dGhvcj5KYW56PC9BdXRob3I+PFllYXI+MTk4NDwvWWVhcj48UmVj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PEVuZE5vdGU+PENpdGU+PEF1dGhvcj5KYW56PC9BdXRob3I+PFllYXI+MTk4NDwvWWVhcj48UmVj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D02DA" w:rsidRPr="003B469F">
        <w:rPr>
          <w:rFonts w:ascii="Times" w:hAnsi="Times"/>
          <w:color w:val="000000" w:themeColor="text1"/>
          <w:lang w:val="en-GB"/>
        </w:rPr>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59" w:tooltip="Janz, 1984 #178" w:history="1">
        <w:r w:rsidR="00027C32" w:rsidRPr="0084518F">
          <w:rPr>
            <w:rFonts w:ascii="Times" w:hAnsi="Times"/>
            <w:noProof/>
            <w:color w:val="000000" w:themeColor="text1"/>
            <w:lang w:val="en-GB"/>
          </w:rPr>
          <w:t>Janz &amp; Becker, 1984</w:t>
        </w:r>
      </w:hyperlink>
      <w:r w:rsidR="00640E99" w:rsidRPr="0084518F">
        <w:rPr>
          <w:rFonts w:ascii="Times" w:hAnsi="Times"/>
          <w:noProof/>
          <w:color w:val="000000" w:themeColor="text1"/>
          <w:lang w:val="en-GB"/>
        </w:rPr>
        <w:t xml:space="preserve">; </w:t>
      </w:r>
      <w:hyperlink w:anchor="_ENREF_2_94" w:tooltip="Rosenstock, 1974 #179" w:history="1">
        <w:r w:rsidR="00027C32" w:rsidRPr="0084518F">
          <w:rPr>
            <w:rFonts w:ascii="Times" w:hAnsi="Times"/>
            <w:noProof/>
            <w:color w:val="000000" w:themeColor="text1"/>
            <w:lang w:val="en-GB"/>
          </w:rPr>
          <w:t>Rosenstock, 1974</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1040A1" w:rsidRPr="0084518F">
        <w:rPr>
          <w:rFonts w:ascii="Times" w:hAnsi="Times"/>
          <w:color w:val="000000" w:themeColor="text1"/>
          <w:lang w:val="en-GB"/>
        </w:rPr>
        <w:t xml:space="preserve">In relation to smoking, </w:t>
      </w:r>
      <w:r w:rsidR="00D634A5" w:rsidRPr="0084518F">
        <w:rPr>
          <w:rFonts w:ascii="Times" w:hAnsi="Times"/>
          <w:color w:val="000000" w:themeColor="text1"/>
          <w:lang w:val="en-GB"/>
        </w:rPr>
        <w:t xml:space="preserve">the </w:t>
      </w:r>
      <w:proofErr w:type="spellStart"/>
      <w:r w:rsidR="001040A1" w:rsidRPr="0084518F">
        <w:rPr>
          <w:rFonts w:ascii="Times" w:hAnsi="Times"/>
          <w:color w:val="000000" w:themeColor="text1"/>
          <w:lang w:val="en-GB"/>
        </w:rPr>
        <w:t>HB</w:t>
      </w:r>
      <w:r w:rsidR="001A3D43" w:rsidRPr="0084518F">
        <w:rPr>
          <w:rFonts w:ascii="Times" w:hAnsi="Times"/>
          <w:color w:val="000000" w:themeColor="text1"/>
          <w:lang w:val="en-GB"/>
        </w:rPr>
        <w:t>M</w:t>
      </w:r>
      <w:proofErr w:type="spellEnd"/>
      <w:r w:rsidRPr="0084518F">
        <w:rPr>
          <w:rFonts w:ascii="Times" w:hAnsi="Times"/>
          <w:color w:val="000000" w:themeColor="text1"/>
          <w:lang w:val="en-GB"/>
        </w:rPr>
        <w:t xml:space="preserve"> suggests that </w:t>
      </w:r>
      <w:r w:rsidR="001040A1" w:rsidRPr="0084518F">
        <w:rPr>
          <w:rFonts w:ascii="Times" w:hAnsi="Times"/>
          <w:color w:val="000000" w:themeColor="text1"/>
          <w:lang w:val="en-GB"/>
        </w:rPr>
        <w:t>tobacco cessation</w:t>
      </w:r>
      <w:r w:rsidR="000A7FB4" w:rsidRPr="0084518F">
        <w:rPr>
          <w:rFonts w:ascii="Times" w:hAnsi="Times"/>
          <w:color w:val="000000" w:themeColor="text1"/>
          <w:lang w:val="en-GB"/>
        </w:rPr>
        <w:t xml:space="preserve"> behaviour</w:t>
      </w:r>
      <w:r w:rsidRPr="0084518F">
        <w:rPr>
          <w:rFonts w:ascii="Times" w:hAnsi="Times"/>
          <w:color w:val="000000" w:themeColor="text1"/>
          <w:lang w:val="en-GB"/>
        </w:rPr>
        <w:t xml:space="preserve"> can be predicted by individual perceived susceptibility (a person’s perception of the risk of acquiring </w:t>
      </w:r>
      <w:r w:rsidR="001040A1" w:rsidRPr="0084518F">
        <w:rPr>
          <w:rFonts w:ascii="Times" w:hAnsi="Times"/>
          <w:color w:val="000000" w:themeColor="text1"/>
          <w:lang w:val="en-GB"/>
        </w:rPr>
        <w:t>tobacco-related diseases</w:t>
      </w:r>
      <w:r w:rsidRPr="0084518F">
        <w:rPr>
          <w:rFonts w:ascii="Times" w:hAnsi="Times"/>
          <w:color w:val="000000" w:themeColor="text1"/>
          <w:lang w:val="en-GB"/>
        </w:rPr>
        <w:t xml:space="preserve">), perceived severity (a person’s </w:t>
      </w:r>
      <w:r w:rsidRPr="0084518F">
        <w:rPr>
          <w:rFonts w:ascii="Times" w:hAnsi="Times"/>
          <w:color w:val="000000" w:themeColor="text1"/>
          <w:lang w:val="en-GB"/>
        </w:rPr>
        <w:lastRenderedPageBreak/>
        <w:t xml:space="preserve">feelings about the seriousness of acquiring </w:t>
      </w:r>
      <w:r w:rsidR="001040A1" w:rsidRPr="0084518F">
        <w:rPr>
          <w:rFonts w:ascii="Times" w:hAnsi="Times"/>
          <w:color w:val="000000" w:themeColor="text1"/>
          <w:lang w:val="en-GB"/>
        </w:rPr>
        <w:t>tobacco-related diseases</w:t>
      </w:r>
      <w:r w:rsidRPr="0084518F">
        <w:rPr>
          <w:rFonts w:ascii="Times" w:hAnsi="Times"/>
          <w:color w:val="000000" w:themeColor="text1"/>
          <w:lang w:val="en-GB"/>
        </w:rPr>
        <w:t xml:space="preserve">), perceived benefits (a person’s perception of the effectiveness of </w:t>
      </w:r>
      <w:r w:rsidR="001040A1" w:rsidRPr="0084518F">
        <w:rPr>
          <w:rFonts w:ascii="Times" w:hAnsi="Times"/>
          <w:color w:val="000000" w:themeColor="text1"/>
          <w:lang w:val="en-GB"/>
        </w:rPr>
        <w:t>tobacco cessation</w:t>
      </w:r>
      <w:r w:rsidRPr="0084518F">
        <w:rPr>
          <w:rFonts w:ascii="Times" w:hAnsi="Times"/>
          <w:color w:val="000000" w:themeColor="text1"/>
          <w:lang w:val="en-GB"/>
        </w:rPr>
        <w:t xml:space="preserve"> to reduce the threat of </w:t>
      </w:r>
      <w:r w:rsidR="001040A1" w:rsidRPr="0084518F">
        <w:rPr>
          <w:rFonts w:ascii="Times" w:hAnsi="Times"/>
          <w:color w:val="000000" w:themeColor="text1"/>
          <w:lang w:val="en-GB"/>
        </w:rPr>
        <w:t>tobacco-related diseases</w:t>
      </w:r>
      <w:r w:rsidRPr="0084518F">
        <w:rPr>
          <w:rFonts w:ascii="Times" w:hAnsi="Times"/>
          <w:color w:val="000000" w:themeColor="text1"/>
          <w:lang w:val="en-GB"/>
        </w:rPr>
        <w:t xml:space="preserve">) and barriers (a person’s feelings about difficulties to perform </w:t>
      </w:r>
      <w:r w:rsidR="000A7FB4" w:rsidRPr="0084518F">
        <w:rPr>
          <w:rFonts w:ascii="Times" w:hAnsi="Times"/>
          <w:color w:val="000000" w:themeColor="text1"/>
          <w:lang w:val="en-GB"/>
        </w:rPr>
        <w:t>cessation</w:t>
      </w:r>
      <w:r w:rsidRPr="0084518F">
        <w:rPr>
          <w:rFonts w:ascii="Times" w:hAnsi="Times"/>
          <w:color w:val="000000" w:themeColor="text1"/>
          <w:lang w:val="en-GB"/>
        </w:rPr>
        <w:t xml:space="preserve">), perceived self-efficacy (a person’s confidence in his or her performance of </w:t>
      </w:r>
      <w:r w:rsidR="000A7FB4" w:rsidRPr="0084518F">
        <w:rPr>
          <w:rFonts w:ascii="Times" w:hAnsi="Times"/>
          <w:color w:val="000000" w:themeColor="text1"/>
          <w:lang w:val="en-GB"/>
        </w:rPr>
        <w:t>cessation</w:t>
      </w:r>
      <w:r w:rsidRPr="0084518F">
        <w:rPr>
          <w:rFonts w:ascii="Times" w:hAnsi="Times"/>
          <w:color w:val="000000" w:themeColor="text1"/>
          <w:lang w:val="en-GB"/>
        </w:rPr>
        <w:t xml:space="preserve">) and cues to action (internal or external triggers for </w:t>
      </w:r>
      <w:r w:rsidR="000A7FB4" w:rsidRPr="0084518F">
        <w:rPr>
          <w:rFonts w:ascii="Times" w:hAnsi="Times"/>
          <w:color w:val="000000" w:themeColor="text1"/>
          <w:lang w:val="en-GB"/>
        </w:rPr>
        <w:t>tobacco cessation</w:t>
      </w:r>
      <w:r w:rsidRPr="0084518F">
        <w:rPr>
          <w:rFonts w:ascii="Times" w:hAnsi="Times"/>
          <w:color w:val="000000" w:themeColor="text1"/>
          <w:lang w:val="en-GB"/>
        </w:rPr>
        <w:t>).</w:t>
      </w:r>
      <w:r w:rsidR="00D634A5" w:rsidRPr="0084518F">
        <w:rPr>
          <w:rFonts w:ascii="Times" w:hAnsi="Times"/>
          <w:color w:val="000000" w:themeColor="text1"/>
          <w:lang w:val="en-GB"/>
        </w:rPr>
        <w:t xml:space="preserve"> </w:t>
      </w:r>
      <w:r w:rsidR="007971D5" w:rsidRPr="0084518F">
        <w:rPr>
          <w:rFonts w:ascii="Times" w:hAnsi="Times"/>
          <w:color w:val="000000" w:themeColor="text1"/>
          <w:lang w:val="en-GB"/>
        </w:rPr>
        <w:t xml:space="preserve">Studies have shown the effectiveness of the </w:t>
      </w:r>
      <w:proofErr w:type="spellStart"/>
      <w:r w:rsidR="007971D5" w:rsidRPr="0084518F">
        <w:rPr>
          <w:rFonts w:ascii="Times" w:hAnsi="Times"/>
          <w:color w:val="000000" w:themeColor="text1"/>
          <w:lang w:val="en-GB"/>
        </w:rPr>
        <w:t>HBM</w:t>
      </w:r>
      <w:proofErr w:type="spellEnd"/>
      <w:r w:rsidR="007971D5" w:rsidRPr="0084518F">
        <w:rPr>
          <w:rFonts w:ascii="Times" w:hAnsi="Times"/>
          <w:color w:val="000000" w:themeColor="text1"/>
          <w:lang w:val="en-GB"/>
        </w:rPr>
        <w:t xml:space="preserve"> in predicting smoking behaviour </w:t>
      </w:r>
      <w:r w:rsidR="006D02DA" w:rsidRPr="003B469F">
        <w:rPr>
          <w:rFonts w:ascii="Times" w:hAnsi="Times"/>
          <w:color w:val="000000" w:themeColor="text1"/>
          <w:lang w:val="en-GB"/>
        </w:rPr>
        <w:fldChar w:fldCharType="begin">
          <w:fldData xml:space="preserve">PEVuZE5vdGU+PENpdGU+PEF1dGhvcj5NYW88L0F1dGhvcj48WWVhcj4yMDA5PC9ZZWFyPjxSZWNO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PEVuZE5vdGU+PENpdGU+PEF1dGhvcj5NYW88L0F1dGhvcj48WWVhcj4yMDA5PC9ZZWFyPjxSZWNO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D02DA" w:rsidRPr="003B469F">
        <w:rPr>
          <w:rFonts w:ascii="Times" w:hAnsi="Times"/>
          <w:color w:val="000000" w:themeColor="text1"/>
          <w:lang w:val="en-GB"/>
        </w:rPr>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72" w:tooltip="Mao, 2009 #181" w:history="1">
        <w:r w:rsidR="00027C32" w:rsidRPr="0084518F">
          <w:rPr>
            <w:rFonts w:ascii="Times" w:hAnsi="Times"/>
            <w:noProof/>
            <w:color w:val="000000" w:themeColor="text1"/>
            <w:lang w:val="en-GB"/>
          </w:rPr>
          <w:t>Mao et al., 2009</w:t>
        </w:r>
      </w:hyperlink>
      <w:r w:rsidR="00640E99" w:rsidRPr="0084518F">
        <w:rPr>
          <w:rFonts w:ascii="Times" w:hAnsi="Times"/>
          <w:noProof/>
          <w:color w:val="000000" w:themeColor="text1"/>
          <w:lang w:val="en-GB"/>
        </w:rPr>
        <w:t xml:space="preserve">; </w:t>
      </w:r>
      <w:hyperlink w:anchor="_ENREF_2_91" w:tooltip="Reisi, 2014 #182" w:history="1">
        <w:r w:rsidR="00027C32" w:rsidRPr="0084518F">
          <w:rPr>
            <w:rFonts w:ascii="Times" w:hAnsi="Times"/>
            <w:noProof/>
            <w:color w:val="000000" w:themeColor="text1"/>
            <w:lang w:val="en-GB"/>
          </w:rPr>
          <w:t>Reisi et al., 2014</w:t>
        </w:r>
      </w:hyperlink>
      <w:r w:rsidR="00640E99" w:rsidRPr="0084518F">
        <w:rPr>
          <w:rFonts w:ascii="Times" w:hAnsi="Times"/>
          <w:noProof/>
          <w:color w:val="000000" w:themeColor="text1"/>
          <w:lang w:val="en-GB"/>
        </w:rPr>
        <w:t xml:space="preserve">; </w:t>
      </w:r>
      <w:hyperlink w:anchor="_ENREF_2_103" w:tooltip="Strecher, 1985 #180" w:history="1">
        <w:r w:rsidR="00027C32" w:rsidRPr="0084518F">
          <w:rPr>
            <w:rFonts w:ascii="Times" w:hAnsi="Times"/>
            <w:noProof/>
            <w:color w:val="000000" w:themeColor="text1"/>
            <w:lang w:val="en-GB"/>
          </w:rPr>
          <w:t>Strecher et al., 1985</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7971D5" w:rsidRPr="0084518F">
        <w:rPr>
          <w:rFonts w:ascii="Times" w:hAnsi="Times"/>
          <w:color w:val="000000" w:themeColor="text1"/>
          <w:lang w:val="en-GB"/>
        </w:rPr>
        <w:t>.</w:t>
      </w:r>
    </w:p>
    <w:p w14:paraId="102849BC" w14:textId="64F63D08" w:rsidR="00BA78BF" w:rsidRPr="0084518F" w:rsidRDefault="003910BC" w:rsidP="003B469F">
      <w:pPr>
        <w:pStyle w:val="Heading2"/>
        <w:numPr>
          <w:ilvl w:val="1"/>
          <w:numId w:val="22"/>
        </w:numPr>
        <w:spacing w:before="0" w:line="480" w:lineRule="auto"/>
        <w:rPr>
          <w:rFonts w:ascii="Times" w:hAnsi="Times"/>
          <w:b/>
          <w:bCs/>
          <w:color w:val="000000" w:themeColor="text1"/>
          <w:sz w:val="24"/>
          <w:szCs w:val="24"/>
          <w:lang w:val="en-GB"/>
        </w:rPr>
      </w:pPr>
      <w:bookmarkStart w:id="26" w:name="_Toc72144087"/>
      <w:r w:rsidRPr="0084518F">
        <w:rPr>
          <w:rFonts w:ascii="Times" w:hAnsi="Times"/>
          <w:b/>
          <w:bCs/>
          <w:color w:val="000000" w:themeColor="text1"/>
          <w:sz w:val="24"/>
          <w:szCs w:val="24"/>
          <w:lang w:val="en-GB"/>
        </w:rPr>
        <w:t>Theory of planned behaviour</w:t>
      </w:r>
      <w:bookmarkEnd w:id="26"/>
    </w:p>
    <w:p w14:paraId="2C4A1585" w14:textId="3E7E6A2D" w:rsidR="00CE40E4" w:rsidRPr="0084518F" w:rsidRDefault="00CE40E4"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Theory of planned behaviour (</w:t>
      </w:r>
      <w:proofErr w:type="spellStart"/>
      <w:r w:rsidRPr="0084518F">
        <w:rPr>
          <w:rFonts w:ascii="Times" w:hAnsi="Times"/>
          <w:color w:val="000000" w:themeColor="text1"/>
          <w:lang w:val="en-GB"/>
        </w:rPr>
        <w:t>TPB</w:t>
      </w:r>
      <w:proofErr w:type="spellEnd"/>
      <w:r w:rsidRPr="0084518F">
        <w:rPr>
          <w:rFonts w:ascii="Times" w:hAnsi="Times"/>
          <w:color w:val="000000" w:themeColor="text1"/>
          <w:lang w:val="en-GB"/>
        </w:rPr>
        <w:t>)</w:t>
      </w:r>
      <w:r w:rsidR="00F629F3" w:rsidRPr="0084518F">
        <w:rPr>
          <w:rFonts w:ascii="Times" w:hAnsi="Times"/>
          <w:color w:val="000000" w:themeColor="text1"/>
          <w:lang w:val="en-GB"/>
        </w:rPr>
        <w:t xml:space="preserve"> developed from the Theory of Reasoned Action</w:t>
      </w:r>
      <w:r w:rsidRPr="0084518F">
        <w:rPr>
          <w:rFonts w:ascii="Times" w:hAnsi="Times"/>
          <w:color w:val="000000" w:themeColor="text1"/>
          <w:lang w:val="en-GB"/>
        </w:rPr>
        <w:t xml:space="preserve"> argues that </w:t>
      </w:r>
      <w:r w:rsidR="002A6C59" w:rsidRPr="0084518F">
        <w:rPr>
          <w:rFonts w:ascii="Times" w:hAnsi="Times"/>
          <w:color w:val="000000" w:themeColor="text1"/>
          <w:lang w:val="en-GB"/>
        </w:rPr>
        <w:t>individual attitudes, norms</w:t>
      </w:r>
      <w:r w:rsidR="00C20430" w:rsidRPr="0084518F">
        <w:rPr>
          <w:rFonts w:ascii="Times" w:hAnsi="Times"/>
          <w:color w:val="000000" w:themeColor="text1"/>
          <w:lang w:val="en-GB"/>
        </w:rPr>
        <w:t xml:space="preserve"> and perceived control over the behaviour are determinants of behavioural intention and behaviour</w:t>
      </w:r>
      <w:r w:rsidR="00C7747F" w:rsidRPr="0084518F">
        <w:rPr>
          <w:rFonts w:ascii="Times" w:hAnsi="Times"/>
          <w:color w:val="000000" w:themeColor="text1"/>
          <w:lang w:val="en-GB"/>
        </w:rPr>
        <w:t xml:space="preserve"> </w:t>
      </w:r>
      <w:r w:rsidR="006D02DA"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&lt;EndNote&gt;&lt;Cite&gt;&lt;Author&gt;Ajzen&lt;/Author&gt;&lt;Year&gt;1991&lt;/Year&gt;&lt;RecNum&gt;189&lt;/RecNum&gt;&lt;DisplayText&gt;(Ajzen, 1991; Fishbein &amp;amp; Ajzen, 1975)&lt;/DisplayText&gt;&lt;record&gt;&lt;rec-number&gt;189&lt;/rec-number&gt;&lt;foreign-keys&gt;&lt;key app="EN" db-id="2xerxp25v0favmeda0b5swdzt5sx0r2wpw99" timestamp="1616322246"&gt;189&lt;/key&gt;&lt;/foreign-keys&gt;&lt;ref-type name="Journal Article"&gt;17&lt;/ref-type&gt;&lt;contributors&gt;&lt;authors&gt;&lt;author&gt;Ajzen, Icek&lt;/author&gt;&lt;/authors&gt;&lt;/contributors&gt;&lt;titles&gt;&lt;title&gt;The theory of planned behavior&lt;/title&gt;&lt;secondary-title&gt;Organizational Behavior and Human Decision Processes&lt;/secondary-title&gt;&lt;/titles&gt;&lt;periodical&gt;&lt;full-title&gt;Organizational Behavior and Human Decision Processes&lt;/full-title&gt;&lt;/periodical&gt;&lt;pages&gt;179-211&lt;/pages&gt;&lt;volume&gt;50&lt;/volume&gt;&lt;number&gt;2&lt;/number&gt;&lt;dates&gt;&lt;year&gt;1991&lt;/year&gt;&lt;pub-dates&gt;&lt;date&gt;1991/12/01/&lt;/date&gt;&lt;/pub-dates&gt;&lt;/dates&gt;&lt;isbn&gt;0749-5978&lt;/isbn&gt;&lt;urls&gt;&lt;related-urls&gt;&lt;url&gt;https://www.sciencedirect.com/science/article/pii/074959789190020T&lt;/url&gt;&lt;/related-urls&gt;&lt;/urls&gt;&lt;electronic-resource-num&gt;https://doi.org/10.1016/0749-5978(91)90020-T&lt;/electronic-resource-num&gt;&lt;/record&gt;&lt;/Cite&gt;&lt;Cite&gt;&lt;Author&gt;Fishbein&lt;/Author&gt;&lt;Year&gt;1975&lt;/Year&gt;&lt;RecNum&gt;188&lt;/RecNum&gt;&lt;record&gt;&lt;rec-number&gt;188&lt;/rec-number&gt;&lt;foreign-keys&gt;&lt;key app="EN" db-id="2xerxp25v0favmeda0b5swdzt5sx0r2wpw99" timestamp="1616322195"&gt;188&lt;/key&gt;&lt;/foreign-keys&gt;&lt;ref-type name="Book"&gt;6&lt;/ref-type&gt;&lt;contributors&gt;&lt;authors&gt;&lt;author&gt;Fishbein, M.&lt;/author&gt;&lt;author&gt;Ajzen, Icek&lt;/author&gt;&lt;/authors&gt;&lt;/contributors&gt;&lt;titles&gt;&lt;title&gt;Belief, attitude, intention and behaviour: An introduction to theory and research&lt;/title&gt;&lt;/titles&gt;&lt;volume&gt;27&lt;/volume&gt;&lt;dates&gt;&lt;year&gt;1975&lt;/year&gt;&lt;/dates&gt;&lt;urls&gt;&lt;/urls&gt;&lt;/record&gt;&lt;/Cite&gt;&lt;/EndNote&gt;</w:instrText>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3" w:tooltip="Ajzen, 1991 #189" w:history="1">
        <w:r w:rsidR="00027C32" w:rsidRPr="0084518F">
          <w:rPr>
            <w:rFonts w:ascii="Times" w:hAnsi="Times"/>
            <w:noProof/>
            <w:color w:val="000000" w:themeColor="text1"/>
            <w:lang w:val="en-GB"/>
          </w:rPr>
          <w:t>Ajzen, 1991</w:t>
        </w:r>
      </w:hyperlink>
      <w:r w:rsidR="00640E99" w:rsidRPr="0084518F">
        <w:rPr>
          <w:rFonts w:ascii="Times" w:hAnsi="Times"/>
          <w:noProof/>
          <w:color w:val="000000" w:themeColor="text1"/>
          <w:lang w:val="en-GB"/>
        </w:rPr>
        <w:t xml:space="preserve">; </w:t>
      </w:r>
      <w:hyperlink w:anchor="_ENREF_2_40" w:tooltip="Fishbein, 1975 #188" w:history="1">
        <w:r w:rsidR="00027C32" w:rsidRPr="0084518F">
          <w:rPr>
            <w:rFonts w:ascii="Times" w:hAnsi="Times"/>
            <w:noProof/>
            <w:color w:val="000000" w:themeColor="text1"/>
            <w:lang w:val="en-GB"/>
          </w:rPr>
          <w:t>Fishbein &amp; Ajzen, 1975</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C20430" w:rsidRPr="0084518F">
        <w:rPr>
          <w:rFonts w:ascii="Times" w:hAnsi="Times"/>
          <w:color w:val="000000" w:themeColor="text1"/>
          <w:lang w:val="en-GB"/>
        </w:rPr>
        <w:t xml:space="preserve">. </w:t>
      </w:r>
      <w:r w:rsidR="002C7362" w:rsidRPr="0084518F">
        <w:rPr>
          <w:rFonts w:ascii="Times" w:hAnsi="Times"/>
          <w:color w:val="000000" w:themeColor="text1"/>
          <w:lang w:val="en-GB"/>
        </w:rPr>
        <w:t xml:space="preserve">In addition to other studies that found the theory to be highly useful in predicting smoking cessation behaviour, the efficacy of the </w:t>
      </w:r>
      <w:proofErr w:type="spellStart"/>
      <w:r w:rsidR="002C7362" w:rsidRPr="0084518F">
        <w:rPr>
          <w:rFonts w:ascii="Times" w:hAnsi="Times"/>
          <w:color w:val="000000" w:themeColor="text1"/>
          <w:lang w:val="en-GB"/>
        </w:rPr>
        <w:t>TPB</w:t>
      </w:r>
      <w:proofErr w:type="spellEnd"/>
      <w:r w:rsidR="002C7362" w:rsidRPr="0084518F">
        <w:rPr>
          <w:rFonts w:ascii="Times" w:hAnsi="Times"/>
          <w:color w:val="000000" w:themeColor="text1"/>
          <w:lang w:val="en-GB"/>
        </w:rPr>
        <w:t xml:space="preserve"> with regards to prediction and of behaviour and intention was confirmed in </w:t>
      </w:r>
      <w:r w:rsidR="003A1D89" w:rsidRPr="0084518F">
        <w:rPr>
          <w:rFonts w:ascii="Times" w:hAnsi="Times"/>
          <w:color w:val="000000" w:themeColor="text1"/>
          <w:lang w:val="en-GB"/>
        </w:rPr>
        <w:t xml:space="preserve">two </w:t>
      </w:r>
      <w:r w:rsidR="002C7362" w:rsidRPr="0084518F">
        <w:rPr>
          <w:rFonts w:ascii="Times" w:hAnsi="Times"/>
          <w:color w:val="000000" w:themeColor="text1"/>
          <w:lang w:val="en-GB"/>
        </w:rPr>
        <w:t>meta-analys</w:t>
      </w:r>
      <w:r w:rsidR="003A1D89" w:rsidRPr="0084518F">
        <w:rPr>
          <w:rFonts w:ascii="Times" w:hAnsi="Times"/>
          <w:color w:val="000000" w:themeColor="text1"/>
          <w:lang w:val="en-GB"/>
        </w:rPr>
        <w:t>e</w:t>
      </w:r>
      <w:r w:rsidR="002C7362" w:rsidRPr="0084518F">
        <w:rPr>
          <w:rFonts w:ascii="Times" w:hAnsi="Times"/>
          <w:color w:val="000000" w:themeColor="text1"/>
          <w:lang w:val="en-GB"/>
        </w:rPr>
        <w:t xml:space="preserve">s </w:t>
      </w:r>
      <w:r w:rsidR="006D02DA" w:rsidRPr="003B469F">
        <w:rPr>
          <w:rFonts w:ascii="Times" w:hAnsi="Times"/>
          <w:color w:val="000000" w:themeColor="text1"/>
          <w:lang w:val="en-GB"/>
        </w:rPr>
        <w:fldChar w:fldCharType="begin">
          <w:fldData xml:space="preserve">PEVuZE5vdGU+PENpdGU+PEF1dGhvcj5Hb2RpbjwvQXV0aG9yPjxZZWFyPjE5OTI8L1llYXI+PFJl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PEVuZE5vdGU+PENpdGU+PEF1dGhvcj5Hb2RpbjwvQXV0aG9yPjxZZWFyPjE5OTI8L1llYXI+PFJl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D02DA" w:rsidRPr="003B469F">
        <w:rPr>
          <w:rFonts w:ascii="Times" w:hAnsi="Times"/>
          <w:color w:val="000000" w:themeColor="text1"/>
          <w:lang w:val="en-GB"/>
        </w:rPr>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46" w:tooltip="Godin, 1992 #190" w:history="1">
        <w:r w:rsidR="00027C32" w:rsidRPr="0084518F">
          <w:rPr>
            <w:rFonts w:ascii="Times" w:hAnsi="Times"/>
            <w:noProof/>
            <w:color w:val="000000" w:themeColor="text1"/>
            <w:lang w:val="en-GB"/>
          </w:rPr>
          <w:t>Godin et al., 1992</w:t>
        </w:r>
      </w:hyperlink>
      <w:r w:rsidR="00640E99" w:rsidRPr="0084518F">
        <w:rPr>
          <w:rFonts w:ascii="Times" w:hAnsi="Times"/>
          <w:noProof/>
          <w:color w:val="000000" w:themeColor="text1"/>
          <w:lang w:val="en-GB"/>
        </w:rPr>
        <w:t xml:space="preserve">; </w:t>
      </w:r>
      <w:hyperlink w:anchor="_ENREF_2_74" w:tooltip="McEachan, 2011 #25" w:history="1">
        <w:r w:rsidR="00027C32" w:rsidRPr="0084518F">
          <w:rPr>
            <w:rFonts w:ascii="Times" w:hAnsi="Times"/>
            <w:noProof/>
            <w:color w:val="000000" w:themeColor="text1"/>
            <w:lang w:val="en-GB"/>
          </w:rPr>
          <w:t>McEachan et al., 2011</w:t>
        </w:r>
      </w:hyperlink>
      <w:r w:rsidR="00640E99" w:rsidRPr="0084518F">
        <w:rPr>
          <w:rFonts w:ascii="Times" w:hAnsi="Times"/>
          <w:noProof/>
          <w:color w:val="000000" w:themeColor="text1"/>
          <w:lang w:val="en-GB"/>
        </w:rPr>
        <w:t xml:space="preserve">; </w:t>
      </w:r>
      <w:hyperlink w:anchor="_ENREF_2_84" w:tooltip="Norman, 1999 #192" w:history="1">
        <w:r w:rsidR="00027C32" w:rsidRPr="0084518F">
          <w:rPr>
            <w:rFonts w:ascii="Times" w:hAnsi="Times"/>
            <w:noProof/>
            <w:color w:val="000000" w:themeColor="text1"/>
            <w:lang w:val="en-GB"/>
          </w:rPr>
          <w:t>Norman et al., 1999</w:t>
        </w:r>
      </w:hyperlink>
      <w:r w:rsidR="00640E99" w:rsidRPr="0084518F">
        <w:rPr>
          <w:rFonts w:ascii="Times" w:hAnsi="Times"/>
          <w:noProof/>
          <w:color w:val="000000" w:themeColor="text1"/>
          <w:lang w:val="en-GB"/>
        </w:rPr>
        <w:t xml:space="preserve">; </w:t>
      </w:r>
      <w:hyperlink w:anchor="_ENREF_2_92" w:tooltip="Rise, 2008 #191" w:history="1">
        <w:r w:rsidR="00027C32" w:rsidRPr="0084518F">
          <w:rPr>
            <w:rFonts w:ascii="Times" w:hAnsi="Times"/>
            <w:noProof/>
            <w:color w:val="000000" w:themeColor="text1"/>
            <w:lang w:val="en-GB"/>
          </w:rPr>
          <w:t>Rise et al., 2008</w:t>
        </w:r>
      </w:hyperlink>
      <w:r w:rsidR="00640E99" w:rsidRPr="0084518F">
        <w:rPr>
          <w:rFonts w:ascii="Times" w:hAnsi="Times"/>
          <w:noProof/>
          <w:color w:val="000000" w:themeColor="text1"/>
          <w:lang w:val="en-GB"/>
        </w:rPr>
        <w:t xml:space="preserve">; </w:t>
      </w:r>
      <w:hyperlink w:anchor="_ENREF_2_109" w:tooltip="Topa, 2010 #185" w:history="1">
        <w:r w:rsidR="00027C32" w:rsidRPr="0084518F">
          <w:rPr>
            <w:rFonts w:ascii="Times" w:hAnsi="Times"/>
            <w:noProof/>
            <w:color w:val="000000" w:themeColor="text1"/>
            <w:lang w:val="en-GB"/>
          </w:rPr>
          <w:t>Topa &amp; Moriano, 2010</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002C7362" w:rsidRPr="0084518F">
        <w:rPr>
          <w:rFonts w:ascii="Times" w:hAnsi="Times"/>
          <w:color w:val="000000" w:themeColor="text1"/>
          <w:lang w:val="en-GB"/>
        </w:rPr>
        <w:t xml:space="preserve">. </w:t>
      </w:r>
    </w:p>
    <w:p w14:paraId="42B2BFB8" w14:textId="416F3D7F" w:rsidR="00C7747F" w:rsidRPr="0084518F" w:rsidRDefault="003910BC" w:rsidP="003B469F">
      <w:pPr>
        <w:pStyle w:val="Heading2"/>
        <w:numPr>
          <w:ilvl w:val="1"/>
          <w:numId w:val="22"/>
        </w:numPr>
        <w:spacing w:before="0" w:line="480" w:lineRule="auto"/>
        <w:jc w:val="both"/>
        <w:rPr>
          <w:rFonts w:ascii="Times" w:hAnsi="Times"/>
          <w:b/>
          <w:bCs/>
          <w:color w:val="000000" w:themeColor="text1"/>
          <w:sz w:val="24"/>
          <w:szCs w:val="24"/>
          <w:lang w:val="en-GB"/>
        </w:rPr>
      </w:pPr>
      <w:bookmarkStart w:id="27" w:name="_Toc72144088"/>
      <w:r w:rsidRPr="0084518F">
        <w:rPr>
          <w:rFonts w:ascii="Times" w:hAnsi="Times"/>
          <w:b/>
          <w:bCs/>
          <w:color w:val="000000" w:themeColor="text1"/>
          <w:sz w:val="24"/>
          <w:szCs w:val="24"/>
          <w:lang w:val="en-GB"/>
        </w:rPr>
        <w:t>An integrative model of behavioural prediction</w:t>
      </w:r>
      <w:bookmarkEnd w:id="27"/>
    </w:p>
    <w:p w14:paraId="6BD5A9FD" w14:textId="78E06A39" w:rsidR="006D02DA" w:rsidRPr="0084518F" w:rsidRDefault="00DE2EA3"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 xml:space="preserve">An integration of these three leading theories of behavioural change has brought about an integrative model of behavioural prediction (IMBP) that was proposed by Fishbein </w:t>
      </w:r>
      <w:r w:rsidR="006D02DA" w:rsidRPr="003B469F">
        <w:rPr>
          <w:rFonts w:ascii="Times" w:hAnsi="Times"/>
          <w:color w:val="000000" w:themeColor="text1"/>
          <w:lang w:val="en-GB"/>
        </w:rPr>
        <w:fldChar w:fldCharType="begin">
          <w:fldData xml:space="preserve">PEVuZE5vdGU+PENpdGUgRXhjbHVkZUF1dGg9IjEiPjxBdXRob3I+RmlzaGJlaW48L0F1dGhvcj48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PEVuZE5vdGU+PENpdGUgRXhjbHVkZUF1dGg9IjEiPjxBdXRob3I+RmlzaGJlaW48L0F1dGhvcj48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D02DA" w:rsidRPr="003B469F">
        <w:rPr>
          <w:rFonts w:ascii="Times" w:hAnsi="Times"/>
          <w:color w:val="000000" w:themeColor="text1"/>
          <w:lang w:val="en-GB"/>
        </w:rPr>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38" w:tooltip="Fishbein, 2000 #194" w:history="1">
        <w:r w:rsidR="00027C32" w:rsidRPr="0084518F">
          <w:rPr>
            <w:rFonts w:ascii="Times" w:hAnsi="Times"/>
            <w:noProof/>
            <w:color w:val="000000" w:themeColor="text1"/>
            <w:lang w:val="en-GB"/>
          </w:rPr>
          <w:t>2000</w:t>
        </w:r>
      </w:hyperlink>
      <w:r w:rsidR="00640E99" w:rsidRPr="0084518F">
        <w:rPr>
          <w:rFonts w:ascii="Times" w:hAnsi="Times"/>
          <w:noProof/>
          <w:color w:val="000000" w:themeColor="text1"/>
          <w:lang w:val="en-GB"/>
        </w:rPr>
        <w:t xml:space="preserve">, </w:t>
      </w:r>
      <w:hyperlink w:anchor="_ENREF_2_39" w:tooltip="Fishbein, 2009 #195" w:history="1">
        <w:r w:rsidR="00027C32" w:rsidRPr="0084518F">
          <w:rPr>
            <w:rFonts w:ascii="Times" w:hAnsi="Times"/>
            <w:noProof/>
            <w:color w:val="000000" w:themeColor="text1"/>
            <w:lang w:val="en-GB"/>
          </w:rPr>
          <w:t>2009</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r w:rsidRPr="0084518F">
        <w:rPr>
          <w:rFonts w:ascii="Times" w:hAnsi="Times"/>
          <w:color w:val="000000" w:themeColor="text1"/>
          <w:lang w:val="en-GB"/>
        </w:rPr>
        <w:t xml:space="preserve">. The IMBP </w:t>
      </w:r>
      <w:r w:rsidR="004D6C05" w:rsidRPr="0084518F">
        <w:rPr>
          <w:rFonts w:ascii="Times" w:hAnsi="Times"/>
          <w:color w:val="000000" w:themeColor="text1"/>
          <w:lang w:val="en-GB"/>
        </w:rPr>
        <w:t xml:space="preserve">retained a limited number of variables serving as determinants of a given behaviour. According to the model, a strong intention to perform a preventive health behaviour determined by three primary constructs including attitudes, norms and self-efficacy is more likely </w:t>
      </w:r>
      <w:r w:rsidR="00BA7E19" w:rsidRPr="0084518F">
        <w:rPr>
          <w:rFonts w:ascii="Times" w:hAnsi="Times"/>
          <w:color w:val="000000" w:themeColor="text1"/>
          <w:lang w:val="en-GB"/>
        </w:rPr>
        <w:t xml:space="preserve">to </w:t>
      </w:r>
      <w:r w:rsidR="004D6C05" w:rsidRPr="0084518F">
        <w:rPr>
          <w:rFonts w:ascii="Times" w:hAnsi="Times"/>
          <w:color w:val="000000" w:themeColor="text1"/>
          <w:lang w:val="en-GB"/>
        </w:rPr>
        <w:t xml:space="preserve">lead to the health action. Attitudes, norms and self-efficacy are the functions of behavioural, normative, and control beliefs, respectively, which are often influenced by background factors. Furthermore, environmental factors and skills act as moderators of the </w:t>
      </w:r>
      <w:r w:rsidR="009E1896" w:rsidRPr="0084518F">
        <w:rPr>
          <w:rFonts w:ascii="Times" w:hAnsi="Times"/>
          <w:color w:val="000000" w:themeColor="text1"/>
          <w:lang w:val="en-GB"/>
        </w:rPr>
        <w:t>relationship</w:t>
      </w:r>
      <w:r w:rsidR="004D6C05" w:rsidRPr="0084518F">
        <w:rPr>
          <w:rFonts w:ascii="Times" w:hAnsi="Times"/>
          <w:color w:val="000000" w:themeColor="text1"/>
          <w:lang w:val="en-GB"/>
        </w:rPr>
        <w:t xml:space="preserve"> between </w:t>
      </w:r>
      <w:r w:rsidR="00FE33D0" w:rsidRPr="0084518F">
        <w:rPr>
          <w:rFonts w:ascii="Times" w:hAnsi="Times"/>
          <w:color w:val="000000" w:themeColor="text1"/>
          <w:lang w:val="en-GB"/>
        </w:rPr>
        <w:t xml:space="preserve">behavioural </w:t>
      </w:r>
      <w:r w:rsidR="004D6C05" w:rsidRPr="0084518F">
        <w:rPr>
          <w:rFonts w:ascii="Times" w:hAnsi="Times"/>
          <w:color w:val="000000" w:themeColor="text1"/>
          <w:lang w:val="en-GB"/>
        </w:rPr>
        <w:t xml:space="preserve">intention and </w:t>
      </w:r>
      <w:r w:rsidR="00FE33D0" w:rsidRPr="0084518F">
        <w:rPr>
          <w:rFonts w:ascii="Times" w:hAnsi="Times"/>
          <w:color w:val="000000" w:themeColor="text1"/>
          <w:lang w:val="en-GB"/>
        </w:rPr>
        <w:t xml:space="preserve">eventual </w:t>
      </w:r>
      <w:r w:rsidR="004D6C05" w:rsidRPr="0084518F">
        <w:rPr>
          <w:rFonts w:ascii="Times" w:hAnsi="Times"/>
          <w:color w:val="000000" w:themeColor="text1"/>
          <w:lang w:val="en-GB"/>
        </w:rPr>
        <w:t xml:space="preserve">behaviour. </w:t>
      </w:r>
      <w:hyperlink w:anchor="_ENREF_2_41" w:tooltip="Fishbein, 2001 #193" w:history="1">
        <w:r w:rsidR="00027C32" w:rsidRPr="003B469F">
          <w:rPr>
            <w:rFonts w:ascii="Times" w:hAnsi="Times"/>
            <w:color w:val="000000" w:themeColor="text1"/>
            <w:lang w:val="en-GB"/>
          </w:rPr>
          <w:fldChar w:fldCharType="begin"/>
        </w:r>
        <w:r w:rsidR="00027C32" w:rsidRPr="0084518F">
          <w:rPr>
            <w:rFonts w:ascii="Times" w:hAnsi="Times"/>
            <w:color w:val="000000" w:themeColor="text1"/>
            <w:lang w:val="en-GB"/>
          </w:rPr>
          <w:instrText xml:space="preserve"> ADDIN EN.CITE &lt;EndNote&gt;&lt;Cite AuthorYear="1"&gt;&lt;Author&gt;Fishbein&lt;/Author&gt;&lt;Year&gt;2001&lt;/Year&gt;&lt;RecNum&gt;193&lt;/RecNum&gt;&lt;DisplayText&gt;Fishbein et al. (2001)&lt;/DisplayText&gt;&lt;record&gt;&lt;rec-number&gt;193&lt;/rec-number&gt;&lt;foreign-keys&gt;&lt;key app="EN" db-id="2xerxp25v0favmeda0b5swdzt5sx0r2wpw99" timestamp="1616322612"&gt;193&lt;/key&gt;&lt;/foreign-keys&gt;&lt;ref-type name="Journal Article"&gt;17&lt;/ref-type&gt;&lt;contributors&gt;&lt;authors&gt;&lt;author&gt;Fishbein, M.&lt;/author&gt;&lt;author&gt;Triandis, Harry&lt;/author&gt;&lt;author&gt;Kanfer, F. H.&lt;/author&gt;&lt;author&gt;Baum, A.&lt;/author&gt;&lt;author&gt;Revenson, T. A.&lt;/author&gt;&lt;author&gt;Singer, J. E.&lt;/author&gt;&lt;/authors&gt;&lt;/contributors&gt;&lt;titles&gt;&lt;title&gt;Factors influencing behavior and behavior change&lt;/title&gt;&lt;secondary-title&gt;Handbook of Health Psychology&lt;/secondary-title&gt;&lt;/titles&gt;&lt;periodical&gt;&lt;full-title&gt;Handbook of Health Psychology&lt;/full-title&gt;&lt;/periodical&gt;&lt;pages&gt;3-18&lt;/pages&gt;&lt;dates&gt;&lt;year&gt;2001&lt;/year&gt;&lt;pub-dates&gt;&lt;date&gt;01/01&lt;/date&gt;&lt;/pub-dates&gt;&lt;/dates&gt;&lt;urls&gt;&lt;/urls&gt;&lt;/record&gt;&lt;/Cite&gt;&lt;/EndNote&gt;</w:instrText>
        </w:r>
        <w:r w:rsidR="00027C32" w:rsidRPr="003B469F">
          <w:rPr>
            <w:rFonts w:ascii="Times" w:hAnsi="Times"/>
            <w:color w:val="000000" w:themeColor="text1"/>
            <w:lang w:val="en-GB"/>
          </w:rPr>
          <w:fldChar w:fldCharType="separate"/>
        </w:r>
        <w:r w:rsidR="00027C32" w:rsidRPr="0084518F">
          <w:rPr>
            <w:rFonts w:ascii="Times" w:hAnsi="Times"/>
            <w:noProof/>
            <w:color w:val="000000" w:themeColor="text1"/>
            <w:lang w:val="en-GB"/>
          </w:rPr>
          <w:t>Fishbein et al. (2001)</w:t>
        </w:r>
        <w:r w:rsidR="00027C32" w:rsidRPr="003B469F">
          <w:rPr>
            <w:rFonts w:ascii="Times" w:hAnsi="Times"/>
            <w:color w:val="000000" w:themeColor="text1"/>
            <w:lang w:val="en-GB"/>
          </w:rPr>
          <w:fldChar w:fldCharType="end"/>
        </w:r>
      </w:hyperlink>
      <w:r w:rsidR="006D02DA" w:rsidRPr="0084518F">
        <w:rPr>
          <w:rFonts w:ascii="Times" w:hAnsi="Times"/>
          <w:color w:val="000000" w:themeColor="text1"/>
          <w:lang w:val="en-GB"/>
        </w:rPr>
        <w:t xml:space="preserve"> </w:t>
      </w:r>
      <w:r w:rsidR="00FE33D0" w:rsidRPr="0084518F">
        <w:rPr>
          <w:rFonts w:ascii="Times" w:hAnsi="Times"/>
          <w:color w:val="000000" w:themeColor="text1"/>
          <w:lang w:val="en-GB"/>
        </w:rPr>
        <w:lastRenderedPageBreak/>
        <w:t>argued that positive intention, environmental constrain</w:t>
      </w:r>
      <w:r w:rsidR="006D3312" w:rsidRPr="0084518F">
        <w:rPr>
          <w:rFonts w:ascii="Times" w:hAnsi="Times"/>
          <w:color w:val="000000" w:themeColor="text1"/>
          <w:lang w:val="en-GB"/>
        </w:rPr>
        <w:t>t</w:t>
      </w:r>
      <w:r w:rsidR="00FE33D0" w:rsidRPr="0084518F">
        <w:rPr>
          <w:rFonts w:ascii="Times" w:hAnsi="Times"/>
          <w:color w:val="000000" w:themeColor="text1"/>
          <w:lang w:val="en-GB"/>
        </w:rPr>
        <w:t>s and skills were th</w:t>
      </w:r>
      <w:r w:rsidR="00BE3125" w:rsidRPr="0084518F">
        <w:rPr>
          <w:rFonts w:ascii="Times" w:hAnsi="Times"/>
          <w:color w:val="000000" w:themeColor="text1"/>
          <w:lang w:val="en-GB"/>
        </w:rPr>
        <w:t>ree</w:t>
      </w:r>
      <w:r w:rsidR="00FE33D0" w:rsidRPr="0084518F">
        <w:rPr>
          <w:rFonts w:ascii="Times" w:hAnsi="Times"/>
          <w:color w:val="000000" w:themeColor="text1"/>
          <w:lang w:val="en-GB"/>
        </w:rPr>
        <w:t xml:space="preserve"> essential elements for producing eventual behaviour, and while the rest played an influential role in the strength and direction of behavioural intention. </w:t>
      </w:r>
      <w:r w:rsidR="004D6C05" w:rsidRPr="0084518F">
        <w:rPr>
          <w:rFonts w:ascii="Times" w:hAnsi="Times"/>
          <w:color w:val="000000" w:themeColor="text1"/>
          <w:lang w:val="en-GB"/>
        </w:rPr>
        <w:t xml:space="preserve">The IMBP </w:t>
      </w:r>
      <w:r w:rsidR="003A1D89" w:rsidRPr="0084518F">
        <w:rPr>
          <w:rFonts w:ascii="Times" w:hAnsi="Times"/>
          <w:color w:val="000000" w:themeColor="text1"/>
          <w:lang w:val="en-GB"/>
        </w:rPr>
        <w:t xml:space="preserve">is sensitive to cultural differences </w:t>
      </w:r>
      <w:r w:rsidR="00973287" w:rsidRPr="0084518F">
        <w:rPr>
          <w:rFonts w:ascii="Times" w:hAnsi="Times"/>
          <w:color w:val="000000" w:themeColor="text1"/>
          <w:lang w:val="en-GB"/>
        </w:rPr>
        <w:t>that was widely and</w:t>
      </w:r>
      <w:r w:rsidR="003A1D89" w:rsidRPr="0084518F">
        <w:rPr>
          <w:rFonts w:ascii="Times" w:hAnsi="Times"/>
          <w:color w:val="000000" w:themeColor="text1"/>
          <w:lang w:val="en-GB"/>
        </w:rPr>
        <w:t xml:space="preserve"> </w:t>
      </w:r>
      <w:r w:rsidR="0025290F" w:rsidRPr="0084518F">
        <w:rPr>
          <w:rFonts w:ascii="Times" w:hAnsi="Times"/>
          <w:color w:val="000000" w:themeColor="text1"/>
          <w:lang w:val="en-GB"/>
        </w:rPr>
        <w:t>effectively</w:t>
      </w:r>
      <w:r w:rsidR="00185679" w:rsidRPr="0084518F">
        <w:rPr>
          <w:rFonts w:ascii="Times" w:hAnsi="Times"/>
          <w:color w:val="000000" w:themeColor="text1"/>
          <w:lang w:val="en-GB"/>
        </w:rPr>
        <w:t xml:space="preserve"> used in health behavioural predictions </w:t>
      </w:r>
      <w:r w:rsidR="006D02DA" w:rsidRPr="003B469F">
        <w:rPr>
          <w:rFonts w:ascii="Times" w:hAnsi="Times"/>
          <w:color w:val="000000" w:themeColor="text1"/>
          <w:lang w:val="en-GB"/>
        </w:rPr>
        <w:fldChar w:fldCharType="begin">
          <w:fldData xml:space="preserve">PEVuZE5vdGU+PENpdGU+PEF1dGhvcj5DdXJ0aXM8L0F1dGhvcj48WWVhcj4yMDEyPC9ZZWFyPjxS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PEVuZE5vdGU+PENpdGU+PEF1dGhvcj5DdXJ0aXM8L0F1dGhvcj48WWVhcj4yMDEyPC9ZZWFyPjxS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D02DA" w:rsidRPr="003B469F">
        <w:rPr>
          <w:rFonts w:ascii="Times" w:hAnsi="Times"/>
          <w:color w:val="000000" w:themeColor="text1"/>
          <w:lang w:val="en-GB"/>
        </w:rPr>
      </w:r>
      <w:r w:rsidR="006D02D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2_32" w:tooltip="Curtis, 2012 #197" w:history="1">
        <w:r w:rsidR="00027C32" w:rsidRPr="0084518F">
          <w:rPr>
            <w:rFonts w:ascii="Times" w:hAnsi="Times"/>
            <w:noProof/>
            <w:color w:val="000000" w:themeColor="text1"/>
            <w:lang w:val="en-GB"/>
          </w:rPr>
          <w:t>Curtis, 2012</w:t>
        </w:r>
      </w:hyperlink>
      <w:r w:rsidR="00640E99" w:rsidRPr="0084518F">
        <w:rPr>
          <w:rFonts w:ascii="Times" w:hAnsi="Times"/>
          <w:noProof/>
          <w:color w:val="000000" w:themeColor="text1"/>
          <w:lang w:val="en-GB"/>
        </w:rPr>
        <w:t xml:space="preserve">; </w:t>
      </w:r>
      <w:hyperlink w:anchor="_ENREF_2_93" w:tooltip="Robbins, 2015 #198" w:history="1">
        <w:r w:rsidR="00027C32" w:rsidRPr="0084518F">
          <w:rPr>
            <w:rFonts w:ascii="Times" w:hAnsi="Times"/>
            <w:noProof/>
            <w:color w:val="000000" w:themeColor="text1"/>
            <w:lang w:val="en-GB"/>
          </w:rPr>
          <w:t>Robbins &amp; Niederdeppe, 2015</w:t>
        </w:r>
      </w:hyperlink>
      <w:r w:rsidR="00640E99" w:rsidRPr="0084518F">
        <w:rPr>
          <w:rFonts w:ascii="Times" w:hAnsi="Times"/>
          <w:noProof/>
          <w:color w:val="000000" w:themeColor="text1"/>
          <w:lang w:val="en-GB"/>
        </w:rPr>
        <w:t xml:space="preserve">; </w:t>
      </w:r>
      <w:hyperlink w:anchor="_ENREF_2_123" w:tooltip="Yzer, 2004 #196" w:history="1">
        <w:r w:rsidR="00027C32" w:rsidRPr="0084518F">
          <w:rPr>
            <w:rFonts w:ascii="Times" w:hAnsi="Times"/>
            <w:noProof/>
            <w:color w:val="000000" w:themeColor="text1"/>
            <w:lang w:val="en-GB"/>
          </w:rPr>
          <w:t>Yzer et al., 2004</w:t>
        </w:r>
      </w:hyperlink>
      <w:r w:rsidR="00640E99" w:rsidRPr="0084518F">
        <w:rPr>
          <w:rFonts w:ascii="Times" w:hAnsi="Times"/>
          <w:noProof/>
          <w:color w:val="000000" w:themeColor="text1"/>
          <w:lang w:val="en-GB"/>
        </w:rPr>
        <w:t>)</w:t>
      </w:r>
      <w:r w:rsidR="006D02DA" w:rsidRPr="003B469F">
        <w:rPr>
          <w:rFonts w:ascii="Times" w:hAnsi="Times"/>
          <w:color w:val="000000" w:themeColor="text1"/>
          <w:lang w:val="en-GB"/>
        </w:rPr>
        <w:fldChar w:fldCharType="end"/>
      </w:r>
    </w:p>
    <w:p w14:paraId="53B245E2" w14:textId="530B34DB" w:rsidR="00CA41DF" w:rsidRPr="0084518F" w:rsidRDefault="003910BC" w:rsidP="003B469F">
      <w:pPr>
        <w:pStyle w:val="Heading1"/>
        <w:numPr>
          <w:ilvl w:val="0"/>
          <w:numId w:val="22"/>
        </w:numPr>
        <w:spacing w:before="0" w:line="480" w:lineRule="auto"/>
        <w:rPr>
          <w:rFonts w:ascii="Times" w:hAnsi="Times"/>
          <w:b/>
          <w:bCs/>
          <w:color w:val="000000" w:themeColor="text1"/>
          <w:sz w:val="24"/>
          <w:szCs w:val="24"/>
          <w:lang w:val="en-GB"/>
        </w:rPr>
      </w:pPr>
      <w:bookmarkStart w:id="28" w:name="_Toc72144089"/>
      <w:r w:rsidRPr="0084518F">
        <w:rPr>
          <w:rFonts w:ascii="Times" w:hAnsi="Times"/>
          <w:b/>
          <w:bCs/>
          <w:color w:val="000000" w:themeColor="text1"/>
          <w:sz w:val="24"/>
          <w:szCs w:val="24"/>
          <w:lang w:val="en-GB"/>
        </w:rPr>
        <w:t>Conclusion</w:t>
      </w:r>
      <w:bookmarkEnd w:id="28"/>
      <w:r w:rsidR="00AB61F2" w:rsidRPr="0084518F">
        <w:rPr>
          <w:rFonts w:ascii="Times" w:hAnsi="Times"/>
          <w:b/>
          <w:bCs/>
          <w:color w:val="000000" w:themeColor="text1"/>
          <w:sz w:val="24"/>
          <w:szCs w:val="24"/>
          <w:lang w:val="en-GB"/>
        </w:rPr>
        <w:t xml:space="preserve"> </w:t>
      </w:r>
    </w:p>
    <w:p w14:paraId="329EFD8D" w14:textId="265BE023" w:rsidR="00417402" w:rsidRPr="0084518F" w:rsidRDefault="00824DE2" w:rsidP="007E568F">
      <w:pPr>
        <w:spacing w:after="120" w:line="480" w:lineRule="auto"/>
        <w:jc w:val="both"/>
        <w:rPr>
          <w:rFonts w:ascii="Times" w:hAnsi="Times"/>
          <w:color w:val="000000" w:themeColor="text1"/>
          <w:lang w:val="en-GB"/>
        </w:rPr>
      </w:pPr>
      <w:r w:rsidRPr="0084518F">
        <w:rPr>
          <w:rFonts w:ascii="Times" w:hAnsi="Times"/>
          <w:color w:val="000000" w:themeColor="text1"/>
          <w:lang w:val="en-GB"/>
        </w:rPr>
        <w:t>The</w:t>
      </w:r>
      <w:r w:rsidR="00506A6D" w:rsidRPr="0084518F">
        <w:rPr>
          <w:rFonts w:ascii="Times" w:hAnsi="Times"/>
          <w:color w:val="000000" w:themeColor="text1"/>
          <w:lang w:val="en-GB"/>
        </w:rPr>
        <w:t>re are a</w:t>
      </w:r>
      <w:r w:rsidRPr="0084518F">
        <w:rPr>
          <w:rFonts w:ascii="Times" w:hAnsi="Times"/>
          <w:color w:val="000000" w:themeColor="text1"/>
          <w:lang w:val="en-GB"/>
        </w:rPr>
        <w:t xml:space="preserve"> remarkabl</w:t>
      </w:r>
      <w:r w:rsidR="00084F48" w:rsidRPr="0084518F">
        <w:rPr>
          <w:rFonts w:ascii="Times" w:hAnsi="Times"/>
          <w:color w:val="000000" w:themeColor="text1"/>
          <w:lang w:val="en-GB"/>
        </w:rPr>
        <w:t>y</w:t>
      </w:r>
      <w:r w:rsidRPr="0084518F">
        <w:rPr>
          <w:rFonts w:ascii="Times" w:hAnsi="Times"/>
          <w:color w:val="000000" w:themeColor="text1"/>
          <w:lang w:val="en-GB"/>
        </w:rPr>
        <w:t xml:space="preserve"> high</w:t>
      </w:r>
      <w:r w:rsidR="001F5D24" w:rsidRPr="0084518F">
        <w:rPr>
          <w:rFonts w:ascii="Times" w:hAnsi="Times"/>
          <w:color w:val="000000" w:themeColor="text1"/>
          <w:lang w:val="en-GB"/>
        </w:rPr>
        <w:t>er</w:t>
      </w:r>
      <w:r w:rsidRPr="0084518F">
        <w:rPr>
          <w:rFonts w:ascii="Times" w:hAnsi="Times"/>
          <w:color w:val="000000" w:themeColor="text1"/>
          <w:lang w:val="en-GB"/>
        </w:rPr>
        <w:t xml:space="preserve"> prevalence of tobacco smoking</w:t>
      </w:r>
      <w:r w:rsidR="001F5D24" w:rsidRPr="0084518F">
        <w:rPr>
          <w:rFonts w:ascii="Times" w:hAnsi="Times"/>
          <w:color w:val="000000" w:themeColor="text1"/>
          <w:lang w:val="en-GB"/>
        </w:rPr>
        <w:t xml:space="preserve"> and lower quit rates</w:t>
      </w:r>
      <w:r w:rsidRPr="0084518F">
        <w:rPr>
          <w:rFonts w:ascii="Times" w:hAnsi="Times"/>
          <w:color w:val="000000" w:themeColor="text1"/>
          <w:lang w:val="en-GB"/>
        </w:rPr>
        <w:t xml:space="preserve"> </w:t>
      </w:r>
      <w:r w:rsidR="00B12627" w:rsidRPr="0084518F">
        <w:rPr>
          <w:rFonts w:ascii="Times" w:hAnsi="Times"/>
          <w:color w:val="000000" w:themeColor="text1"/>
          <w:lang w:val="en-GB"/>
        </w:rPr>
        <w:t>among</w:t>
      </w:r>
      <w:r w:rsidRPr="0084518F">
        <w:rPr>
          <w:rFonts w:ascii="Times" w:hAnsi="Times"/>
          <w:color w:val="000000" w:themeColor="text1"/>
          <w:lang w:val="en-GB"/>
        </w:rPr>
        <w:t xml:space="preserve"> PLWH </w:t>
      </w:r>
      <w:r w:rsidR="001F5D24" w:rsidRPr="0084518F">
        <w:rPr>
          <w:rFonts w:ascii="Times" w:hAnsi="Times"/>
          <w:color w:val="000000" w:themeColor="text1"/>
          <w:lang w:val="en-GB"/>
        </w:rPr>
        <w:t>compared to HIV-negative population</w:t>
      </w:r>
      <w:r w:rsidR="00BA7E19" w:rsidRPr="0084518F">
        <w:rPr>
          <w:rFonts w:ascii="Times" w:hAnsi="Times"/>
          <w:color w:val="000000" w:themeColor="text1"/>
          <w:lang w:val="en-GB"/>
        </w:rPr>
        <w:t xml:space="preserve"> in low-resource settings</w:t>
      </w:r>
      <w:r w:rsidR="00506A6D" w:rsidRPr="0084518F">
        <w:rPr>
          <w:rFonts w:ascii="Times" w:hAnsi="Times"/>
          <w:color w:val="000000" w:themeColor="text1"/>
          <w:lang w:val="en-GB"/>
        </w:rPr>
        <w:t>. This</w:t>
      </w:r>
      <w:r w:rsidR="001F5D24" w:rsidRPr="0084518F">
        <w:rPr>
          <w:rFonts w:ascii="Times" w:hAnsi="Times"/>
          <w:color w:val="000000" w:themeColor="text1"/>
          <w:lang w:val="en-GB"/>
        </w:rPr>
        <w:t xml:space="preserve"> </w:t>
      </w:r>
      <w:r w:rsidR="00BA7E19" w:rsidRPr="0084518F">
        <w:rPr>
          <w:rFonts w:ascii="Times" w:hAnsi="Times"/>
          <w:color w:val="000000" w:themeColor="text1"/>
          <w:lang w:val="en-GB"/>
        </w:rPr>
        <w:t>poses</w:t>
      </w:r>
      <w:r w:rsidR="00B12627" w:rsidRPr="0084518F">
        <w:rPr>
          <w:rFonts w:ascii="Times" w:hAnsi="Times"/>
          <w:color w:val="000000" w:themeColor="text1"/>
          <w:lang w:val="en-GB"/>
        </w:rPr>
        <w:t xml:space="preserve"> a </w:t>
      </w:r>
      <w:r w:rsidR="00B1440D" w:rsidRPr="0084518F">
        <w:rPr>
          <w:rFonts w:ascii="Times" w:hAnsi="Times"/>
          <w:color w:val="000000" w:themeColor="text1"/>
          <w:lang w:val="en-GB"/>
        </w:rPr>
        <w:t>threat</w:t>
      </w:r>
      <w:r w:rsidR="00B12627" w:rsidRPr="0084518F">
        <w:rPr>
          <w:rFonts w:ascii="Times" w:hAnsi="Times"/>
          <w:color w:val="000000" w:themeColor="text1"/>
          <w:lang w:val="en-GB"/>
        </w:rPr>
        <w:t xml:space="preserve"> to health and treatment outcomes of this vulnerable group</w:t>
      </w:r>
      <w:r w:rsidR="001D4228" w:rsidRPr="0084518F">
        <w:rPr>
          <w:rFonts w:ascii="Times" w:hAnsi="Times"/>
          <w:color w:val="000000" w:themeColor="text1"/>
          <w:lang w:val="en-GB"/>
        </w:rPr>
        <w:t xml:space="preserve"> as smoking increases the risk of comorbidities</w:t>
      </w:r>
      <w:r w:rsidR="00AA3782" w:rsidRPr="0084518F">
        <w:rPr>
          <w:rFonts w:ascii="Times" w:hAnsi="Times"/>
          <w:color w:val="000000" w:themeColor="text1"/>
          <w:lang w:val="en-GB"/>
        </w:rPr>
        <w:t>, interferes with ART treatment</w:t>
      </w:r>
      <w:r w:rsidR="001D4228" w:rsidRPr="0084518F">
        <w:rPr>
          <w:rFonts w:ascii="Times" w:hAnsi="Times"/>
          <w:color w:val="000000" w:themeColor="text1"/>
          <w:lang w:val="en-GB"/>
        </w:rPr>
        <w:t xml:space="preserve"> and worsens chronic conditions of people with HIV </w:t>
      </w:r>
      <w:r w:rsidR="003B7C84" w:rsidRPr="0084518F">
        <w:rPr>
          <w:rFonts w:ascii="Times" w:hAnsi="Times"/>
          <w:color w:val="000000" w:themeColor="text1"/>
          <w:lang w:val="en-GB"/>
        </w:rPr>
        <w:t>diagnosis</w:t>
      </w:r>
      <w:r w:rsidR="00B12627" w:rsidRPr="0084518F">
        <w:rPr>
          <w:rFonts w:ascii="Times" w:hAnsi="Times"/>
          <w:color w:val="000000" w:themeColor="text1"/>
          <w:lang w:val="en-GB"/>
        </w:rPr>
        <w:t xml:space="preserve">. </w:t>
      </w:r>
      <w:r w:rsidR="00606965" w:rsidRPr="0084518F">
        <w:rPr>
          <w:rFonts w:ascii="Times" w:hAnsi="Times"/>
          <w:color w:val="000000" w:themeColor="text1"/>
          <w:lang w:val="en-GB"/>
        </w:rPr>
        <w:t>A lack of smoking cessation interventions targeting PLWH</w:t>
      </w:r>
      <w:r w:rsidR="005D37E0" w:rsidRPr="0084518F">
        <w:rPr>
          <w:rFonts w:ascii="Times" w:hAnsi="Times"/>
          <w:color w:val="000000" w:themeColor="text1"/>
          <w:lang w:val="en-GB"/>
        </w:rPr>
        <w:t xml:space="preserve"> in LMICs</w:t>
      </w:r>
      <w:r w:rsidR="00606965" w:rsidRPr="0084518F">
        <w:rPr>
          <w:rFonts w:ascii="Times" w:hAnsi="Times"/>
          <w:color w:val="000000" w:themeColor="text1"/>
          <w:lang w:val="en-GB"/>
        </w:rPr>
        <w:t xml:space="preserve"> </w:t>
      </w:r>
      <w:r w:rsidR="00506A6D" w:rsidRPr="0084518F">
        <w:rPr>
          <w:rFonts w:ascii="Times" w:hAnsi="Times"/>
          <w:color w:val="000000" w:themeColor="text1"/>
          <w:lang w:val="en-GB"/>
        </w:rPr>
        <w:t xml:space="preserve">leaves this public health issue </w:t>
      </w:r>
      <w:r w:rsidR="00813FA3" w:rsidRPr="0084518F">
        <w:rPr>
          <w:rFonts w:ascii="Times" w:hAnsi="Times"/>
          <w:color w:val="000000" w:themeColor="text1"/>
          <w:lang w:val="en-GB"/>
        </w:rPr>
        <w:t>unresolved</w:t>
      </w:r>
      <w:r w:rsidR="00606965" w:rsidRPr="0084518F">
        <w:rPr>
          <w:rFonts w:ascii="Times" w:hAnsi="Times"/>
          <w:color w:val="000000" w:themeColor="text1"/>
          <w:lang w:val="en-GB"/>
        </w:rPr>
        <w:t xml:space="preserve">. </w:t>
      </w:r>
      <w:r w:rsidR="001F5D24" w:rsidRPr="0084518F">
        <w:rPr>
          <w:rFonts w:ascii="Times" w:hAnsi="Times"/>
          <w:color w:val="000000" w:themeColor="text1"/>
          <w:lang w:val="en-GB"/>
        </w:rPr>
        <w:t xml:space="preserve">Smoking cessation </w:t>
      </w:r>
      <w:r w:rsidR="00606965" w:rsidRPr="0084518F">
        <w:rPr>
          <w:rFonts w:ascii="Times" w:hAnsi="Times"/>
          <w:color w:val="000000" w:themeColor="text1"/>
          <w:lang w:val="en-GB"/>
        </w:rPr>
        <w:t>i</w:t>
      </w:r>
      <w:r w:rsidR="001F5D24" w:rsidRPr="0084518F">
        <w:rPr>
          <w:rFonts w:ascii="Times" w:hAnsi="Times"/>
          <w:color w:val="000000" w:themeColor="text1"/>
          <w:lang w:val="en-GB"/>
        </w:rPr>
        <w:t>nterventions, therefore, should be</w:t>
      </w:r>
      <w:r w:rsidR="004820B3" w:rsidRPr="0084518F">
        <w:rPr>
          <w:rFonts w:ascii="Times" w:hAnsi="Times"/>
          <w:color w:val="000000" w:themeColor="text1"/>
          <w:lang w:val="en-GB"/>
        </w:rPr>
        <w:t xml:space="preserve"> developed and</w:t>
      </w:r>
      <w:r w:rsidR="001F5D24" w:rsidRPr="0084518F">
        <w:rPr>
          <w:rFonts w:ascii="Times" w:hAnsi="Times"/>
          <w:color w:val="000000" w:themeColor="text1"/>
          <w:lang w:val="en-GB"/>
        </w:rPr>
        <w:t xml:space="preserve"> tailored to PLWH</w:t>
      </w:r>
      <w:r w:rsidR="005D37E0" w:rsidRPr="0084518F">
        <w:rPr>
          <w:rFonts w:ascii="Times" w:hAnsi="Times"/>
          <w:color w:val="000000" w:themeColor="text1"/>
          <w:lang w:val="en-GB"/>
        </w:rPr>
        <w:t xml:space="preserve"> in low-resource countries</w:t>
      </w:r>
      <w:r w:rsidR="001F5D24" w:rsidRPr="0084518F">
        <w:rPr>
          <w:rFonts w:ascii="Times" w:hAnsi="Times"/>
          <w:color w:val="000000" w:themeColor="text1"/>
          <w:lang w:val="en-GB"/>
        </w:rPr>
        <w:t xml:space="preserve"> </w:t>
      </w:r>
      <w:r w:rsidR="00CF665A" w:rsidRPr="0084518F">
        <w:rPr>
          <w:rFonts w:ascii="Times" w:hAnsi="Times"/>
          <w:color w:val="000000" w:themeColor="text1"/>
          <w:lang w:val="en-GB"/>
        </w:rPr>
        <w:t xml:space="preserve">to improve their quality of life </w:t>
      </w:r>
      <w:r w:rsidR="00606965" w:rsidRPr="0084518F">
        <w:rPr>
          <w:rFonts w:ascii="Times" w:hAnsi="Times"/>
          <w:color w:val="000000" w:themeColor="text1"/>
          <w:lang w:val="en-GB"/>
        </w:rPr>
        <w:t xml:space="preserve">and to </w:t>
      </w:r>
      <w:r w:rsidR="00CF665A" w:rsidRPr="0084518F">
        <w:rPr>
          <w:rFonts w:ascii="Times" w:hAnsi="Times"/>
          <w:color w:val="000000" w:themeColor="text1"/>
          <w:lang w:val="en-GB"/>
        </w:rPr>
        <w:t>reduce i</w:t>
      </w:r>
      <w:r w:rsidR="00606965" w:rsidRPr="0084518F">
        <w:rPr>
          <w:rFonts w:ascii="Times" w:hAnsi="Times"/>
          <w:color w:val="000000" w:themeColor="text1"/>
          <w:lang w:val="en-GB"/>
        </w:rPr>
        <w:t>n</w:t>
      </w:r>
      <w:r w:rsidR="00CF665A" w:rsidRPr="0084518F">
        <w:rPr>
          <w:rFonts w:ascii="Times" w:hAnsi="Times"/>
          <w:color w:val="000000" w:themeColor="text1"/>
          <w:lang w:val="en-GB"/>
        </w:rPr>
        <w:t xml:space="preserve">equalities in treatment </w:t>
      </w:r>
      <w:r w:rsidR="005D37E0" w:rsidRPr="0084518F">
        <w:rPr>
          <w:rFonts w:ascii="Times" w:hAnsi="Times"/>
          <w:color w:val="000000" w:themeColor="text1"/>
          <w:lang w:val="en-GB"/>
        </w:rPr>
        <w:t>access and outcome</w:t>
      </w:r>
      <w:r w:rsidR="00CA15B6" w:rsidRPr="0084518F">
        <w:rPr>
          <w:rFonts w:ascii="Times" w:hAnsi="Times"/>
          <w:color w:val="000000" w:themeColor="text1"/>
          <w:lang w:val="en-GB"/>
        </w:rPr>
        <w:t>.</w:t>
      </w:r>
      <w:r w:rsidR="00813FA3" w:rsidRPr="0084518F">
        <w:rPr>
          <w:rFonts w:ascii="Times" w:hAnsi="Times"/>
          <w:color w:val="000000" w:themeColor="text1"/>
          <w:lang w:val="en-GB"/>
        </w:rPr>
        <w:t xml:space="preserve"> Understanding factors influencing </w:t>
      </w:r>
      <w:r w:rsidR="00B71413" w:rsidRPr="0084518F">
        <w:rPr>
          <w:rFonts w:ascii="Times" w:hAnsi="Times"/>
          <w:color w:val="000000" w:themeColor="text1"/>
          <w:lang w:val="en-GB"/>
        </w:rPr>
        <w:t xml:space="preserve">tobacco </w:t>
      </w:r>
      <w:r w:rsidR="00813FA3" w:rsidRPr="0084518F">
        <w:rPr>
          <w:rFonts w:ascii="Times" w:hAnsi="Times"/>
          <w:color w:val="000000" w:themeColor="text1"/>
          <w:lang w:val="en-GB"/>
        </w:rPr>
        <w:t>smoking</w:t>
      </w:r>
      <w:r w:rsidR="00B71413" w:rsidRPr="0084518F">
        <w:rPr>
          <w:rFonts w:ascii="Times" w:hAnsi="Times"/>
          <w:color w:val="000000" w:themeColor="text1"/>
          <w:lang w:val="en-GB"/>
        </w:rPr>
        <w:t xml:space="preserve"> and</w:t>
      </w:r>
      <w:r w:rsidR="00813FA3" w:rsidRPr="0084518F">
        <w:rPr>
          <w:rFonts w:ascii="Times" w:hAnsi="Times"/>
          <w:color w:val="000000" w:themeColor="text1"/>
          <w:lang w:val="en-GB"/>
        </w:rPr>
        <w:t xml:space="preserve"> </w:t>
      </w:r>
      <w:r w:rsidR="00B71413" w:rsidRPr="0084518F">
        <w:rPr>
          <w:rFonts w:ascii="Times" w:hAnsi="Times"/>
          <w:color w:val="000000" w:themeColor="text1"/>
          <w:lang w:val="en-GB"/>
        </w:rPr>
        <w:t xml:space="preserve">smoking </w:t>
      </w:r>
      <w:r w:rsidR="00813FA3" w:rsidRPr="0084518F">
        <w:rPr>
          <w:rFonts w:ascii="Times" w:hAnsi="Times"/>
          <w:color w:val="000000" w:themeColor="text1"/>
          <w:lang w:val="en-GB"/>
        </w:rPr>
        <w:t xml:space="preserve">cessation is vital </w:t>
      </w:r>
      <w:r w:rsidR="00700547" w:rsidRPr="0084518F">
        <w:rPr>
          <w:rFonts w:ascii="Times" w:hAnsi="Times"/>
          <w:color w:val="000000" w:themeColor="text1"/>
          <w:lang w:val="en-GB"/>
        </w:rPr>
        <w:t>for</w:t>
      </w:r>
      <w:r w:rsidR="00813FA3" w:rsidRPr="0084518F">
        <w:rPr>
          <w:rFonts w:ascii="Times" w:hAnsi="Times"/>
          <w:color w:val="000000" w:themeColor="text1"/>
          <w:lang w:val="en-GB"/>
        </w:rPr>
        <w:t xml:space="preserve"> designing formative research for interventions a</w:t>
      </w:r>
      <w:r w:rsidR="00F51A43" w:rsidRPr="0084518F">
        <w:rPr>
          <w:rFonts w:ascii="Times" w:hAnsi="Times"/>
          <w:color w:val="000000" w:themeColor="text1"/>
          <w:lang w:val="en-GB"/>
        </w:rPr>
        <w:t>nd</w:t>
      </w:r>
      <w:r w:rsidR="00813FA3" w:rsidRPr="0084518F">
        <w:rPr>
          <w:rFonts w:ascii="Times" w:hAnsi="Times"/>
          <w:color w:val="000000" w:themeColor="text1"/>
          <w:lang w:val="en-GB"/>
        </w:rPr>
        <w:t xml:space="preserve"> </w:t>
      </w:r>
      <w:r w:rsidR="00F51A43" w:rsidRPr="0084518F">
        <w:rPr>
          <w:rFonts w:ascii="Times" w:hAnsi="Times"/>
          <w:color w:val="000000" w:themeColor="text1"/>
          <w:lang w:val="en-GB"/>
        </w:rPr>
        <w:t>setting</w:t>
      </w:r>
      <w:r w:rsidR="00813FA3" w:rsidRPr="0084518F">
        <w:rPr>
          <w:rFonts w:ascii="Times" w:hAnsi="Times"/>
          <w:color w:val="000000" w:themeColor="text1"/>
          <w:lang w:val="en-GB"/>
        </w:rPr>
        <w:t xml:space="preserve"> out appropriate implementation strategies. </w:t>
      </w:r>
      <w:r w:rsidR="000A4339" w:rsidRPr="0084518F">
        <w:rPr>
          <w:rFonts w:ascii="Times" w:hAnsi="Times"/>
          <w:color w:val="000000" w:themeColor="text1"/>
          <w:lang w:val="en-GB"/>
        </w:rPr>
        <w:t xml:space="preserve">Hence, there is a need for a systematic synthesis of scientific evidence on associated factors of smoking </w:t>
      </w:r>
      <w:r w:rsidR="00266CCB" w:rsidRPr="0084518F">
        <w:rPr>
          <w:rFonts w:ascii="Times" w:hAnsi="Times"/>
          <w:color w:val="000000" w:themeColor="text1"/>
          <w:lang w:val="en-GB"/>
        </w:rPr>
        <w:t xml:space="preserve">and </w:t>
      </w:r>
      <w:r w:rsidR="000A4339" w:rsidRPr="0084518F">
        <w:rPr>
          <w:rFonts w:ascii="Times" w:hAnsi="Times"/>
          <w:color w:val="000000" w:themeColor="text1"/>
          <w:lang w:val="en-GB"/>
        </w:rPr>
        <w:t xml:space="preserve">cessation </w:t>
      </w:r>
      <w:r w:rsidR="00266CCB" w:rsidRPr="0084518F">
        <w:rPr>
          <w:rFonts w:ascii="Times" w:hAnsi="Times"/>
          <w:color w:val="000000" w:themeColor="text1"/>
          <w:lang w:val="en-GB"/>
        </w:rPr>
        <w:t xml:space="preserve">behaviour </w:t>
      </w:r>
      <w:r w:rsidR="000A4339" w:rsidRPr="0084518F">
        <w:rPr>
          <w:rFonts w:ascii="Times" w:hAnsi="Times"/>
          <w:color w:val="000000" w:themeColor="text1"/>
          <w:lang w:val="en-GB"/>
        </w:rPr>
        <w:t xml:space="preserve">among </w:t>
      </w:r>
      <w:proofErr w:type="spellStart"/>
      <w:r w:rsidR="00051BED" w:rsidRPr="0084518F">
        <w:rPr>
          <w:rFonts w:ascii="Times" w:hAnsi="Times"/>
          <w:color w:val="000000" w:themeColor="text1"/>
          <w:lang w:val="en-GB"/>
        </w:rPr>
        <w:t>SLWH</w:t>
      </w:r>
      <w:proofErr w:type="spellEnd"/>
      <w:r w:rsidR="00E829A0" w:rsidRPr="0084518F">
        <w:rPr>
          <w:rFonts w:ascii="Times" w:hAnsi="Times"/>
          <w:color w:val="000000" w:themeColor="text1"/>
          <w:lang w:val="en-GB"/>
        </w:rPr>
        <w:t xml:space="preserve"> residing</w:t>
      </w:r>
      <w:r w:rsidR="000A4339" w:rsidRPr="0084518F">
        <w:rPr>
          <w:rFonts w:ascii="Times" w:hAnsi="Times"/>
          <w:color w:val="000000" w:themeColor="text1"/>
          <w:lang w:val="en-GB"/>
        </w:rPr>
        <w:t xml:space="preserve"> in LMICs</w:t>
      </w:r>
      <w:r w:rsidR="00B80EFB" w:rsidRPr="0084518F">
        <w:rPr>
          <w:rFonts w:ascii="Times" w:hAnsi="Times"/>
          <w:color w:val="000000" w:themeColor="text1"/>
          <w:lang w:val="en-GB"/>
        </w:rPr>
        <w:t xml:space="preserve">. </w:t>
      </w:r>
      <w:r w:rsidR="006C5BAA" w:rsidRPr="0084518F">
        <w:rPr>
          <w:rFonts w:ascii="Times" w:hAnsi="Times"/>
          <w:color w:val="000000" w:themeColor="text1"/>
          <w:lang w:val="en-GB"/>
        </w:rPr>
        <w:t>A</w:t>
      </w:r>
      <w:r w:rsidR="00B80EFB" w:rsidRPr="0084518F">
        <w:rPr>
          <w:rFonts w:ascii="Times" w:hAnsi="Times"/>
          <w:color w:val="000000" w:themeColor="text1"/>
          <w:lang w:val="en-GB"/>
        </w:rPr>
        <w:t xml:space="preserve"> systematic review will </w:t>
      </w:r>
      <w:r w:rsidR="006C5BAA" w:rsidRPr="0084518F">
        <w:rPr>
          <w:rFonts w:ascii="Times" w:hAnsi="Times"/>
          <w:color w:val="000000" w:themeColor="text1"/>
          <w:lang w:val="en-GB"/>
        </w:rPr>
        <w:t>serve this purpose</w:t>
      </w:r>
      <w:r w:rsidR="001D2F92" w:rsidRPr="0084518F">
        <w:rPr>
          <w:rFonts w:ascii="Times" w:hAnsi="Times"/>
          <w:color w:val="000000" w:themeColor="text1"/>
          <w:lang w:val="en-GB"/>
        </w:rPr>
        <w:t xml:space="preserve">, </w:t>
      </w:r>
      <w:r w:rsidR="00B80EFB" w:rsidRPr="0084518F">
        <w:rPr>
          <w:rFonts w:ascii="Times" w:hAnsi="Times"/>
          <w:color w:val="000000" w:themeColor="text1"/>
          <w:lang w:val="en-GB"/>
        </w:rPr>
        <w:t>provide a</w:t>
      </w:r>
      <w:r w:rsidR="00E829A0" w:rsidRPr="0084518F">
        <w:rPr>
          <w:rFonts w:ascii="Times" w:hAnsi="Times"/>
          <w:color w:val="000000" w:themeColor="text1"/>
          <w:lang w:val="en-GB"/>
        </w:rPr>
        <w:t xml:space="preserve"> quality </w:t>
      </w:r>
      <w:r w:rsidR="00B80EFB" w:rsidRPr="0084518F">
        <w:rPr>
          <w:rFonts w:ascii="Times" w:hAnsi="Times"/>
          <w:color w:val="000000" w:themeColor="text1"/>
          <w:lang w:val="en-GB"/>
        </w:rPr>
        <w:t xml:space="preserve">assessment </w:t>
      </w:r>
      <w:r w:rsidR="00616345" w:rsidRPr="0084518F">
        <w:rPr>
          <w:rFonts w:ascii="Times" w:hAnsi="Times"/>
          <w:color w:val="000000" w:themeColor="text1"/>
          <w:lang w:val="en-GB"/>
        </w:rPr>
        <w:t>of existing evidence</w:t>
      </w:r>
      <w:r w:rsidR="00E20F76" w:rsidRPr="0084518F">
        <w:rPr>
          <w:rFonts w:ascii="Times" w:hAnsi="Times"/>
          <w:color w:val="000000" w:themeColor="text1"/>
          <w:lang w:val="en-GB"/>
        </w:rPr>
        <w:t>, examine the relationship of smoking and cessation behaviour with its predictors</w:t>
      </w:r>
      <w:r w:rsidR="00616345" w:rsidRPr="0084518F">
        <w:rPr>
          <w:rFonts w:ascii="Times" w:hAnsi="Times"/>
          <w:color w:val="000000" w:themeColor="text1"/>
          <w:lang w:val="en-GB"/>
        </w:rPr>
        <w:t xml:space="preserve"> and point out</w:t>
      </w:r>
      <w:r w:rsidR="00B80EFB" w:rsidRPr="0084518F">
        <w:rPr>
          <w:rFonts w:ascii="Times" w:hAnsi="Times"/>
          <w:color w:val="000000" w:themeColor="text1"/>
          <w:lang w:val="en-GB"/>
        </w:rPr>
        <w:t>s</w:t>
      </w:r>
      <w:r w:rsidR="00616345" w:rsidRPr="0084518F">
        <w:rPr>
          <w:rFonts w:ascii="Times" w:hAnsi="Times"/>
          <w:color w:val="000000" w:themeColor="text1"/>
          <w:lang w:val="en-GB"/>
        </w:rPr>
        <w:t xml:space="preserve"> the knowledge gap that can guide future research</w:t>
      </w:r>
      <w:r w:rsidR="000A4339" w:rsidRPr="0084518F">
        <w:rPr>
          <w:rFonts w:ascii="Times" w:hAnsi="Times"/>
          <w:color w:val="000000" w:themeColor="text1"/>
          <w:lang w:val="en-GB"/>
        </w:rPr>
        <w:t>.</w:t>
      </w:r>
      <w:r w:rsidR="00CD7A57" w:rsidRPr="0084518F">
        <w:rPr>
          <w:rFonts w:ascii="Times" w:hAnsi="Times"/>
          <w:color w:val="000000" w:themeColor="text1"/>
          <w:lang w:val="en-GB"/>
        </w:rPr>
        <w:t xml:space="preserve"> </w:t>
      </w:r>
    </w:p>
    <w:p w14:paraId="0B046767" w14:textId="77777777" w:rsidR="00E301A5" w:rsidRPr="0084518F" w:rsidRDefault="00E301A5" w:rsidP="004B0AC7">
      <w:pPr>
        <w:pStyle w:val="EndNoteBibliography"/>
        <w:spacing w:line="480" w:lineRule="auto"/>
        <w:outlineLvl w:val="0"/>
        <w:rPr>
          <w:rFonts w:ascii="Times" w:hAnsi="Times"/>
          <w:b/>
          <w:bCs/>
          <w:color w:val="000000" w:themeColor="text1"/>
          <w:lang w:val="en-GB"/>
        </w:rPr>
      </w:pPr>
      <w:r w:rsidRPr="0084518F">
        <w:rPr>
          <w:rFonts w:ascii="Times" w:hAnsi="Times"/>
          <w:b/>
          <w:bCs/>
          <w:color w:val="000000" w:themeColor="text1"/>
          <w:lang w:val="en-GB"/>
        </w:rPr>
        <w:br w:type="page"/>
      </w:r>
    </w:p>
    <w:p w14:paraId="778026E8" w14:textId="290DA1C9" w:rsidR="00EE2E8C" w:rsidRPr="0084518F" w:rsidRDefault="00867E67" w:rsidP="004B0AC7">
      <w:pPr>
        <w:pStyle w:val="EndNoteBibliography"/>
        <w:spacing w:line="480" w:lineRule="auto"/>
        <w:outlineLvl w:val="0"/>
        <w:rPr>
          <w:rFonts w:ascii="Times" w:hAnsi="Times"/>
          <w:b/>
          <w:bCs/>
          <w:color w:val="000000" w:themeColor="text1"/>
          <w:lang w:val="en-GB"/>
        </w:rPr>
      </w:pPr>
      <w:bookmarkStart w:id="29" w:name="_Toc72144090"/>
      <w:r w:rsidRPr="0084518F">
        <w:rPr>
          <w:rFonts w:ascii="Times" w:hAnsi="Times"/>
          <w:b/>
          <w:bCs/>
          <w:color w:val="000000" w:themeColor="text1"/>
          <w:lang w:val="en-GB"/>
        </w:rPr>
        <w:lastRenderedPageBreak/>
        <w:t>References</w:t>
      </w:r>
      <w:bookmarkEnd w:id="29"/>
    </w:p>
    <w:p w14:paraId="7463DB85" w14:textId="77777777" w:rsidR="00027C32" w:rsidRPr="003B469F" w:rsidRDefault="00EE2E8C" w:rsidP="00027C32">
      <w:pPr>
        <w:pStyle w:val="EndNoteBibliography"/>
        <w:ind w:left="720" w:hanging="720"/>
        <w:rPr>
          <w:rFonts w:ascii="Times" w:hAnsi="Times"/>
          <w:noProof/>
        </w:rPr>
      </w:pPr>
      <w:r w:rsidRPr="003B469F">
        <w:rPr>
          <w:rFonts w:ascii="Times" w:hAnsi="Times"/>
          <w:color w:val="000000" w:themeColor="text1"/>
          <w:lang w:val="en-GB"/>
        </w:rPr>
        <w:fldChar w:fldCharType="begin"/>
      </w:r>
      <w:r w:rsidRPr="003B469F">
        <w:rPr>
          <w:rFonts w:ascii="Times" w:hAnsi="Times"/>
          <w:color w:val="000000" w:themeColor="text1"/>
        </w:rPr>
        <w:instrText xml:space="preserve"> ADDIN EN.SECTION.REFLIST </w:instrText>
      </w:r>
      <w:r w:rsidRPr="003B469F">
        <w:rPr>
          <w:rFonts w:ascii="Times" w:hAnsi="Times"/>
          <w:color w:val="000000" w:themeColor="text1"/>
          <w:lang w:val="en-GB"/>
        </w:rPr>
        <w:fldChar w:fldCharType="separate"/>
      </w:r>
      <w:bookmarkStart w:id="30" w:name="_ENREF_2_1"/>
      <w:r w:rsidR="00027C32" w:rsidRPr="003B469F">
        <w:rPr>
          <w:rFonts w:ascii="Times" w:hAnsi="Times"/>
          <w:noProof/>
        </w:rPr>
        <w:t xml:space="preserve">Adhikari, D., Kar, S. K., Choudhuri, R., Goswami, A., &amp; Dasgupta, C. S. (2015). A Discussion about Modalities of Smoking Cessation in Perioperative Phase for Addicts: A Review Article. </w:t>
      </w:r>
      <w:r w:rsidR="00027C32" w:rsidRPr="003B469F">
        <w:rPr>
          <w:rFonts w:ascii="Times" w:hAnsi="Times"/>
          <w:i/>
          <w:noProof/>
        </w:rPr>
        <w:t>J Addict Med Ther Sci 1</w:t>
      </w:r>
      <w:r w:rsidR="00027C32" w:rsidRPr="003B469F">
        <w:rPr>
          <w:rFonts w:ascii="Times" w:hAnsi="Times"/>
          <w:noProof/>
        </w:rPr>
        <w:t>(1), 004-008. doi:DOI: 10.17352/2455-3484.000002</w:t>
      </w:r>
      <w:bookmarkEnd w:id="30"/>
    </w:p>
    <w:p w14:paraId="4B90687D" w14:textId="77777777" w:rsidR="00027C32" w:rsidRPr="003B469F" w:rsidRDefault="00027C32" w:rsidP="00027C32">
      <w:pPr>
        <w:pStyle w:val="EndNoteBibliography"/>
        <w:ind w:left="720" w:hanging="720"/>
        <w:rPr>
          <w:rFonts w:ascii="Times" w:hAnsi="Times"/>
          <w:noProof/>
        </w:rPr>
      </w:pPr>
      <w:bookmarkStart w:id="31" w:name="_ENREF_2_2"/>
      <w:r w:rsidRPr="003B469F">
        <w:rPr>
          <w:rFonts w:ascii="Times" w:hAnsi="Times"/>
          <w:noProof/>
        </w:rPr>
        <w:t xml:space="preserve">Aigner, C. J., Gritz, E. R., Tami-Maury, I., Baum, G. P., Arduino, R. C., &amp; Vidrine, D. J. (2017). The role of pain in quitting among human immunodeficiency virus (HIV)-positive smokers enrolled in a smoking cessation trial. </w:t>
      </w:r>
      <w:r w:rsidRPr="003B469F">
        <w:rPr>
          <w:rFonts w:ascii="Times" w:hAnsi="Times"/>
          <w:i/>
          <w:noProof/>
        </w:rPr>
        <w:t>Subst Abus, 38</w:t>
      </w:r>
      <w:r w:rsidRPr="003B469F">
        <w:rPr>
          <w:rFonts w:ascii="Times" w:hAnsi="Times"/>
          <w:noProof/>
        </w:rPr>
        <w:t>(3), 249-252. doi:10.1080/08897077.2017.1291466</w:t>
      </w:r>
      <w:bookmarkEnd w:id="31"/>
    </w:p>
    <w:p w14:paraId="30D11B29" w14:textId="37EB17FD" w:rsidR="00027C32" w:rsidRPr="003B469F" w:rsidRDefault="00027C32" w:rsidP="00027C32">
      <w:pPr>
        <w:pStyle w:val="EndNoteBibliography"/>
        <w:ind w:left="720" w:hanging="720"/>
        <w:rPr>
          <w:rFonts w:ascii="Times" w:hAnsi="Times"/>
          <w:noProof/>
        </w:rPr>
      </w:pPr>
      <w:bookmarkStart w:id="32" w:name="_ENREF_2_3"/>
      <w:r w:rsidRPr="003B469F">
        <w:rPr>
          <w:rFonts w:ascii="Times" w:hAnsi="Times"/>
          <w:noProof/>
        </w:rPr>
        <w:t xml:space="preserve">Ajzen, I. (1991). The theory of planned behavior. </w:t>
      </w:r>
      <w:r w:rsidRPr="003B469F">
        <w:rPr>
          <w:rFonts w:ascii="Times" w:hAnsi="Times"/>
          <w:i/>
          <w:noProof/>
        </w:rPr>
        <w:t>Organizational Behavior and Human Decision Processes, 50</w:t>
      </w:r>
      <w:r w:rsidRPr="003B469F">
        <w:rPr>
          <w:rFonts w:ascii="Times" w:hAnsi="Times"/>
          <w:noProof/>
        </w:rPr>
        <w:t>(2), 179-211. doi:</w:t>
      </w:r>
      <w:hyperlink r:id="rId10" w:history="1">
        <w:r w:rsidRPr="003B469F">
          <w:rPr>
            <w:rStyle w:val="Hyperlink"/>
            <w:rFonts w:ascii="Times" w:hAnsi="Times"/>
            <w:noProof/>
          </w:rPr>
          <w:t>https://doi.org/10.1016/0749-5978(91)90020-T</w:t>
        </w:r>
        <w:bookmarkEnd w:id="32"/>
      </w:hyperlink>
    </w:p>
    <w:p w14:paraId="5E5B14AC" w14:textId="77777777" w:rsidR="00027C32" w:rsidRPr="003B469F" w:rsidRDefault="00027C32" w:rsidP="00027C32">
      <w:pPr>
        <w:pStyle w:val="EndNoteBibliography"/>
        <w:ind w:left="720" w:hanging="720"/>
        <w:rPr>
          <w:rFonts w:ascii="Times" w:hAnsi="Times"/>
          <w:noProof/>
        </w:rPr>
      </w:pPr>
      <w:bookmarkStart w:id="33" w:name="_ENREF_2_4"/>
      <w:r w:rsidRPr="003B469F">
        <w:rPr>
          <w:rFonts w:ascii="Times" w:hAnsi="Times"/>
          <w:noProof/>
          <w:lang w:val="sv-SE"/>
        </w:rPr>
        <w:t xml:space="preserve">Akanbi, M. O., Carroll, A. J., Achenbach, C., O'Dwyer, L. C., Jordan, N., Hitsman, B., . . . </w:t>
      </w:r>
      <w:r w:rsidRPr="003B469F">
        <w:rPr>
          <w:rFonts w:ascii="Times" w:hAnsi="Times"/>
          <w:noProof/>
        </w:rPr>
        <w:t xml:space="preserve">Murphy, R. (2019). The efficacy of smoking cessation interventions in low- and middle-income countries: a systematic review and meta-analysis. </w:t>
      </w:r>
      <w:r w:rsidRPr="003B469F">
        <w:rPr>
          <w:rFonts w:ascii="Times" w:hAnsi="Times"/>
          <w:i/>
          <w:noProof/>
        </w:rPr>
        <w:t>Addiction, 114</w:t>
      </w:r>
      <w:r w:rsidRPr="003B469F">
        <w:rPr>
          <w:rFonts w:ascii="Times" w:hAnsi="Times"/>
          <w:noProof/>
        </w:rPr>
        <w:t>(4), 620-635. doi:10.1111/add.14518</w:t>
      </w:r>
      <w:bookmarkEnd w:id="33"/>
    </w:p>
    <w:p w14:paraId="63BAFBEF" w14:textId="77777777" w:rsidR="00027C32" w:rsidRPr="003B469F" w:rsidRDefault="00027C32" w:rsidP="00027C32">
      <w:pPr>
        <w:pStyle w:val="EndNoteBibliography"/>
        <w:ind w:left="720" w:hanging="720"/>
        <w:rPr>
          <w:rFonts w:ascii="Times" w:hAnsi="Times"/>
          <w:noProof/>
        </w:rPr>
      </w:pPr>
      <w:bookmarkStart w:id="34" w:name="_ENREF_2_5"/>
      <w:r w:rsidRPr="003B469F">
        <w:rPr>
          <w:rFonts w:ascii="Times" w:hAnsi="Times"/>
          <w:noProof/>
        </w:rPr>
        <w:t xml:space="preserve">Al-Ibrahim, M. S., &amp; Gross, J. Y. (1990). Tobacco Use. In rd, H. K. Walker, W. D. Hall, &amp; J. W. Hurst (Eds.), </w:t>
      </w:r>
      <w:r w:rsidRPr="003B469F">
        <w:rPr>
          <w:rFonts w:ascii="Times" w:hAnsi="Times"/>
          <w:i/>
          <w:noProof/>
        </w:rPr>
        <w:t>Clinical Methods: The History, Physical, and Laboratory Examinations</w:t>
      </w:r>
      <w:r w:rsidRPr="003B469F">
        <w:rPr>
          <w:rFonts w:ascii="Times" w:hAnsi="Times"/>
          <w:noProof/>
        </w:rPr>
        <w:t>. Boston.</w:t>
      </w:r>
      <w:bookmarkEnd w:id="34"/>
    </w:p>
    <w:p w14:paraId="42EE1A8B" w14:textId="77777777" w:rsidR="00027C32" w:rsidRPr="003B469F" w:rsidRDefault="00027C32" w:rsidP="00027C32">
      <w:pPr>
        <w:pStyle w:val="EndNoteBibliography"/>
        <w:ind w:left="720" w:hanging="720"/>
        <w:rPr>
          <w:rFonts w:ascii="Times" w:hAnsi="Times"/>
          <w:noProof/>
        </w:rPr>
      </w:pPr>
      <w:bookmarkStart w:id="35" w:name="_ENREF_2_6"/>
      <w:r w:rsidRPr="003B469F">
        <w:rPr>
          <w:rFonts w:ascii="Times" w:hAnsi="Times"/>
          <w:noProof/>
        </w:rPr>
        <w:t xml:space="preserve">Ale, B. M., Amahowe, F., Nganda, M. M., Danwang, C., Wakaba, N. N., Almuwallad, A., . . . Bigna, J. J. (2021). Global burden of active smoking among people living with HIV on antiretroviral therapy: a systematic review and meta-analysis. </w:t>
      </w:r>
      <w:r w:rsidRPr="003B469F">
        <w:rPr>
          <w:rFonts w:ascii="Times" w:hAnsi="Times"/>
          <w:i/>
          <w:noProof/>
        </w:rPr>
        <w:t>Infect Dis Poverty, 10</w:t>
      </w:r>
      <w:r w:rsidRPr="003B469F">
        <w:rPr>
          <w:rFonts w:ascii="Times" w:hAnsi="Times"/>
          <w:noProof/>
        </w:rPr>
        <w:t>(1), 12. doi:10.1186/s40249-021-00799-3</w:t>
      </w:r>
      <w:bookmarkEnd w:id="35"/>
    </w:p>
    <w:p w14:paraId="2532434C" w14:textId="77777777" w:rsidR="00027C32" w:rsidRPr="003B469F" w:rsidRDefault="00027C32" w:rsidP="00027C32">
      <w:pPr>
        <w:pStyle w:val="EndNoteBibliography"/>
        <w:ind w:left="720" w:hanging="720"/>
        <w:rPr>
          <w:rFonts w:ascii="Times" w:hAnsi="Times"/>
          <w:noProof/>
        </w:rPr>
      </w:pPr>
      <w:bookmarkStart w:id="36" w:name="_ENREF_2_7"/>
      <w:r w:rsidRPr="003B469F">
        <w:rPr>
          <w:rFonts w:ascii="Times" w:hAnsi="Times"/>
          <w:noProof/>
        </w:rPr>
        <w:t xml:space="preserve">Antiretroviral Therapy Cohort, C. (2008). Life expectancy of individuals on combination antiretroviral therapy in high-income countries: a collaborative analysis of 14 cohort studies. </w:t>
      </w:r>
      <w:r w:rsidRPr="003B469F">
        <w:rPr>
          <w:rFonts w:ascii="Times" w:hAnsi="Times"/>
          <w:i/>
          <w:noProof/>
        </w:rPr>
        <w:t>Lancet, 372</w:t>
      </w:r>
      <w:r w:rsidRPr="003B469F">
        <w:rPr>
          <w:rFonts w:ascii="Times" w:hAnsi="Times"/>
          <w:noProof/>
        </w:rPr>
        <w:t>(9635), 293-299. doi:10.1016/S0140-6736(08)61113-7</w:t>
      </w:r>
      <w:bookmarkEnd w:id="36"/>
    </w:p>
    <w:p w14:paraId="217E7D91" w14:textId="77777777" w:rsidR="00027C32" w:rsidRPr="003B469F" w:rsidRDefault="00027C32" w:rsidP="00027C32">
      <w:pPr>
        <w:pStyle w:val="EndNoteBibliography"/>
        <w:ind w:left="720" w:hanging="720"/>
        <w:rPr>
          <w:rFonts w:ascii="Times" w:hAnsi="Times"/>
          <w:noProof/>
        </w:rPr>
      </w:pPr>
      <w:bookmarkStart w:id="37" w:name="_ENREF_2_8"/>
      <w:r w:rsidRPr="003B469F">
        <w:rPr>
          <w:rFonts w:ascii="Times" w:hAnsi="Times"/>
          <w:noProof/>
        </w:rPr>
        <w:t xml:space="preserve">Aye, W. L., Puckpinyo, A., &amp; Peltzer, K. (2017). Non-adherence to anti-retroviral therapy among HIV infected adults in Mon State of Myanmar. </w:t>
      </w:r>
      <w:r w:rsidRPr="003B469F">
        <w:rPr>
          <w:rFonts w:ascii="Times" w:hAnsi="Times"/>
          <w:i/>
          <w:noProof/>
        </w:rPr>
        <w:t>BMC Public Health, 17</w:t>
      </w:r>
      <w:r w:rsidRPr="003B469F">
        <w:rPr>
          <w:rFonts w:ascii="Times" w:hAnsi="Times"/>
          <w:noProof/>
        </w:rPr>
        <w:t>(1), 391. doi:10.1186/s12889-017-4309-5</w:t>
      </w:r>
      <w:bookmarkEnd w:id="37"/>
    </w:p>
    <w:p w14:paraId="07FFBCA0" w14:textId="77777777" w:rsidR="00027C32" w:rsidRPr="003B469F" w:rsidRDefault="00027C32" w:rsidP="00027C32">
      <w:pPr>
        <w:pStyle w:val="EndNoteBibliography"/>
        <w:ind w:left="720" w:hanging="720"/>
        <w:rPr>
          <w:rFonts w:ascii="Times" w:hAnsi="Times"/>
          <w:noProof/>
        </w:rPr>
      </w:pPr>
      <w:bookmarkStart w:id="38" w:name="_ENREF_2_9"/>
      <w:r w:rsidRPr="003B469F">
        <w:rPr>
          <w:rFonts w:ascii="Times" w:hAnsi="Times"/>
          <w:noProof/>
        </w:rPr>
        <w:t xml:space="preserve">Bandura, A. (1977). </w:t>
      </w:r>
      <w:r w:rsidRPr="003B469F">
        <w:rPr>
          <w:rFonts w:ascii="Times" w:hAnsi="Times"/>
          <w:i/>
          <w:noProof/>
        </w:rPr>
        <w:t>Social learning theory</w:t>
      </w:r>
      <w:r w:rsidRPr="003B469F">
        <w:rPr>
          <w:rFonts w:ascii="Times" w:hAnsi="Times"/>
          <w:noProof/>
        </w:rPr>
        <w:t>. Englewood Cliffs, N.J.: Prentice Hall.</w:t>
      </w:r>
      <w:bookmarkEnd w:id="38"/>
    </w:p>
    <w:p w14:paraId="0B6D4A60" w14:textId="77777777" w:rsidR="00027C32" w:rsidRPr="003B469F" w:rsidRDefault="00027C32" w:rsidP="00027C32">
      <w:pPr>
        <w:pStyle w:val="EndNoteBibliography"/>
        <w:ind w:left="720" w:hanging="720"/>
        <w:rPr>
          <w:rFonts w:ascii="Times" w:hAnsi="Times"/>
          <w:noProof/>
        </w:rPr>
      </w:pPr>
      <w:bookmarkStart w:id="39" w:name="_ENREF_2_10"/>
      <w:r w:rsidRPr="003B469F">
        <w:rPr>
          <w:rFonts w:ascii="Times" w:hAnsi="Times"/>
          <w:noProof/>
        </w:rPr>
        <w:t xml:space="preserve">Bandura, A. (1986). </w:t>
      </w:r>
      <w:r w:rsidRPr="003B469F">
        <w:rPr>
          <w:rFonts w:ascii="Times" w:hAnsi="Times"/>
          <w:i/>
          <w:noProof/>
        </w:rPr>
        <w:t>Social foundations of thought and action : a social cognitive theory</w:t>
      </w:r>
      <w:r w:rsidRPr="003B469F">
        <w:rPr>
          <w:rFonts w:ascii="Times" w:hAnsi="Times"/>
          <w:noProof/>
        </w:rPr>
        <w:t>. Englewood Cliffs, N.J.: Prentice-Hall.</w:t>
      </w:r>
      <w:bookmarkEnd w:id="39"/>
    </w:p>
    <w:p w14:paraId="789D3FF7" w14:textId="77777777" w:rsidR="00027C32" w:rsidRPr="003B469F" w:rsidRDefault="00027C32" w:rsidP="00027C32">
      <w:pPr>
        <w:pStyle w:val="EndNoteBibliography"/>
        <w:ind w:left="720" w:hanging="720"/>
        <w:rPr>
          <w:rFonts w:ascii="Times" w:hAnsi="Times"/>
          <w:noProof/>
        </w:rPr>
      </w:pPr>
      <w:bookmarkStart w:id="40" w:name="_ENREF_2_11"/>
      <w:r w:rsidRPr="003B469F">
        <w:rPr>
          <w:rFonts w:ascii="Times" w:hAnsi="Times"/>
          <w:noProof/>
        </w:rPr>
        <w:t xml:space="preserve">Barnes, J., McRobbie, H., Dong, C. Y., Walker, N., &amp; Hartmann-Boyce, J. (2019). Hypnotherapy for smoking cessation. </w:t>
      </w:r>
      <w:r w:rsidRPr="003B469F">
        <w:rPr>
          <w:rFonts w:ascii="Times" w:hAnsi="Times"/>
          <w:i/>
          <w:noProof/>
        </w:rPr>
        <w:t>Cochrane Database Syst Rev, 6</w:t>
      </w:r>
      <w:r w:rsidRPr="003B469F">
        <w:rPr>
          <w:rFonts w:ascii="Times" w:hAnsi="Times"/>
          <w:noProof/>
        </w:rPr>
        <w:t>, CD001008. doi:10.1002/14651858.CD001008.pub3</w:t>
      </w:r>
      <w:bookmarkEnd w:id="40"/>
    </w:p>
    <w:p w14:paraId="4EFAC019" w14:textId="77777777" w:rsidR="00027C32" w:rsidRPr="003B469F" w:rsidRDefault="00027C32" w:rsidP="00027C32">
      <w:pPr>
        <w:pStyle w:val="EndNoteBibliography"/>
        <w:ind w:left="720" w:hanging="720"/>
        <w:rPr>
          <w:rFonts w:ascii="Times" w:hAnsi="Times"/>
          <w:noProof/>
        </w:rPr>
      </w:pPr>
      <w:bookmarkStart w:id="41" w:name="_ENREF_2_12"/>
      <w:r w:rsidRPr="003B469F">
        <w:rPr>
          <w:rFonts w:ascii="Times" w:hAnsi="Times"/>
          <w:noProof/>
          <w:lang w:val="sv-SE"/>
        </w:rPr>
        <w:t xml:space="preserve">Batista, J., Militão de Albuquerque Mde, F., Ximenes, R. A., Miranda-Filho Dde, B., Lacerda de Melo, H. R., Maruza, M., . . . </w:t>
      </w:r>
      <w:r w:rsidRPr="003B469F">
        <w:rPr>
          <w:rFonts w:ascii="Times" w:hAnsi="Times"/>
          <w:noProof/>
        </w:rPr>
        <w:t xml:space="preserve">Rodrigues, L. C. (2013). Prevalence and socioeconomic factors associated with smoking in people living with HIV by sex, in Recife, Brazil. </w:t>
      </w:r>
      <w:r w:rsidRPr="003B469F">
        <w:rPr>
          <w:rFonts w:ascii="Times" w:hAnsi="Times"/>
          <w:i/>
          <w:noProof/>
        </w:rPr>
        <w:t>Rev Bras Epidemiol, 16</w:t>
      </w:r>
      <w:r w:rsidRPr="003B469F">
        <w:rPr>
          <w:rFonts w:ascii="Times" w:hAnsi="Times"/>
          <w:noProof/>
        </w:rPr>
        <w:t>(2), 432-443. doi:10.1590/s1415-790x2013000200018</w:t>
      </w:r>
      <w:bookmarkEnd w:id="41"/>
    </w:p>
    <w:p w14:paraId="4CB54162" w14:textId="77777777" w:rsidR="00027C32" w:rsidRPr="003B469F" w:rsidRDefault="00027C32" w:rsidP="00027C32">
      <w:pPr>
        <w:pStyle w:val="EndNoteBibliography"/>
        <w:ind w:left="720" w:hanging="720"/>
        <w:rPr>
          <w:rFonts w:ascii="Times" w:hAnsi="Times"/>
          <w:noProof/>
        </w:rPr>
      </w:pPr>
      <w:bookmarkStart w:id="42" w:name="_ENREF_2_13"/>
      <w:r w:rsidRPr="003B469F">
        <w:rPr>
          <w:rFonts w:ascii="Times" w:hAnsi="Times"/>
          <w:noProof/>
        </w:rPr>
        <w:t xml:space="preserve">Beck, J. S. (2011). </w:t>
      </w:r>
      <w:r w:rsidRPr="003B469F">
        <w:rPr>
          <w:rFonts w:ascii="Times" w:hAnsi="Times"/>
          <w:i/>
          <w:noProof/>
        </w:rPr>
        <w:t>Cognitive behavior therapy: Basics and beyond, 2nd ed</w:t>
      </w:r>
      <w:r w:rsidRPr="003B469F">
        <w:rPr>
          <w:rFonts w:ascii="Times" w:hAnsi="Times"/>
          <w:noProof/>
        </w:rPr>
        <w:t>. New York, NY, US: Guilford Press.</w:t>
      </w:r>
      <w:bookmarkEnd w:id="42"/>
    </w:p>
    <w:p w14:paraId="505C6DFB" w14:textId="77777777" w:rsidR="00027C32" w:rsidRPr="003B469F" w:rsidRDefault="00027C32" w:rsidP="00027C32">
      <w:pPr>
        <w:pStyle w:val="EndNoteBibliography"/>
        <w:ind w:left="720" w:hanging="720"/>
        <w:rPr>
          <w:rFonts w:ascii="Times" w:hAnsi="Times"/>
          <w:noProof/>
        </w:rPr>
      </w:pPr>
      <w:bookmarkStart w:id="43" w:name="_ENREF_2_14"/>
      <w:r w:rsidRPr="003B469F">
        <w:rPr>
          <w:rFonts w:ascii="Times" w:hAnsi="Times"/>
          <w:noProof/>
        </w:rPr>
        <w:t xml:space="preserve">Benard, A., Bonnet, F., Tessier, J. F., Fossoux, H., Dupon, M., Mercie, P., . . . Groupe d'Epidemiologie Clinique du, S. e. A. (2007). Tobacco addiction and HIV infection: toward the implementation of cessation programs. ANRS CO3 Aquitaine Cohort. </w:t>
      </w:r>
      <w:r w:rsidRPr="003B469F">
        <w:rPr>
          <w:rFonts w:ascii="Times" w:hAnsi="Times"/>
          <w:i/>
          <w:noProof/>
        </w:rPr>
        <w:t>AIDS Patient Care STDS, 21</w:t>
      </w:r>
      <w:r w:rsidRPr="003B469F">
        <w:rPr>
          <w:rFonts w:ascii="Times" w:hAnsi="Times"/>
          <w:noProof/>
        </w:rPr>
        <w:t>(7), 458-468. doi:10.1089/apc.2006.0142</w:t>
      </w:r>
      <w:bookmarkEnd w:id="43"/>
    </w:p>
    <w:p w14:paraId="5FADB968" w14:textId="77777777" w:rsidR="00027C32" w:rsidRPr="003B469F" w:rsidRDefault="00027C32" w:rsidP="00027C32">
      <w:pPr>
        <w:pStyle w:val="EndNoteBibliography"/>
        <w:ind w:left="720" w:hanging="720"/>
        <w:rPr>
          <w:rFonts w:ascii="Times" w:hAnsi="Times"/>
          <w:noProof/>
        </w:rPr>
      </w:pPr>
      <w:bookmarkStart w:id="44" w:name="_ENREF_2_15"/>
      <w:r w:rsidRPr="003B469F">
        <w:rPr>
          <w:rFonts w:ascii="Times" w:hAnsi="Times"/>
          <w:noProof/>
        </w:rPr>
        <w:t xml:space="preserve">Benard, A., Mercie, P., Alioum, A., Bonnet, F., Lazaro, E., Dupon, M., . . . Groupe d'Epidemiologie Clinique du Sida en, A. (2010). Bacterial pneumonia among HIV-infected patients: decreased risk after tobacco smoking cessation. ANRS CO3 Aquitaine Cohort, 2000-2007. </w:t>
      </w:r>
      <w:r w:rsidRPr="003B469F">
        <w:rPr>
          <w:rFonts w:ascii="Times" w:hAnsi="Times"/>
          <w:i/>
          <w:noProof/>
        </w:rPr>
        <w:t>PLoS ONE, 5</w:t>
      </w:r>
      <w:r w:rsidRPr="003B469F">
        <w:rPr>
          <w:rFonts w:ascii="Times" w:hAnsi="Times"/>
          <w:noProof/>
        </w:rPr>
        <w:t>(1), e8896. doi:10.1371/journal.pone.0008896</w:t>
      </w:r>
      <w:bookmarkEnd w:id="44"/>
    </w:p>
    <w:p w14:paraId="276754BD" w14:textId="77777777" w:rsidR="00027C32" w:rsidRPr="003B469F" w:rsidRDefault="00027C32" w:rsidP="00027C32">
      <w:pPr>
        <w:pStyle w:val="EndNoteBibliography"/>
        <w:ind w:left="720" w:hanging="720"/>
        <w:rPr>
          <w:rFonts w:ascii="Times" w:hAnsi="Times"/>
          <w:noProof/>
        </w:rPr>
      </w:pPr>
      <w:bookmarkStart w:id="45" w:name="_ENREF_2_16"/>
      <w:r w:rsidRPr="003B469F">
        <w:rPr>
          <w:rFonts w:ascii="Times" w:hAnsi="Times"/>
          <w:noProof/>
        </w:rPr>
        <w:lastRenderedPageBreak/>
        <w:t xml:space="preserve">Bricker, J., Wyszynski, C., Comstock, B., &amp; Heffner, J. L. (2013). Pilot randomized controlled trial of web-based acceptance and commitment therapy for smoking cessation. </w:t>
      </w:r>
      <w:r w:rsidRPr="003B469F">
        <w:rPr>
          <w:rFonts w:ascii="Times" w:hAnsi="Times"/>
          <w:i/>
          <w:noProof/>
        </w:rPr>
        <w:t>Nicotine Tob Res, 15</w:t>
      </w:r>
      <w:r w:rsidRPr="003B469F">
        <w:rPr>
          <w:rFonts w:ascii="Times" w:hAnsi="Times"/>
          <w:noProof/>
        </w:rPr>
        <w:t>(10), 1756-1764. doi:10.1093/ntr/ntt056</w:t>
      </w:r>
      <w:bookmarkEnd w:id="45"/>
    </w:p>
    <w:p w14:paraId="094BA867" w14:textId="77777777" w:rsidR="00027C32" w:rsidRPr="003B469F" w:rsidRDefault="00027C32" w:rsidP="00027C32">
      <w:pPr>
        <w:pStyle w:val="EndNoteBibliography"/>
        <w:ind w:left="720" w:hanging="720"/>
        <w:rPr>
          <w:rFonts w:ascii="Times" w:hAnsi="Times"/>
          <w:noProof/>
        </w:rPr>
      </w:pPr>
      <w:bookmarkStart w:id="46" w:name="_ENREF_2_17"/>
      <w:r w:rsidRPr="003B469F">
        <w:rPr>
          <w:rFonts w:ascii="Times" w:hAnsi="Times"/>
          <w:noProof/>
        </w:rPr>
        <w:t xml:space="preserve">Bronner Murrison, L., Martinson, N., Moloney, R. M., Msandiwa, R., Mashabela, M., Samet, J. M., &amp; Golub, J. E. (2016). Tobacco Smoking and Tuberculosis among Men Living with HIV in Johannesburg, South Africa: A Case-Control Study. </w:t>
      </w:r>
      <w:r w:rsidRPr="003B469F">
        <w:rPr>
          <w:rFonts w:ascii="Times" w:hAnsi="Times"/>
          <w:i/>
          <w:noProof/>
        </w:rPr>
        <w:t>PLoS ONE, 11</w:t>
      </w:r>
      <w:r w:rsidRPr="003B469F">
        <w:rPr>
          <w:rFonts w:ascii="Times" w:hAnsi="Times"/>
          <w:noProof/>
        </w:rPr>
        <w:t>(11), e0167133. doi:10.1371/journal.pone.0167133</w:t>
      </w:r>
      <w:bookmarkEnd w:id="46"/>
    </w:p>
    <w:p w14:paraId="28444BAD" w14:textId="77777777" w:rsidR="00027C32" w:rsidRPr="003B469F" w:rsidRDefault="00027C32" w:rsidP="00027C32">
      <w:pPr>
        <w:pStyle w:val="EndNoteBibliography"/>
        <w:ind w:left="720" w:hanging="720"/>
        <w:rPr>
          <w:rFonts w:ascii="Times" w:hAnsi="Times"/>
          <w:noProof/>
        </w:rPr>
      </w:pPr>
      <w:bookmarkStart w:id="47" w:name="_ENREF_2_18"/>
      <w:r w:rsidRPr="003B469F">
        <w:rPr>
          <w:rFonts w:ascii="Times" w:hAnsi="Times"/>
          <w:noProof/>
        </w:rPr>
        <w:t xml:space="preserve">Browning, K. K., Wewers, M. E., Ferketich, A. K., &amp; Diaz, P. (2013). Tobacco use and cessation in HIV-infected individuals. </w:t>
      </w:r>
      <w:r w:rsidRPr="003B469F">
        <w:rPr>
          <w:rFonts w:ascii="Times" w:hAnsi="Times"/>
          <w:i/>
          <w:noProof/>
        </w:rPr>
        <w:t>Clin Chest Med, 34</w:t>
      </w:r>
      <w:r w:rsidRPr="003B469F">
        <w:rPr>
          <w:rFonts w:ascii="Times" w:hAnsi="Times"/>
          <w:noProof/>
        </w:rPr>
        <w:t>(2), 181-190. doi:10.1016/j.ccm.2013.01.005</w:t>
      </w:r>
      <w:bookmarkEnd w:id="47"/>
    </w:p>
    <w:p w14:paraId="2591D703" w14:textId="77777777" w:rsidR="00027C32" w:rsidRPr="003B469F" w:rsidRDefault="00027C32" w:rsidP="00027C32">
      <w:pPr>
        <w:pStyle w:val="EndNoteBibliography"/>
        <w:ind w:left="720" w:hanging="720"/>
        <w:rPr>
          <w:rFonts w:ascii="Times" w:hAnsi="Times"/>
          <w:noProof/>
        </w:rPr>
      </w:pPr>
      <w:bookmarkStart w:id="48" w:name="_ENREF_2_19"/>
      <w:r w:rsidRPr="003B469F">
        <w:rPr>
          <w:rFonts w:ascii="Times" w:hAnsi="Times"/>
          <w:noProof/>
          <w:lang w:val="sv-SE"/>
        </w:rPr>
        <w:t xml:space="preserve">Burkhalter, J. E., Springer, C. M., Chhabra, R., Ostroff, J. S., &amp; Rapkin, B. D. (2005). </w:t>
      </w:r>
      <w:r w:rsidRPr="003B469F">
        <w:rPr>
          <w:rFonts w:ascii="Times" w:hAnsi="Times"/>
          <w:noProof/>
        </w:rPr>
        <w:t xml:space="preserve">Tobacco use and readiness to quit smoking in low-income HIV-infected persons. </w:t>
      </w:r>
      <w:r w:rsidRPr="003B469F">
        <w:rPr>
          <w:rFonts w:ascii="Times" w:hAnsi="Times"/>
          <w:i/>
          <w:noProof/>
        </w:rPr>
        <w:t>Nicotine Tob Res, 7</w:t>
      </w:r>
      <w:r w:rsidRPr="003B469F">
        <w:rPr>
          <w:rFonts w:ascii="Times" w:hAnsi="Times"/>
          <w:noProof/>
        </w:rPr>
        <w:t>(4), 511-522. doi:10.1080/14622200500186064</w:t>
      </w:r>
      <w:bookmarkEnd w:id="48"/>
    </w:p>
    <w:p w14:paraId="77D85D30" w14:textId="77777777" w:rsidR="00027C32" w:rsidRPr="003B469F" w:rsidRDefault="00027C32" w:rsidP="00027C32">
      <w:pPr>
        <w:pStyle w:val="EndNoteBibliography"/>
        <w:ind w:left="720" w:hanging="720"/>
        <w:rPr>
          <w:rFonts w:ascii="Times" w:hAnsi="Times"/>
          <w:noProof/>
        </w:rPr>
      </w:pPr>
      <w:bookmarkStart w:id="49" w:name="_ENREF_2_20"/>
      <w:r w:rsidRPr="003B469F">
        <w:rPr>
          <w:rFonts w:ascii="Times" w:hAnsi="Times"/>
          <w:noProof/>
        </w:rPr>
        <w:t xml:space="preserve">Cahill, K., Hartmann-Boyce, J., &amp; Perera, R. (2015). Incentives for smoking cessation. </w:t>
      </w:r>
      <w:r w:rsidRPr="003B469F">
        <w:rPr>
          <w:rFonts w:ascii="Times" w:hAnsi="Times"/>
          <w:i/>
          <w:noProof/>
        </w:rPr>
        <w:t>Cochrane Database Syst Rev</w:t>
      </w:r>
      <w:r w:rsidRPr="003B469F">
        <w:rPr>
          <w:rFonts w:ascii="Times" w:hAnsi="Times"/>
          <w:noProof/>
        </w:rPr>
        <w:t>(5), CD004307. doi:10.1002/14651858.CD004307.pub5</w:t>
      </w:r>
      <w:bookmarkEnd w:id="49"/>
    </w:p>
    <w:p w14:paraId="262F21A3" w14:textId="77777777" w:rsidR="00027C32" w:rsidRPr="003B469F" w:rsidRDefault="00027C32" w:rsidP="00027C32">
      <w:pPr>
        <w:pStyle w:val="EndNoteBibliography"/>
        <w:ind w:left="720" w:hanging="720"/>
        <w:rPr>
          <w:rFonts w:ascii="Times" w:hAnsi="Times"/>
          <w:noProof/>
        </w:rPr>
      </w:pPr>
      <w:bookmarkStart w:id="50" w:name="_ENREF_2_21"/>
      <w:r w:rsidRPr="003B469F">
        <w:rPr>
          <w:rFonts w:ascii="Times" w:hAnsi="Times"/>
          <w:noProof/>
        </w:rPr>
        <w:t xml:space="preserve">Cahill, K., Lancaster, T., &amp; Green, N. (2010). Stage-based interventions for smoking cessation. </w:t>
      </w:r>
      <w:r w:rsidRPr="003B469F">
        <w:rPr>
          <w:rFonts w:ascii="Times" w:hAnsi="Times"/>
          <w:i/>
          <w:noProof/>
        </w:rPr>
        <w:t>Cochrane Database Syst Rev</w:t>
      </w:r>
      <w:r w:rsidRPr="003B469F">
        <w:rPr>
          <w:rFonts w:ascii="Times" w:hAnsi="Times"/>
          <w:noProof/>
        </w:rPr>
        <w:t>(11), CD004492. doi:10.1002/14651858.CD004492.pub4</w:t>
      </w:r>
      <w:bookmarkEnd w:id="50"/>
    </w:p>
    <w:p w14:paraId="25EDA371" w14:textId="6B1CDEDA" w:rsidR="00027C32" w:rsidRPr="003B469F" w:rsidRDefault="00027C32" w:rsidP="00027C32">
      <w:pPr>
        <w:pStyle w:val="EndNoteBibliography"/>
        <w:ind w:left="720" w:hanging="720"/>
        <w:rPr>
          <w:rFonts w:ascii="Times" w:hAnsi="Times"/>
          <w:noProof/>
        </w:rPr>
      </w:pPr>
      <w:bookmarkStart w:id="51" w:name="_ENREF_2_22"/>
      <w:r w:rsidRPr="003B469F">
        <w:rPr>
          <w:rFonts w:ascii="Times" w:hAnsi="Times"/>
          <w:noProof/>
        </w:rPr>
        <w:t xml:space="preserve">Centers for Disease Control and Prevention. (2020). HIV Basics. Retrieved from </w:t>
      </w:r>
      <w:hyperlink r:id="rId11" w:history="1">
        <w:r w:rsidRPr="003B469F">
          <w:rPr>
            <w:rStyle w:val="Hyperlink"/>
            <w:rFonts w:ascii="Times" w:hAnsi="Times"/>
            <w:noProof/>
          </w:rPr>
          <w:t>https://www.cdc.gov/hiv/basics/index.html</w:t>
        </w:r>
      </w:hyperlink>
      <w:r w:rsidRPr="003B469F">
        <w:rPr>
          <w:rFonts w:ascii="Times" w:hAnsi="Times"/>
          <w:noProof/>
        </w:rPr>
        <w:t xml:space="preserve"> [Accessed: 30 January 2021]</w:t>
      </w:r>
      <w:bookmarkEnd w:id="51"/>
    </w:p>
    <w:p w14:paraId="4F3F2DCF" w14:textId="77777777" w:rsidR="00027C32" w:rsidRPr="003B469F" w:rsidRDefault="00027C32" w:rsidP="00027C32">
      <w:pPr>
        <w:pStyle w:val="EndNoteBibliography"/>
        <w:ind w:left="720" w:hanging="720"/>
        <w:rPr>
          <w:rFonts w:ascii="Times" w:hAnsi="Times"/>
          <w:noProof/>
        </w:rPr>
      </w:pPr>
      <w:bookmarkStart w:id="52" w:name="_ENREF_2_23"/>
      <w:r w:rsidRPr="003B469F">
        <w:rPr>
          <w:rFonts w:ascii="Times" w:hAnsi="Times"/>
          <w:noProof/>
        </w:rPr>
        <w:t xml:space="preserve">Chaiton, M., Diemert, L., Cohen, J. E., Bondy, S. J., Selby, P., Philipneri, A., &amp; Schwartz, R. (2016). Estimating the number of quit attempts it takes to quit smoking successfully in a longitudinal cohort of smokers. </w:t>
      </w:r>
      <w:r w:rsidRPr="003B469F">
        <w:rPr>
          <w:rFonts w:ascii="Times" w:hAnsi="Times"/>
          <w:i/>
          <w:noProof/>
        </w:rPr>
        <w:t>BMJ Open, 6</w:t>
      </w:r>
      <w:r w:rsidRPr="003B469F">
        <w:rPr>
          <w:rFonts w:ascii="Times" w:hAnsi="Times"/>
          <w:noProof/>
        </w:rPr>
        <w:t>(6), e011045. doi:10.1136/bmjopen-2016-011045</w:t>
      </w:r>
      <w:bookmarkEnd w:id="52"/>
    </w:p>
    <w:p w14:paraId="0419884C" w14:textId="77777777" w:rsidR="00027C32" w:rsidRPr="003B469F" w:rsidRDefault="00027C32" w:rsidP="00027C32">
      <w:pPr>
        <w:pStyle w:val="EndNoteBibliography"/>
        <w:ind w:left="720" w:hanging="720"/>
        <w:rPr>
          <w:rFonts w:ascii="Times" w:hAnsi="Times"/>
          <w:noProof/>
        </w:rPr>
      </w:pPr>
      <w:bookmarkStart w:id="53" w:name="_ENREF_2_24"/>
      <w:r w:rsidRPr="003B469F">
        <w:rPr>
          <w:rFonts w:ascii="Times" w:hAnsi="Times"/>
          <w:noProof/>
        </w:rPr>
        <w:t xml:space="preserve">Chang, L., Lim, A., Lau, E., &amp; Alicata, D. (2017). Chronic Tobacco-Smoking on Psychopathological Symptoms, Impulsivity and Cognitive Deficits in HIV-Infected Individuals. </w:t>
      </w:r>
      <w:r w:rsidRPr="003B469F">
        <w:rPr>
          <w:rFonts w:ascii="Times" w:hAnsi="Times"/>
          <w:i/>
          <w:noProof/>
        </w:rPr>
        <w:t>J Neuroimmune Pharmacol, 12</w:t>
      </w:r>
      <w:r w:rsidRPr="003B469F">
        <w:rPr>
          <w:rFonts w:ascii="Times" w:hAnsi="Times"/>
          <w:noProof/>
        </w:rPr>
        <w:t>(3), 389-401. doi:10.1007/s11481-017-9728-7</w:t>
      </w:r>
      <w:bookmarkEnd w:id="53"/>
    </w:p>
    <w:p w14:paraId="0F9D0171" w14:textId="77777777" w:rsidR="00027C32" w:rsidRPr="003B469F" w:rsidRDefault="00027C32" w:rsidP="00027C32">
      <w:pPr>
        <w:pStyle w:val="EndNoteBibliography"/>
        <w:ind w:left="720" w:hanging="720"/>
        <w:rPr>
          <w:rFonts w:ascii="Times" w:hAnsi="Times"/>
          <w:noProof/>
          <w:lang w:val="sv-SE"/>
        </w:rPr>
      </w:pPr>
      <w:bookmarkStart w:id="54" w:name="_ENREF_2_25"/>
      <w:r w:rsidRPr="003B469F">
        <w:rPr>
          <w:rFonts w:ascii="Times" w:hAnsi="Times"/>
          <w:noProof/>
        </w:rPr>
        <w:t xml:space="preserve">Chirwa, G. C., Sithole, L., &amp; Jamu, E. (2019). Socio-economic Inequality in Comprehensive Knowledge about HIV in Malawi. </w:t>
      </w:r>
      <w:r w:rsidRPr="003B469F">
        <w:rPr>
          <w:rFonts w:ascii="Times" w:hAnsi="Times"/>
          <w:i/>
          <w:noProof/>
          <w:lang w:val="sv-SE"/>
        </w:rPr>
        <w:t>Malawi Med J, 31</w:t>
      </w:r>
      <w:r w:rsidRPr="003B469F">
        <w:rPr>
          <w:rFonts w:ascii="Times" w:hAnsi="Times"/>
          <w:noProof/>
          <w:lang w:val="sv-SE"/>
        </w:rPr>
        <w:t>(2), 104-111. doi:10.4314/mmj.v31i2.1</w:t>
      </w:r>
      <w:bookmarkEnd w:id="54"/>
    </w:p>
    <w:p w14:paraId="41C6DD72" w14:textId="77777777" w:rsidR="00027C32" w:rsidRPr="003B469F" w:rsidRDefault="00027C32" w:rsidP="00027C32">
      <w:pPr>
        <w:pStyle w:val="EndNoteBibliography"/>
        <w:ind w:left="720" w:hanging="720"/>
        <w:rPr>
          <w:rFonts w:ascii="Times" w:hAnsi="Times"/>
          <w:noProof/>
        </w:rPr>
      </w:pPr>
      <w:bookmarkStart w:id="55" w:name="_ENREF_2_26"/>
      <w:r w:rsidRPr="003B469F">
        <w:rPr>
          <w:rFonts w:ascii="Times" w:hAnsi="Times"/>
          <w:noProof/>
          <w:lang w:val="sv-SE"/>
        </w:rPr>
        <w:t xml:space="preserve">Chockalingam, L., Ha, T. V., Bui, Q., Hershow, R. B., Hoffman, I., &amp; Go, V. F. (2021). </w:t>
      </w:r>
      <w:r w:rsidRPr="003B469F">
        <w:rPr>
          <w:rFonts w:ascii="Times" w:hAnsi="Times"/>
          <w:noProof/>
        </w:rPr>
        <w:t xml:space="preserve">Barriers and facilitators to smoking cessation among HIV-infected people who inject drugs (PWID) in Hanoi, Vietnam: a qualitative study. </w:t>
      </w:r>
      <w:r w:rsidRPr="003B469F">
        <w:rPr>
          <w:rFonts w:ascii="Times" w:hAnsi="Times"/>
          <w:i/>
          <w:noProof/>
        </w:rPr>
        <w:t>Cancer Causes Control, 32</w:t>
      </w:r>
      <w:r w:rsidRPr="003B469F">
        <w:rPr>
          <w:rFonts w:ascii="Times" w:hAnsi="Times"/>
          <w:noProof/>
        </w:rPr>
        <w:t>(4), 391-399. doi:10.1007/s10552-021-01396-3</w:t>
      </w:r>
      <w:bookmarkEnd w:id="55"/>
    </w:p>
    <w:p w14:paraId="377A56AC" w14:textId="77777777" w:rsidR="00027C32" w:rsidRPr="003B469F" w:rsidRDefault="00027C32" w:rsidP="00027C32">
      <w:pPr>
        <w:pStyle w:val="EndNoteBibliography"/>
        <w:ind w:left="720" w:hanging="720"/>
        <w:rPr>
          <w:rFonts w:ascii="Times" w:hAnsi="Times"/>
          <w:noProof/>
        </w:rPr>
      </w:pPr>
      <w:bookmarkStart w:id="56" w:name="_ENREF_2_27"/>
      <w:r w:rsidRPr="003B469F">
        <w:rPr>
          <w:rFonts w:ascii="Times" w:hAnsi="Times"/>
          <w:noProof/>
        </w:rPr>
        <w:t xml:space="preserve">Chu, D. T., Vo, H. L., Tran, D. K., Nguyen Si Anh, H., Bao Hoang, L., Tran Nhu, P., . . . Pham, V. H. (2019). Socioeconomic Inequalities in the HIV Testing during Antenatal Care in Vietnamese Women. </w:t>
      </w:r>
      <w:r w:rsidRPr="003B469F">
        <w:rPr>
          <w:rFonts w:ascii="Times" w:hAnsi="Times"/>
          <w:i/>
          <w:noProof/>
        </w:rPr>
        <w:t>Int J Environ Res Public Health, 16</w:t>
      </w:r>
      <w:r w:rsidRPr="003B469F">
        <w:rPr>
          <w:rFonts w:ascii="Times" w:hAnsi="Times"/>
          <w:noProof/>
        </w:rPr>
        <w:t>(18). doi:10.3390/ijerph16183240</w:t>
      </w:r>
      <w:bookmarkEnd w:id="56"/>
    </w:p>
    <w:p w14:paraId="5DAB0BA0" w14:textId="77777777" w:rsidR="00027C32" w:rsidRPr="003B469F" w:rsidRDefault="00027C32" w:rsidP="00027C32">
      <w:pPr>
        <w:pStyle w:val="EndNoteBibliography"/>
        <w:ind w:left="720" w:hanging="720"/>
        <w:rPr>
          <w:rFonts w:ascii="Times" w:hAnsi="Times"/>
          <w:noProof/>
        </w:rPr>
      </w:pPr>
      <w:bookmarkStart w:id="57" w:name="_ENREF_2_28"/>
      <w:r w:rsidRPr="003B469F">
        <w:rPr>
          <w:rFonts w:ascii="Times" w:hAnsi="Times"/>
          <w:noProof/>
        </w:rPr>
        <w:t xml:space="preserve">Cioe, P. A., Gamarel, K. E., Pantalone, D. W., Monti, P. M., Mayer, K. H., &amp; Kahler, C. W. (2017). Cigarette Smoking and Antiretroviral Therapy (ART) Adherence in a Sample of Heavy Drinking HIV-Infected Men Who Have Sex with Men (MSM). </w:t>
      </w:r>
      <w:r w:rsidRPr="003B469F">
        <w:rPr>
          <w:rFonts w:ascii="Times" w:hAnsi="Times"/>
          <w:i/>
          <w:noProof/>
        </w:rPr>
        <w:t>AIDS Behav, 21</w:t>
      </w:r>
      <w:r w:rsidRPr="003B469F">
        <w:rPr>
          <w:rFonts w:ascii="Times" w:hAnsi="Times"/>
          <w:noProof/>
        </w:rPr>
        <w:t>(7), 1956-1963. doi:10.1007/s10461-016-1496-5</w:t>
      </w:r>
      <w:bookmarkEnd w:id="57"/>
    </w:p>
    <w:p w14:paraId="67B7AEA8" w14:textId="77777777" w:rsidR="00027C32" w:rsidRPr="003B469F" w:rsidRDefault="00027C32" w:rsidP="00027C32">
      <w:pPr>
        <w:pStyle w:val="EndNoteBibliography"/>
        <w:ind w:left="720" w:hanging="720"/>
        <w:rPr>
          <w:rFonts w:ascii="Times" w:hAnsi="Times"/>
          <w:noProof/>
        </w:rPr>
      </w:pPr>
      <w:bookmarkStart w:id="58" w:name="_ENREF_2_29"/>
      <w:r w:rsidRPr="003B469F">
        <w:rPr>
          <w:rFonts w:ascii="Times" w:hAnsi="Times"/>
          <w:noProof/>
        </w:rPr>
        <w:t xml:space="preserve">Cioe, P. A., Gordon, R. E. F., Guthrie, K. M., Freiberg, M. S., &amp; Kahler, C. W. (2018). Perceived barriers to smoking cessation and perceptions of electronic cigarettes among persons living with HIV. </w:t>
      </w:r>
      <w:r w:rsidRPr="003B469F">
        <w:rPr>
          <w:rFonts w:ascii="Times" w:hAnsi="Times"/>
          <w:i/>
          <w:noProof/>
        </w:rPr>
        <w:t>AIDS Care, 30</w:t>
      </w:r>
      <w:r w:rsidRPr="003B469F">
        <w:rPr>
          <w:rFonts w:ascii="Times" w:hAnsi="Times"/>
          <w:noProof/>
        </w:rPr>
        <w:t>(11), 1469-1475. doi:10.1080/09540121.2018.1489103</w:t>
      </w:r>
      <w:bookmarkEnd w:id="58"/>
    </w:p>
    <w:p w14:paraId="22CA2E0C" w14:textId="77777777" w:rsidR="00027C32" w:rsidRPr="003B469F" w:rsidRDefault="00027C32" w:rsidP="00027C32">
      <w:pPr>
        <w:pStyle w:val="EndNoteBibliography"/>
        <w:ind w:left="720" w:hanging="720"/>
        <w:rPr>
          <w:rFonts w:ascii="Times" w:hAnsi="Times"/>
          <w:noProof/>
        </w:rPr>
      </w:pPr>
      <w:bookmarkStart w:id="59" w:name="_ENREF_2_30"/>
      <w:r w:rsidRPr="003B469F">
        <w:rPr>
          <w:rFonts w:ascii="Times" w:hAnsi="Times"/>
          <w:noProof/>
        </w:rPr>
        <w:t xml:space="preserve">Crothers, K., Goulet, J. L., Rodriguez-Barradas, M. C., Gibert, C. L., Oursler, K. A., Goetz, M. B., . . . Justice, A. C. (2009). Impact of cigarette smoking on mortality in HIV-positive and HIV-negative veterans. </w:t>
      </w:r>
      <w:r w:rsidRPr="003B469F">
        <w:rPr>
          <w:rFonts w:ascii="Times" w:hAnsi="Times"/>
          <w:i/>
          <w:noProof/>
        </w:rPr>
        <w:t>AIDS Educ Prev, 21</w:t>
      </w:r>
      <w:r w:rsidRPr="003B469F">
        <w:rPr>
          <w:rFonts w:ascii="Times" w:hAnsi="Times"/>
          <w:noProof/>
        </w:rPr>
        <w:t>(3 Suppl), 40-53. doi:10.1521/aeap.2009.21.3_supp.40</w:t>
      </w:r>
      <w:bookmarkEnd w:id="59"/>
    </w:p>
    <w:p w14:paraId="4B1AFC10" w14:textId="77777777" w:rsidR="00027C32" w:rsidRPr="003B469F" w:rsidRDefault="00027C32" w:rsidP="00027C32">
      <w:pPr>
        <w:pStyle w:val="EndNoteBibliography"/>
        <w:ind w:left="720" w:hanging="720"/>
        <w:rPr>
          <w:rFonts w:ascii="Times" w:hAnsi="Times"/>
          <w:noProof/>
        </w:rPr>
      </w:pPr>
      <w:bookmarkStart w:id="60" w:name="_ENREF_2_31"/>
      <w:r w:rsidRPr="003B469F">
        <w:rPr>
          <w:rFonts w:ascii="Times" w:hAnsi="Times"/>
          <w:noProof/>
        </w:rPr>
        <w:lastRenderedPageBreak/>
        <w:t xml:space="preserve">Crothers, K., Griffith, T. A., McGinnis, K. A., Rodriguez-Barradas, M. C., Leaf, D. A., Weissman, S., . . . Justice, A. C. (2005). The impact of cigarette smoking on mortality, quality of life, and comorbid illness among HIV-positive veterans. </w:t>
      </w:r>
      <w:r w:rsidRPr="003B469F">
        <w:rPr>
          <w:rFonts w:ascii="Times" w:hAnsi="Times"/>
          <w:i/>
          <w:noProof/>
        </w:rPr>
        <w:t>J Gen Intern Med, 20</w:t>
      </w:r>
      <w:r w:rsidRPr="003B469F">
        <w:rPr>
          <w:rFonts w:ascii="Times" w:hAnsi="Times"/>
          <w:noProof/>
        </w:rPr>
        <w:t>(12), 1142-1145. doi:10.1111/j.1525-1497.2005.0255.x</w:t>
      </w:r>
      <w:bookmarkEnd w:id="60"/>
    </w:p>
    <w:p w14:paraId="6F97579D" w14:textId="77777777" w:rsidR="00027C32" w:rsidRPr="003B469F" w:rsidRDefault="00027C32" w:rsidP="00027C32">
      <w:pPr>
        <w:pStyle w:val="EndNoteBibliography"/>
        <w:ind w:left="720" w:hanging="720"/>
        <w:rPr>
          <w:rFonts w:ascii="Times" w:hAnsi="Times"/>
          <w:noProof/>
        </w:rPr>
      </w:pPr>
      <w:bookmarkStart w:id="61" w:name="_ENREF_2_32"/>
      <w:r w:rsidRPr="003B469F">
        <w:rPr>
          <w:rFonts w:ascii="Times" w:hAnsi="Times"/>
          <w:noProof/>
        </w:rPr>
        <w:t xml:space="preserve">Curtis, B. (2012). Understanding Tailored Internet Smoking Cessation Messages:A Reasoned Action Approach. </w:t>
      </w:r>
      <w:r w:rsidRPr="003B469F">
        <w:rPr>
          <w:rFonts w:ascii="Times" w:hAnsi="Times"/>
          <w:i/>
          <w:noProof/>
        </w:rPr>
        <w:t>The ANNALS of the American Academy of Political and Social Science, 640</w:t>
      </w:r>
      <w:r w:rsidRPr="003B469F">
        <w:rPr>
          <w:rFonts w:ascii="Times" w:hAnsi="Times"/>
          <w:noProof/>
        </w:rPr>
        <w:t>(1), 136-149. doi:10.1177/0002716211423642</w:t>
      </w:r>
      <w:bookmarkEnd w:id="61"/>
    </w:p>
    <w:p w14:paraId="12F622D9" w14:textId="77777777" w:rsidR="00027C32" w:rsidRPr="003B469F" w:rsidRDefault="00027C32" w:rsidP="00027C32">
      <w:pPr>
        <w:pStyle w:val="EndNoteBibliography"/>
        <w:ind w:left="720" w:hanging="720"/>
        <w:rPr>
          <w:rFonts w:ascii="Times" w:hAnsi="Times"/>
          <w:noProof/>
        </w:rPr>
      </w:pPr>
      <w:bookmarkStart w:id="62" w:name="_ENREF_2_33"/>
      <w:r w:rsidRPr="003B469F">
        <w:rPr>
          <w:rFonts w:ascii="Times" w:hAnsi="Times"/>
          <w:noProof/>
        </w:rPr>
        <w:t xml:space="preserve">Des Jarlais, D. C., Bramson, H. A., Wong, C., Gostnell, K., Cepeda, J., Arasteh, K., &amp; Hagan, H. (2012). Racial/ethnic disparities in HIV infection among people who inject drugs: an international systematic review and meta-analysis. </w:t>
      </w:r>
      <w:r w:rsidRPr="003B469F">
        <w:rPr>
          <w:rFonts w:ascii="Times" w:hAnsi="Times"/>
          <w:i/>
          <w:noProof/>
        </w:rPr>
        <w:t>Addiction, 107</w:t>
      </w:r>
      <w:r w:rsidRPr="003B469F">
        <w:rPr>
          <w:rFonts w:ascii="Times" w:hAnsi="Times"/>
          <w:noProof/>
        </w:rPr>
        <w:t>(12), 2087-2095. doi:10.1111/j.1360-0443.2012.04027.x</w:t>
      </w:r>
      <w:bookmarkEnd w:id="62"/>
    </w:p>
    <w:p w14:paraId="5043C23E" w14:textId="77777777" w:rsidR="00027C32" w:rsidRPr="003B469F" w:rsidRDefault="00027C32" w:rsidP="00027C32">
      <w:pPr>
        <w:pStyle w:val="EndNoteBibliography"/>
        <w:ind w:left="720" w:hanging="720"/>
        <w:rPr>
          <w:rFonts w:ascii="Times" w:hAnsi="Times"/>
          <w:noProof/>
        </w:rPr>
      </w:pPr>
      <w:bookmarkStart w:id="63" w:name="_ENREF_2_34"/>
      <w:r w:rsidRPr="003B469F">
        <w:rPr>
          <w:rFonts w:ascii="Times" w:hAnsi="Times"/>
          <w:noProof/>
        </w:rPr>
        <w:t xml:space="preserve">Elf, J. L., Variava, E., Chon, S., Lebina, L., Motlhaoleng, K., Gupte, N., . . . Golub, J. E. (2019). Prevalence and Correlates of Snuff Use, and its Association With Tuberculosis, Among Women Living With HIV in South Africa. </w:t>
      </w:r>
      <w:r w:rsidRPr="003B469F">
        <w:rPr>
          <w:rFonts w:ascii="Times" w:hAnsi="Times"/>
          <w:i/>
          <w:noProof/>
        </w:rPr>
        <w:t>Nicotine Tob Res, 21</w:t>
      </w:r>
      <w:r w:rsidRPr="003B469F">
        <w:rPr>
          <w:rFonts w:ascii="Times" w:hAnsi="Times"/>
          <w:noProof/>
        </w:rPr>
        <w:t>(8), 1087-1092. doi:10.1093/ntr/nty137</w:t>
      </w:r>
      <w:bookmarkEnd w:id="63"/>
    </w:p>
    <w:p w14:paraId="28C34392" w14:textId="77777777" w:rsidR="00027C32" w:rsidRPr="003B469F" w:rsidRDefault="00027C32" w:rsidP="00027C32">
      <w:pPr>
        <w:pStyle w:val="EndNoteBibliography"/>
        <w:ind w:left="720" w:hanging="720"/>
        <w:rPr>
          <w:rFonts w:ascii="Times" w:hAnsi="Times"/>
          <w:noProof/>
        </w:rPr>
      </w:pPr>
      <w:bookmarkStart w:id="64" w:name="_ENREF_2_35"/>
      <w:r w:rsidRPr="003B469F">
        <w:rPr>
          <w:rFonts w:ascii="Times" w:hAnsi="Times"/>
          <w:noProof/>
        </w:rPr>
        <w:t xml:space="preserve">Elshatarat, R. A., Yacoub, M. I., Khraim, F. M., Saleh, Z. T., &amp; Afaneh, T. R. (2016). Self-efficacy in treating tobacco use: A review article. </w:t>
      </w:r>
      <w:r w:rsidRPr="003B469F">
        <w:rPr>
          <w:rFonts w:ascii="Times" w:hAnsi="Times"/>
          <w:i/>
          <w:noProof/>
        </w:rPr>
        <w:t>Proceedings of Singapore Healthcare, 25</w:t>
      </w:r>
      <w:r w:rsidRPr="003B469F">
        <w:rPr>
          <w:rFonts w:ascii="Times" w:hAnsi="Times"/>
          <w:noProof/>
        </w:rPr>
        <w:t>(4), 243-248. doi:10.1177/2010105816667137</w:t>
      </w:r>
      <w:bookmarkEnd w:id="64"/>
    </w:p>
    <w:p w14:paraId="28C75FD6" w14:textId="77777777" w:rsidR="00027C32" w:rsidRPr="003B469F" w:rsidRDefault="00027C32" w:rsidP="00027C32">
      <w:pPr>
        <w:pStyle w:val="EndNoteBibliography"/>
        <w:ind w:left="720" w:hanging="720"/>
        <w:rPr>
          <w:rFonts w:ascii="Times" w:hAnsi="Times"/>
          <w:noProof/>
        </w:rPr>
      </w:pPr>
      <w:bookmarkStart w:id="65" w:name="_ENREF_2_36"/>
      <w:r w:rsidRPr="003B469F">
        <w:rPr>
          <w:rFonts w:ascii="Times" w:hAnsi="Times"/>
          <w:noProof/>
        </w:rPr>
        <w:t xml:space="preserve">Faessel, H. M., Obach, R. S., Rollema, H., Ravva, P., Williams, K. E., &amp; Burstein, A. H. (2010). A review of the clinical pharmacokinetics and pharmacodynamics of varenicline for smoking cessation. </w:t>
      </w:r>
      <w:r w:rsidRPr="003B469F">
        <w:rPr>
          <w:rFonts w:ascii="Times" w:hAnsi="Times"/>
          <w:i/>
          <w:noProof/>
        </w:rPr>
        <w:t>Clin Pharmacokinet, 49</w:t>
      </w:r>
      <w:r w:rsidRPr="003B469F">
        <w:rPr>
          <w:rFonts w:ascii="Times" w:hAnsi="Times"/>
          <w:noProof/>
        </w:rPr>
        <w:t>(12), 799-816. doi:10.2165/11537850-000000000-00000</w:t>
      </w:r>
      <w:bookmarkEnd w:id="65"/>
    </w:p>
    <w:p w14:paraId="2F90F95E" w14:textId="77777777" w:rsidR="00027C32" w:rsidRPr="003B469F" w:rsidRDefault="00027C32" w:rsidP="00027C32">
      <w:pPr>
        <w:pStyle w:val="EndNoteBibliography"/>
        <w:ind w:left="720" w:hanging="720"/>
        <w:rPr>
          <w:rFonts w:ascii="Times" w:hAnsi="Times"/>
          <w:noProof/>
        </w:rPr>
      </w:pPr>
      <w:bookmarkStart w:id="66" w:name="_ENREF_2_37"/>
      <w:r w:rsidRPr="003B469F">
        <w:rPr>
          <w:rFonts w:ascii="Times" w:hAnsi="Times"/>
          <w:noProof/>
        </w:rPr>
        <w:t xml:space="preserve">Feldman, J. G., Minkoff, H., Schneider, M. F., Gange, S. J., Cohen, M., Watts, D. H., . . . Anastos, K. (2006). Association of cigarette smoking with HIV prognosis among women in the HAART era: a report from the women's interagency HIV study. </w:t>
      </w:r>
      <w:r w:rsidRPr="003B469F">
        <w:rPr>
          <w:rFonts w:ascii="Times" w:hAnsi="Times"/>
          <w:i/>
          <w:noProof/>
        </w:rPr>
        <w:t>Am J Public Health, 96</w:t>
      </w:r>
      <w:r w:rsidRPr="003B469F">
        <w:rPr>
          <w:rFonts w:ascii="Times" w:hAnsi="Times"/>
          <w:noProof/>
        </w:rPr>
        <w:t>(6), 1060-1065. doi:10.2105/AJPH.2005.062745</w:t>
      </w:r>
      <w:bookmarkEnd w:id="66"/>
    </w:p>
    <w:p w14:paraId="636ED60C" w14:textId="77777777" w:rsidR="00027C32" w:rsidRPr="003B469F" w:rsidRDefault="00027C32" w:rsidP="00027C32">
      <w:pPr>
        <w:pStyle w:val="EndNoteBibliography"/>
        <w:ind w:left="720" w:hanging="720"/>
        <w:rPr>
          <w:rFonts w:ascii="Times" w:hAnsi="Times"/>
          <w:noProof/>
        </w:rPr>
      </w:pPr>
      <w:bookmarkStart w:id="67" w:name="_ENREF_2_38"/>
      <w:r w:rsidRPr="003B469F">
        <w:rPr>
          <w:rFonts w:ascii="Times" w:hAnsi="Times"/>
          <w:noProof/>
        </w:rPr>
        <w:t xml:space="preserve">Fishbein, M. (2000). The role of theory in HIV prevention. </w:t>
      </w:r>
      <w:r w:rsidRPr="003B469F">
        <w:rPr>
          <w:rFonts w:ascii="Times" w:hAnsi="Times"/>
          <w:i/>
          <w:noProof/>
        </w:rPr>
        <w:t>AIDS Care, 12</w:t>
      </w:r>
      <w:r w:rsidRPr="003B469F">
        <w:rPr>
          <w:rFonts w:ascii="Times" w:hAnsi="Times"/>
          <w:noProof/>
        </w:rPr>
        <w:t>(3), 273-278. doi:10.1080/09540120050042918</w:t>
      </w:r>
      <w:bookmarkEnd w:id="67"/>
    </w:p>
    <w:p w14:paraId="6F609689" w14:textId="77777777" w:rsidR="00027C32" w:rsidRPr="003B469F" w:rsidRDefault="00027C32" w:rsidP="00027C32">
      <w:pPr>
        <w:pStyle w:val="EndNoteBibliography"/>
        <w:ind w:left="720" w:hanging="720"/>
        <w:rPr>
          <w:rFonts w:ascii="Times" w:hAnsi="Times"/>
          <w:noProof/>
        </w:rPr>
      </w:pPr>
      <w:bookmarkStart w:id="68" w:name="_ENREF_2_39"/>
      <w:r w:rsidRPr="003B469F">
        <w:rPr>
          <w:rFonts w:ascii="Times" w:hAnsi="Times"/>
          <w:noProof/>
        </w:rPr>
        <w:t xml:space="preserve">Fishbein, M. (2009). An integrative model for behavioral prediction and its application to health promotion. In </w:t>
      </w:r>
      <w:r w:rsidRPr="003B469F">
        <w:rPr>
          <w:rFonts w:ascii="Times" w:hAnsi="Times"/>
          <w:i/>
          <w:noProof/>
        </w:rPr>
        <w:t>Emerging theories in health promotion practice and research, 2nd ed.</w:t>
      </w:r>
      <w:r w:rsidRPr="003B469F">
        <w:rPr>
          <w:rFonts w:ascii="Times" w:hAnsi="Times"/>
          <w:noProof/>
        </w:rPr>
        <w:t xml:space="preserve"> (pp. 215-234). Hoboken, NJ, US: Jossey-Bass/Wiley.</w:t>
      </w:r>
      <w:bookmarkEnd w:id="68"/>
    </w:p>
    <w:p w14:paraId="191E1450" w14:textId="77777777" w:rsidR="00027C32" w:rsidRPr="003B469F" w:rsidRDefault="00027C32" w:rsidP="00027C32">
      <w:pPr>
        <w:pStyle w:val="EndNoteBibliography"/>
        <w:ind w:left="720" w:hanging="720"/>
        <w:rPr>
          <w:rFonts w:ascii="Times" w:hAnsi="Times"/>
          <w:noProof/>
        </w:rPr>
      </w:pPr>
      <w:bookmarkStart w:id="69" w:name="_ENREF_2_40"/>
      <w:r w:rsidRPr="003B469F">
        <w:rPr>
          <w:rFonts w:ascii="Times" w:hAnsi="Times"/>
          <w:noProof/>
        </w:rPr>
        <w:t xml:space="preserve">Fishbein, M., &amp; Ajzen, I. (1975). </w:t>
      </w:r>
      <w:r w:rsidRPr="003B469F">
        <w:rPr>
          <w:rFonts w:ascii="Times" w:hAnsi="Times"/>
          <w:i/>
          <w:noProof/>
        </w:rPr>
        <w:t>Belief, attitude, intention and behaviour: An introduction to theory and research</w:t>
      </w:r>
      <w:r w:rsidRPr="003B469F">
        <w:rPr>
          <w:rFonts w:ascii="Times" w:hAnsi="Times"/>
          <w:noProof/>
        </w:rPr>
        <w:t xml:space="preserve"> (Vol. 27).</w:t>
      </w:r>
      <w:bookmarkEnd w:id="69"/>
    </w:p>
    <w:p w14:paraId="79114FB8" w14:textId="77777777" w:rsidR="00027C32" w:rsidRPr="003B469F" w:rsidRDefault="00027C32" w:rsidP="00027C32">
      <w:pPr>
        <w:pStyle w:val="EndNoteBibliography"/>
        <w:ind w:left="720" w:hanging="720"/>
        <w:rPr>
          <w:rFonts w:ascii="Times" w:hAnsi="Times"/>
          <w:noProof/>
        </w:rPr>
      </w:pPr>
      <w:bookmarkStart w:id="70" w:name="_ENREF_2_41"/>
      <w:r w:rsidRPr="003B469F">
        <w:rPr>
          <w:rFonts w:ascii="Times" w:hAnsi="Times"/>
          <w:noProof/>
          <w:lang w:val="sv-SE"/>
        </w:rPr>
        <w:t xml:space="preserve">Fishbein, M., Triandis, H., Kanfer, F. H., Baum, A., Revenson, T. A., &amp; Singer, J. E. (2001). </w:t>
      </w:r>
      <w:r w:rsidRPr="003B469F">
        <w:rPr>
          <w:rFonts w:ascii="Times" w:hAnsi="Times"/>
          <w:noProof/>
        </w:rPr>
        <w:t xml:space="preserve">Factors influencing behavior and behavior change. </w:t>
      </w:r>
      <w:r w:rsidRPr="003B469F">
        <w:rPr>
          <w:rFonts w:ascii="Times" w:hAnsi="Times"/>
          <w:i/>
          <w:noProof/>
        </w:rPr>
        <w:t>Handbook of Health Psychology</w:t>
      </w:r>
      <w:r w:rsidRPr="003B469F">
        <w:rPr>
          <w:rFonts w:ascii="Times" w:hAnsi="Times"/>
          <w:noProof/>
        </w:rPr>
        <w:t xml:space="preserve">, 3-18. </w:t>
      </w:r>
      <w:bookmarkEnd w:id="70"/>
    </w:p>
    <w:p w14:paraId="65DF358A" w14:textId="6039E135" w:rsidR="00027C32" w:rsidRPr="003B469F" w:rsidRDefault="00027C32" w:rsidP="00027C32">
      <w:pPr>
        <w:pStyle w:val="EndNoteBibliography"/>
        <w:ind w:left="720" w:hanging="720"/>
        <w:rPr>
          <w:rFonts w:ascii="Times" w:hAnsi="Times"/>
          <w:noProof/>
        </w:rPr>
      </w:pPr>
      <w:bookmarkStart w:id="71" w:name="_ENREF_2_42"/>
      <w:r w:rsidRPr="003B469F">
        <w:rPr>
          <w:rFonts w:ascii="Times" w:hAnsi="Times"/>
          <w:noProof/>
        </w:rPr>
        <w:t xml:space="preserve">Fletcher, F. E., Vidrine, D. J., Trejo, M. B., Molina, Y., Sha, B. E., Floyd, B. R., . . . Matthews, A. K. (2019). "You Come Back to the Same Ole Shit:" A Qualitative Study of Smoking Cessation Barriers among Women Living with HIV: Implications for Intervention Development. </w:t>
      </w:r>
      <w:r w:rsidRPr="003B469F">
        <w:rPr>
          <w:rFonts w:ascii="Times" w:hAnsi="Times"/>
          <w:i/>
          <w:noProof/>
        </w:rPr>
        <w:t>J Health Dispar Res Pract, 12</w:t>
      </w:r>
      <w:r w:rsidRPr="003B469F">
        <w:rPr>
          <w:rFonts w:ascii="Times" w:hAnsi="Times"/>
          <w:noProof/>
        </w:rPr>
        <w:t xml:space="preserve">(2), 106-122. Retrieved from </w:t>
      </w:r>
      <w:hyperlink r:id="rId12" w:history="1">
        <w:r w:rsidRPr="003B469F">
          <w:rPr>
            <w:rStyle w:val="Hyperlink"/>
            <w:rFonts w:ascii="Times" w:hAnsi="Times"/>
            <w:noProof/>
          </w:rPr>
          <w:t>https://www.ncbi.nlm.nih.gov/pubmed/32963893</w:t>
        </w:r>
        <w:bookmarkEnd w:id="71"/>
      </w:hyperlink>
    </w:p>
    <w:p w14:paraId="0A28BB3E" w14:textId="77777777" w:rsidR="00027C32" w:rsidRPr="003B469F" w:rsidRDefault="00027C32" w:rsidP="00027C32">
      <w:pPr>
        <w:pStyle w:val="EndNoteBibliography"/>
        <w:ind w:left="720" w:hanging="720"/>
        <w:rPr>
          <w:rFonts w:ascii="Times" w:hAnsi="Times"/>
          <w:noProof/>
        </w:rPr>
      </w:pPr>
      <w:bookmarkStart w:id="72" w:name="_ENREF_2_43"/>
      <w:r w:rsidRPr="003B469F">
        <w:rPr>
          <w:rFonts w:ascii="Times" w:hAnsi="Times"/>
          <w:noProof/>
        </w:rPr>
        <w:t xml:space="preserve">Ghanotakis, E., Peacock, D., &amp; Wilcher, R. (2012). The importance of addressing gender inequality in efforts to end vertical transmission of HIV. </w:t>
      </w:r>
      <w:r w:rsidRPr="003B469F">
        <w:rPr>
          <w:rFonts w:ascii="Times" w:hAnsi="Times"/>
          <w:i/>
          <w:noProof/>
        </w:rPr>
        <w:t>J Int AIDS Soc, 15 Suppl 2</w:t>
      </w:r>
      <w:r w:rsidRPr="003B469F">
        <w:rPr>
          <w:rFonts w:ascii="Times" w:hAnsi="Times"/>
          <w:noProof/>
        </w:rPr>
        <w:t>, 17385. doi:10.7448/IAS.15.4.17385</w:t>
      </w:r>
      <w:bookmarkEnd w:id="72"/>
    </w:p>
    <w:p w14:paraId="6EEE2A0A" w14:textId="77777777" w:rsidR="00027C32" w:rsidRPr="003B469F" w:rsidRDefault="00027C32" w:rsidP="00027C32">
      <w:pPr>
        <w:pStyle w:val="EndNoteBibliography"/>
        <w:ind w:left="720" w:hanging="720"/>
        <w:rPr>
          <w:rFonts w:ascii="Times" w:hAnsi="Times"/>
          <w:noProof/>
        </w:rPr>
      </w:pPr>
      <w:bookmarkStart w:id="73" w:name="_ENREF_2_44"/>
      <w:r w:rsidRPr="003B469F">
        <w:rPr>
          <w:rFonts w:ascii="Times" w:hAnsi="Times"/>
          <w:noProof/>
        </w:rPr>
        <w:t xml:space="preserve">Gibbs, A., Willan, S., Misselhorn, A., &amp; Mangoma, J. (2012). Combined structural interventions for gender equality and livelihood security: a critical review of the evidence from southern and eastern Africa and the implications for young people. </w:t>
      </w:r>
      <w:r w:rsidRPr="003B469F">
        <w:rPr>
          <w:rFonts w:ascii="Times" w:hAnsi="Times"/>
          <w:i/>
          <w:noProof/>
        </w:rPr>
        <w:t>J Int AIDS Soc, 15 Suppl 1</w:t>
      </w:r>
      <w:r w:rsidRPr="003B469F">
        <w:rPr>
          <w:rFonts w:ascii="Times" w:hAnsi="Times"/>
          <w:noProof/>
        </w:rPr>
        <w:t>, 1-10. doi:10.7448/IAS.15.3.17362</w:t>
      </w:r>
      <w:bookmarkEnd w:id="73"/>
    </w:p>
    <w:p w14:paraId="4421C8C6" w14:textId="77777777" w:rsidR="00027C32" w:rsidRPr="003B469F" w:rsidRDefault="00027C32" w:rsidP="00027C32">
      <w:pPr>
        <w:pStyle w:val="EndNoteBibliography"/>
        <w:ind w:left="720" w:hanging="720"/>
        <w:rPr>
          <w:rFonts w:ascii="Times" w:hAnsi="Times"/>
          <w:noProof/>
        </w:rPr>
      </w:pPr>
      <w:bookmarkStart w:id="74" w:name="_ENREF_2_45"/>
      <w:r w:rsidRPr="003B469F">
        <w:rPr>
          <w:rFonts w:ascii="Times" w:hAnsi="Times"/>
          <w:noProof/>
        </w:rPr>
        <w:t xml:space="preserve">Giovino, G. A., Mirza, S. A., Samet, J. M., Gupta, P. C., Jarvis, M. J., Bhala, N., . . . Group, G. C. (2012). Tobacco use in 3 billion individuals from 16 countries: an analysis of </w:t>
      </w:r>
      <w:r w:rsidRPr="003B469F">
        <w:rPr>
          <w:rFonts w:ascii="Times" w:hAnsi="Times"/>
          <w:noProof/>
        </w:rPr>
        <w:lastRenderedPageBreak/>
        <w:t xml:space="preserve">nationally representative cross-sectional household surveys. </w:t>
      </w:r>
      <w:r w:rsidRPr="003B469F">
        <w:rPr>
          <w:rFonts w:ascii="Times" w:hAnsi="Times"/>
          <w:i/>
          <w:noProof/>
        </w:rPr>
        <w:t>Lancet, 380</w:t>
      </w:r>
      <w:r w:rsidRPr="003B469F">
        <w:rPr>
          <w:rFonts w:ascii="Times" w:hAnsi="Times"/>
          <w:noProof/>
        </w:rPr>
        <w:t>(9842), 668-679. doi:10.1016/S0140-6736(12)61085-X</w:t>
      </w:r>
      <w:bookmarkEnd w:id="74"/>
    </w:p>
    <w:p w14:paraId="6DFC2D98" w14:textId="77777777" w:rsidR="00027C32" w:rsidRPr="003B469F" w:rsidRDefault="00027C32" w:rsidP="00027C32">
      <w:pPr>
        <w:pStyle w:val="EndNoteBibliography"/>
        <w:ind w:left="720" w:hanging="720"/>
        <w:rPr>
          <w:rFonts w:ascii="Times" w:hAnsi="Times"/>
          <w:noProof/>
        </w:rPr>
      </w:pPr>
      <w:bookmarkStart w:id="75" w:name="_ENREF_2_46"/>
      <w:r w:rsidRPr="003B469F">
        <w:rPr>
          <w:rFonts w:ascii="Times" w:hAnsi="Times"/>
          <w:noProof/>
        </w:rPr>
        <w:t xml:space="preserve">Godin, G., Valois, P., Lepage, L., &amp; Desharnais, R. (1992). Predictors of smoking behaviour: an application of Ajzen's theory of planned behaviour. </w:t>
      </w:r>
      <w:r w:rsidRPr="003B469F">
        <w:rPr>
          <w:rFonts w:ascii="Times" w:hAnsi="Times"/>
          <w:i/>
          <w:noProof/>
        </w:rPr>
        <w:t>Br J Addict, 87</w:t>
      </w:r>
      <w:r w:rsidRPr="003B469F">
        <w:rPr>
          <w:rFonts w:ascii="Times" w:hAnsi="Times"/>
          <w:noProof/>
        </w:rPr>
        <w:t>(9), 1335-1343. doi:10.1111/j.1360-0443.1992.tb02742.x</w:t>
      </w:r>
      <w:bookmarkEnd w:id="75"/>
    </w:p>
    <w:p w14:paraId="6E8AB695" w14:textId="3AE46B2F" w:rsidR="00027C32" w:rsidRPr="003B469F" w:rsidRDefault="00027C32" w:rsidP="00027C32">
      <w:pPr>
        <w:pStyle w:val="EndNoteBibliography"/>
        <w:ind w:left="720" w:hanging="720"/>
        <w:rPr>
          <w:rFonts w:ascii="Times" w:hAnsi="Times"/>
          <w:noProof/>
        </w:rPr>
      </w:pPr>
      <w:bookmarkStart w:id="76" w:name="_ENREF_2_47"/>
      <w:r w:rsidRPr="003B469F">
        <w:rPr>
          <w:rFonts w:ascii="Times" w:hAnsi="Times"/>
          <w:noProof/>
        </w:rPr>
        <w:t xml:space="preserve">Greenhalgh, E. M., Stillman, S., &amp; Ford, C. (2016). 7.3 Theories about smoking and quitting. In M. a. W. In Scollo, MH (Ed.), </w:t>
      </w:r>
      <w:r w:rsidRPr="003B469F">
        <w:rPr>
          <w:rFonts w:ascii="Times" w:hAnsi="Times"/>
          <w:i/>
          <w:noProof/>
        </w:rPr>
        <w:t xml:space="preserve">Tobacco in Australia: Facts and issues. </w:t>
      </w:r>
      <w:r w:rsidRPr="003B469F">
        <w:rPr>
          <w:rFonts w:ascii="Times" w:hAnsi="Times"/>
          <w:noProof/>
        </w:rPr>
        <w:t xml:space="preserve">. Retrieved from </w:t>
      </w:r>
      <w:hyperlink r:id="rId13" w:history="1">
        <w:r w:rsidRPr="003B469F">
          <w:rPr>
            <w:rStyle w:val="Hyperlink"/>
            <w:rFonts w:ascii="Times" w:hAnsi="Times"/>
            <w:noProof/>
          </w:rPr>
          <w:t>http://www.tobaccoinaustralia.org.au/7-13-methods-services-and-products-for-quitting-co</w:t>
        </w:r>
        <w:bookmarkEnd w:id="76"/>
      </w:hyperlink>
    </w:p>
    <w:p w14:paraId="06E122B5" w14:textId="77777777" w:rsidR="00027C32" w:rsidRPr="003B469F" w:rsidRDefault="00027C32" w:rsidP="00027C32">
      <w:pPr>
        <w:pStyle w:val="EndNoteBibliography"/>
        <w:ind w:left="720" w:hanging="720"/>
        <w:rPr>
          <w:rFonts w:ascii="Times" w:hAnsi="Times"/>
          <w:noProof/>
        </w:rPr>
      </w:pPr>
      <w:bookmarkStart w:id="77" w:name="_ENREF_2_48"/>
      <w:r w:rsidRPr="003B469F">
        <w:rPr>
          <w:rFonts w:ascii="Times" w:hAnsi="Times"/>
          <w:noProof/>
        </w:rPr>
        <w:t xml:space="preserve">Gritz, E. R., Vidrine, D. J., Lazev, A. B., Amick, B. C., 3rd, &amp; Arduino, R. C. (2004). Smoking behavior in a low-income multiethnic HIV/AIDS population. </w:t>
      </w:r>
      <w:r w:rsidRPr="003B469F">
        <w:rPr>
          <w:rFonts w:ascii="Times" w:hAnsi="Times"/>
          <w:i/>
          <w:noProof/>
        </w:rPr>
        <w:t>Nicotine Tob Res, 6</w:t>
      </w:r>
      <w:r w:rsidRPr="003B469F">
        <w:rPr>
          <w:rFonts w:ascii="Times" w:hAnsi="Times"/>
          <w:noProof/>
        </w:rPr>
        <w:t>(1), 71-77. doi:10.1080/14622200310001656885</w:t>
      </w:r>
      <w:bookmarkEnd w:id="77"/>
    </w:p>
    <w:p w14:paraId="482DEBFB" w14:textId="77777777" w:rsidR="00027C32" w:rsidRPr="003B469F" w:rsidRDefault="00027C32" w:rsidP="00027C32">
      <w:pPr>
        <w:pStyle w:val="EndNoteBibliography"/>
        <w:ind w:left="720" w:hanging="720"/>
        <w:rPr>
          <w:rFonts w:ascii="Times" w:hAnsi="Times"/>
          <w:noProof/>
        </w:rPr>
      </w:pPr>
      <w:bookmarkStart w:id="78" w:name="_ENREF_2_49"/>
      <w:r w:rsidRPr="003B469F">
        <w:rPr>
          <w:rFonts w:ascii="Times" w:hAnsi="Times"/>
          <w:noProof/>
        </w:rPr>
        <w:t xml:space="preserve">Gupta, R., Gupta, N., &amp; Khedar, R. S. (2013). Smokeless tobacco and cardiovascular disease in low and middle income countries. </w:t>
      </w:r>
      <w:r w:rsidRPr="003B469F">
        <w:rPr>
          <w:rFonts w:ascii="Times" w:hAnsi="Times"/>
          <w:i/>
          <w:noProof/>
        </w:rPr>
        <w:t>Indian Heart J, 65</w:t>
      </w:r>
      <w:r w:rsidRPr="003B469F">
        <w:rPr>
          <w:rFonts w:ascii="Times" w:hAnsi="Times"/>
          <w:noProof/>
        </w:rPr>
        <w:t>(4), 369-377. doi:10.1016/j.ihj.2013.06.005</w:t>
      </w:r>
      <w:bookmarkEnd w:id="78"/>
    </w:p>
    <w:p w14:paraId="396D6874" w14:textId="77777777" w:rsidR="00027C32" w:rsidRPr="003B469F" w:rsidRDefault="00027C32" w:rsidP="00027C32">
      <w:pPr>
        <w:pStyle w:val="EndNoteBibliography"/>
        <w:ind w:left="720" w:hanging="720"/>
        <w:rPr>
          <w:rFonts w:ascii="Times" w:hAnsi="Times"/>
          <w:noProof/>
        </w:rPr>
      </w:pPr>
      <w:bookmarkStart w:id="79" w:name="_ENREF_2_50"/>
      <w:r w:rsidRPr="003B469F">
        <w:rPr>
          <w:rFonts w:ascii="Times" w:hAnsi="Times"/>
          <w:noProof/>
        </w:rPr>
        <w:t xml:space="preserve">Hajizadeh, M., Sia, D., Heymann, S. J., &amp; Nandi, A. (2014). Socioeconomic inequalities in HIV/AIDS prevalence in sub-Saharan African countries: evidence from the Demographic Health Surveys. </w:t>
      </w:r>
      <w:r w:rsidRPr="003B469F">
        <w:rPr>
          <w:rFonts w:ascii="Times" w:hAnsi="Times"/>
          <w:i/>
          <w:noProof/>
        </w:rPr>
        <w:t>Int J Equity Health, 13</w:t>
      </w:r>
      <w:r w:rsidRPr="003B469F">
        <w:rPr>
          <w:rFonts w:ascii="Times" w:hAnsi="Times"/>
          <w:noProof/>
        </w:rPr>
        <w:t>, 18. doi:10.1186/1475-9276-13-18</w:t>
      </w:r>
      <w:bookmarkEnd w:id="79"/>
    </w:p>
    <w:p w14:paraId="76E43D2F" w14:textId="77777777" w:rsidR="00027C32" w:rsidRPr="003B469F" w:rsidRDefault="00027C32" w:rsidP="00027C32">
      <w:pPr>
        <w:pStyle w:val="EndNoteBibliography"/>
        <w:ind w:left="720" w:hanging="720"/>
        <w:rPr>
          <w:rFonts w:ascii="Times" w:hAnsi="Times"/>
          <w:noProof/>
        </w:rPr>
      </w:pPr>
      <w:bookmarkStart w:id="80" w:name="_ENREF_2_51"/>
      <w:r w:rsidRPr="003B469F">
        <w:rPr>
          <w:rFonts w:ascii="Times" w:hAnsi="Times"/>
          <w:noProof/>
        </w:rPr>
        <w:t xml:space="preserve">Hargreaves, J. R., Davey, C., Fearon, E., Hensen, B., &amp; Krishnaratne, S. (2015). Trends in socioeconomic inequalities in HIV prevalence among young people in seven countries in eastern and southern Africa. </w:t>
      </w:r>
      <w:r w:rsidRPr="003B469F">
        <w:rPr>
          <w:rFonts w:ascii="Times" w:hAnsi="Times"/>
          <w:i/>
          <w:noProof/>
        </w:rPr>
        <w:t>PLoS ONE, 10</w:t>
      </w:r>
      <w:r w:rsidRPr="003B469F">
        <w:rPr>
          <w:rFonts w:ascii="Times" w:hAnsi="Times"/>
          <w:noProof/>
        </w:rPr>
        <w:t>(3), e0121775. doi:10.1371/journal.pone.0121775</w:t>
      </w:r>
      <w:bookmarkEnd w:id="80"/>
    </w:p>
    <w:p w14:paraId="3ABF84D2" w14:textId="77777777" w:rsidR="00027C32" w:rsidRPr="003B469F" w:rsidRDefault="00027C32" w:rsidP="00027C32">
      <w:pPr>
        <w:pStyle w:val="EndNoteBibliography"/>
        <w:ind w:left="720" w:hanging="720"/>
        <w:rPr>
          <w:rFonts w:ascii="Times" w:hAnsi="Times"/>
          <w:noProof/>
        </w:rPr>
      </w:pPr>
      <w:bookmarkStart w:id="81" w:name="_ENREF_2_52"/>
      <w:r w:rsidRPr="003B469F">
        <w:rPr>
          <w:rFonts w:ascii="Times" w:hAnsi="Times"/>
          <w:noProof/>
        </w:rPr>
        <w:t xml:space="preserve">Harrison, J. D., Dochney, J. A., Blazekovic, S., Leone, F., Metzger, D., Frank, I., . . . Ashare, R. L. (2017). The nature and consequences of cognitive deficits among tobacco smokers with HIV: a comparison to tobacco smokers without HIV. </w:t>
      </w:r>
      <w:r w:rsidRPr="003B469F">
        <w:rPr>
          <w:rFonts w:ascii="Times" w:hAnsi="Times"/>
          <w:i/>
          <w:noProof/>
        </w:rPr>
        <w:t>J Neurovirol, 23</w:t>
      </w:r>
      <w:r w:rsidRPr="003B469F">
        <w:rPr>
          <w:rFonts w:ascii="Times" w:hAnsi="Times"/>
          <w:noProof/>
        </w:rPr>
        <w:t>(4), 550-557. doi:10.1007/s13365-017-0526-z</w:t>
      </w:r>
      <w:bookmarkEnd w:id="81"/>
    </w:p>
    <w:p w14:paraId="47C82ABD" w14:textId="77777777" w:rsidR="00027C32" w:rsidRPr="003B469F" w:rsidRDefault="00027C32" w:rsidP="00027C32">
      <w:pPr>
        <w:pStyle w:val="EndNoteBibliography"/>
        <w:ind w:left="720" w:hanging="720"/>
        <w:rPr>
          <w:rFonts w:ascii="Times" w:hAnsi="Times"/>
          <w:noProof/>
        </w:rPr>
      </w:pPr>
      <w:bookmarkStart w:id="82" w:name="_ENREF_2_53"/>
      <w:r w:rsidRPr="003B469F">
        <w:rPr>
          <w:rFonts w:ascii="Times" w:hAnsi="Times"/>
          <w:noProof/>
        </w:rPr>
        <w:t xml:space="preserve">Helleberg, M., May, M. T., Ingle, S. M., Dabis, F., Reiss, P., Fatkenheuer, G., . . . Obel, N. (2015). Smoking and life expectancy among HIV-infected individuals on antiretroviral therapy in Europe and North America. </w:t>
      </w:r>
      <w:r w:rsidRPr="003B469F">
        <w:rPr>
          <w:rFonts w:ascii="Times" w:hAnsi="Times"/>
          <w:i/>
          <w:noProof/>
        </w:rPr>
        <w:t>AIDS, 29</w:t>
      </w:r>
      <w:r w:rsidRPr="003B469F">
        <w:rPr>
          <w:rFonts w:ascii="Times" w:hAnsi="Times"/>
          <w:noProof/>
        </w:rPr>
        <w:t>(2), 221-229. doi:10.1097/QAD.0000000000000540</w:t>
      </w:r>
      <w:bookmarkEnd w:id="82"/>
    </w:p>
    <w:p w14:paraId="1A11C72E" w14:textId="77777777" w:rsidR="00027C32" w:rsidRPr="003B469F" w:rsidRDefault="00027C32" w:rsidP="00027C32">
      <w:pPr>
        <w:pStyle w:val="EndNoteBibliography"/>
        <w:ind w:left="720" w:hanging="720"/>
        <w:rPr>
          <w:rFonts w:ascii="Times" w:hAnsi="Times"/>
          <w:noProof/>
        </w:rPr>
      </w:pPr>
      <w:bookmarkStart w:id="83" w:name="_ENREF_2_54"/>
      <w:r w:rsidRPr="003B469F">
        <w:rPr>
          <w:rFonts w:ascii="Times" w:hAnsi="Times"/>
          <w:noProof/>
        </w:rPr>
        <w:t xml:space="preserve">Hessol, N. A., Martinez-Maza, O., Levine, A. M., Morris, A., Margolick, J. B., Cohen, M. H., . . . Seaberg, E. C. (2015). Lung cancer incidence and survival among HIV-infected and uninfected women and men. </w:t>
      </w:r>
      <w:r w:rsidRPr="003B469F">
        <w:rPr>
          <w:rFonts w:ascii="Times" w:hAnsi="Times"/>
          <w:i/>
          <w:noProof/>
        </w:rPr>
        <w:t>AIDS, 29</w:t>
      </w:r>
      <w:r w:rsidRPr="003B469F">
        <w:rPr>
          <w:rFonts w:ascii="Times" w:hAnsi="Times"/>
          <w:noProof/>
        </w:rPr>
        <w:t>(10), 1183-1193. doi:10.1097/QAD.0000000000000690</w:t>
      </w:r>
      <w:bookmarkEnd w:id="83"/>
    </w:p>
    <w:p w14:paraId="5DEB4F83" w14:textId="77777777" w:rsidR="00027C32" w:rsidRPr="003B469F" w:rsidRDefault="00027C32" w:rsidP="00027C32">
      <w:pPr>
        <w:pStyle w:val="EndNoteBibliography"/>
        <w:ind w:left="720" w:hanging="720"/>
        <w:rPr>
          <w:rFonts w:ascii="Times" w:hAnsi="Times"/>
          <w:noProof/>
        </w:rPr>
      </w:pPr>
      <w:bookmarkStart w:id="84" w:name="_ENREF_2_55"/>
      <w:r w:rsidRPr="003B469F">
        <w:rPr>
          <w:rFonts w:ascii="Times" w:hAnsi="Times"/>
          <w:noProof/>
        </w:rPr>
        <w:t xml:space="preserve">Hile, S. J., Feldman, M. B., Alexy, E. R., &amp; Irvine, M. K. (2016). Recent Tobacco Smoking is Associated with Poor HIV Medical Outcomes Among HIV-Infected Individuals in New York. </w:t>
      </w:r>
      <w:r w:rsidRPr="003B469F">
        <w:rPr>
          <w:rFonts w:ascii="Times" w:hAnsi="Times"/>
          <w:i/>
          <w:noProof/>
        </w:rPr>
        <w:t>AIDS Behav, 20</w:t>
      </w:r>
      <w:r w:rsidRPr="003B469F">
        <w:rPr>
          <w:rFonts w:ascii="Times" w:hAnsi="Times"/>
          <w:noProof/>
        </w:rPr>
        <w:t>(8), 1722-1729. doi:10.1007/s10461-015-1273-x</w:t>
      </w:r>
      <w:bookmarkEnd w:id="84"/>
    </w:p>
    <w:p w14:paraId="2C98E5C7" w14:textId="77777777" w:rsidR="00027C32" w:rsidRPr="003B469F" w:rsidRDefault="00027C32" w:rsidP="00027C32">
      <w:pPr>
        <w:pStyle w:val="EndNoteBibliography"/>
        <w:ind w:left="720" w:hanging="720"/>
        <w:rPr>
          <w:rFonts w:ascii="Times" w:hAnsi="Times"/>
          <w:noProof/>
        </w:rPr>
      </w:pPr>
      <w:bookmarkStart w:id="85" w:name="_ENREF_2_56"/>
      <w:r w:rsidRPr="003B469F">
        <w:rPr>
          <w:rFonts w:ascii="Times" w:hAnsi="Times"/>
          <w:noProof/>
        </w:rPr>
        <w:t xml:space="preserve">Hughes, J. R., &amp; Callas, P. W. (2010). Definition of a quit attempt: a replication test. </w:t>
      </w:r>
      <w:r w:rsidRPr="003B469F">
        <w:rPr>
          <w:rFonts w:ascii="Times" w:hAnsi="Times"/>
          <w:i/>
          <w:noProof/>
        </w:rPr>
        <w:t>Nicotine Tob Res, 12</w:t>
      </w:r>
      <w:r w:rsidRPr="003B469F">
        <w:rPr>
          <w:rFonts w:ascii="Times" w:hAnsi="Times"/>
          <w:noProof/>
        </w:rPr>
        <w:t>(11), 1176-1179. doi:10.1093/ntr/ntq165</w:t>
      </w:r>
      <w:bookmarkEnd w:id="85"/>
    </w:p>
    <w:p w14:paraId="32FACA2A" w14:textId="77777777" w:rsidR="00027C32" w:rsidRPr="003B469F" w:rsidRDefault="00027C32" w:rsidP="00027C32">
      <w:pPr>
        <w:pStyle w:val="EndNoteBibliography"/>
        <w:ind w:left="720" w:hanging="720"/>
        <w:rPr>
          <w:rFonts w:ascii="Times" w:hAnsi="Times"/>
          <w:noProof/>
        </w:rPr>
      </w:pPr>
      <w:bookmarkStart w:id="86" w:name="_ENREF_2_57"/>
      <w:r w:rsidRPr="003B469F">
        <w:rPr>
          <w:rFonts w:ascii="Times" w:hAnsi="Times"/>
          <w:noProof/>
        </w:rPr>
        <w:t xml:space="preserve">Humfleet, G. L., Delucchi, K., Kelley, K., Hall, S. M., Dilley, J., &amp; Harrison, G. (2009). Characteristics of HIV-positive cigarette smokers: a sample of smokers facing multiple challenges. </w:t>
      </w:r>
      <w:r w:rsidRPr="003B469F">
        <w:rPr>
          <w:rFonts w:ascii="Times" w:hAnsi="Times"/>
          <w:i/>
          <w:noProof/>
        </w:rPr>
        <w:t>AIDS Educ Prev, 21</w:t>
      </w:r>
      <w:r w:rsidRPr="003B469F">
        <w:rPr>
          <w:rFonts w:ascii="Times" w:hAnsi="Times"/>
          <w:noProof/>
        </w:rPr>
        <w:t>(3 Suppl), 54-64. doi:10.1521/aeap.2009.21.3_supp.54</w:t>
      </w:r>
      <w:bookmarkEnd w:id="86"/>
    </w:p>
    <w:p w14:paraId="3A0627AD" w14:textId="77777777" w:rsidR="00027C32" w:rsidRPr="003B469F" w:rsidRDefault="00027C32" w:rsidP="00027C32">
      <w:pPr>
        <w:pStyle w:val="EndNoteBibliography"/>
        <w:ind w:left="720" w:hanging="720"/>
        <w:rPr>
          <w:rFonts w:ascii="Times" w:hAnsi="Times"/>
          <w:noProof/>
        </w:rPr>
      </w:pPr>
      <w:bookmarkStart w:id="87" w:name="_ENREF_2_58"/>
      <w:r w:rsidRPr="003B469F">
        <w:rPr>
          <w:rFonts w:ascii="Times" w:hAnsi="Times"/>
          <w:noProof/>
        </w:rPr>
        <w:t xml:space="preserve">Iliyasu, Z., Gajida, A. U., Abubakar, I. S., Shittu, O., Babashani, M., &amp; Aliyu, M. H. (2012). Patterns and predictors of cigarette smoking among HIV-infected patients in northern Nigeria. </w:t>
      </w:r>
      <w:r w:rsidRPr="003B469F">
        <w:rPr>
          <w:rFonts w:ascii="Times" w:hAnsi="Times"/>
          <w:i/>
          <w:noProof/>
        </w:rPr>
        <w:t>Int J STD AIDS, 23</w:t>
      </w:r>
      <w:r w:rsidRPr="003B469F">
        <w:rPr>
          <w:rFonts w:ascii="Times" w:hAnsi="Times"/>
          <w:noProof/>
        </w:rPr>
        <w:t>(12), 849-852. doi:10.1258/ijsa.2012.012001</w:t>
      </w:r>
      <w:bookmarkEnd w:id="87"/>
    </w:p>
    <w:p w14:paraId="6AB41074" w14:textId="77777777" w:rsidR="00027C32" w:rsidRPr="003B469F" w:rsidRDefault="00027C32" w:rsidP="00027C32">
      <w:pPr>
        <w:pStyle w:val="EndNoteBibliography"/>
        <w:ind w:left="720" w:hanging="720"/>
        <w:rPr>
          <w:rFonts w:ascii="Times" w:hAnsi="Times"/>
          <w:noProof/>
        </w:rPr>
      </w:pPr>
      <w:bookmarkStart w:id="88" w:name="_ENREF_2_59"/>
      <w:r w:rsidRPr="003B469F">
        <w:rPr>
          <w:rFonts w:ascii="Times" w:hAnsi="Times"/>
          <w:noProof/>
        </w:rPr>
        <w:t xml:space="preserve">Janz, N. K., &amp; Becker, M. H. (1984). The Health Belief Model: a decade later. </w:t>
      </w:r>
      <w:r w:rsidRPr="003B469F">
        <w:rPr>
          <w:rFonts w:ascii="Times" w:hAnsi="Times"/>
          <w:i/>
          <w:noProof/>
        </w:rPr>
        <w:t>Health Educ Q, 11</w:t>
      </w:r>
      <w:r w:rsidRPr="003B469F">
        <w:rPr>
          <w:rFonts w:ascii="Times" w:hAnsi="Times"/>
          <w:noProof/>
        </w:rPr>
        <w:t>(1), 1-47. doi:10.1177/109019818401100101</w:t>
      </w:r>
      <w:bookmarkEnd w:id="88"/>
    </w:p>
    <w:p w14:paraId="1BF4E3DB" w14:textId="15C2B574" w:rsidR="00027C32" w:rsidRPr="003B469F" w:rsidRDefault="00027C32" w:rsidP="00027C32">
      <w:pPr>
        <w:pStyle w:val="EndNoteBibliography"/>
        <w:ind w:left="720" w:hanging="720"/>
        <w:rPr>
          <w:rFonts w:ascii="Times" w:hAnsi="Times"/>
          <w:noProof/>
        </w:rPr>
      </w:pPr>
      <w:bookmarkStart w:id="89" w:name="_ENREF_2_60"/>
      <w:r w:rsidRPr="003B469F">
        <w:rPr>
          <w:rFonts w:ascii="Times" w:hAnsi="Times"/>
          <w:noProof/>
        </w:rPr>
        <w:t xml:space="preserve">Jaquet, A., Ekouevi, D. K., Aboubakrine, M., Bashi, J., Messou, E., Maiga, M., . . . Sasco, A. J. (2009). Tobacco use and its determinants in HIV-infected patients on antiretroviral </w:t>
      </w:r>
      <w:r w:rsidRPr="003B469F">
        <w:rPr>
          <w:rFonts w:ascii="Times" w:hAnsi="Times"/>
          <w:noProof/>
        </w:rPr>
        <w:lastRenderedPageBreak/>
        <w:t xml:space="preserve">therapy in West African countries. </w:t>
      </w:r>
      <w:r w:rsidRPr="003B469F">
        <w:rPr>
          <w:rFonts w:ascii="Times" w:hAnsi="Times"/>
          <w:i/>
          <w:noProof/>
        </w:rPr>
        <w:t>Int J Tuberc Lung Dis, 13</w:t>
      </w:r>
      <w:r w:rsidRPr="003B469F">
        <w:rPr>
          <w:rFonts w:ascii="Times" w:hAnsi="Times"/>
          <w:noProof/>
        </w:rPr>
        <w:t xml:space="preserve">(11), 1433-1439. Retrieved from </w:t>
      </w:r>
      <w:hyperlink r:id="rId14" w:history="1">
        <w:r w:rsidRPr="003B469F">
          <w:rPr>
            <w:rStyle w:val="Hyperlink"/>
            <w:rFonts w:ascii="Times" w:hAnsi="Times"/>
            <w:noProof/>
          </w:rPr>
          <w:t>https://www.ncbi.nlm.nih.gov/pubmed/19861019</w:t>
        </w:r>
        <w:bookmarkEnd w:id="89"/>
      </w:hyperlink>
    </w:p>
    <w:p w14:paraId="63576402" w14:textId="77777777" w:rsidR="00027C32" w:rsidRPr="003B469F" w:rsidRDefault="00027C32" w:rsidP="00027C32">
      <w:pPr>
        <w:pStyle w:val="EndNoteBibliography"/>
        <w:ind w:left="720" w:hanging="720"/>
        <w:rPr>
          <w:rFonts w:ascii="Times" w:hAnsi="Times"/>
          <w:noProof/>
          <w:lang w:val="sv-SE"/>
        </w:rPr>
      </w:pPr>
      <w:bookmarkStart w:id="90" w:name="_ENREF_2_61"/>
      <w:r w:rsidRPr="003B469F">
        <w:rPr>
          <w:rFonts w:ascii="Times" w:hAnsi="Times"/>
          <w:noProof/>
        </w:rPr>
        <w:t xml:space="preserve">Johnston, P. I., Wright, S. W., Orr, M., Pearce, F. A., Stevens, J. W., Hubbard, R. B., &amp; Collini, P. J. (2021). Worldwide relative smoking prevalence among people living with and without HIV: a systematic review and meta-analysis. </w:t>
      </w:r>
      <w:r w:rsidRPr="003B469F">
        <w:rPr>
          <w:rFonts w:ascii="Times" w:hAnsi="Times"/>
          <w:i/>
          <w:noProof/>
          <w:lang w:val="sv-SE"/>
        </w:rPr>
        <w:t>AIDS</w:t>
      </w:r>
      <w:r w:rsidRPr="003B469F">
        <w:rPr>
          <w:rFonts w:ascii="Times" w:hAnsi="Times"/>
          <w:noProof/>
          <w:lang w:val="sv-SE"/>
        </w:rPr>
        <w:t>. doi:10.1097/QAD.0000000000002815</w:t>
      </w:r>
      <w:bookmarkEnd w:id="90"/>
    </w:p>
    <w:p w14:paraId="46BE7C01" w14:textId="77777777" w:rsidR="00027C32" w:rsidRPr="003B469F" w:rsidRDefault="00027C32" w:rsidP="00027C32">
      <w:pPr>
        <w:pStyle w:val="EndNoteBibliography"/>
        <w:ind w:left="720" w:hanging="720"/>
        <w:rPr>
          <w:rFonts w:ascii="Times" w:hAnsi="Times"/>
          <w:noProof/>
        </w:rPr>
      </w:pPr>
      <w:bookmarkStart w:id="91" w:name="_ENREF_2_62"/>
      <w:r w:rsidRPr="003B469F">
        <w:rPr>
          <w:rFonts w:ascii="Times" w:hAnsi="Times"/>
          <w:noProof/>
          <w:lang w:val="sv-SE"/>
        </w:rPr>
        <w:t xml:space="preserve">Kim, S. W., Skordis-Worrall, J., Haghparast-Bidgoli, H., &amp; Pulkki-Brannstrom, A. M. (2016). </w:t>
      </w:r>
      <w:r w:rsidRPr="003B469F">
        <w:rPr>
          <w:rFonts w:ascii="Times" w:hAnsi="Times"/>
          <w:noProof/>
        </w:rPr>
        <w:t xml:space="preserve">Socio-economic inequity in HIV testing in Malawi. </w:t>
      </w:r>
      <w:r w:rsidRPr="003B469F">
        <w:rPr>
          <w:rFonts w:ascii="Times" w:hAnsi="Times"/>
          <w:i/>
          <w:noProof/>
        </w:rPr>
        <w:t>Glob Health Action, 9</w:t>
      </w:r>
      <w:r w:rsidRPr="003B469F">
        <w:rPr>
          <w:rFonts w:ascii="Times" w:hAnsi="Times"/>
          <w:noProof/>
        </w:rPr>
        <w:t>, 31730. doi:10.3402/gha.v9.31730</w:t>
      </w:r>
      <w:bookmarkEnd w:id="91"/>
    </w:p>
    <w:p w14:paraId="062387FE" w14:textId="77777777" w:rsidR="00027C32" w:rsidRPr="003B469F" w:rsidRDefault="00027C32" w:rsidP="00027C32">
      <w:pPr>
        <w:pStyle w:val="EndNoteBibliography"/>
        <w:ind w:left="720" w:hanging="720"/>
        <w:rPr>
          <w:rFonts w:ascii="Times" w:hAnsi="Times"/>
          <w:noProof/>
        </w:rPr>
      </w:pPr>
      <w:bookmarkStart w:id="92" w:name="_ENREF_2_63"/>
      <w:r w:rsidRPr="003B469F">
        <w:rPr>
          <w:rFonts w:ascii="Times" w:hAnsi="Times"/>
          <w:noProof/>
        </w:rPr>
        <w:t xml:space="preserve">King, R. M., Vidrine, D. J., Danysh, H. E., Fletcher, F. E., McCurdy, S., Arduino, R. C., &amp; Gritz, E. R. (2012). Factors associated with nonadherence to antiretroviral therapy in HIV-positive smokers. </w:t>
      </w:r>
      <w:r w:rsidRPr="003B469F">
        <w:rPr>
          <w:rFonts w:ascii="Times" w:hAnsi="Times"/>
          <w:i/>
          <w:noProof/>
        </w:rPr>
        <w:t>AIDS Patient Care STDS, 26</w:t>
      </w:r>
      <w:r w:rsidRPr="003B469F">
        <w:rPr>
          <w:rFonts w:ascii="Times" w:hAnsi="Times"/>
          <w:noProof/>
        </w:rPr>
        <w:t>(8), 479-485. doi:10.1089/apc.2012.0070</w:t>
      </w:r>
      <w:bookmarkEnd w:id="92"/>
    </w:p>
    <w:p w14:paraId="35F3C7FD" w14:textId="77777777" w:rsidR="00027C32" w:rsidRPr="003B469F" w:rsidRDefault="00027C32" w:rsidP="00027C32">
      <w:pPr>
        <w:pStyle w:val="EndNoteBibliography"/>
        <w:ind w:left="720" w:hanging="720"/>
        <w:rPr>
          <w:rFonts w:ascii="Times" w:hAnsi="Times"/>
          <w:noProof/>
        </w:rPr>
      </w:pPr>
      <w:bookmarkStart w:id="93" w:name="_ENREF_2_64"/>
      <w:r w:rsidRPr="003B469F">
        <w:rPr>
          <w:rFonts w:ascii="Times" w:hAnsi="Times"/>
          <w:noProof/>
        </w:rPr>
        <w:t xml:space="preserve">Kouyoumdjian, F. G., Calzavara, L. M., Bondy, S. J., O'Campo, P., Serwadda, D., Nalugoda, F., . . . Gray, R. (2013). Intimate partner violence is associated with incident HIV infection in women in Uganda. </w:t>
      </w:r>
      <w:r w:rsidRPr="003B469F">
        <w:rPr>
          <w:rFonts w:ascii="Times" w:hAnsi="Times"/>
          <w:i/>
          <w:noProof/>
        </w:rPr>
        <w:t>AIDS, 27</w:t>
      </w:r>
      <w:r w:rsidRPr="003B469F">
        <w:rPr>
          <w:rFonts w:ascii="Times" w:hAnsi="Times"/>
          <w:noProof/>
        </w:rPr>
        <w:t>(8), 1331-1338. doi:10.1097/QAD.0b013e32835fd851</w:t>
      </w:r>
      <w:bookmarkEnd w:id="93"/>
    </w:p>
    <w:p w14:paraId="2AE3BC61" w14:textId="77777777" w:rsidR="00027C32" w:rsidRPr="003B469F" w:rsidRDefault="00027C32" w:rsidP="00027C32">
      <w:pPr>
        <w:pStyle w:val="EndNoteBibliography"/>
        <w:ind w:left="720" w:hanging="720"/>
        <w:rPr>
          <w:rFonts w:ascii="Times" w:hAnsi="Times"/>
          <w:noProof/>
        </w:rPr>
      </w:pPr>
      <w:bookmarkStart w:id="94" w:name="_ENREF_2_65"/>
      <w:r w:rsidRPr="003B469F">
        <w:rPr>
          <w:rFonts w:ascii="Times" w:hAnsi="Times"/>
          <w:noProof/>
        </w:rPr>
        <w:t xml:space="preserve">Kowal, J., Overduin, L. Y., Balfour, L., Tasca, G. A., Corace, K., &amp; Cameron, D. W. (2008). The role of psychological and behavioral variables in quality of life and the experience of bodily pain among persons living with HIV. </w:t>
      </w:r>
      <w:r w:rsidRPr="003B469F">
        <w:rPr>
          <w:rFonts w:ascii="Times" w:hAnsi="Times"/>
          <w:i/>
          <w:noProof/>
        </w:rPr>
        <w:t>J Pain Symptom Manage, 36</w:t>
      </w:r>
      <w:r w:rsidRPr="003B469F">
        <w:rPr>
          <w:rFonts w:ascii="Times" w:hAnsi="Times"/>
          <w:noProof/>
        </w:rPr>
        <w:t>(3), 247-258. doi:10.1016/j.jpainsymman.2007.10.012</w:t>
      </w:r>
      <w:bookmarkEnd w:id="94"/>
    </w:p>
    <w:p w14:paraId="6C472856" w14:textId="77777777" w:rsidR="00027C32" w:rsidRPr="003B469F" w:rsidRDefault="00027C32" w:rsidP="00027C32">
      <w:pPr>
        <w:pStyle w:val="EndNoteBibliography"/>
        <w:ind w:left="720" w:hanging="720"/>
        <w:rPr>
          <w:rFonts w:ascii="Times" w:hAnsi="Times"/>
          <w:noProof/>
        </w:rPr>
      </w:pPr>
      <w:bookmarkStart w:id="95" w:name="_ENREF_2_66"/>
      <w:r w:rsidRPr="003B469F">
        <w:rPr>
          <w:rFonts w:ascii="Times" w:hAnsi="Times"/>
          <w:noProof/>
        </w:rPr>
        <w:t xml:space="preserve">Krishnan, N., Gittelsohn, J., Ross, A., Elf, J., Chon, S., Niaura, R., . . . Golub, J. E. (2018). Qualitative Exploration of a Smoking Cessation Trial for People Living With HIV in South Africa. </w:t>
      </w:r>
      <w:r w:rsidRPr="003B469F">
        <w:rPr>
          <w:rFonts w:ascii="Times" w:hAnsi="Times"/>
          <w:i/>
          <w:noProof/>
        </w:rPr>
        <w:t>Nicotine Tob Res, 20</w:t>
      </w:r>
      <w:r w:rsidRPr="003B469F">
        <w:rPr>
          <w:rFonts w:ascii="Times" w:hAnsi="Times"/>
          <w:noProof/>
        </w:rPr>
        <w:t>(9), 1117-1123. doi:10.1093/ntr/ntx139</w:t>
      </w:r>
      <w:bookmarkEnd w:id="95"/>
    </w:p>
    <w:p w14:paraId="23CF316B" w14:textId="77777777" w:rsidR="00027C32" w:rsidRPr="003B469F" w:rsidRDefault="00027C32" w:rsidP="00027C32">
      <w:pPr>
        <w:pStyle w:val="EndNoteBibliography"/>
        <w:ind w:left="720" w:hanging="720"/>
        <w:rPr>
          <w:rFonts w:ascii="Times" w:hAnsi="Times"/>
          <w:noProof/>
        </w:rPr>
      </w:pPr>
      <w:bookmarkStart w:id="96" w:name="_ENREF_2_67"/>
      <w:r w:rsidRPr="003B469F">
        <w:rPr>
          <w:rFonts w:ascii="Times" w:hAnsi="Times"/>
          <w:noProof/>
        </w:rPr>
        <w:t xml:space="preserve">Layoun, N., Hallit, S., Waked, M., Aoun Bacha, Z., Godin, I., Leveque, A., . . . Salameh, P. (2017). Predictors of past quit attempts and duration of abstinence among cigarette smokers. </w:t>
      </w:r>
      <w:r w:rsidRPr="003B469F">
        <w:rPr>
          <w:rFonts w:ascii="Times" w:hAnsi="Times"/>
          <w:i/>
          <w:noProof/>
        </w:rPr>
        <w:t>J Epidemiol Glob Health, 7</w:t>
      </w:r>
      <w:r w:rsidRPr="003B469F">
        <w:rPr>
          <w:rFonts w:ascii="Times" w:hAnsi="Times"/>
          <w:noProof/>
        </w:rPr>
        <w:t>(3), 199-206. doi:10.1016/j.jegh.2017.06.003</w:t>
      </w:r>
      <w:bookmarkEnd w:id="96"/>
    </w:p>
    <w:p w14:paraId="353F6167" w14:textId="77777777" w:rsidR="00027C32" w:rsidRPr="003B469F" w:rsidRDefault="00027C32" w:rsidP="00027C32">
      <w:pPr>
        <w:pStyle w:val="EndNoteBibliography"/>
        <w:ind w:left="720" w:hanging="720"/>
        <w:rPr>
          <w:rFonts w:ascii="Times" w:hAnsi="Times"/>
          <w:noProof/>
        </w:rPr>
      </w:pPr>
      <w:bookmarkStart w:id="97" w:name="_ENREF_2_68"/>
      <w:r w:rsidRPr="003B469F">
        <w:rPr>
          <w:rFonts w:ascii="Times" w:hAnsi="Times"/>
          <w:noProof/>
        </w:rPr>
        <w:t xml:space="preserve">Levy, D. T., Mays, D., Boyle, R. G., Tam, J., &amp; Chaloupka, F. J. (2017). The Effect of Tobacco Control Policies on US Smokeless Tobacco Use: A Structured Review. </w:t>
      </w:r>
      <w:r w:rsidRPr="003B469F">
        <w:rPr>
          <w:rFonts w:ascii="Times" w:hAnsi="Times"/>
          <w:i/>
          <w:noProof/>
        </w:rPr>
        <w:t>Nicotine Tob Res, 20</w:t>
      </w:r>
      <w:r w:rsidRPr="003B469F">
        <w:rPr>
          <w:rFonts w:ascii="Times" w:hAnsi="Times"/>
          <w:noProof/>
        </w:rPr>
        <w:t>(1), 3-11. doi:10.1093/ntr/ntw291</w:t>
      </w:r>
      <w:bookmarkEnd w:id="97"/>
    </w:p>
    <w:p w14:paraId="18141721" w14:textId="77777777" w:rsidR="00027C32" w:rsidRPr="003B469F" w:rsidRDefault="00027C32" w:rsidP="00027C32">
      <w:pPr>
        <w:pStyle w:val="EndNoteBibliography"/>
        <w:ind w:left="720" w:hanging="720"/>
        <w:rPr>
          <w:rFonts w:ascii="Times" w:hAnsi="Times"/>
          <w:noProof/>
        </w:rPr>
      </w:pPr>
      <w:bookmarkStart w:id="98" w:name="_ENREF_2_69"/>
      <w:r w:rsidRPr="003B469F">
        <w:rPr>
          <w:rFonts w:ascii="Times" w:hAnsi="Times"/>
          <w:noProof/>
        </w:rPr>
        <w:t xml:space="preserve">Lifson, A. R., Neuhaus, J., Arribas, J. R., van den Berg-Wolf, M., Labriola, A. M., Read, T. R., &amp; Group, I. S. S. (2010). Smoking-related health risks among persons with HIV in the Strategies for Management of Antiretroviral Therapy clinical trial. </w:t>
      </w:r>
      <w:r w:rsidRPr="003B469F">
        <w:rPr>
          <w:rFonts w:ascii="Times" w:hAnsi="Times"/>
          <w:i/>
          <w:noProof/>
        </w:rPr>
        <w:t>Am J Public Health, 100</w:t>
      </w:r>
      <w:r w:rsidRPr="003B469F">
        <w:rPr>
          <w:rFonts w:ascii="Times" w:hAnsi="Times"/>
          <w:noProof/>
        </w:rPr>
        <w:t>(10), 1896-1903. doi:10.2105/AJPH.2009.188664</w:t>
      </w:r>
      <w:bookmarkEnd w:id="98"/>
    </w:p>
    <w:p w14:paraId="0B7A3876" w14:textId="77777777" w:rsidR="00027C32" w:rsidRPr="003B469F" w:rsidRDefault="00027C32" w:rsidP="00027C32">
      <w:pPr>
        <w:pStyle w:val="EndNoteBibliography"/>
        <w:ind w:left="720" w:hanging="720"/>
        <w:rPr>
          <w:rFonts w:ascii="Times" w:hAnsi="Times"/>
          <w:noProof/>
        </w:rPr>
      </w:pPr>
      <w:bookmarkStart w:id="99" w:name="_ENREF_2_70"/>
      <w:r w:rsidRPr="003B469F">
        <w:rPr>
          <w:rFonts w:ascii="Times" w:hAnsi="Times"/>
          <w:noProof/>
        </w:rPr>
        <w:t xml:space="preserve">Lindson-Hawley, N., Thompson, T. P., &amp; Begh, R. (2015). Motivational interviewing for smoking cessation. </w:t>
      </w:r>
      <w:r w:rsidRPr="003B469F">
        <w:rPr>
          <w:rFonts w:ascii="Times" w:hAnsi="Times"/>
          <w:i/>
          <w:noProof/>
        </w:rPr>
        <w:t>Cochrane Database Syst Rev</w:t>
      </w:r>
      <w:r w:rsidRPr="003B469F">
        <w:rPr>
          <w:rFonts w:ascii="Times" w:hAnsi="Times"/>
          <w:noProof/>
        </w:rPr>
        <w:t>(3), CD006936. doi:10.1002/14651858.CD006936.pub3</w:t>
      </w:r>
      <w:bookmarkEnd w:id="99"/>
    </w:p>
    <w:p w14:paraId="27C73A8D" w14:textId="77777777" w:rsidR="00027C32" w:rsidRPr="003B469F" w:rsidRDefault="00027C32" w:rsidP="00027C32">
      <w:pPr>
        <w:pStyle w:val="EndNoteBibliography"/>
        <w:ind w:left="720" w:hanging="720"/>
        <w:rPr>
          <w:rFonts w:ascii="Times" w:hAnsi="Times"/>
          <w:noProof/>
        </w:rPr>
      </w:pPr>
      <w:bookmarkStart w:id="100" w:name="_ENREF_2_71"/>
      <w:r w:rsidRPr="003B469F">
        <w:rPr>
          <w:rFonts w:ascii="Times" w:hAnsi="Times"/>
          <w:noProof/>
        </w:rPr>
        <w:t xml:space="preserve">Mann-Jackson, L., Choi, D., Sutfin, E. L., Song, E. Y., Foley, K. L., Wilkin, A. M., . . . Rhodes, S. D. (2019). A Qualitative Systematic Review of Cigarette Smoking Cessation Interventions for Persons Living with HIV. </w:t>
      </w:r>
      <w:r w:rsidRPr="003B469F">
        <w:rPr>
          <w:rFonts w:ascii="Times" w:hAnsi="Times"/>
          <w:i/>
          <w:noProof/>
        </w:rPr>
        <w:t>J Cancer Educ, 34</w:t>
      </w:r>
      <w:r w:rsidRPr="003B469F">
        <w:rPr>
          <w:rFonts w:ascii="Times" w:hAnsi="Times"/>
          <w:noProof/>
        </w:rPr>
        <w:t>(6), 1045-1058. doi:10.1007/s13187-019-01525-2</w:t>
      </w:r>
      <w:bookmarkEnd w:id="100"/>
    </w:p>
    <w:p w14:paraId="1D19A31F" w14:textId="77777777" w:rsidR="00027C32" w:rsidRPr="003B469F" w:rsidRDefault="00027C32" w:rsidP="00027C32">
      <w:pPr>
        <w:pStyle w:val="EndNoteBibliography"/>
        <w:ind w:left="720" w:hanging="720"/>
        <w:rPr>
          <w:rFonts w:ascii="Times" w:hAnsi="Times"/>
          <w:noProof/>
        </w:rPr>
      </w:pPr>
      <w:bookmarkStart w:id="101" w:name="_ENREF_2_72"/>
      <w:r w:rsidRPr="003B469F">
        <w:rPr>
          <w:rFonts w:ascii="Times" w:hAnsi="Times"/>
          <w:noProof/>
        </w:rPr>
        <w:t xml:space="preserve">Mao, R., Li, X., Stanton, B., Wang, J., Hong, Y., Zhang, H., &amp; Chen, X. (2009). Psychosocial correlates of cigarette smoking among college students in China. </w:t>
      </w:r>
      <w:r w:rsidRPr="003B469F">
        <w:rPr>
          <w:rFonts w:ascii="Times" w:hAnsi="Times"/>
          <w:i/>
          <w:noProof/>
        </w:rPr>
        <w:t>Health Educ Res, 24</w:t>
      </w:r>
      <w:r w:rsidRPr="003B469F">
        <w:rPr>
          <w:rFonts w:ascii="Times" w:hAnsi="Times"/>
          <w:noProof/>
        </w:rPr>
        <w:t>(1), 105-118. doi:10.1093/her/cyn002</w:t>
      </w:r>
      <w:bookmarkEnd w:id="101"/>
    </w:p>
    <w:p w14:paraId="3A4F7BBF" w14:textId="77777777" w:rsidR="00027C32" w:rsidRPr="003B469F" w:rsidRDefault="00027C32" w:rsidP="00027C32">
      <w:pPr>
        <w:pStyle w:val="EndNoteBibliography"/>
        <w:ind w:left="720" w:hanging="720"/>
        <w:rPr>
          <w:rFonts w:ascii="Times" w:hAnsi="Times"/>
          <w:noProof/>
        </w:rPr>
      </w:pPr>
      <w:bookmarkStart w:id="102" w:name="_ENREF_2_73"/>
      <w:r w:rsidRPr="003B469F">
        <w:rPr>
          <w:rFonts w:ascii="Times" w:hAnsi="Times"/>
          <w:noProof/>
        </w:rPr>
        <w:t xml:space="preserve">Matthews, A. K., Vargas, M., Kuhns, L., Shappiva, N., &amp; King, A. C. (2014). A Qualitative Examination of Barriers and Motivators to Smoking Cessation among HIV positive African American MSM Smokers. </w:t>
      </w:r>
      <w:r w:rsidRPr="003B469F">
        <w:rPr>
          <w:rFonts w:ascii="Times" w:hAnsi="Times"/>
          <w:i/>
          <w:noProof/>
        </w:rPr>
        <w:t>Journal of Health Disparities Research and Practice, 7</w:t>
      </w:r>
      <w:r w:rsidRPr="003B469F">
        <w:rPr>
          <w:rFonts w:ascii="Times" w:hAnsi="Times"/>
          <w:noProof/>
        </w:rPr>
        <w:t xml:space="preserve">(2). </w:t>
      </w:r>
      <w:bookmarkEnd w:id="102"/>
    </w:p>
    <w:p w14:paraId="10BAAB25" w14:textId="77777777" w:rsidR="00027C32" w:rsidRPr="003B469F" w:rsidRDefault="00027C32" w:rsidP="00027C32">
      <w:pPr>
        <w:pStyle w:val="EndNoteBibliography"/>
        <w:ind w:left="720" w:hanging="720"/>
        <w:rPr>
          <w:rFonts w:ascii="Times" w:hAnsi="Times"/>
          <w:noProof/>
        </w:rPr>
      </w:pPr>
      <w:bookmarkStart w:id="103" w:name="_ENREF_2_74"/>
      <w:r w:rsidRPr="003B469F">
        <w:rPr>
          <w:rFonts w:ascii="Times" w:hAnsi="Times"/>
          <w:noProof/>
        </w:rPr>
        <w:lastRenderedPageBreak/>
        <w:t xml:space="preserve">McEachan, R. R. C., Conner, M., Taylor, N. J., &amp; Lawton, R. J. (2011). Prospective prediction of health-related behaviours with the Theory of Planned Behaviour: A meta-analysis. </w:t>
      </w:r>
      <w:r w:rsidRPr="003B469F">
        <w:rPr>
          <w:rFonts w:ascii="Times" w:hAnsi="Times"/>
          <w:i/>
          <w:noProof/>
        </w:rPr>
        <w:t>Health Psychology Review, 5</w:t>
      </w:r>
      <w:r w:rsidRPr="003B469F">
        <w:rPr>
          <w:rFonts w:ascii="Times" w:hAnsi="Times"/>
          <w:noProof/>
        </w:rPr>
        <w:t>(2), 97-144. doi:10.1080/17437199.2010.521684</w:t>
      </w:r>
      <w:bookmarkEnd w:id="103"/>
    </w:p>
    <w:p w14:paraId="7EC8CE03" w14:textId="77777777" w:rsidR="00027C32" w:rsidRPr="003B469F" w:rsidRDefault="00027C32" w:rsidP="00027C32">
      <w:pPr>
        <w:pStyle w:val="EndNoteBibliography"/>
        <w:ind w:left="720" w:hanging="720"/>
        <w:rPr>
          <w:rFonts w:ascii="Times" w:hAnsi="Times"/>
          <w:noProof/>
        </w:rPr>
      </w:pPr>
      <w:bookmarkStart w:id="104" w:name="_ENREF_2_75"/>
      <w:r w:rsidRPr="003B469F">
        <w:rPr>
          <w:rFonts w:ascii="Times" w:hAnsi="Times"/>
          <w:noProof/>
        </w:rPr>
        <w:t xml:space="preserve">Mdege, N. D., Shah, S., Ayo-Yusuf, O. A., Hakim, J., &amp; Siddiqi, K. (2017). Tobacco use among people living with HIV: analysis of data from Demographic and Health Surveys from 28 low-income and middle-income countries. </w:t>
      </w:r>
      <w:r w:rsidRPr="003B469F">
        <w:rPr>
          <w:rFonts w:ascii="Times" w:hAnsi="Times"/>
          <w:i/>
          <w:noProof/>
        </w:rPr>
        <w:t>Lancet Glob Health, 5</w:t>
      </w:r>
      <w:r w:rsidRPr="003B469F">
        <w:rPr>
          <w:rFonts w:ascii="Times" w:hAnsi="Times"/>
          <w:noProof/>
        </w:rPr>
        <w:t>(6), e578-e592. doi:10.1016/S2214-109X(17)30170-5</w:t>
      </w:r>
      <w:bookmarkEnd w:id="104"/>
    </w:p>
    <w:p w14:paraId="4FE4A9E8" w14:textId="77777777" w:rsidR="00027C32" w:rsidRPr="003B469F" w:rsidRDefault="00027C32" w:rsidP="00027C32">
      <w:pPr>
        <w:pStyle w:val="EndNoteBibliography"/>
        <w:ind w:left="720" w:hanging="720"/>
        <w:rPr>
          <w:rFonts w:ascii="Times" w:hAnsi="Times"/>
          <w:noProof/>
        </w:rPr>
      </w:pPr>
      <w:bookmarkStart w:id="105" w:name="_ENREF_2_76"/>
      <w:r w:rsidRPr="003B469F">
        <w:rPr>
          <w:rFonts w:ascii="Times" w:hAnsi="Times"/>
          <w:noProof/>
        </w:rPr>
        <w:t xml:space="preserve">Mdodo, R., Frazier, E. L., Dube, S. R., Mattson, C. L., Sutton, M. Y., Brooks, J. T., &amp; Skarbinski, J. (2015). Cigarette smoking prevalence among adults with HIV compared with the general adult population in the United States: cross-sectional surveys. </w:t>
      </w:r>
      <w:r w:rsidRPr="003B469F">
        <w:rPr>
          <w:rFonts w:ascii="Times" w:hAnsi="Times"/>
          <w:i/>
          <w:noProof/>
        </w:rPr>
        <w:t>Ann Intern Med, 162</w:t>
      </w:r>
      <w:r w:rsidRPr="003B469F">
        <w:rPr>
          <w:rFonts w:ascii="Times" w:hAnsi="Times"/>
          <w:noProof/>
        </w:rPr>
        <w:t>(5), 335-344. doi:10.7326/M14-0954</w:t>
      </w:r>
      <w:bookmarkEnd w:id="105"/>
    </w:p>
    <w:p w14:paraId="3104C865" w14:textId="77777777" w:rsidR="00027C32" w:rsidRPr="003B469F" w:rsidRDefault="00027C32" w:rsidP="00027C32">
      <w:pPr>
        <w:pStyle w:val="EndNoteBibliography"/>
        <w:ind w:left="720" w:hanging="720"/>
        <w:rPr>
          <w:rFonts w:ascii="Times" w:hAnsi="Times"/>
          <w:noProof/>
        </w:rPr>
      </w:pPr>
      <w:bookmarkStart w:id="106" w:name="_ENREF_2_77"/>
      <w:r w:rsidRPr="003B469F">
        <w:rPr>
          <w:rFonts w:ascii="Times" w:hAnsi="Times"/>
          <w:noProof/>
        </w:rPr>
        <w:t xml:space="preserve">Morris, A., George, M. P., Crothers, K., Huang, L., Lucht, L., Kessinger, C., . . . Lung, H. I. V. S. (2011). HIV and chronic obstructive pulmonary disease: is it worse and why? </w:t>
      </w:r>
      <w:r w:rsidRPr="003B469F">
        <w:rPr>
          <w:rFonts w:ascii="Times" w:hAnsi="Times"/>
          <w:i/>
          <w:noProof/>
        </w:rPr>
        <w:t>Proc Am Thorac Soc, 8</w:t>
      </w:r>
      <w:r w:rsidRPr="003B469F">
        <w:rPr>
          <w:rFonts w:ascii="Times" w:hAnsi="Times"/>
          <w:noProof/>
        </w:rPr>
        <w:t>(3), 320-325. doi:10.1513/pats.201006-045WR</w:t>
      </w:r>
      <w:bookmarkEnd w:id="106"/>
    </w:p>
    <w:p w14:paraId="6EF3F077" w14:textId="77777777" w:rsidR="00027C32" w:rsidRPr="003B469F" w:rsidRDefault="00027C32" w:rsidP="00027C32">
      <w:pPr>
        <w:pStyle w:val="EndNoteBibliography"/>
        <w:ind w:left="720" w:hanging="720"/>
        <w:rPr>
          <w:rFonts w:ascii="Times" w:hAnsi="Times"/>
          <w:noProof/>
        </w:rPr>
      </w:pPr>
      <w:bookmarkStart w:id="107" w:name="_ENREF_2_78"/>
      <w:r w:rsidRPr="003B469F">
        <w:rPr>
          <w:rFonts w:ascii="Times" w:hAnsi="Times"/>
          <w:noProof/>
        </w:rPr>
        <w:t xml:space="preserve">Moscou-Jackson, G., Commodore-Mensah, Y., Farley, J., &amp; DiGiacomo, M. (2014). Smoking-cessation interventions in people living with HIV infection: a systematic review. </w:t>
      </w:r>
      <w:r w:rsidRPr="003B469F">
        <w:rPr>
          <w:rFonts w:ascii="Times" w:hAnsi="Times"/>
          <w:i/>
          <w:noProof/>
        </w:rPr>
        <w:t>J Assoc Nurses AIDS Care, 25</w:t>
      </w:r>
      <w:r w:rsidRPr="003B469F">
        <w:rPr>
          <w:rFonts w:ascii="Times" w:hAnsi="Times"/>
          <w:noProof/>
        </w:rPr>
        <w:t>(1), 32-45. doi:10.1016/j.jana.2013.04.005</w:t>
      </w:r>
      <w:bookmarkEnd w:id="107"/>
    </w:p>
    <w:p w14:paraId="4A70557E" w14:textId="77777777" w:rsidR="00027C32" w:rsidRPr="003B469F" w:rsidRDefault="00027C32" w:rsidP="00027C32">
      <w:pPr>
        <w:pStyle w:val="EndNoteBibliography"/>
        <w:ind w:left="720" w:hanging="720"/>
        <w:rPr>
          <w:rFonts w:ascii="Times" w:hAnsi="Times"/>
          <w:noProof/>
        </w:rPr>
      </w:pPr>
      <w:bookmarkStart w:id="108" w:name="_ENREF_2_79"/>
      <w:r w:rsidRPr="003B469F">
        <w:rPr>
          <w:rFonts w:ascii="Times" w:hAnsi="Times"/>
          <w:noProof/>
        </w:rPr>
        <w:t xml:space="preserve">Muthukrishnan, A., &amp; Warnakulasuriya, S. (2018). Oral health consequences of smokeless tobacco use. </w:t>
      </w:r>
      <w:r w:rsidRPr="003B469F">
        <w:rPr>
          <w:rFonts w:ascii="Times" w:hAnsi="Times"/>
          <w:i/>
          <w:noProof/>
        </w:rPr>
        <w:t>Indian J Med Res, 148</w:t>
      </w:r>
      <w:r w:rsidRPr="003B469F">
        <w:rPr>
          <w:rFonts w:ascii="Times" w:hAnsi="Times"/>
          <w:noProof/>
        </w:rPr>
        <w:t>(1), 35-40. doi:10.4103/ijmr.IJMR_1793_17</w:t>
      </w:r>
      <w:bookmarkEnd w:id="108"/>
    </w:p>
    <w:p w14:paraId="091D7EDB" w14:textId="77777777" w:rsidR="00027C32" w:rsidRPr="003B469F" w:rsidRDefault="00027C32" w:rsidP="00027C32">
      <w:pPr>
        <w:pStyle w:val="EndNoteBibliography"/>
        <w:ind w:left="720" w:hanging="720"/>
        <w:rPr>
          <w:rFonts w:ascii="Times" w:hAnsi="Times"/>
          <w:noProof/>
        </w:rPr>
      </w:pPr>
      <w:bookmarkStart w:id="109" w:name="_ENREF_2_80"/>
      <w:r w:rsidRPr="003B469F">
        <w:rPr>
          <w:rFonts w:ascii="Times" w:hAnsi="Times"/>
          <w:noProof/>
        </w:rPr>
        <w:t xml:space="preserve">Mwiru, R. S., Nagu, T. J., Kaduri, P., Mugusi, F., &amp; Fawzi, W. (2017). Prevalence and patterns of cigarette smoking among patients co-infected with human immunodeficiency virus and tuberculosis in Tanzania. </w:t>
      </w:r>
      <w:r w:rsidRPr="003B469F">
        <w:rPr>
          <w:rFonts w:ascii="Times" w:hAnsi="Times"/>
          <w:i/>
          <w:noProof/>
        </w:rPr>
        <w:t>Drug Alcohol Depend, 170</w:t>
      </w:r>
      <w:r w:rsidRPr="003B469F">
        <w:rPr>
          <w:rFonts w:ascii="Times" w:hAnsi="Times"/>
          <w:noProof/>
        </w:rPr>
        <w:t>, 128-132. doi:10.1016/j.drugalcdep.2016.11.006</w:t>
      </w:r>
      <w:bookmarkEnd w:id="109"/>
    </w:p>
    <w:p w14:paraId="2BC89259" w14:textId="77777777" w:rsidR="00027C32" w:rsidRPr="003B469F" w:rsidRDefault="00027C32" w:rsidP="00027C32">
      <w:pPr>
        <w:pStyle w:val="EndNoteBibliography"/>
        <w:ind w:left="720" w:hanging="720"/>
        <w:rPr>
          <w:rFonts w:ascii="Times" w:hAnsi="Times"/>
          <w:noProof/>
        </w:rPr>
      </w:pPr>
      <w:bookmarkStart w:id="110" w:name="_ENREF_2_81"/>
      <w:r w:rsidRPr="003B469F">
        <w:rPr>
          <w:rFonts w:ascii="Times" w:hAnsi="Times"/>
          <w:noProof/>
        </w:rPr>
        <w:t xml:space="preserve">Nethan, S. T., Sinha, D. N., Chandan, K., &amp; Mehrotra, R. (2018). Smokeless tobacco cessation interventions: A systematic review. </w:t>
      </w:r>
      <w:r w:rsidRPr="003B469F">
        <w:rPr>
          <w:rFonts w:ascii="Times" w:hAnsi="Times"/>
          <w:i/>
          <w:noProof/>
        </w:rPr>
        <w:t>Indian J Med Res, 148</w:t>
      </w:r>
      <w:r w:rsidRPr="003B469F">
        <w:rPr>
          <w:rFonts w:ascii="Times" w:hAnsi="Times"/>
          <w:noProof/>
        </w:rPr>
        <w:t>(4), 396-410. doi:10.4103/ijmr.IJMR_1983_17</w:t>
      </w:r>
      <w:bookmarkEnd w:id="110"/>
    </w:p>
    <w:p w14:paraId="179B0B6C" w14:textId="77777777" w:rsidR="00027C32" w:rsidRPr="003B469F" w:rsidRDefault="00027C32" w:rsidP="00027C32">
      <w:pPr>
        <w:pStyle w:val="EndNoteBibliography"/>
        <w:ind w:left="720" w:hanging="720"/>
        <w:rPr>
          <w:rFonts w:ascii="Times" w:hAnsi="Times"/>
          <w:noProof/>
        </w:rPr>
      </w:pPr>
      <w:bookmarkStart w:id="111" w:name="_ENREF_2_82"/>
      <w:r w:rsidRPr="003B469F">
        <w:rPr>
          <w:rFonts w:ascii="Times" w:hAnsi="Times"/>
          <w:noProof/>
        </w:rPr>
        <w:t xml:space="preserve">Nguyen, N. P., Tran, B. X., Hwang, L. Y., Markham, C. M., Swartz, M. D., Phan, H. T., . . . Vidrine, D. J. (2015). Prevalence of cigarette smoking and associated factors in a large sample of HIV-positive patients receiving antiretroviral therapy in Vietnam. </w:t>
      </w:r>
      <w:r w:rsidRPr="003B469F">
        <w:rPr>
          <w:rFonts w:ascii="Times" w:hAnsi="Times"/>
          <w:i/>
          <w:noProof/>
        </w:rPr>
        <w:t>PLoS ONE, 10</w:t>
      </w:r>
      <w:r w:rsidRPr="003B469F">
        <w:rPr>
          <w:rFonts w:ascii="Times" w:hAnsi="Times"/>
          <w:noProof/>
        </w:rPr>
        <w:t>(2), e0118185. doi:10.1371/journal.pone.0118185</w:t>
      </w:r>
      <w:bookmarkEnd w:id="111"/>
    </w:p>
    <w:p w14:paraId="731B3424" w14:textId="77777777" w:rsidR="00027C32" w:rsidRPr="003B469F" w:rsidRDefault="00027C32" w:rsidP="00027C32">
      <w:pPr>
        <w:pStyle w:val="EndNoteBibliography"/>
        <w:ind w:left="720" w:hanging="720"/>
        <w:rPr>
          <w:rFonts w:ascii="Times" w:hAnsi="Times"/>
          <w:noProof/>
        </w:rPr>
      </w:pPr>
      <w:bookmarkStart w:id="112" w:name="_ENREF_2_83"/>
      <w:r w:rsidRPr="003B469F">
        <w:rPr>
          <w:rFonts w:ascii="Times" w:hAnsi="Times"/>
          <w:noProof/>
        </w:rPr>
        <w:t xml:space="preserve">Nguyen, N. T., Tran, B. X., Hwang, L. Y., Markham, C. M., Swartz, M. D., Vidrine, J. I., . . . Vidrine, D. J. (2015). Motivation to quit smoking among HIV-positive smokers in Vietnam. </w:t>
      </w:r>
      <w:r w:rsidRPr="003B469F">
        <w:rPr>
          <w:rFonts w:ascii="Times" w:hAnsi="Times"/>
          <w:i/>
          <w:noProof/>
        </w:rPr>
        <w:t>BMC Public Health, 15</w:t>
      </w:r>
      <w:r w:rsidRPr="003B469F">
        <w:rPr>
          <w:rFonts w:ascii="Times" w:hAnsi="Times"/>
          <w:noProof/>
        </w:rPr>
        <w:t>, 326. doi:10.1186/s12889-015-1672-y</w:t>
      </w:r>
      <w:bookmarkEnd w:id="112"/>
    </w:p>
    <w:p w14:paraId="75A7C2F1" w14:textId="77777777" w:rsidR="00027C32" w:rsidRPr="003B469F" w:rsidRDefault="00027C32" w:rsidP="00027C32">
      <w:pPr>
        <w:pStyle w:val="EndNoteBibliography"/>
        <w:ind w:left="720" w:hanging="720"/>
        <w:rPr>
          <w:rFonts w:ascii="Times" w:hAnsi="Times"/>
          <w:noProof/>
        </w:rPr>
      </w:pPr>
      <w:bookmarkStart w:id="113" w:name="_ENREF_2_84"/>
      <w:r w:rsidRPr="003B469F">
        <w:rPr>
          <w:rFonts w:ascii="Times" w:hAnsi="Times"/>
          <w:noProof/>
        </w:rPr>
        <w:t xml:space="preserve">Norman, P., Conner, M., &amp; Bell, R. (1999). The theory of planned behavior and smoking cessation. </w:t>
      </w:r>
      <w:r w:rsidRPr="003B469F">
        <w:rPr>
          <w:rFonts w:ascii="Times" w:hAnsi="Times"/>
          <w:i/>
          <w:noProof/>
        </w:rPr>
        <w:t>Health Psychol, 18</w:t>
      </w:r>
      <w:r w:rsidRPr="003B469F">
        <w:rPr>
          <w:rFonts w:ascii="Times" w:hAnsi="Times"/>
          <w:noProof/>
        </w:rPr>
        <w:t>(1), 89-94. doi:10.1037//0278-6133.18.1.89</w:t>
      </w:r>
      <w:bookmarkEnd w:id="113"/>
    </w:p>
    <w:p w14:paraId="02F0FAA3" w14:textId="77777777" w:rsidR="00027C32" w:rsidRPr="003B469F" w:rsidRDefault="00027C32" w:rsidP="00027C32">
      <w:pPr>
        <w:pStyle w:val="EndNoteBibliography"/>
        <w:ind w:left="720" w:hanging="720"/>
        <w:rPr>
          <w:rFonts w:ascii="Times" w:hAnsi="Times"/>
          <w:noProof/>
        </w:rPr>
      </w:pPr>
      <w:bookmarkStart w:id="114" w:name="_ENREF_2_85"/>
      <w:r w:rsidRPr="003B469F">
        <w:rPr>
          <w:rFonts w:ascii="Times" w:hAnsi="Times"/>
          <w:noProof/>
        </w:rPr>
        <w:t xml:space="preserve">Pacek, L. R., &amp; Cioe, P. A. (2015). Tobacco Use, Use Disorders, and Smoking Cessation Interventions in Persons Living With HIV. </w:t>
      </w:r>
      <w:r w:rsidRPr="003B469F">
        <w:rPr>
          <w:rFonts w:ascii="Times" w:hAnsi="Times"/>
          <w:i/>
          <w:noProof/>
        </w:rPr>
        <w:t>Curr HIV/AIDS Rep, 12</w:t>
      </w:r>
      <w:r w:rsidRPr="003B469F">
        <w:rPr>
          <w:rFonts w:ascii="Times" w:hAnsi="Times"/>
          <w:noProof/>
        </w:rPr>
        <w:t>(4), 413-420. doi:10.1007/s11904-015-0281-9</w:t>
      </w:r>
      <w:bookmarkEnd w:id="114"/>
    </w:p>
    <w:p w14:paraId="5FBF3D55" w14:textId="77777777" w:rsidR="00027C32" w:rsidRPr="003B469F" w:rsidRDefault="00027C32" w:rsidP="00027C32">
      <w:pPr>
        <w:pStyle w:val="EndNoteBibliography"/>
        <w:ind w:left="720" w:hanging="720"/>
        <w:rPr>
          <w:rFonts w:ascii="Times" w:hAnsi="Times"/>
          <w:noProof/>
        </w:rPr>
      </w:pPr>
      <w:bookmarkStart w:id="115" w:name="_ENREF_2_86"/>
      <w:r w:rsidRPr="003B469F">
        <w:rPr>
          <w:rFonts w:ascii="Times" w:hAnsi="Times"/>
          <w:noProof/>
        </w:rPr>
        <w:t xml:space="preserve">Pacek, L. R., Latkin, C., Crum, R. M., Stuart, E. A., &amp; Knowlton, A. R. (2014). Interest in quitting and lifetime quit attempts among smokers living with HIV infection. </w:t>
      </w:r>
      <w:r w:rsidRPr="003B469F">
        <w:rPr>
          <w:rFonts w:ascii="Times" w:hAnsi="Times"/>
          <w:i/>
          <w:noProof/>
        </w:rPr>
        <w:t>Drug Alcohol Depend, 138</w:t>
      </w:r>
      <w:r w:rsidRPr="003B469F">
        <w:rPr>
          <w:rFonts w:ascii="Times" w:hAnsi="Times"/>
          <w:noProof/>
        </w:rPr>
        <w:t>, 220-224. doi:10.1016/j.drugalcdep.2014.02.008</w:t>
      </w:r>
      <w:bookmarkEnd w:id="115"/>
    </w:p>
    <w:p w14:paraId="3B4B1764" w14:textId="77777777" w:rsidR="00027C32" w:rsidRPr="003B469F" w:rsidRDefault="00027C32" w:rsidP="00027C32">
      <w:pPr>
        <w:pStyle w:val="EndNoteBibliography"/>
        <w:ind w:left="720" w:hanging="720"/>
        <w:rPr>
          <w:rFonts w:ascii="Times" w:hAnsi="Times"/>
          <w:noProof/>
        </w:rPr>
      </w:pPr>
      <w:bookmarkStart w:id="116" w:name="_ENREF_2_87"/>
      <w:r w:rsidRPr="003B469F">
        <w:rPr>
          <w:rFonts w:ascii="Times" w:hAnsi="Times"/>
          <w:noProof/>
        </w:rPr>
        <w:t xml:space="preserve">Pacek, L. R., Rass, O., &amp; Johnson, M. W. (2017). Positive smoking cessation-related interactions with HIV care providers increase the likelihood of interest in cessation among HIV-positive cigarette smokers. </w:t>
      </w:r>
      <w:r w:rsidRPr="003B469F">
        <w:rPr>
          <w:rFonts w:ascii="Times" w:hAnsi="Times"/>
          <w:i/>
          <w:noProof/>
        </w:rPr>
        <w:t>AIDS Care, 29</w:t>
      </w:r>
      <w:r w:rsidRPr="003B469F">
        <w:rPr>
          <w:rFonts w:ascii="Times" w:hAnsi="Times"/>
          <w:noProof/>
        </w:rPr>
        <w:t>(10), 1309-1314. doi:10.1080/09540121.2017.1330532</w:t>
      </w:r>
      <w:bookmarkEnd w:id="116"/>
    </w:p>
    <w:p w14:paraId="76D1A0D2" w14:textId="02319587" w:rsidR="00027C32" w:rsidRPr="003B469F" w:rsidRDefault="00027C32" w:rsidP="00027C32">
      <w:pPr>
        <w:pStyle w:val="EndNoteBibliography"/>
        <w:ind w:left="720" w:hanging="720"/>
        <w:rPr>
          <w:rFonts w:ascii="Times" w:hAnsi="Times"/>
          <w:noProof/>
        </w:rPr>
      </w:pPr>
      <w:bookmarkStart w:id="117" w:name="_ENREF_2_88"/>
      <w:r w:rsidRPr="003B469F">
        <w:rPr>
          <w:rFonts w:ascii="Times" w:hAnsi="Times"/>
          <w:noProof/>
        </w:rPr>
        <w:t xml:space="preserve">Perkins, K. A., Conklin, C. A., &amp; Levine, M. D. (2008). Cognitive-Behavioral Therapy for Smoking Cessation: A Practical Guidebook to the Most Effective Treatments (1st ed.). </w:t>
      </w:r>
      <w:r w:rsidRPr="003B469F">
        <w:rPr>
          <w:rFonts w:ascii="Times" w:hAnsi="Times"/>
          <w:i/>
          <w:noProof/>
        </w:rPr>
        <w:t>Routledge</w:t>
      </w:r>
      <w:r w:rsidRPr="003B469F">
        <w:rPr>
          <w:rFonts w:ascii="Times" w:hAnsi="Times"/>
          <w:noProof/>
        </w:rPr>
        <w:t>. doi:</w:t>
      </w:r>
      <w:hyperlink r:id="rId15" w:history="1">
        <w:r w:rsidRPr="003B469F">
          <w:rPr>
            <w:rStyle w:val="Hyperlink"/>
            <w:rFonts w:ascii="Times" w:hAnsi="Times"/>
            <w:noProof/>
          </w:rPr>
          <w:t>https://doi.org/10.4324/9780203844533</w:t>
        </w:r>
        <w:bookmarkEnd w:id="117"/>
      </w:hyperlink>
    </w:p>
    <w:p w14:paraId="7BAAD3AE" w14:textId="77777777" w:rsidR="00027C32" w:rsidRPr="003B469F" w:rsidRDefault="00027C32" w:rsidP="00027C32">
      <w:pPr>
        <w:pStyle w:val="EndNoteBibliography"/>
        <w:ind w:left="720" w:hanging="720"/>
        <w:rPr>
          <w:rFonts w:ascii="Times" w:hAnsi="Times"/>
          <w:noProof/>
        </w:rPr>
      </w:pPr>
      <w:bookmarkStart w:id="118" w:name="_ENREF_2_89"/>
      <w:r w:rsidRPr="003B469F">
        <w:rPr>
          <w:rFonts w:ascii="Times" w:hAnsi="Times"/>
          <w:noProof/>
        </w:rPr>
        <w:lastRenderedPageBreak/>
        <w:t xml:space="preserve">Prochaska, J. O., &amp; DiClemente, C. C. (1983). Stages and processes of self-change of smoking: toward an integrative model of change. </w:t>
      </w:r>
      <w:r w:rsidRPr="003B469F">
        <w:rPr>
          <w:rFonts w:ascii="Times" w:hAnsi="Times"/>
          <w:i/>
          <w:noProof/>
        </w:rPr>
        <w:t>J Consult Clin Psychol, 51</w:t>
      </w:r>
      <w:r w:rsidRPr="003B469F">
        <w:rPr>
          <w:rFonts w:ascii="Times" w:hAnsi="Times"/>
          <w:noProof/>
        </w:rPr>
        <w:t>(3), 390-395. doi:10.1037//0022-006x.51.3.390</w:t>
      </w:r>
      <w:bookmarkEnd w:id="118"/>
    </w:p>
    <w:p w14:paraId="6A3DB849" w14:textId="77777777" w:rsidR="00027C32" w:rsidRPr="003B469F" w:rsidRDefault="00027C32" w:rsidP="00027C32">
      <w:pPr>
        <w:pStyle w:val="EndNoteBibliography"/>
        <w:ind w:left="720" w:hanging="720"/>
        <w:rPr>
          <w:rFonts w:ascii="Times" w:hAnsi="Times"/>
          <w:noProof/>
        </w:rPr>
      </w:pPr>
      <w:bookmarkStart w:id="119" w:name="_ENREF_2_90"/>
      <w:r w:rsidRPr="003B469F">
        <w:rPr>
          <w:rFonts w:ascii="Times" w:hAnsi="Times"/>
          <w:noProof/>
        </w:rPr>
        <w:t xml:space="preserve">Rahmanian, S., Wewers, M. E., Koletar, S., Reynolds, N., Ferketich, A., &amp; Diaz, P. (2011). Cigarette smoking in the HIV-infected population. </w:t>
      </w:r>
      <w:r w:rsidRPr="003B469F">
        <w:rPr>
          <w:rFonts w:ascii="Times" w:hAnsi="Times"/>
          <w:i/>
          <w:noProof/>
        </w:rPr>
        <w:t>Proc Am Thorac Soc, 8</w:t>
      </w:r>
      <w:r w:rsidRPr="003B469F">
        <w:rPr>
          <w:rFonts w:ascii="Times" w:hAnsi="Times"/>
          <w:noProof/>
        </w:rPr>
        <w:t>(3), 313-319. doi:10.1513/pats.201009-058WR</w:t>
      </w:r>
      <w:bookmarkEnd w:id="119"/>
    </w:p>
    <w:p w14:paraId="3F8B514B" w14:textId="77777777" w:rsidR="00027C32" w:rsidRPr="003B469F" w:rsidRDefault="00027C32" w:rsidP="00027C32">
      <w:pPr>
        <w:pStyle w:val="EndNoteBibliography"/>
        <w:ind w:left="720" w:hanging="720"/>
        <w:rPr>
          <w:rFonts w:ascii="Times" w:hAnsi="Times"/>
          <w:noProof/>
        </w:rPr>
      </w:pPr>
      <w:bookmarkStart w:id="120" w:name="_ENREF_2_91"/>
      <w:r w:rsidRPr="003B469F">
        <w:rPr>
          <w:rFonts w:ascii="Times" w:hAnsi="Times"/>
          <w:noProof/>
        </w:rPr>
        <w:t xml:space="preserve">Reisi, M., Javadzade, S. H., Shahnazi, H., Sharifirad, G., Charkazi, A., &amp; Moodi, M. (2014). Factors affecting cigarette smoking based on health-belief model structures in pre-university students in Isfahan, Iran. </w:t>
      </w:r>
      <w:r w:rsidRPr="003B469F">
        <w:rPr>
          <w:rFonts w:ascii="Times" w:hAnsi="Times"/>
          <w:i/>
          <w:noProof/>
        </w:rPr>
        <w:t>J Educ Health Promot, 3</w:t>
      </w:r>
      <w:r w:rsidRPr="003B469F">
        <w:rPr>
          <w:rFonts w:ascii="Times" w:hAnsi="Times"/>
          <w:noProof/>
        </w:rPr>
        <w:t>, 23. doi:10.4103/2277-9531.127614</w:t>
      </w:r>
      <w:bookmarkEnd w:id="120"/>
    </w:p>
    <w:p w14:paraId="3B4AE1F4" w14:textId="77777777" w:rsidR="00027C32" w:rsidRPr="003B469F" w:rsidRDefault="00027C32" w:rsidP="00027C32">
      <w:pPr>
        <w:pStyle w:val="EndNoteBibliography"/>
        <w:ind w:left="720" w:hanging="720"/>
        <w:rPr>
          <w:rFonts w:ascii="Times" w:hAnsi="Times"/>
          <w:noProof/>
        </w:rPr>
      </w:pPr>
      <w:bookmarkStart w:id="121" w:name="_ENREF_2_92"/>
      <w:r w:rsidRPr="003B469F">
        <w:rPr>
          <w:rFonts w:ascii="Times" w:hAnsi="Times"/>
          <w:noProof/>
        </w:rPr>
        <w:t xml:space="preserve">Rise, J., Kovac, V., Kraft, P., &amp; Moan, I. S. (2008). Predicting the intention to quit smoking and quitting behaviour: extending the theory of planned behaviour. </w:t>
      </w:r>
      <w:r w:rsidRPr="003B469F">
        <w:rPr>
          <w:rFonts w:ascii="Times" w:hAnsi="Times"/>
          <w:i/>
          <w:noProof/>
        </w:rPr>
        <w:t>Br J Health Psychol, 13</w:t>
      </w:r>
      <w:r w:rsidRPr="003B469F">
        <w:rPr>
          <w:rFonts w:ascii="Times" w:hAnsi="Times"/>
          <w:noProof/>
        </w:rPr>
        <w:t>(Pt 2), 291-310. doi:10.1348/135910707X187245</w:t>
      </w:r>
      <w:bookmarkEnd w:id="121"/>
    </w:p>
    <w:p w14:paraId="27B6B774" w14:textId="77777777" w:rsidR="00027C32" w:rsidRPr="003B469F" w:rsidRDefault="00027C32" w:rsidP="00027C32">
      <w:pPr>
        <w:pStyle w:val="EndNoteBibliography"/>
        <w:ind w:left="720" w:hanging="720"/>
        <w:rPr>
          <w:rFonts w:ascii="Times" w:hAnsi="Times"/>
          <w:noProof/>
        </w:rPr>
      </w:pPr>
      <w:bookmarkStart w:id="122" w:name="_ENREF_2_93"/>
      <w:r w:rsidRPr="003B469F">
        <w:rPr>
          <w:rFonts w:ascii="Times" w:hAnsi="Times"/>
          <w:noProof/>
        </w:rPr>
        <w:t xml:space="preserve">Robbins, R., &amp; Niederdeppe, J. (2015). Using the integrative model of behavioral prediction to identify promising message strategies to promote healthy sleep behavior among college students. </w:t>
      </w:r>
      <w:r w:rsidRPr="003B469F">
        <w:rPr>
          <w:rFonts w:ascii="Times" w:hAnsi="Times"/>
          <w:i/>
          <w:noProof/>
        </w:rPr>
        <w:t>Health Commun, 30</w:t>
      </w:r>
      <w:r w:rsidRPr="003B469F">
        <w:rPr>
          <w:rFonts w:ascii="Times" w:hAnsi="Times"/>
          <w:noProof/>
        </w:rPr>
        <w:t>(1), 26-38. doi:10.1080/10410236.2013.835215</w:t>
      </w:r>
      <w:bookmarkEnd w:id="122"/>
    </w:p>
    <w:p w14:paraId="043F0646" w14:textId="77777777" w:rsidR="00027C32" w:rsidRPr="003B469F" w:rsidRDefault="00027C32" w:rsidP="00027C32">
      <w:pPr>
        <w:pStyle w:val="EndNoteBibliography"/>
        <w:ind w:left="720" w:hanging="720"/>
        <w:rPr>
          <w:rFonts w:ascii="Times" w:hAnsi="Times"/>
          <w:noProof/>
        </w:rPr>
      </w:pPr>
      <w:bookmarkStart w:id="123" w:name="_ENREF_2_94"/>
      <w:r w:rsidRPr="003B469F">
        <w:rPr>
          <w:rFonts w:ascii="Times" w:hAnsi="Times"/>
          <w:noProof/>
        </w:rPr>
        <w:t xml:space="preserve">Rosenstock, I. M. (1974). The Health Belief Model and Preventive Health Behavior. </w:t>
      </w:r>
      <w:r w:rsidRPr="003B469F">
        <w:rPr>
          <w:rFonts w:ascii="Times" w:hAnsi="Times"/>
          <w:i/>
          <w:noProof/>
        </w:rPr>
        <w:t>Health Education Monographs, 2</w:t>
      </w:r>
      <w:r w:rsidRPr="003B469F">
        <w:rPr>
          <w:rFonts w:ascii="Times" w:hAnsi="Times"/>
          <w:noProof/>
        </w:rPr>
        <w:t>(4), 354-386. doi:10.1177/109019817400200405</w:t>
      </w:r>
      <w:bookmarkEnd w:id="123"/>
    </w:p>
    <w:p w14:paraId="51E87BF0" w14:textId="77777777" w:rsidR="00027C32" w:rsidRPr="003B469F" w:rsidRDefault="00027C32" w:rsidP="00027C32">
      <w:pPr>
        <w:pStyle w:val="EndNoteBibliography"/>
        <w:ind w:left="720" w:hanging="720"/>
        <w:rPr>
          <w:rFonts w:ascii="Times" w:hAnsi="Times"/>
          <w:noProof/>
        </w:rPr>
      </w:pPr>
      <w:bookmarkStart w:id="124" w:name="_ENREF_2_95"/>
      <w:r w:rsidRPr="003B469F">
        <w:rPr>
          <w:rFonts w:ascii="Times" w:hAnsi="Times"/>
          <w:noProof/>
        </w:rPr>
        <w:t xml:space="preserve">Rostron, B. L., Chang, J. T., Anic, G. M., Tanwar, M., Chang, C. M., &amp; Corey, C. G. (2018). Smokeless tobacco use and circulatory disease risk: a systematic review and meta-analysis. </w:t>
      </w:r>
      <w:r w:rsidRPr="003B469F">
        <w:rPr>
          <w:rFonts w:ascii="Times" w:hAnsi="Times"/>
          <w:i/>
          <w:noProof/>
        </w:rPr>
        <w:t>Open Heart, 5</w:t>
      </w:r>
      <w:r w:rsidRPr="003B469F">
        <w:rPr>
          <w:rFonts w:ascii="Times" w:hAnsi="Times"/>
          <w:noProof/>
        </w:rPr>
        <w:t>(2), e000846. doi:10.1136/openhrt-2018-000846</w:t>
      </w:r>
      <w:bookmarkEnd w:id="124"/>
    </w:p>
    <w:p w14:paraId="188A1820" w14:textId="77777777" w:rsidR="00027C32" w:rsidRPr="003B469F" w:rsidRDefault="00027C32" w:rsidP="00027C32">
      <w:pPr>
        <w:pStyle w:val="EndNoteBibliography"/>
        <w:ind w:left="720" w:hanging="720"/>
        <w:rPr>
          <w:rFonts w:ascii="Times" w:hAnsi="Times"/>
          <w:noProof/>
        </w:rPr>
      </w:pPr>
      <w:bookmarkStart w:id="125" w:name="_ENREF_2_96"/>
      <w:r w:rsidRPr="003B469F">
        <w:rPr>
          <w:rFonts w:ascii="Times" w:hAnsi="Times"/>
          <w:noProof/>
        </w:rPr>
        <w:t xml:space="preserve">Scarinci, I. C., Ribeiro, M., Gibson, E., Hansen, B., &amp; Kienen, N. (2021). Assessing Tobacco Cessation Needs Among Persons Living With HIV in Brazil: Results From a Qualitative Interview Study. </w:t>
      </w:r>
      <w:r w:rsidRPr="003B469F">
        <w:rPr>
          <w:rFonts w:ascii="Times" w:hAnsi="Times"/>
          <w:i/>
          <w:noProof/>
        </w:rPr>
        <w:t>J Assoc Nurses AIDS Care, 32</w:t>
      </w:r>
      <w:r w:rsidRPr="003B469F">
        <w:rPr>
          <w:rFonts w:ascii="Times" w:hAnsi="Times"/>
          <w:noProof/>
        </w:rPr>
        <w:t>(2), e3-e13. doi:10.1097/JNC.0000000000000181</w:t>
      </w:r>
      <w:bookmarkEnd w:id="125"/>
    </w:p>
    <w:p w14:paraId="08E794E3" w14:textId="2E41CB29" w:rsidR="00027C32" w:rsidRPr="003B469F" w:rsidRDefault="00027C32" w:rsidP="00027C32">
      <w:pPr>
        <w:pStyle w:val="EndNoteBibliography"/>
        <w:ind w:left="720" w:hanging="720"/>
        <w:rPr>
          <w:rFonts w:ascii="Times" w:hAnsi="Times"/>
          <w:noProof/>
        </w:rPr>
      </w:pPr>
      <w:bookmarkStart w:id="126" w:name="_ENREF_2_97"/>
      <w:r w:rsidRPr="003B469F">
        <w:rPr>
          <w:rFonts w:ascii="Times" w:hAnsi="Times"/>
          <w:noProof/>
        </w:rPr>
        <w:t xml:space="preserve">Shapiro, A. E., Tshabangu, N., Golub, J. E., &amp; Martinson, N. A. (2011). Intention to quit smoking among human immunodeficiency virus infected adults in Johannesburg, South Africa. </w:t>
      </w:r>
      <w:r w:rsidRPr="003B469F">
        <w:rPr>
          <w:rFonts w:ascii="Times" w:hAnsi="Times"/>
          <w:i/>
          <w:noProof/>
        </w:rPr>
        <w:t>Int J Tuberc Lung Dis, 15</w:t>
      </w:r>
      <w:r w:rsidRPr="003B469F">
        <w:rPr>
          <w:rFonts w:ascii="Times" w:hAnsi="Times"/>
          <w:noProof/>
        </w:rPr>
        <w:t xml:space="preserve">(1), 140-142. Retrieved from </w:t>
      </w:r>
      <w:hyperlink r:id="rId16" w:history="1">
        <w:r w:rsidRPr="003B469F">
          <w:rPr>
            <w:rStyle w:val="Hyperlink"/>
            <w:rFonts w:ascii="Times" w:hAnsi="Times"/>
            <w:noProof/>
          </w:rPr>
          <w:t>https://www.ncbi.nlm.nih.gov/pubmed/21276312</w:t>
        </w:r>
      </w:hyperlink>
    </w:p>
    <w:p w14:paraId="26E88A08" w14:textId="496A4DDB" w:rsidR="00027C32" w:rsidRPr="003B469F" w:rsidRDefault="00580DE9" w:rsidP="00027C32">
      <w:pPr>
        <w:pStyle w:val="EndNoteBibliography"/>
        <w:ind w:left="720" w:hanging="720"/>
        <w:rPr>
          <w:rFonts w:ascii="Times" w:hAnsi="Times"/>
          <w:noProof/>
        </w:rPr>
      </w:pPr>
      <w:hyperlink r:id="rId17" w:history="1">
        <w:r w:rsidR="00027C32" w:rsidRPr="003B469F">
          <w:rPr>
            <w:rStyle w:val="Hyperlink"/>
            <w:rFonts w:ascii="Times" w:hAnsi="Times"/>
            <w:noProof/>
          </w:rPr>
          <w:t>http://docserver.ingentaconnect.com/deliver/connect/iuatld/10273719/v15n1/s26.pdf?expires=1620765176&amp;id=0000&amp;titleid=3764&amp;checksum=6D242575C97011EA287A3346D063EF64</w:t>
        </w:r>
        <w:bookmarkEnd w:id="126"/>
      </w:hyperlink>
    </w:p>
    <w:p w14:paraId="31F5CFED" w14:textId="77777777" w:rsidR="00027C32" w:rsidRPr="003B469F" w:rsidRDefault="00027C32" w:rsidP="00027C32">
      <w:pPr>
        <w:pStyle w:val="EndNoteBibliography"/>
        <w:ind w:left="720" w:hanging="720"/>
        <w:rPr>
          <w:rFonts w:ascii="Times" w:hAnsi="Times"/>
          <w:noProof/>
        </w:rPr>
      </w:pPr>
      <w:bookmarkStart w:id="127" w:name="_ENREF_2_98"/>
      <w:r w:rsidRPr="003B469F">
        <w:rPr>
          <w:rFonts w:ascii="Times" w:hAnsi="Times"/>
          <w:noProof/>
          <w:lang w:val="sv-SE"/>
        </w:rPr>
        <w:t xml:space="preserve">Shuter, J., Bernstein, S. L., &amp; Moadel, A. B. (2012). </w:t>
      </w:r>
      <w:r w:rsidRPr="003B469F">
        <w:rPr>
          <w:rFonts w:ascii="Times" w:hAnsi="Times"/>
          <w:noProof/>
        </w:rPr>
        <w:t xml:space="preserve">Cigarette smoking behaviors and beliefs in persons living with HIV/AIDS. </w:t>
      </w:r>
      <w:r w:rsidRPr="003B469F">
        <w:rPr>
          <w:rFonts w:ascii="Times" w:hAnsi="Times"/>
          <w:i/>
          <w:noProof/>
        </w:rPr>
        <w:t>Am J Health Behav, 36</w:t>
      </w:r>
      <w:r w:rsidRPr="003B469F">
        <w:rPr>
          <w:rFonts w:ascii="Times" w:hAnsi="Times"/>
          <w:noProof/>
        </w:rPr>
        <w:t>(1), 75-85. doi:10.5993/ajhb.36.1.8</w:t>
      </w:r>
      <w:bookmarkEnd w:id="127"/>
    </w:p>
    <w:p w14:paraId="25637908" w14:textId="77777777" w:rsidR="00027C32" w:rsidRPr="003B469F" w:rsidRDefault="00027C32" w:rsidP="00027C32">
      <w:pPr>
        <w:pStyle w:val="EndNoteBibliography"/>
        <w:ind w:left="720" w:hanging="720"/>
        <w:rPr>
          <w:rFonts w:ascii="Times" w:hAnsi="Times"/>
          <w:noProof/>
        </w:rPr>
      </w:pPr>
      <w:bookmarkStart w:id="128" w:name="_ENREF_2_99"/>
      <w:r w:rsidRPr="003B469F">
        <w:rPr>
          <w:rFonts w:ascii="Times" w:hAnsi="Times"/>
          <w:noProof/>
        </w:rPr>
        <w:t xml:space="preserve">Sreeramareddy, C. T., Harper, S., &amp; Ernstsen, L. (2018). Educational and wealth inequalities in tobacco use among men and women in 54 low-income and middle-income countries. </w:t>
      </w:r>
      <w:r w:rsidRPr="003B469F">
        <w:rPr>
          <w:rFonts w:ascii="Times" w:hAnsi="Times"/>
          <w:i/>
          <w:noProof/>
        </w:rPr>
        <w:t>Tob Control, 27</w:t>
      </w:r>
      <w:r w:rsidRPr="003B469F">
        <w:rPr>
          <w:rFonts w:ascii="Times" w:hAnsi="Times"/>
          <w:noProof/>
        </w:rPr>
        <w:t>(1), 26-34. doi:10.1136/tobaccocontrol-2016-053266</w:t>
      </w:r>
      <w:bookmarkEnd w:id="128"/>
    </w:p>
    <w:p w14:paraId="5DDB8072" w14:textId="77777777" w:rsidR="00027C32" w:rsidRPr="003B469F" w:rsidRDefault="00027C32" w:rsidP="00027C32">
      <w:pPr>
        <w:pStyle w:val="EndNoteBibliography"/>
        <w:ind w:left="720" w:hanging="720"/>
        <w:rPr>
          <w:rFonts w:ascii="Times" w:hAnsi="Times"/>
          <w:noProof/>
        </w:rPr>
      </w:pPr>
      <w:bookmarkStart w:id="129" w:name="_ENREF_2_100"/>
      <w:r w:rsidRPr="003B469F">
        <w:rPr>
          <w:rFonts w:ascii="Times" w:hAnsi="Times"/>
          <w:noProof/>
        </w:rPr>
        <w:t xml:space="preserve">Starr, G., Rogers, T., Schooley, M., Porter, S., Wiesen, E., &amp; Jamison, N. (2005). </w:t>
      </w:r>
      <w:r w:rsidRPr="003B469F">
        <w:rPr>
          <w:rFonts w:ascii="Times" w:hAnsi="Times"/>
          <w:i/>
          <w:noProof/>
        </w:rPr>
        <w:t>Key outcome indicators for evaluating comprehensive tobacco control programs</w:t>
      </w:r>
      <w:r w:rsidRPr="003B469F">
        <w:rPr>
          <w:rFonts w:ascii="Times" w:hAnsi="Times"/>
          <w:noProof/>
        </w:rPr>
        <w:t xml:space="preserve">. Retrieved from Atlanta, GA: </w:t>
      </w:r>
      <w:bookmarkEnd w:id="129"/>
    </w:p>
    <w:p w14:paraId="530C3670" w14:textId="77777777" w:rsidR="00027C32" w:rsidRPr="003B469F" w:rsidRDefault="00027C32" w:rsidP="00027C32">
      <w:pPr>
        <w:pStyle w:val="EndNoteBibliography"/>
        <w:ind w:left="720" w:hanging="720"/>
        <w:rPr>
          <w:rFonts w:ascii="Times" w:hAnsi="Times"/>
          <w:noProof/>
        </w:rPr>
      </w:pPr>
      <w:bookmarkStart w:id="130" w:name="_ENREF_2_101"/>
      <w:r w:rsidRPr="003B469F">
        <w:rPr>
          <w:rFonts w:ascii="Times" w:hAnsi="Times"/>
          <w:noProof/>
        </w:rPr>
        <w:t xml:space="preserve">Stead, L. F., Koilpillai, P., Fanshawe, T. R., &amp; Lancaster, T. (2016). Combined pharmacotherapy and behavioural interventions for smoking cessation. </w:t>
      </w:r>
      <w:r w:rsidRPr="003B469F">
        <w:rPr>
          <w:rFonts w:ascii="Times" w:hAnsi="Times"/>
          <w:i/>
          <w:noProof/>
        </w:rPr>
        <w:t>Cochrane Database Syst Rev, 3</w:t>
      </w:r>
      <w:r w:rsidRPr="003B469F">
        <w:rPr>
          <w:rFonts w:ascii="Times" w:hAnsi="Times"/>
          <w:noProof/>
        </w:rPr>
        <w:t>, CD008286. doi:10.1002/14651858.CD008286.pub3</w:t>
      </w:r>
      <w:bookmarkEnd w:id="130"/>
    </w:p>
    <w:p w14:paraId="2D980968" w14:textId="77777777" w:rsidR="00027C32" w:rsidRPr="003B469F" w:rsidRDefault="00027C32" w:rsidP="00027C32">
      <w:pPr>
        <w:pStyle w:val="EndNoteBibliography"/>
        <w:ind w:left="720" w:hanging="720"/>
        <w:rPr>
          <w:rFonts w:ascii="Times" w:hAnsi="Times"/>
          <w:noProof/>
        </w:rPr>
      </w:pPr>
      <w:bookmarkStart w:id="131" w:name="_ENREF_2_102"/>
      <w:r w:rsidRPr="003B469F">
        <w:rPr>
          <w:rFonts w:ascii="Times" w:hAnsi="Times"/>
          <w:noProof/>
        </w:rPr>
        <w:t xml:space="preserve">Stead, L. F., &amp; Lancaster, T. (2012). Combined pharmacotherapy and behavioural interventions for smoking cessation. </w:t>
      </w:r>
      <w:r w:rsidRPr="003B469F">
        <w:rPr>
          <w:rFonts w:ascii="Times" w:hAnsi="Times"/>
          <w:i/>
          <w:noProof/>
        </w:rPr>
        <w:t>Cochrane Database Syst Rev, 10</w:t>
      </w:r>
      <w:r w:rsidRPr="003B469F">
        <w:rPr>
          <w:rFonts w:ascii="Times" w:hAnsi="Times"/>
          <w:noProof/>
        </w:rPr>
        <w:t>, CD008286. doi:10.1002/14651858.CD008286.pub2</w:t>
      </w:r>
      <w:bookmarkEnd w:id="131"/>
    </w:p>
    <w:p w14:paraId="4D83A152" w14:textId="77777777" w:rsidR="00027C32" w:rsidRPr="003B469F" w:rsidRDefault="00027C32" w:rsidP="00027C32">
      <w:pPr>
        <w:pStyle w:val="EndNoteBibliography"/>
        <w:ind w:left="720" w:hanging="720"/>
        <w:rPr>
          <w:rFonts w:ascii="Times" w:hAnsi="Times"/>
          <w:noProof/>
        </w:rPr>
      </w:pPr>
      <w:bookmarkStart w:id="132" w:name="_ENREF_2_103"/>
      <w:r w:rsidRPr="003B469F">
        <w:rPr>
          <w:rFonts w:ascii="Times" w:hAnsi="Times"/>
          <w:noProof/>
        </w:rPr>
        <w:t xml:space="preserve">Strecher, V. J., Becker, M. H., Kirscht, J. P., Eraker, S. A., &amp; Graham-Tomasi, R. P. (1985). Psychosocial aspects of changes in cigarette-smoking behavior. </w:t>
      </w:r>
      <w:r w:rsidRPr="003B469F">
        <w:rPr>
          <w:rFonts w:ascii="Times" w:hAnsi="Times"/>
          <w:i/>
          <w:noProof/>
        </w:rPr>
        <w:t>Patient Educ Couns, 7</w:t>
      </w:r>
      <w:r w:rsidRPr="003B469F">
        <w:rPr>
          <w:rFonts w:ascii="Times" w:hAnsi="Times"/>
          <w:noProof/>
        </w:rPr>
        <w:t>(3), 249-262. doi:10.1016/0738-3991(85)90033-3</w:t>
      </w:r>
      <w:bookmarkEnd w:id="132"/>
    </w:p>
    <w:p w14:paraId="563F22B6" w14:textId="77777777" w:rsidR="00027C32" w:rsidRPr="003B469F" w:rsidRDefault="00027C32" w:rsidP="00027C32">
      <w:pPr>
        <w:pStyle w:val="EndNoteBibliography"/>
        <w:ind w:left="720" w:hanging="720"/>
        <w:rPr>
          <w:rFonts w:ascii="Times" w:hAnsi="Times"/>
          <w:noProof/>
        </w:rPr>
      </w:pPr>
      <w:bookmarkStart w:id="133" w:name="_ENREF_2_104"/>
      <w:r w:rsidRPr="003B469F">
        <w:rPr>
          <w:rFonts w:ascii="Times" w:hAnsi="Times"/>
          <w:noProof/>
        </w:rPr>
        <w:lastRenderedPageBreak/>
        <w:t xml:space="preserve">Sykes, C. M., &amp; Marks, D. F. (2001). Effectiveness of a cognitive behaviour therapy self-help programme for smokers in London, UK. </w:t>
      </w:r>
      <w:r w:rsidRPr="003B469F">
        <w:rPr>
          <w:rFonts w:ascii="Times" w:hAnsi="Times"/>
          <w:i/>
          <w:noProof/>
        </w:rPr>
        <w:t>Health Promot Int, 16</w:t>
      </w:r>
      <w:r w:rsidRPr="003B469F">
        <w:rPr>
          <w:rFonts w:ascii="Times" w:hAnsi="Times"/>
          <w:noProof/>
        </w:rPr>
        <w:t>(3), 255-260. doi:10.1093/heapro/16.3.255</w:t>
      </w:r>
      <w:bookmarkEnd w:id="133"/>
    </w:p>
    <w:p w14:paraId="447C89E8" w14:textId="77777777" w:rsidR="00027C32" w:rsidRPr="003B469F" w:rsidRDefault="00027C32" w:rsidP="00027C32">
      <w:pPr>
        <w:pStyle w:val="EndNoteBibliography"/>
        <w:ind w:left="720" w:hanging="720"/>
        <w:rPr>
          <w:rFonts w:ascii="Times" w:hAnsi="Times"/>
          <w:noProof/>
        </w:rPr>
      </w:pPr>
      <w:bookmarkStart w:id="134" w:name="_ENREF_2_105"/>
      <w:r w:rsidRPr="003B469F">
        <w:rPr>
          <w:rFonts w:ascii="Times" w:hAnsi="Times"/>
          <w:noProof/>
        </w:rPr>
        <w:t xml:space="preserve">Tesoriero, J. M., Gieryic, S. M., Carrascal, A., &amp; Lavigne, H. E. (2010). Smoking among HIV positive New Yorkers: prevalence, frequency, and opportunities for cessation. </w:t>
      </w:r>
      <w:r w:rsidRPr="003B469F">
        <w:rPr>
          <w:rFonts w:ascii="Times" w:hAnsi="Times"/>
          <w:i/>
          <w:noProof/>
        </w:rPr>
        <w:t>AIDS Behav, 14</w:t>
      </w:r>
      <w:r w:rsidRPr="003B469F">
        <w:rPr>
          <w:rFonts w:ascii="Times" w:hAnsi="Times"/>
          <w:noProof/>
        </w:rPr>
        <w:t>(4), 824-835. doi:10.1007/s10461-008-9449-2</w:t>
      </w:r>
      <w:bookmarkEnd w:id="134"/>
    </w:p>
    <w:p w14:paraId="2F489388" w14:textId="501EA28C" w:rsidR="00027C32" w:rsidRPr="003B469F" w:rsidRDefault="00027C32" w:rsidP="00027C32">
      <w:pPr>
        <w:pStyle w:val="EndNoteBibliography"/>
        <w:ind w:left="720" w:hanging="720"/>
        <w:rPr>
          <w:rFonts w:ascii="Times" w:hAnsi="Times"/>
          <w:noProof/>
        </w:rPr>
      </w:pPr>
      <w:bookmarkStart w:id="135" w:name="_ENREF_2_106"/>
      <w:r w:rsidRPr="003B469F">
        <w:rPr>
          <w:rFonts w:ascii="Times" w:hAnsi="Times"/>
          <w:noProof/>
        </w:rPr>
        <w:t xml:space="preserve">The World Bank. (2019). Prevalence of HIV, total (% of population ages 15-49). Retrieved from </w:t>
      </w:r>
      <w:hyperlink r:id="rId18" w:history="1">
        <w:r w:rsidRPr="003B469F">
          <w:rPr>
            <w:rStyle w:val="Hyperlink"/>
            <w:rFonts w:ascii="Times" w:hAnsi="Times"/>
            <w:noProof/>
          </w:rPr>
          <w:t>https://data.worldbank.org/indicator/SH.DYN.AIDS.ZS?end=2019&amp;start=1990&amp;view=map</w:t>
        </w:r>
      </w:hyperlink>
      <w:r w:rsidRPr="003B469F">
        <w:rPr>
          <w:rFonts w:ascii="Times" w:hAnsi="Times"/>
          <w:noProof/>
        </w:rPr>
        <w:t xml:space="preserve"> [Accessed: 7 June 2021]</w:t>
      </w:r>
      <w:bookmarkEnd w:id="135"/>
    </w:p>
    <w:p w14:paraId="1E2C392E" w14:textId="77777777" w:rsidR="00027C32" w:rsidRPr="003B469F" w:rsidRDefault="00027C32" w:rsidP="00027C32">
      <w:pPr>
        <w:pStyle w:val="EndNoteBibliography"/>
        <w:ind w:left="720" w:hanging="720"/>
        <w:rPr>
          <w:rFonts w:ascii="Times" w:hAnsi="Times"/>
          <w:noProof/>
        </w:rPr>
      </w:pPr>
      <w:bookmarkStart w:id="136" w:name="_ENREF_2_107"/>
      <w:r w:rsidRPr="003B469F">
        <w:rPr>
          <w:rFonts w:ascii="Times" w:hAnsi="Times"/>
          <w:noProof/>
        </w:rPr>
        <w:t xml:space="preserve">Thompson, M., Schnoll, R., Serrano, K., Leone, F., Gross, R., Collman, R. G., &amp; Ashare, R. L. (2020). The effect of varenicline on mood and cognition in smokers with HIV. </w:t>
      </w:r>
      <w:r w:rsidRPr="003B469F">
        <w:rPr>
          <w:rFonts w:ascii="Times" w:hAnsi="Times"/>
          <w:i/>
          <w:noProof/>
        </w:rPr>
        <w:t>Psychopharmacology (Berl), 237</w:t>
      </w:r>
      <w:r w:rsidRPr="003B469F">
        <w:rPr>
          <w:rFonts w:ascii="Times" w:hAnsi="Times"/>
          <w:noProof/>
        </w:rPr>
        <w:t>(4), 1223-1231. doi:10.1007/s00213-020-05451-w</w:t>
      </w:r>
      <w:bookmarkEnd w:id="136"/>
    </w:p>
    <w:p w14:paraId="2706E7C0" w14:textId="77777777" w:rsidR="00027C32" w:rsidRPr="003B469F" w:rsidRDefault="00027C32" w:rsidP="00027C32">
      <w:pPr>
        <w:pStyle w:val="EndNoteBibliography"/>
        <w:ind w:left="720" w:hanging="720"/>
        <w:rPr>
          <w:rFonts w:ascii="Times" w:hAnsi="Times"/>
          <w:noProof/>
        </w:rPr>
      </w:pPr>
      <w:bookmarkStart w:id="137" w:name="_ENREF_2_108"/>
      <w:r w:rsidRPr="003B469F">
        <w:rPr>
          <w:rFonts w:ascii="Times" w:hAnsi="Times"/>
          <w:noProof/>
        </w:rPr>
        <w:t xml:space="preserve">Tobacco Use and Dependence Guideline Panel. (2008). </w:t>
      </w:r>
      <w:r w:rsidRPr="003B469F">
        <w:rPr>
          <w:rFonts w:ascii="Times" w:hAnsi="Times"/>
          <w:i/>
          <w:noProof/>
        </w:rPr>
        <w:t>Treating tobacco use and dependence : 2008 update</w:t>
      </w:r>
      <w:r w:rsidRPr="003B469F">
        <w:rPr>
          <w:rFonts w:ascii="Times" w:hAnsi="Times"/>
          <w:noProof/>
        </w:rPr>
        <w:t xml:space="preserve"> (2008 update ed.). Rockville, Md.: U.S. Dept. of Health and Human Services, Public Health Service.</w:t>
      </w:r>
      <w:bookmarkEnd w:id="137"/>
    </w:p>
    <w:p w14:paraId="3B9C227F" w14:textId="77777777" w:rsidR="00027C32" w:rsidRPr="003B469F" w:rsidRDefault="00027C32" w:rsidP="00027C32">
      <w:pPr>
        <w:pStyle w:val="EndNoteBibliography"/>
        <w:ind w:left="720" w:hanging="720"/>
        <w:rPr>
          <w:rFonts w:ascii="Times" w:hAnsi="Times"/>
          <w:noProof/>
        </w:rPr>
      </w:pPr>
      <w:bookmarkStart w:id="138" w:name="_ENREF_2_109"/>
      <w:r w:rsidRPr="003B469F">
        <w:rPr>
          <w:rFonts w:ascii="Times" w:hAnsi="Times"/>
          <w:noProof/>
          <w:lang w:val="sv-SE"/>
        </w:rPr>
        <w:t xml:space="preserve">Topa, G., &amp; Moriano, J. A. (2010). </w:t>
      </w:r>
      <w:r w:rsidRPr="003B469F">
        <w:rPr>
          <w:rFonts w:ascii="Times" w:hAnsi="Times"/>
          <w:noProof/>
        </w:rPr>
        <w:t xml:space="preserve">Theory of planned behavior and smoking: meta-analysis and SEM model. </w:t>
      </w:r>
      <w:r w:rsidRPr="003B469F">
        <w:rPr>
          <w:rFonts w:ascii="Times" w:hAnsi="Times"/>
          <w:i/>
          <w:noProof/>
        </w:rPr>
        <w:t>Subst Abuse Rehabil, 1</w:t>
      </w:r>
      <w:r w:rsidRPr="003B469F">
        <w:rPr>
          <w:rFonts w:ascii="Times" w:hAnsi="Times"/>
          <w:noProof/>
        </w:rPr>
        <w:t>, 23-33. doi:10.2147/SAR.S15168</w:t>
      </w:r>
      <w:bookmarkEnd w:id="138"/>
    </w:p>
    <w:p w14:paraId="46F1ECE7" w14:textId="77777777" w:rsidR="00027C32" w:rsidRPr="003B469F" w:rsidRDefault="00027C32" w:rsidP="00027C32">
      <w:pPr>
        <w:pStyle w:val="EndNoteBibliography"/>
        <w:ind w:left="720" w:hanging="720"/>
        <w:rPr>
          <w:rFonts w:ascii="Times" w:hAnsi="Times"/>
          <w:noProof/>
        </w:rPr>
      </w:pPr>
      <w:bookmarkStart w:id="139" w:name="_ENREF_2_110"/>
      <w:r w:rsidRPr="003B469F">
        <w:rPr>
          <w:rFonts w:ascii="Times" w:hAnsi="Times"/>
          <w:noProof/>
        </w:rPr>
        <w:t xml:space="preserve">Tran, B. X., Hwang, J., Nguyen, L. H., Nguyen, A. T., Latkin, N. R., Tran, N. K., . . . Latkin, C. A. (2016). Impact of Socioeconomic Inequality on Access, Adherence, and Outcomes of Antiretroviral Treatment Services for People Living with HIV/AIDS in Vietnam. </w:t>
      </w:r>
      <w:r w:rsidRPr="003B469F">
        <w:rPr>
          <w:rFonts w:ascii="Times" w:hAnsi="Times"/>
          <w:i/>
          <w:noProof/>
        </w:rPr>
        <w:t>PLoS ONE, 11</w:t>
      </w:r>
      <w:r w:rsidRPr="003B469F">
        <w:rPr>
          <w:rFonts w:ascii="Times" w:hAnsi="Times"/>
          <w:noProof/>
        </w:rPr>
        <w:t>(12), e0168687. doi:10.1371/journal.pone.0168687</w:t>
      </w:r>
      <w:bookmarkEnd w:id="139"/>
    </w:p>
    <w:p w14:paraId="73B46339" w14:textId="77777777" w:rsidR="00027C32" w:rsidRPr="003B469F" w:rsidRDefault="00027C32" w:rsidP="00027C32">
      <w:pPr>
        <w:pStyle w:val="EndNoteBibliography"/>
        <w:ind w:left="720" w:hanging="720"/>
        <w:rPr>
          <w:rFonts w:ascii="Times" w:hAnsi="Times"/>
          <w:noProof/>
        </w:rPr>
      </w:pPr>
      <w:bookmarkStart w:id="140" w:name="_ENREF_2_111"/>
      <w:r w:rsidRPr="003B469F">
        <w:rPr>
          <w:rFonts w:ascii="Times" w:hAnsi="Times"/>
          <w:noProof/>
        </w:rPr>
        <w:t xml:space="preserve">Tsima, B. M., Moedi, P., Maunge, J., Machangane, K., Kgogwane, M., Mudojwa, T., . . . Gross, R. (2020). Feasibility of implementing a novel behavioural smoking cessation intervention amongst human immunodeficiency virus-infected smokers in a resource-limited setting: A single-arm pilot trial. </w:t>
      </w:r>
      <w:r w:rsidRPr="003B469F">
        <w:rPr>
          <w:rFonts w:ascii="Times" w:hAnsi="Times"/>
          <w:i/>
          <w:noProof/>
        </w:rPr>
        <w:t>South Afr J HIV Med, 21</w:t>
      </w:r>
      <w:r w:rsidRPr="003B469F">
        <w:rPr>
          <w:rFonts w:ascii="Times" w:hAnsi="Times"/>
          <w:noProof/>
        </w:rPr>
        <w:t>(1), 1075. doi:10.4102/sajhivmed.v21i1.1075</w:t>
      </w:r>
      <w:bookmarkEnd w:id="140"/>
    </w:p>
    <w:p w14:paraId="232211A7" w14:textId="77777777" w:rsidR="00027C32" w:rsidRPr="003B469F" w:rsidRDefault="00027C32" w:rsidP="00027C32">
      <w:pPr>
        <w:pStyle w:val="EndNoteBibliography"/>
        <w:ind w:left="720" w:hanging="720"/>
        <w:rPr>
          <w:rFonts w:ascii="Times" w:hAnsi="Times"/>
          <w:noProof/>
        </w:rPr>
      </w:pPr>
      <w:bookmarkStart w:id="141" w:name="_ENREF_2_112"/>
      <w:r w:rsidRPr="003B469F">
        <w:rPr>
          <w:rFonts w:ascii="Times" w:hAnsi="Times"/>
          <w:noProof/>
        </w:rPr>
        <w:t xml:space="preserve">Turner, J., Page-Shafer, K., Chin, D. P., Osmond, D., Mossar, M., Markstein, L., . . . Pulmonary Complications of, H. I. V. I. S. G. (2001). Adverse impact of cigarette smoking on dimensions of health-related quality of life in persons with HIV infection. </w:t>
      </w:r>
      <w:r w:rsidRPr="003B469F">
        <w:rPr>
          <w:rFonts w:ascii="Times" w:hAnsi="Times"/>
          <w:i/>
          <w:noProof/>
        </w:rPr>
        <w:t>AIDS Patient Care STDS, 15</w:t>
      </w:r>
      <w:r w:rsidRPr="003B469F">
        <w:rPr>
          <w:rFonts w:ascii="Times" w:hAnsi="Times"/>
          <w:noProof/>
        </w:rPr>
        <w:t>(12), 615-624. doi:10.1089/108729101753354617</w:t>
      </w:r>
      <w:bookmarkEnd w:id="141"/>
    </w:p>
    <w:p w14:paraId="50A5DDD7" w14:textId="77777777" w:rsidR="00027C32" w:rsidRPr="003B469F" w:rsidRDefault="00027C32" w:rsidP="00027C32">
      <w:pPr>
        <w:pStyle w:val="EndNoteBibliography"/>
        <w:ind w:left="720" w:hanging="720"/>
        <w:rPr>
          <w:rFonts w:ascii="Times" w:hAnsi="Times"/>
          <w:noProof/>
        </w:rPr>
      </w:pPr>
      <w:bookmarkStart w:id="142" w:name="_ENREF_2_113"/>
      <w:r w:rsidRPr="003B469F">
        <w:rPr>
          <w:rFonts w:ascii="Times" w:hAnsi="Times"/>
          <w:noProof/>
        </w:rPr>
        <w:t xml:space="preserve">U.S. Department of Health and Human Services. (2014). The Health Consequences of Smoking—50 Years of Progress: A Report of the Surgeon General. In </w:t>
      </w:r>
      <w:r w:rsidRPr="003B469F">
        <w:rPr>
          <w:rFonts w:ascii="Times" w:hAnsi="Times"/>
          <w:i/>
          <w:noProof/>
        </w:rPr>
        <w:t>The Health Consequences of Smoking-50 Years of Progress: A Report of the Surgeon General</w:t>
      </w:r>
      <w:r w:rsidRPr="003B469F">
        <w:rPr>
          <w:rFonts w:ascii="Times" w:hAnsi="Times"/>
          <w:noProof/>
        </w:rPr>
        <w:t>. Atlanta (GA).</w:t>
      </w:r>
      <w:bookmarkEnd w:id="142"/>
    </w:p>
    <w:p w14:paraId="2AF93457" w14:textId="77777777" w:rsidR="00027C32" w:rsidRPr="003B469F" w:rsidRDefault="00027C32" w:rsidP="00027C32">
      <w:pPr>
        <w:pStyle w:val="EndNoteBibliography"/>
        <w:ind w:left="720" w:hanging="720"/>
        <w:rPr>
          <w:rFonts w:ascii="Times" w:hAnsi="Times"/>
          <w:noProof/>
        </w:rPr>
      </w:pPr>
      <w:bookmarkStart w:id="143" w:name="_ENREF_2_114"/>
      <w:r w:rsidRPr="003B469F">
        <w:rPr>
          <w:rFonts w:ascii="Times" w:hAnsi="Times"/>
          <w:noProof/>
        </w:rPr>
        <w:t xml:space="preserve">U.S. Department of Health and Human Services. (2020). Smoking cessation: a report of the Surgeon General. In </w:t>
      </w:r>
      <w:r w:rsidRPr="003B469F">
        <w:rPr>
          <w:rFonts w:ascii="Times" w:hAnsi="Times"/>
          <w:i/>
          <w:noProof/>
        </w:rPr>
        <w:t>Smoking Cessation: A Report of the Surgeon General</w:t>
      </w:r>
      <w:r w:rsidRPr="003B469F">
        <w:rPr>
          <w:rFonts w:ascii="Times" w:hAnsi="Times"/>
          <w:noProof/>
        </w:rPr>
        <w:t>. Washington (DC).</w:t>
      </w:r>
      <w:bookmarkEnd w:id="143"/>
    </w:p>
    <w:p w14:paraId="0FB152E6" w14:textId="5E305B58" w:rsidR="00027C32" w:rsidRPr="003B469F" w:rsidRDefault="00027C32" w:rsidP="00027C32">
      <w:pPr>
        <w:pStyle w:val="EndNoteBibliography"/>
        <w:ind w:left="720" w:hanging="720"/>
        <w:rPr>
          <w:rFonts w:ascii="Times" w:hAnsi="Times"/>
          <w:noProof/>
        </w:rPr>
      </w:pPr>
      <w:bookmarkStart w:id="144" w:name="_ENREF_2_115"/>
      <w:r w:rsidRPr="003B469F">
        <w:rPr>
          <w:rFonts w:ascii="Times" w:hAnsi="Times"/>
          <w:noProof/>
        </w:rPr>
        <w:t xml:space="preserve">UNAIDS. (2010). Operational plan for the UNAIDS action framework: addressing women, girls, gender equality and HIV. Retrieved from </w:t>
      </w:r>
      <w:hyperlink r:id="rId19" w:history="1">
        <w:r w:rsidRPr="003B469F">
          <w:rPr>
            <w:rStyle w:val="Hyperlink"/>
            <w:rFonts w:ascii="Times" w:hAnsi="Times"/>
            <w:noProof/>
          </w:rPr>
          <w:t>https://www.unfpa.org/sites/default/files/resource-pdf/unaids_operationalplan.pdf</w:t>
        </w:r>
      </w:hyperlink>
      <w:r w:rsidRPr="003B469F">
        <w:rPr>
          <w:rFonts w:ascii="Times" w:hAnsi="Times"/>
          <w:noProof/>
        </w:rPr>
        <w:t xml:space="preserve"> [Accessed: 31 January 2021]</w:t>
      </w:r>
      <w:bookmarkEnd w:id="144"/>
    </w:p>
    <w:p w14:paraId="16AC94B0" w14:textId="1944722B" w:rsidR="00027C32" w:rsidRPr="003B469F" w:rsidRDefault="00027C32" w:rsidP="00027C32">
      <w:pPr>
        <w:pStyle w:val="EndNoteBibliography"/>
        <w:ind w:left="720" w:hanging="720"/>
        <w:rPr>
          <w:rFonts w:ascii="Times" w:hAnsi="Times"/>
          <w:noProof/>
        </w:rPr>
      </w:pPr>
      <w:bookmarkStart w:id="145" w:name="_ENREF_2_116"/>
      <w:r w:rsidRPr="003B469F">
        <w:rPr>
          <w:rFonts w:ascii="Times" w:hAnsi="Times"/>
          <w:noProof/>
        </w:rPr>
        <w:t xml:space="preserve">UNAIDS. (2014). The gap report. Joint United Nations Programme on HIV/AIDS. . Retrieved from </w:t>
      </w:r>
      <w:hyperlink r:id="rId20" w:history="1">
        <w:r w:rsidRPr="003B469F">
          <w:rPr>
            <w:rStyle w:val="Hyperlink"/>
            <w:rFonts w:ascii="Times" w:hAnsi="Times"/>
            <w:noProof/>
          </w:rPr>
          <w:t>https://www.unaids.org/sites/default/files/media_asset/UNAIDS_Gap_report_en.pdf</w:t>
        </w:r>
      </w:hyperlink>
      <w:r w:rsidRPr="003B469F">
        <w:rPr>
          <w:rFonts w:ascii="Times" w:hAnsi="Times"/>
          <w:noProof/>
        </w:rPr>
        <w:t xml:space="preserve"> [Accessed: 31 January 2021]</w:t>
      </w:r>
      <w:bookmarkEnd w:id="145"/>
    </w:p>
    <w:p w14:paraId="6785F372" w14:textId="17D55056" w:rsidR="00027C32" w:rsidRPr="003B469F" w:rsidRDefault="00027C32" w:rsidP="00027C32">
      <w:pPr>
        <w:pStyle w:val="EndNoteBibliography"/>
        <w:ind w:left="720" w:hanging="720"/>
        <w:rPr>
          <w:rFonts w:ascii="Times" w:hAnsi="Times"/>
          <w:noProof/>
        </w:rPr>
      </w:pPr>
      <w:bookmarkStart w:id="146" w:name="_ENREF_2_117"/>
      <w:r w:rsidRPr="003B469F">
        <w:rPr>
          <w:rFonts w:ascii="Times" w:hAnsi="Times"/>
          <w:noProof/>
        </w:rPr>
        <w:t xml:space="preserve">UNAIDS. (2016). Global AIDS Update 2016. Retrieved from </w:t>
      </w:r>
      <w:hyperlink r:id="rId21" w:history="1">
        <w:r w:rsidRPr="003B469F">
          <w:rPr>
            <w:rStyle w:val="Hyperlink"/>
            <w:rFonts w:ascii="Times" w:hAnsi="Times"/>
            <w:noProof/>
          </w:rPr>
          <w:t>https://www.unaids.org/sites/default/files/media_asset/global-AIDS-update-2016_en.pdf</w:t>
        </w:r>
      </w:hyperlink>
      <w:r w:rsidRPr="003B469F">
        <w:rPr>
          <w:rFonts w:ascii="Times" w:hAnsi="Times"/>
          <w:noProof/>
        </w:rPr>
        <w:t xml:space="preserve"> [Accessed: 31 January 2121]</w:t>
      </w:r>
      <w:bookmarkEnd w:id="146"/>
    </w:p>
    <w:p w14:paraId="7C4A78F3" w14:textId="77777777" w:rsidR="00027C32" w:rsidRPr="003B469F" w:rsidRDefault="00027C32" w:rsidP="00027C32">
      <w:pPr>
        <w:pStyle w:val="EndNoteBibliography"/>
        <w:ind w:left="720" w:hanging="720"/>
        <w:rPr>
          <w:rFonts w:ascii="Times" w:hAnsi="Times"/>
          <w:noProof/>
          <w:lang w:val="sv-SE"/>
        </w:rPr>
      </w:pPr>
      <w:bookmarkStart w:id="147" w:name="_ENREF_2_118"/>
      <w:r w:rsidRPr="003B469F">
        <w:rPr>
          <w:rFonts w:ascii="Times" w:hAnsi="Times"/>
          <w:noProof/>
        </w:rPr>
        <w:lastRenderedPageBreak/>
        <w:t xml:space="preserve">Underner, M., Perriot, J., &amp; Peiffer, G. (2012). [Smokeless tobacco]. </w:t>
      </w:r>
      <w:r w:rsidRPr="003B469F">
        <w:rPr>
          <w:rFonts w:ascii="Times" w:hAnsi="Times"/>
          <w:i/>
          <w:noProof/>
          <w:lang w:val="sv-SE"/>
        </w:rPr>
        <w:t>Presse Med, 41</w:t>
      </w:r>
      <w:r w:rsidRPr="003B469F">
        <w:rPr>
          <w:rFonts w:ascii="Times" w:hAnsi="Times"/>
          <w:noProof/>
          <w:lang w:val="sv-SE"/>
        </w:rPr>
        <w:t>(1), 3-9. doi:10.1016/j.lpm.2011.06.005</w:t>
      </w:r>
      <w:bookmarkEnd w:id="147"/>
    </w:p>
    <w:p w14:paraId="40F24749" w14:textId="77777777" w:rsidR="00027C32" w:rsidRPr="003B469F" w:rsidRDefault="00027C32" w:rsidP="00027C32">
      <w:pPr>
        <w:pStyle w:val="EndNoteBibliography"/>
        <w:ind w:left="720" w:hanging="720"/>
        <w:rPr>
          <w:rFonts w:ascii="Times" w:hAnsi="Times"/>
          <w:noProof/>
        </w:rPr>
      </w:pPr>
      <w:bookmarkStart w:id="148" w:name="_ENREF_2_119"/>
      <w:r w:rsidRPr="003B469F">
        <w:rPr>
          <w:rFonts w:ascii="Times" w:hAnsi="Times"/>
          <w:noProof/>
          <w:lang w:val="sv-SE"/>
        </w:rPr>
        <w:t xml:space="preserve">Uthman, O. A., Ekstrom, A. M., &amp; Moradi, T. T. (2016). </w:t>
      </w:r>
      <w:r w:rsidRPr="003B469F">
        <w:rPr>
          <w:rFonts w:ascii="Times" w:hAnsi="Times"/>
          <w:noProof/>
        </w:rPr>
        <w:t xml:space="preserve">Influence of socioeconomic position and gender on current cigarette smoking among people living with HIV in sub-Saharan Africa: disentangling context from composition. </w:t>
      </w:r>
      <w:r w:rsidRPr="003B469F">
        <w:rPr>
          <w:rFonts w:ascii="Times" w:hAnsi="Times"/>
          <w:i/>
          <w:noProof/>
        </w:rPr>
        <w:t>BMC Public Health, 16</w:t>
      </w:r>
      <w:r w:rsidRPr="003B469F">
        <w:rPr>
          <w:rFonts w:ascii="Times" w:hAnsi="Times"/>
          <w:noProof/>
        </w:rPr>
        <w:t>, 998. doi:10.1186/s12889-016-3637-1</w:t>
      </w:r>
      <w:bookmarkEnd w:id="148"/>
    </w:p>
    <w:p w14:paraId="30B55EA6" w14:textId="77777777" w:rsidR="00027C32" w:rsidRPr="003B469F" w:rsidRDefault="00027C32" w:rsidP="00027C32">
      <w:pPr>
        <w:pStyle w:val="EndNoteBibliography"/>
        <w:ind w:left="720" w:hanging="720"/>
        <w:rPr>
          <w:rFonts w:ascii="Times" w:hAnsi="Times"/>
          <w:noProof/>
        </w:rPr>
      </w:pPr>
      <w:bookmarkStart w:id="149" w:name="_ENREF_2_120"/>
      <w:r w:rsidRPr="003B469F">
        <w:rPr>
          <w:rFonts w:ascii="Times" w:hAnsi="Times"/>
          <w:noProof/>
        </w:rPr>
        <w:t xml:space="preserve">Uthman, O. A., Nduka, C. U., Abba, M., Enriquez, R., Nordenstedt, H., Nalugoda, F., . . . Ekstrom, A. M. (2019). Comparison of mHealth and Face-to-Face Interventions for Smoking Cessation Among People Living With HIV: Meta-Analysis. </w:t>
      </w:r>
      <w:r w:rsidRPr="003B469F">
        <w:rPr>
          <w:rFonts w:ascii="Times" w:hAnsi="Times"/>
          <w:i/>
          <w:noProof/>
        </w:rPr>
        <w:t>JMIR Mhealth Uhealth, 7</w:t>
      </w:r>
      <w:r w:rsidRPr="003B469F">
        <w:rPr>
          <w:rFonts w:ascii="Times" w:hAnsi="Times"/>
          <w:noProof/>
        </w:rPr>
        <w:t>(1), e203. doi:10.2196/mhealth.9329</w:t>
      </w:r>
      <w:bookmarkEnd w:id="149"/>
    </w:p>
    <w:p w14:paraId="3CF95086" w14:textId="77777777" w:rsidR="00027C32" w:rsidRPr="003B469F" w:rsidRDefault="00027C32" w:rsidP="00027C32">
      <w:pPr>
        <w:pStyle w:val="EndNoteBibliography"/>
        <w:ind w:left="720" w:hanging="720"/>
        <w:rPr>
          <w:rFonts w:ascii="Times" w:hAnsi="Times"/>
          <w:noProof/>
        </w:rPr>
      </w:pPr>
      <w:bookmarkStart w:id="150" w:name="_ENREF_2_121"/>
      <w:r w:rsidRPr="003B469F">
        <w:rPr>
          <w:rFonts w:ascii="Times" w:hAnsi="Times"/>
          <w:noProof/>
        </w:rPr>
        <w:t xml:space="preserve">Warnakulasuriya, S., &amp; Straif, K. (2018). Carcinogenicity of smokeless tobacco: Evidence from studies in humans &amp; experimental animals. </w:t>
      </w:r>
      <w:r w:rsidRPr="003B469F">
        <w:rPr>
          <w:rFonts w:ascii="Times" w:hAnsi="Times"/>
          <w:i/>
          <w:noProof/>
        </w:rPr>
        <w:t>Indian J Med Res, 148</w:t>
      </w:r>
      <w:r w:rsidRPr="003B469F">
        <w:rPr>
          <w:rFonts w:ascii="Times" w:hAnsi="Times"/>
          <w:noProof/>
        </w:rPr>
        <w:t>(6), 681-686. doi:10.4103/ijmr.IJMR_149_18</w:t>
      </w:r>
      <w:bookmarkEnd w:id="150"/>
    </w:p>
    <w:p w14:paraId="56C71B4C" w14:textId="07202969" w:rsidR="00027C32" w:rsidRPr="003B469F" w:rsidRDefault="00027C32" w:rsidP="00027C32">
      <w:pPr>
        <w:pStyle w:val="EndNoteBibliography"/>
        <w:ind w:left="720" w:hanging="720"/>
        <w:rPr>
          <w:rFonts w:ascii="Times" w:hAnsi="Times"/>
          <w:noProof/>
        </w:rPr>
      </w:pPr>
      <w:bookmarkStart w:id="151" w:name="_ENREF_2_122"/>
      <w:r w:rsidRPr="003B469F">
        <w:rPr>
          <w:rFonts w:ascii="Times" w:hAnsi="Times"/>
          <w:noProof/>
        </w:rPr>
        <w:t xml:space="preserve">World Health Organisation. (2018). WHO global report on trends in prevalence of tobacco smoking 2000–2025, second edition. . Retrieved from </w:t>
      </w:r>
      <w:hyperlink r:id="rId22" w:history="1">
        <w:r w:rsidRPr="003B469F">
          <w:rPr>
            <w:rStyle w:val="Hyperlink"/>
            <w:rFonts w:ascii="Times" w:hAnsi="Times"/>
            <w:noProof/>
          </w:rPr>
          <w:t>https://apps.who.int/iris/bitstream/handle/10665/272694/9789241514170-eng.pdf?ua=1</w:t>
        </w:r>
      </w:hyperlink>
      <w:r w:rsidRPr="003B469F">
        <w:rPr>
          <w:rFonts w:ascii="Times" w:hAnsi="Times"/>
          <w:noProof/>
        </w:rPr>
        <w:t xml:space="preserve"> [Accessed: 31 January 2021]</w:t>
      </w:r>
      <w:bookmarkEnd w:id="151"/>
    </w:p>
    <w:p w14:paraId="7776F202" w14:textId="77777777" w:rsidR="00027C32" w:rsidRPr="003B469F" w:rsidRDefault="00027C32" w:rsidP="00027C32">
      <w:pPr>
        <w:pStyle w:val="EndNoteBibliography"/>
        <w:ind w:left="720" w:hanging="720"/>
        <w:rPr>
          <w:rFonts w:ascii="Times" w:hAnsi="Times"/>
          <w:noProof/>
        </w:rPr>
      </w:pPr>
      <w:bookmarkStart w:id="152" w:name="_ENREF_2_123"/>
      <w:r w:rsidRPr="003B469F">
        <w:rPr>
          <w:rFonts w:ascii="Times" w:hAnsi="Times"/>
          <w:noProof/>
        </w:rPr>
        <w:t xml:space="preserve">Yzer, M. C., Cappella, J. N., Fishbein, M., Hornik, R., Sayeed, S., &amp; Ahern, R. K. (2004). The Role of Distal Variables in Behavior Change: Effects of Adolescents' Risk for Marijuana Use on Intention to Use Marijuana. </w:t>
      </w:r>
      <w:r w:rsidRPr="003B469F">
        <w:rPr>
          <w:rFonts w:ascii="Times" w:hAnsi="Times"/>
          <w:i/>
          <w:noProof/>
        </w:rPr>
        <w:t>J Appl Soc Psychol, 34</w:t>
      </w:r>
      <w:r w:rsidRPr="003B469F">
        <w:rPr>
          <w:rFonts w:ascii="Times" w:hAnsi="Times"/>
          <w:noProof/>
        </w:rPr>
        <w:t>(6), 1229-1250. doi:10.1111/j.1559-1816.2004.tb02005.x</w:t>
      </w:r>
      <w:bookmarkEnd w:id="152"/>
    </w:p>
    <w:p w14:paraId="53A78289" w14:textId="52AAA489" w:rsidR="00EE2E8C" w:rsidRPr="0084518F" w:rsidRDefault="00EE2E8C" w:rsidP="004B0AC7">
      <w:pPr>
        <w:spacing w:after="120" w:line="480" w:lineRule="auto"/>
        <w:jc w:val="both"/>
        <w:rPr>
          <w:rFonts w:ascii="Times" w:hAnsi="Times"/>
          <w:color w:val="000000" w:themeColor="text1"/>
          <w:lang w:val="en-GB"/>
        </w:rPr>
      </w:pPr>
      <w:r w:rsidRPr="003B469F">
        <w:rPr>
          <w:rFonts w:ascii="Times" w:hAnsi="Times"/>
          <w:color w:val="000000" w:themeColor="text1"/>
          <w:lang w:val="en-GB"/>
        </w:rPr>
        <w:fldChar w:fldCharType="end"/>
      </w:r>
    </w:p>
    <w:p w14:paraId="21243B86" w14:textId="77777777" w:rsidR="00777D46" w:rsidRDefault="00777D46" w:rsidP="003B469F">
      <w:pPr>
        <w:pStyle w:val="Heading1"/>
        <w:spacing w:before="0" w:line="480" w:lineRule="auto"/>
        <w:rPr>
          <w:rFonts w:ascii="Times" w:hAnsi="Times"/>
          <w:color w:val="000000" w:themeColor="text1"/>
          <w:lang w:val="en-GB"/>
        </w:rPr>
        <w:sectPr w:rsidR="00777D46" w:rsidSect="00A66A19">
          <w:headerReference w:type="default" r:id="rId23"/>
          <w:footerReference w:type="default" r:id="rId24"/>
          <w:pgSz w:w="11906" w:h="16838"/>
          <w:pgMar w:top="1440" w:right="1371" w:bottom="1440" w:left="1463" w:header="708" w:footer="708" w:gutter="0"/>
          <w:cols w:space="708"/>
          <w:docGrid w:linePitch="360"/>
        </w:sectPr>
      </w:pPr>
    </w:p>
    <w:p w14:paraId="71922D0A" w14:textId="7DF45315" w:rsidR="006A1FA8" w:rsidRPr="0084518F" w:rsidRDefault="00417402" w:rsidP="003B469F">
      <w:pPr>
        <w:pStyle w:val="Heading1"/>
        <w:spacing w:before="0" w:line="480" w:lineRule="auto"/>
        <w:rPr>
          <w:rFonts w:ascii="Times" w:hAnsi="Times"/>
          <w:color w:val="000000" w:themeColor="text1"/>
          <w:lang w:val="en-GB"/>
        </w:rPr>
      </w:pPr>
      <w:r w:rsidRPr="003B469F">
        <w:rPr>
          <w:rFonts w:ascii="Times" w:hAnsi="Times"/>
          <w:color w:val="000000" w:themeColor="text1"/>
          <w:lang w:val="en-GB"/>
        </w:rPr>
        <w:lastRenderedPageBreak/>
        <w:fldChar w:fldCharType="begin"/>
      </w:r>
      <w:r w:rsidRPr="0084518F">
        <w:rPr>
          <w:rFonts w:ascii="Times" w:hAnsi="Times"/>
          <w:color w:val="000000" w:themeColor="text1"/>
          <w:lang w:val="en-GB"/>
        </w:rPr>
        <w:instrText xml:space="preserve"> ADDIN EN.REFLIST </w:instrText>
      </w:r>
      <w:r w:rsidRPr="003B469F">
        <w:rPr>
          <w:rFonts w:ascii="Times" w:hAnsi="Times"/>
          <w:color w:val="000000" w:themeColor="text1"/>
          <w:lang w:val="en-GB"/>
        </w:rPr>
        <w:fldChar w:fldCharType="end"/>
      </w:r>
      <w:bookmarkStart w:id="153" w:name="_Toc67244369"/>
      <w:bookmarkStart w:id="154" w:name="_Toc72144091"/>
      <w:r w:rsidR="009C3724" w:rsidRPr="0084518F">
        <w:rPr>
          <w:rFonts w:ascii="Times" w:hAnsi="Times"/>
          <w:b/>
          <w:bCs/>
          <w:i/>
          <w:iCs/>
          <w:color w:val="000000" w:themeColor="text1"/>
          <w:lang w:val="en-GB"/>
        </w:rPr>
        <w:t>PART B – SCIENTIFIC MANUSCRIPT</w:t>
      </w:r>
      <w:bookmarkEnd w:id="153"/>
      <w:bookmarkEnd w:id="154"/>
    </w:p>
    <w:p w14:paraId="4CCABA7F" w14:textId="77777777" w:rsidR="001B1901" w:rsidRPr="0084518F" w:rsidRDefault="00B7590E" w:rsidP="003B469F">
      <w:pPr>
        <w:pStyle w:val="Heading1"/>
        <w:spacing w:before="0" w:line="480" w:lineRule="auto"/>
        <w:rPr>
          <w:rFonts w:ascii="Times" w:hAnsi="Times"/>
          <w:b/>
          <w:bCs/>
          <w:color w:val="000000" w:themeColor="text1"/>
          <w:sz w:val="24"/>
          <w:szCs w:val="24"/>
          <w:lang w:val="en-GB"/>
        </w:rPr>
      </w:pPr>
      <w:bookmarkStart w:id="155" w:name="_Toc72144092"/>
      <w:bookmarkStart w:id="156" w:name="_Toc67244370"/>
      <w:r w:rsidRPr="0084518F">
        <w:rPr>
          <w:rFonts w:ascii="Times" w:hAnsi="Times"/>
          <w:b/>
          <w:bCs/>
          <w:color w:val="000000" w:themeColor="text1"/>
          <w:sz w:val="24"/>
          <w:szCs w:val="24"/>
          <w:lang w:val="en-GB"/>
        </w:rPr>
        <w:t>Title:</w:t>
      </w:r>
      <w:bookmarkEnd w:id="155"/>
      <w:r w:rsidRPr="0084518F">
        <w:rPr>
          <w:rFonts w:ascii="Times" w:hAnsi="Times"/>
          <w:b/>
          <w:bCs/>
          <w:color w:val="000000" w:themeColor="text1"/>
          <w:sz w:val="24"/>
          <w:szCs w:val="24"/>
          <w:lang w:val="en-GB"/>
        </w:rPr>
        <w:t xml:space="preserve"> </w:t>
      </w:r>
    </w:p>
    <w:p w14:paraId="2ADF7599" w14:textId="1CC4D269" w:rsidR="00661709" w:rsidRPr="0084518F" w:rsidRDefault="003B4A0D" w:rsidP="007E568F">
      <w:pPr>
        <w:spacing w:line="480" w:lineRule="auto"/>
        <w:jc w:val="both"/>
        <w:rPr>
          <w:rFonts w:ascii="Times" w:hAnsi="Times"/>
          <w:b/>
          <w:bCs/>
          <w:color w:val="000000" w:themeColor="text1"/>
          <w:lang w:val="en-GB"/>
        </w:rPr>
      </w:pPr>
      <w:r w:rsidRPr="0084518F">
        <w:rPr>
          <w:rFonts w:ascii="Times" w:hAnsi="Times"/>
          <w:b/>
          <w:bCs/>
          <w:color w:val="000000" w:themeColor="text1"/>
          <w:lang w:val="en-GB"/>
        </w:rPr>
        <w:t>Factors influencing tobacco smoking and cessation among people living with HIV in low- and middle-income countries: A theory-guided mixed-method</w:t>
      </w:r>
      <w:r w:rsidR="001B1901" w:rsidRPr="0084518F">
        <w:rPr>
          <w:rFonts w:ascii="Times" w:hAnsi="Times"/>
          <w:b/>
          <w:bCs/>
          <w:color w:val="000000" w:themeColor="text1"/>
          <w:lang w:val="en-GB"/>
        </w:rPr>
        <w:t>s</w:t>
      </w:r>
      <w:r w:rsidRPr="0084518F">
        <w:rPr>
          <w:rFonts w:ascii="Times" w:hAnsi="Times"/>
          <w:b/>
          <w:bCs/>
          <w:color w:val="000000" w:themeColor="text1"/>
          <w:lang w:val="en-GB"/>
        </w:rPr>
        <w:t xml:space="preserve"> systematic review and meta-analysis</w:t>
      </w:r>
      <w:r w:rsidR="00661709" w:rsidRPr="0084518F">
        <w:rPr>
          <w:rFonts w:ascii="Times" w:hAnsi="Times"/>
          <w:b/>
          <w:bCs/>
          <w:color w:val="000000" w:themeColor="text1"/>
          <w:lang w:val="en-GB"/>
        </w:rPr>
        <w:br w:type="page"/>
      </w:r>
    </w:p>
    <w:p w14:paraId="0FD6C20F" w14:textId="7E99E4D4" w:rsidR="006A1FA8" w:rsidRPr="0084518F" w:rsidRDefault="006A1FA8" w:rsidP="003B469F">
      <w:pPr>
        <w:pStyle w:val="Heading1"/>
        <w:spacing w:before="0" w:line="480" w:lineRule="auto"/>
        <w:rPr>
          <w:rFonts w:ascii="Times" w:hAnsi="Times"/>
          <w:b/>
          <w:bCs/>
          <w:color w:val="000000" w:themeColor="text1"/>
          <w:sz w:val="24"/>
          <w:szCs w:val="24"/>
          <w:lang w:val="en-GB"/>
        </w:rPr>
      </w:pPr>
      <w:bookmarkStart w:id="157" w:name="_Toc72144093"/>
      <w:r w:rsidRPr="0084518F">
        <w:rPr>
          <w:rFonts w:ascii="Times" w:hAnsi="Times"/>
          <w:b/>
          <w:bCs/>
          <w:color w:val="000000" w:themeColor="text1"/>
          <w:sz w:val="24"/>
          <w:szCs w:val="24"/>
          <w:lang w:val="en-GB"/>
        </w:rPr>
        <w:lastRenderedPageBreak/>
        <w:t>Abstract</w:t>
      </w:r>
      <w:bookmarkEnd w:id="156"/>
      <w:bookmarkEnd w:id="157"/>
    </w:p>
    <w:p w14:paraId="3CDF82CE" w14:textId="67A58293" w:rsidR="006A1FA8" w:rsidRPr="0084518F" w:rsidRDefault="006A1FA8" w:rsidP="007E568F">
      <w:pPr>
        <w:jc w:val="both"/>
        <w:rPr>
          <w:rFonts w:ascii="Times" w:hAnsi="Times"/>
          <w:color w:val="000000" w:themeColor="text1"/>
          <w:lang w:val="en-GB"/>
        </w:rPr>
      </w:pPr>
      <w:r w:rsidRPr="0084518F">
        <w:rPr>
          <w:rFonts w:ascii="Times" w:hAnsi="Times"/>
          <w:b/>
          <w:bCs/>
          <w:color w:val="000000" w:themeColor="text1"/>
          <w:lang w:val="en-GB"/>
        </w:rPr>
        <w:t>Background</w:t>
      </w:r>
      <w:r w:rsidR="00F87A7A" w:rsidRPr="0084518F">
        <w:rPr>
          <w:rFonts w:ascii="Times" w:hAnsi="Times"/>
          <w:b/>
          <w:bCs/>
          <w:color w:val="000000" w:themeColor="text1"/>
          <w:lang w:val="en-GB"/>
        </w:rPr>
        <w:t>:</w:t>
      </w:r>
      <w:r w:rsidR="00F87A7A" w:rsidRPr="0084518F">
        <w:rPr>
          <w:rFonts w:ascii="Times" w:hAnsi="Times"/>
          <w:color w:val="000000" w:themeColor="text1"/>
          <w:lang w:val="en-GB"/>
        </w:rPr>
        <w:t xml:space="preserve"> Tobacco smoking is highly prevalent among</w:t>
      </w:r>
      <w:r w:rsidR="0030588F" w:rsidRPr="0084518F">
        <w:rPr>
          <w:rFonts w:ascii="Times" w:hAnsi="Times"/>
          <w:color w:val="000000" w:themeColor="text1"/>
          <w:lang w:val="en-GB"/>
        </w:rPr>
        <w:t xml:space="preserve"> people living with HIV</w:t>
      </w:r>
      <w:r w:rsidR="00F87A7A" w:rsidRPr="0084518F">
        <w:rPr>
          <w:rFonts w:ascii="Times" w:hAnsi="Times"/>
          <w:color w:val="000000" w:themeColor="text1"/>
          <w:lang w:val="en-GB"/>
        </w:rPr>
        <w:t xml:space="preserve"> </w:t>
      </w:r>
      <w:r w:rsidR="0030588F" w:rsidRPr="0084518F">
        <w:rPr>
          <w:rFonts w:ascii="Times" w:hAnsi="Times"/>
          <w:color w:val="000000" w:themeColor="text1"/>
          <w:lang w:val="en-GB"/>
        </w:rPr>
        <w:t>(</w:t>
      </w:r>
      <w:r w:rsidR="00F87A7A" w:rsidRPr="0084518F">
        <w:rPr>
          <w:rFonts w:ascii="Times" w:hAnsi="Times"/>
          <w:color w:val="000000" w:themeColor="text1"/>
          <w:lang w:val="en-GB"/>
        </w:rPr>
        <w:t>PLWH</w:t>
      </w:r>
      <w:r w:rsidR="0030588F" w:rsidRPr="0084518F">
        <w:rPr>
          <w:rFonts w:ascii="Times" w:hAnsi="Times"/>
          <w:color w:val="000000" w:themeColor="text1"/>
          <w:lang w:val="en-GB"/>
        </w:rPr>
        <w:t>)</w:t>
      </w:r>
      <w:r w:rsidR="00F87A7A" w:rsidRPr="0084518F">
        <w:rPr>
          <w:rFonts w:ascii="Times" w:hAnsi="Times"/>
          <w:color w:val="000000" w:themeColor="text1"/>
          <w:lang w:val="en-GB"/>
        </w:rPr>
        <w:t xml:space="preserve"> in </w:t>
      </w:r>
      <w:r w:rsidR="007010B7" w:rsidRPr="0084518F">
        <w:rPr>
          <w:rFonts w:ascii="Times" w:hAnsi="Times"/>
          <w:color w:val="000000" w:themeColor="text1"/>
          <w:lang w:val="en-GB"/>
        </w:rPr>
        <w:t>low- and middle-income countrie</w:t>
      </w:r>
      <w:r w:rsidR="00F87A7A" w:rsidRPr="0084518F">
        <w:rPr>
          <w:rFonts w:ascii="Times" w:hAnsi="Times"/>
          <w:color w:val="000000" w:themeColor="text1"/>
          <w:lang w:val="en-GB"/>
        </w:rPr>
        <w:t>s</w:t>
      </w:r>
      <w:r w:rsidR="007010B7" w:rsidRPr="0084518F">
        <w:rPr>
          <w:rFonts w:ascii="Times" w:hAnsi="Times"/>
          <w:color w:val="000000" w:themeColor="text1"/>
          <w:lang w:val="en-GB"/>
        </w:rPr>
        <w:t xml:space="preserve">. Smoking is </w:t>
      </w:r>
      <w:r w:rsidR="00E5723C" w:rsidRPr="0084518F">
        <w:rPr>
          <w:rFonts w:ascii="Times" w:hAnsi="Times"/>
          <w:color w:val="000000" w:themeColor="text1"/>
          <w:lang w:val="en-GB"/>
        </w:rPr>
        <w:t xml:space="preserve">also </w:t>
      </w:r>
      <w:r w:rsidR="007010B7" w:rsidRPr="0084518F">
        <w:rPr>
          <w:rFonts w:ascii="Times" w:hAnsi="Times"/>
          <w:color w:val="000000" w:themeColor="text1"/>
          <w:lang w:val="en-GB"/>
        </w:rPr>
        <w:t>responsible for many adverse</w:t>
      </w:r>
      <w:r w:rsidR="00F87A7A" w:rsidRPr="0084518F">
        <w:rPr>
          <w:rFonts w:ascii="Times" w:hAnsi="Times"/>
          <w:color w:val="000000" w:themeColor="text1"/>
          <w:lang w:val="en-GB"/>
        </w:rPr>
        <w:t xml:space="preserve"> health outcomes of PLWH. </w:t>
      </w:r>
      <w:r w:rsidR="001940F1" w:rsidRPr="0084518F">
        <w:rPr>
          <w:rFonts w:ascii="Times" w:hAnsi="Times"/>
          <w:color w:val="000000" w:themeColor="text1"/>
          <w:lang w:val="en-GB"/>
        </w:rPr>
        <w:t>Hence</w:t>
      </w:r>
      <w:r w:rsidR="003F1EC2" w:rsidRPr="0084518F">
        <w:rPr>
          <w:rFonts w:ascii="Times" w:hAnsi="Times"/>
          <w:color w:val="000000" w:themeColor="text1"/>
          <w:lang w:val="en-GB"/>
        </w:rPr>
        <w:t>, smoking</w:t>
      </w:r>
      <w:r w:rsidR="001158F5" w:rsidRPr="0084518F">
        <w:rPr>
          <w:rFonts w:ascii="Times" w:hAnsi="Times"/>
          <w:color w:val="000000" w:themeColor="text1"/>
          <w:lang w:val="en-GB"/>
        </w:rPr>
        <w:t xml:space="preserve"> cessation interventions targeting this population </w:t>
      </w:r>
      <w:r w:rsidR="00F87A7A" w:rsidRPr="0084518F">
        <w:rPr>
          <w:rFonts w:ascii="Times" w:hAnsi="Times"/>
          <w:color w:val="000000" w:themeColor="text1"/>
          <w:lang w:val="en-GB"/>
        </w:rPr>
        <w:t>is a</w:t>
      </w:r>
      <w:r w:rsidR="00C75295" w:rsidRPr="0084518F">
        <w:rPr>
          <w:rFonts w:ascii="Times" w:hAnsi="Times"/>
          <w:color w:val="000000" w:themeColor="text1"/>
          <w:lang w:val="en-GB"/>
        </w:rPr>
        <w:t>n immediate need. Understanding of factors influencing tobacco smoking and cessation is crucial prior to intervention</w:t>
      </w:r>
      <w:r w:rsidR="00B72E8A" w:rsidRPr="0084518F">
        <w:rPr>
          <w:rFonts w:ascii="Times" w:hAnsi="Times"/>
          <w:color w:val="000000" w:themeColor="text1"/>
          <w:lang w:val="en-GB"/>
        </w:rPr>
        <w:t xml:space="preserve"> development</w:t>
      </w:r>
      <w:r w:rsidR="00C75295" w:rsidRPr="0084518F">
        <w:rPr>
          <w:rFonts w:ascii="Times" w:hAnsi="Times"/>
          <w:color w:val="000000" w:themeColor="text1"/>
          <w:lang w:val="en-GB"/>
        </w:rPr>
        <w:t>. This systematic review, therefore, aims to synthesise existing findings about associated factors of smoking and cessation behaviour among PLWH in LMICs.</w:t>
      </w:r>
    </w:p>
    <w:p w14:paraId="55D60FF7" w14:textId="77777777" w:rsidR="00C75295" w:rsidRPr="0084518F" w:rsidRDefault="00C75295" w:rsidP="007E568F">
      <w:pPr>
        <w:jc w:val="both"/>
        <w:rPr>
          <w:rFonts w:ascii="Times" w:hAnsi="Times"/>
          <w:color w:val="000000" w:themeColor="text1"/>
          <w:lang w:val="en-GB"/>
        </w:rPr>
      </w:pPr>
    </w:p>
    <w:p w14:paraId="65A9EC01" w14:textId="179B4712" w:rsidR="006A1FA8" w:rsidRPr="0084518F" w:rsidRDefault="006A1FA8" w:rsidP="000945D8">
      <w:pPr>
        <w:jc w:val="both"/>
        <w:rPr>
          <w:rFonts w:ascii="Times" w:hAnsi="Times"/>
          <w:color w:val="000000" w:themeColor="text1"/>
          <w:lang w:val="en-GB"/>
        </w:rPr>
      </w:pPr>
      <w:r w:rsidRPr="0084518F">
        <w:rPr>
          <w:rFonts w:ascii="Times" w:hAnsi="Times"/>
          <w:b/>
          <w:bCs/>
          <w:color w:val="000000" w:themeColor="text1"/>
          <w:lang w:val="en-GB"/>
        </w:rPr>
        <w:t>Methods</w:t>
      </w:r>
      <w:r w:rsidR="00C75295" w:rsidRPr="0084518F">
        <w:rPr>
          <w:rFonts w:ascii="Times" w:hAnsi="Times"/>
          <w:b/>
          <w:bCs/>
          <w:color w:val="000000" w:themeColor="text1"/>
          <w:lang w:val="en-GB"/>
        </w:rPr>
        <w:t>:</w:t>
      </w:r>
      <w:r w:rsidR="00C75295" w:rsidRPr="0084518F">
        <w:rPr>
          <w:rFonts w:ascii="Times" w:hAnsi="Times"/>
          <w:color w:val="000000" w:themeColor="text1"/>
          <w:lang w:val="en-GB"/>
        </w:rPr>
        <w:t xml:space="preserve"> This review employed mix</w:t>
      </w:r>
      <w:r w:rsidR="00E34227" w:rsidRPr="0084518F">
        <w:rPr>
          <w:rFonts w:ascii="Times" w:hAnsi="Times"/>
          <w:color w:val="000000" w:themeColor="text1"/>
          <w:lang w:val="en-GB"/>
        </w:rPr>
        <w:t>ed</w:t>
      </w:r>
      <w:r w:rsidR="00C75295" w:rsidRPr="0084518F">
        <w:rPr>
          <w:rFonts w:ascii="Times" w:hAnsi="Times"/>
          <w:color w:val="000000" w:themeColor="text1"/>
          <w:lang w:val="en-GB"/>
        </w:rPr>
        <w:t>-methods</w:t>
      </w:r>
      <w:r w:rsidR="005C393B" w:rsidRPr="0084518F">
        <w:rPr>
          <w:rFonts w:ascii="Times" w:hAnsi="Times"/>
          <w:color w:val="000000" w:themeColor="text1"/>
          <w:lang w:val="en-GB"/>
        </w:rPr>
        <w:t xml:space="preserve"> approach</w:t>
      </w:r>
      <w:r w:rsidR="00C75295" w:rsidRPr="0084518F">
        <w:rPr>
          <w:rFonts w:ascii="Times" w:hAnsi="Times"/>
          <w:color w:val="000000" w:themeColor="text1"/>
          <w:lang w:val="en-GB"/>
        </w:rPr>
        <w:t xml:space="preserve"> and </w:t>
      </w:r>
      <w:r w:rsidR="00E34227" w:rsidRPr="0084518F">
        <w:rPr>
          <w:rFonts w:ascii="Times" w:hAnsi="Times"/>
          <w:color w:val="000000" w:themeColor="text1"/>
          <w:lang w:val="en-GB"/>
        </w:rPr>
        <w:t xml:space="preserve">used </w:t>
      </w:r>
      <w:r w:rsidR="00C75295" w:rsidRPr="0084518F">
        <w:rPr>
          <w:rFonts w:ascii="Times" w:hAnsi="Times"/>
          <w:color w:val="000000" w:themeColor="text1"/>
          <w:lang w:val="en-GB"/>
        </w:rPr>
        <w:t xml:space="preserve">the Integrated Model of Behavioural Prediction as a conceptual model. </w:t>
      </w:r>
      <w:r w:rsidR="007A6552" w:rsidRPr="0084518F">
        <w:rPr>
          <w:rFonts w:ascii="Times" w:hAnsi="Times"/>
          <w:color w:val="000000" w:themeColor="text1"/>
          <w:lang w:val="en-GB"/>
        </w:rPr>
        <w:t xml:space="preserve">Relevant articles </w:t>
      </w:r>
      <w:r w:rsidR="008B428F" w:rsidRPr="0084518F">
        <w:rPr>
          <w:rFonts w:ascii="Times" w:hAnsi="Times"/>
          <w:color w:val="000000" w:themeColor="text1"/>
          <w:lang w:val="en-GB"/>
        </w:rPr>
        <w:t xml:space="preserve">assessing factors influencing smoking and cessation behaviour </w:t>
      </w:r>
      <w:r w:rsidR="007A6552" w:rsidRPr="0084518F">
        <w:rPr>
          <w:rFonts w:ascii="Times" w:hAnsi="Times"/>
          <w:color w:val="000000" w:themeColor="text1"/>
          <w:lang w:val="en-GB"/>
        </w:rPr>
        <w:t xml:space="preserve">were selected from four databases, namely </w:t>
      </w:r>
      <w:proofErr w:type="spellStart"/>
      <w:r w:rsidR="007A6552" w:rsidRPr="0084518F">
        <w:rPr>
          <w:rFonts w:ascii="Times" w:hAnsi="Times"/>
          <w:color w:val="000000" w:themeColor="text1"/>
          <w:lang w:val="en-GB"/>
        </w:rPr>
        <w:t>PsycInfo</w:t>
      </w:r>
      <w:proofErr w:type="spellEnd"/>
      <w:r w:rsidR="007A6552" w:rsidRPr="0084518F">
        <w:rPr>
          <w:rFonts w:ascii="Times" w:hAnsi="Times"/>
          <w:color w:val="000000" w:themeColor="text1"/>
          <w:lang w:val="en-GB"/>
        </w:rPr>
        <w:t xml:space="preserve">, PubMed, Scopus, and Web of Science. </w:t>
      </w:r>
      <w:r w:rsidR="003141A8" w:rsidRPr="0084518F">
        <w:rPr>
          <w:rFonts w:ascii="Times" w:hAnsi="Times"/>
          <w:color w:val="000000" w:themeColor="text1"/>
          <w:lang w:val="en-GB"/>
        </w:rPr>
        <w:t xml:space="preserve">Odds ratios (95%CI) were the measures of interest. </w:t>
      </w:r>
      <w:r w:rsidR="004C62B8" w:rsidRPr="0084518F">
        <w:rPr>
          <w:rFonts w:ascii="Times" w:hAnsi="Times"/>
          <w:color w:val="000000" w:themeColor="text1"/>
          <w:lang w:val="en-GB"/>
        </w:rPr>
        <w:t xml:space="preserve">Critical Appraisal Skills Programme checklist and Effective Public Health Practice Project tool were used to assess </w:t>
      </w:r>
      <w:r w:rsidR="00E34227" w:rsidRPr="0084518F">
        <w:rPr>
          <w:rFonts w:ascii="Times" w:hAnsi="Times"/>
          <w:color w:val="000000" w:themeColor="text1"/>
          <w:lang w:val="en-GB"/>
        </w:rPr>
        <w:t xml:space="preserve">the </w:t>
      </w:r>
      <w:r w:rsidR="004C62B8" w:rsidRPr="0084518F">
        <w:rPr>
          <w:rFonts w:ascii="Times" w:hAnsi="Times"/>
          <w:color w:val="000000" w:themeColor="text1"/>
          <w:lang w:val="en-GB"/>
        </w:rPr>
        <w:t xml:space="preserve">quality of eligible studies. </w:t>
      </w:r>
      <w:r w:rsidR="00FD1E44" w:rsidRPr="0084518F">
        <w:rPr>
          <w:rFonts w:ascii="Times" w:hAnsi="Times"/>
          <w:color w:val="000000" w:themeColor="text1"/>
          <w:lang w:val="en-GB"/>
        </w:rPr>
        <w:t xml:space="preserve">Thematic analysis was used for qualitative data. </w:t>
      </w:r>
      <w:r w:rsidR="00821006" w:rsidRPr="0084518F">
        <w:rPr>
          <w:rFonts w:ascii="Times" w:hAnsi="Times"/>
          <w:color w:val="000000" w:themeColor="text1"/>
          <w:lang w:val="en-GB"/>
        </w:rPr>
        <w:t>Random-effect m</w:t>
      </w:r>
      <w:r w:rsidR="00C75295" w:rsidRPr="0084518F">
        <w:rPr>
          <w:rFonts w:ascii="Times" w:hAnsi="Times"/>
          <w:color w:val="000000" w:themeColor="text1"/>
          <w:lang w:val="en-GB"/>
        </w:rPr>
        <w:t xml:space="preserve">eta-analyses were conducted for associated factors of current smoking. </w:t>
      </w:r>
      <w:r w:rsidR="003141A8" w:rsidRPr="0084518F">
        <w:rPr>
          <w:rFonts w:ascii="Times" w:hAnsi="Times"/>
          <w:color w:val="000000" w:themeColor="text1"/>
          <w:lang w:val="en-GB"/>
        </w:rPr>
        <w:t>Assessment of h</w:t>
      </w:r>
      <w:r w:rsidR="00C75295" w:rsidRPr="0084518F">
        <w:rPr>
          <w:rFonts w:ascii="Times" w:hAnsi="Times"/>
          <w:color w:val="000000" w:themeColor="text1"/>
          <w:lang w:val="en-GB"/>
        </w:rPr>
        <w:t>eterogeneity</w:t>
      </w:r>
      <w:r w:rsidR="003141A8" w:rsidRPr="0084518F">
        <w:rPr>
          <w:rFonts w:ascii="Times" w:hAnsi="Times"/>
          <w:color w:val="000000" w:themeColor="text1"/>
          <w:lang w:val="en-GB"/>
        </w:rPr>
        <w:t xml:space="preserve"> </w:t>
      </w:r>
      <w:r w:rsidR="00C75295" w:rsidRPr="0084518F">
        <w:rPr>
          <w:rFonts w:ascii="Times" w:hAnsi="Times"/>
          <w:color w:val="000000" w:themeColor="text1"/>
          <w:lang w:val="en-GB"/>
        </w:rPr>
        <w:t>and risk of bias w</w:t>
      </w:r>
      <w:r w:rsidR="003141A8" w:rsidRPr="0084518F">
        <w:rPr>
          <w:rFonts w:ascii="Times" w:hAnsi="Times"/>
          <w:color w:val="000000" w:themeColor="text1"/>
          <w:lang w:val="en-GB"/>
        </w:rPr>
        <w:t>ere</w:t>
      </w:r>
      <w:r w:rsidR="00C75295" w:rsidRPr="0084518F">
        <w:rPr>
          <w:rFonts w:ascii="Times" w:hAnsi="Times"/>
          <w:color w:val="000000" w:themeColor="text1"/>
          <w:lang w:val="en-GB"/>
        </w:rPr>
        <w:t xml:space="preserve"> </w:t>
      </w:r>
      <w:r w:rsidR="003141A8" w:rsidRPr="0084518F">
        <w:rPr>
          <w:rFonts w:ascii="Times" w:hAnsi="Times"/>
          <w:color w:val="000000" w:themeColor="text1"/>
          <w:lang w:val="en-GB"/>
        </w:rPr>
        <w:t>carried out</w:t>
      </w:r>
      <w:r w:rsidR="00C75295" w:rsidRPr="0084518F">
        <w:rPr>
          <w:rFonts w:ascii="Times" w:hAnsi="Times"/>
          <w:color w:val="000000" w:themeColor="text1"/>
          <w:lang w:val="en-GB"/>
        </w:rPr>
        <w:t xml:space="preserve">. </w:t>
      </w:r>
    </w:p>
    <w:p w14:paraId="031CE726" w14:textId="77777777" w:rsidR="00C75295" w:rsidRPr="0084518F" w:rsidRDefault="00C75295" w:rsidP="00355523">
      <w:pPr>
        <w:jc w:val="both"/>
        <w:rPr>
          <w:rFonts w:ascii="Times" w:hAnsi="Times"/>
          <w:color w:val="000000" w:themeColor="text1"/>
          <w:lang w:val="en-GB"/>
        </w:rPr>
      </w:pPr>
    </w:p>
    <w:p w14:paraId="42CFD408" w14:textId="0C519975" w:rsidR="006A1FA8" w:rsidRPr="0084518F" w:rsidRDefault="006A1FA8" w:rsidP="004B0AC7">
      <w:pPr>
        <w:jc w:val="both"/>
        <w:rPr>
          <w:rFonts w:ascii="Times" w:hAnsi="Times"/>
          <w:color w:val="000000" w:themeColor="text1"/>
          <w:lang w:val="en-GB"/>
        </w:rPr>
      </w:pPr>
      <w:r w:rsidRPr="0084518F">
        <w:rPr>
          <w:rFonts w:ascii="Times" w:hAnsi="Times"/>
          <w:b/>
          <w:bCs/>
          <w:color w:val="000000" w:themeColor="text1"/>
          <w:lang w:val="en-GB"/>
        </w:rPr>
        <w:t>Results</w:t>
      </w:r>
      <w:r w:rsidR="00C75295" w:rsidRPr="0084518F">
        <w:rPr>
          <w:rFonts w:ascii="Times" w:hAnsi="Times"/>
          <w:b/>
          <w:bCs/>
          <w:color w:val="000000" w:themeColor="text1"/>
          <w:lang w:val="en-GB"/>
        </w:rPr>
        <w:t>:</w:t>
      </w:r>
      <w:r w:rsidR="00C75295" w:rsidRPr="0084518F">
        <w:rPr>
          <w:rFonts w:ascii="Times" w:hAnsi="Times"/>
          <w:color w:val="000000" w:themeColor="text1"/>
          <w:lang w:val="en-GB"/>
        </w:rPr>
        <w:t xml:space="preserve"> </w:t>
      </w:r>
      <w:r w:rsidR="00821006" w:rsidRPr="0084518F">
        <w:rPr>
          <w:rFonts w:ascii="Times" w:hAnsi="Times"/>
          <w:color w:val="000000" w:themeColor="text1"/>
          <w:lang w:val="en-GB"/>
        </w:rPr>
        <w:t>Twenty-two</w:t>
      </w:r>
      <w:r w:rsidR="00A91927" w:rsidRPr="0084518F">
        <w:rPr>
          <w:rFonts w:ascii="Times" w:hAnsi="Times"/>
          <w:color w:val="000000" w:themeColor="text1"/>
          <w:lang w:val="en-GB"/>
        </w:rPr>
        <w:t xml:space="preserve"> studies were included, of which three and </w:t>
      </w:r>
      <w:r w:rsidR="0030588F" w:rsidRPr="0084518F">
        <w:rPr>
          <w:rFonts w:ascii="Times" w:hAnsi="Times"/>
          <w:color w:val="000000" w:themeColor="text1"/>
          <w:lang w:val="en-GB"/>
        </w:rPr>
        <w:t xml:space="preserve">nineteen </w:t>
      </w:r>
      <w:r w:rsidR="00A91927" w:rsidRPr="0084518F">
        <w:rPr>
          <w:rFonts w:ascii="Times" w:hAnsi="Times"/>
          <w:color w:val="000000" w:themeColor="text1"/>
          <w:lang w:val="en-GB"/>
        </w:rPr>
        <w:t xml:space="preserve">studies were included in qualitative and </w:t>
      </w:r>
      <w:r w:rsidR="0030588F" w:rsidRPr="0084518F">
        <w:rPr>
          <w:rFonts w:ascii="Times" w:hAnsi="Times"/>
          <w:color w:val="000000" w:themeColor="text1"/>
          <w:lang w:val="en-GB"/>
        </w:rPr>
        <w:t>quantitative</w:t>
      </w:r>
      <w:r w:rsidR="00A91927" w:rsidRPr="0084518F">
        <w:rPr>
          <w:rFonts w:ascii="Times" w:hAnsi="Times"/>
          <w:color w:val="000000" w:themeColor="text1"/>
          <w:lang w:val="en-GB"/>
        </w:rPr>
        <w:t xml:space="preserve"> syntheses, respectively.</w:t>
      </w:r>
      <w:r w:rsidR="00821006" w:rsidRPr="0084518F">
        <w:rPr>
          <w:rFonts w:ascii="Times" w:hAnsi="Times"/>
          <w:color w:val="000000" w:themeColor="text1"/>
          <w:lang w:val="en-GB"/>
        </w:rPr>
        <w:t xml:space="preserve"> Four studies exploring readiness and intention to quit were narratively reviewed</w:t>
      </w:r>
      <w:r w:rsidR="0030588F" w:rsidRPr="0084518F">
        <w:rPr>
          <w:rFonts w:ascii="Times" w:hAnsi="Times"/>
          <w:color w:val="000000" w:themeColor="text1"/>
          <w:lang w:val="en-GB"/>
        </w:rPr>
        <w:t xml:space="preserve"> besides </w:t>
      </w:r>
      <w:r w:rsidR="000E20B6" w:rsidRPr="0084518F">
        <w:rPr>
          <w:rFonts w:ascii="Times" w:hAnsi="Times"/>
          <w:color w:val="000000" w:themeColor="text1"/>
          <w:lang w:val="en-GB"/>
        </w:rPr>
        <w:t xml:space="preserve">sixteen </w:t>
      </w:r>
      <w:r w:rsidR="0030588F" w:rsidRPr="0084518F">
        <w:rPr>
          <w:rFonts w:ascii="Times" w:hAnsi="Times"/>
          <w:color w:val="000000" w:themeColor="text1"/>
          <w:lang w:val="en-GB"/>
        </w:rPr>
        <w:t>studies included in meta-analy</w:t>
      </w:r>
      <w:r w:rsidR="005B014A" w:rsidRPr="0084518F">
        <w:rPr>
          <w:rFonts w:ascii="Times" w:hAnsi="Times"/>
          <w:color w:val="000000" w:themeColor="text1"/>
          <w:lang w:val="en-GB"/>
        </w:rPr>
        <w:t>s</w:t>
      </w:r>
      <w:r w:rsidR="0030588F" w:rsidRPr="0084518F">
        <w:rPr>
          <w:rFonts w:ascii="Times" w:hAnsi="Times"/>
          <w:color w:val="000000" w:themeColor="text1"/>
          <w:lang w:val="en-GB"/>
        </w:rPr>
        <w:t>es</w:t>
      </w:r>
      <w:r w:rsidR="00821006" w:rsidRPr="0084518F">
        <w:rPr>
          <w:rFonts w:ascii="Times" w:hAnsi="Times"/>
          <w:color w:val="000000" w:themeColor="text1"/>
          <w:lang w:val="en-GB"/>
        </w:rPr>
        <w:t xml:space="preserve">. </w:t>
      </w:r>
      <w:r w:rsidR="004C6EBD" w:rsidRPr="0084518F">
        <w:rPr>
          <w:rFonts w:ascii="Times" w:hAnsi="Times"/>
          <w:color w:val="000000" w:themeColor="text1"/>
          <w:lang w:val="en-GB"/>
        </w:rPr>
        <w:t>The factors associated with current smoking were male gender (pooled OR 17.6 95%CI 4.6-67.</w:t>
      </w:r>
      <w:r w:rsidR="00561AA3" w:rsidRPr="0084518F">
        <w:rPr>
          <w:rFonts w:ascii="Times" w:hAnsi="Times"/>
          <w:color w:val="000000" w:themeColor="text1"/>
          <w:lang w:val="en-GB"/>
        </w:rPr>
        <w:t>4</w:t>
      </w:r>
      <w:r w:rsidR="004C6EBD" w:rsidRPr="0084518F">
        <w:rPr>
          <w:rFonts w:ascii="Times" w:hAnsi="Times"/>
          <w:color w:val="000000" w:themeColor="text1"/>
          <w:lang w:val="en-GB"/>
        </w:rPr>
        <w:t>), age</w:t>
      </w:r>
      <w:r w:rsidR="00E34227" w:rsidRPr="0084518F">
        <w:rPr>
          <w:rFonts w:ascii="Times" w:hAnsi="Times"/>
          <w:color w:val="000000" w:themeColor="text1"/>
          <w:lang w:val="en-GB"/>
        </w:rPr>
        <w:t xml:space="preserve"> </w:t>
      </w:r>
      <w:r w:rsidR="004C6EBD" w:rsidRPr="0084518F">
        <w:rPr>
          <w:rFonts w:ascii="Times" w:hAnsi="Times"/>
          <w:color w:val="000000" w:themeColor="text1"/>
          <w:lang w:val="en-GB"/>
        </w:rPr>
        <w:t>45+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1.3, 95%CI 1.</w:t>
      </w:r>
      <w:r w:rsidR="00561AA3" w:rsidRPr="0084518F">
        <w:rPr>
          <w:rFonts w:ascii="Times" w:hAnsi="Times"/>
          <w:color w:val="000000" w:themeColor="text1"/>
          <w:lang w:val="en-GB"/>
        </w:rPr>
        <w:t>1</w:t>
      </w:r>
      <w:r w:rsidR="004C6EBD" w:rsidRPr="0084518F">
        <w:rPr>
          <w:rFonts w:ascii="Times" w:hAnsi="Times"/>
          <w:color w:val="000000" w:themeColor="text1"/>
          <w:lang w:val="en-GB"/>
        </w:rPr>
        <w:t>-1.</w:t>
      </w:r>
      <w:r w:rsidR="00561AA3" w:rsidRPr="0084518F">
        <w:rPr>
          <w:rFonts w:ascii="Times" w:hAnsi="Times"/>
          <w:color w:val="000000" w:themeColor="text1"/>
          <w:lang w:val="en-GB"/>
        </w:rPr>
        <w:t>6</w:t>
      </w:r>
      <w:r w:rsidR="004C6EBD" w:rsidRPr="0084518F">
        <w:rPr>
          <w:rFonts w:ascii="Times" w:hAnsi="Times"/>
          <w:color w:val="000000" w:themeColor="text1"/>
          <w:lang w:val="en-GB"/>
        </w:rPr>
        <w:t>), education ≥9 grades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0.6, 95%CI 0.</w:t>
      </w:r>
      <w:r w:rsidR="00561AA3" w:rsidRPr="0084518F">
        <w:rPr>
          <w:rFonts w:ascii="Times" w:hAnsi="Times"/>
          <w:color w:val="000000" w:themeColor="text1"/>
          <w:lang w:val="en-GB"/>
        </w:rPr>
        <w:t>5</w:t>
      </w:r>
      <w:r w:rsidR="004C6EBD" w:rsidRPr="0084518F">
        <w:rPr>
          <w:rFonts w:ascii="Times" w:hAnsi="Times"/>
          <w:color w:val="000000" w:themeColor="text1"/>
          <w:lang w:val="en-GB"/>
        </w:rPr>
        <w:t>-0.9), low income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1.</w:t>
      </w:r>
      <w:r w:rsidR="00561AA3" w:rsidRPr="0084518F">
        <w:rPr>
          <w:rFonts w:ascii="Times" w:hAnsi="Times"/>
          <w:color w:val="000000" w:themeColor="text1"/>
          <w:lang w:val="en-GB"/>
        </w:rPr>
        <w:t>7</w:t>
      </w:r>
      <w:r w:rsidR="004C6EBD" w:rsidRPr="0084518F">
        <w:rPr>
          <w:rFonts w:ascii="Times" w:hAnsi="Times"/>
          <w:color w:val="000000" w:themeColor="text1"/>
          <w:lang w:val="en-GB"/>
        </w:rPr>
        <w:t>, 95%CI 1.</w:t>
      </w:r>
      <w:r w:rsidR="00561AA3" w:rsidRPr="0084518F">
        <w:rPr>
          <w:rFonts w:ascii="Times" w:hAnsi="Times"/>
          <w:color w:val="000000" w:themeColor="text1"/>
          <w:lang w:val="en-GB"/>
        </w:rPr>
        <w:t>5</w:t>
      </w:r>
      <w:r w:rsidR="004C6EBD" w:rsidRPr="0084518F">
        <w:rPr>
          <w:rFonts w:ascii="Times" w:hAnsi="Times"/>
          <w:color w:val="000000" w:themeColor="text1"/>
          <w:lang w:val="en-GB"/>
        </w:rPr>
        <w:t>-1.</w:t>
      </w:r>
      <w:r w:rsidR="00561AA3" w:rsidRPr="0084518F">
        <w:rPr>
          <w:rFonts w:ascii="Times" w:hAnsi="Times"/>
          <w:color w:val="000000" w:themeColor="text1"/>
          <w:lang w:val="en-GB"/>
        </w:rPr>
        <w:t>9</w:t>
      </w:r>
      <w:r w:rsidR="004C6EBD" w:rsidRPr="0084518F">
        <w:rPr>
          <w:rFonts w:ascii="Times" w:hAnsi="Times"/>
          <w:color w:val="000000" w:themeColor="text1"/>
          <w:lang w:val="en-GB"/>
        </w:rPr>
        <w:t xml:space="preserve">), </w:t>
      </w:r>
      <w:r w:rsidR="00E34227" w:rsidRPr="0084518F">
        <w:rPr>
          <w:rFonts w:ascii="Times" w:hAnsi="Times"/>
          <w:color w:val="000000" w:themeColor="text1"/>
          <w:lang w:val="en-GB"/>
        </w:rPr>
        <w:t>s</w:t>
      </w:r>
      <w:r w:rsidR="004C6EBD" w:rsidRPr="0084518F">
        <w:rPr>
          <w:rFonts w:ascii="Times" w:hAnsi="Times"/>
          <w:color w:val="000000" w:themeColor="text1"/>
          <w:lang w:val="en-GB"/>
        </w:rPr>
        <w:t>ingle</w:t>
      </w:r>
      <w:r w:rsidR="00E34227" w:rsidRPr="0084518F">
        <w:rPr>
          <w:rFonts w:ascii="Times" w:hAnsi="Times"/>
          <w:color w:val="000000" w:themeColor="text1"/>
          <w:lang w:val="en-GB"/>
        </w:rPr>
        <w:t>,</w:t>
      </w:r>
      <w:r w:rsidR="004C6EBD" w:rsidRPr="0084518F">
        <w:rPr>
          <w:rFonts w:ascii="Times" w:hAnsi="Times"/>
          <w:color w:val="000000" w:themeColor="text1"/>
          <w:lang w:val="en-GB"/>
        </w:rPr>
        <w:t xml:space="preserve"> divorced</w:t>
      </w:r>
      <w:r w:rsidR="00E34227" w:rsidRPr="0084518F">
        <w:rPr>
          <w:rFonts w:ascii="Times" w:hAnsi="Times"/>
          <w:color w:val="000000" w:themeColor="text1"/>
          <w:lang w:val="en-GB"/>
        </w:rPr>
        <w:t>,</w:t>
      </w:r>
      <w:r w:rsidR="004C6EBD" w:rsidRPr="0084518F">
        <w:rPr>
          <w:rFonts w:ascii="Times" w:hAnsi="Times"/>
          <w:color w:val="000000" w:themeColor="text1"/>
          <w:lang w:val="en-GB"/>
        </w:rPr>
        <w:t xml:space="preserve"> separated or widowed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1.5, 95%CI 1.2-1.</w:t>
      </w:r>
      <w:r w:rsidR="00561AA3" w:rsidRPr="0084518F">
        <w:rPr>
          <w:rFonts w:ascii="Times" w:hAnsi="Times"/>
          <w:color w:val="000000" w:themeColor="text1"/>
          <w:lang w:val="en-GB"/>
        </w:rPr>
        <w:t>9</w:t>
      </w:r>
      <w:r w:rsidR="004C6EBD" w:rsidRPr="0084518F">
        <w:rPr>
          <w:rFonts w:ascii="Times" w:hAnsi="Times"/>
          <w:color w:val="000000" w:themeColor="text1"/>
          <w:lang w:val="en-GB"/>
        </w:rPr>
        <w:t>), alcohol use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2.</w:t>
      </w:r>
      <w:r w:rsidR="00561AA3" w:rsidRPr="0084518F">
        <w:rPr>
          <w:rFonts w:ascii="Times" w:hAnsi="Times"/>
          <w:color w:val="000000" w:themeColor="text1"/>
          <w:lang w:val="en-GB"/>
        </w:rPr>
        <w:t>6</w:t>
      </w:r>
      <w:r w:rsidR="004C6EBD" w:rsidRPr="0084518F">
        <w:rPr>
          <w:rFonts w:ascii="Times" w:hAnsi="Times"/>
          <w:color w:val="000000" w:themeColor="text1"/>
          <w:lang w:val="en-GB"/>
        </w:rPr>
        <w:t>,</w:t>
      </w:r>
      <w:r w:rsidR="00027AD4" w:rsidRPr="0084518F">
        <w:rPr>
          <w:rFonts w:ascii="Times" w:hAnsi="Times"/>
          <w:color w:val="000000" w:themeColor="text1"/>
          <w:lang w:val="en-GB"/>
        </w:rPr>
        <w:t xml:space="preserve"> </w:t>
      </w:r>
      <w:r w:rsidR="004C6EBD" w:rsidRPr="0084518F">
        <w:rPr>
          <w:rFonts w:ascii="Times" w:hAnsi="Times"/>
          <w:color w:val="000000" w:themeColor="text1"/>
          <w:lang w:val="en-GB"/>
        </w:rPr>
        <w:t>95%CI 1.7-3.8), cocain</w:t>
      </w:r>
      <w:r w:rsidR="0034495C" w:rsidRPr="0084518F">
        <w:rPr>
          <w:rFonts w:ascii="Times" w:hAnsi="Times"/>
          <w:color w:val="000000" w:themeColor="text1"/>
          <w:lang w:val="en-GB"/>
        </w:rPr>
        <w:t>e</w:t>
      </w:r>
      <w:r w:rsidR="004C6EBD" w:rsidRPr="0084518F">
        <w:rPr>
          <w:rFonts w:ascii="Times" w:hAnsi="Times"/>
          <w:color w:val="000000" w:themeColor="text1"/>
          <w:lang w:val="en-GB"/>
        </w:rPr>
        <w:t xml:space="preserve"> use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3.</w:t>
      </w:r>
      <w:r w:rsidR="00561AA3" w:rsidRPr="0084518F">
        <w:rPr>
          <w:rFonts w:ascii="Times" w:hAnsi="Times"/>
          <w:color w:val="000000" w:themeColor="text1"/>
          <w:lang w:val="en-GB"/>
        </w:rPr>
        <w:t>1</w:t>
      </w:r>
      <w:r w:rsidR="004C6EBD" w:rsidRPr="0084518F">
        <w:rPr>
          <w:rFonts w:ascii="Times" w:hAnsi="Times"/>
          <w:color w:val="000000" w:themeColor="text1"/>
          <w:lang w:val="en-GB"/>
        </w:rPr>
        <w:t>, 95%CI 2.</w:t>
      </w:r>
      <w:r w:rsidR="00561AA3" w:rsidRPr="0084518F">
        <w:rPr>
          <w:rFonts w:ascii="Times" w:hAnsi="Times"/>
          <w:color w:val="000000" w:themeColor="text1"/>
          <w:lang w:val="en-GB"/>
        </w:rPr>
        <w:t>2</w:t>
      </w:r>
      <w:r w:rsidR="004C6EBD" w:rsidRPr="0084518F">
        <w:rPr>
          <w:rFonts w:ascii="Times" w:hAnsi="Times"/>
          <w:color w:val="000000" w:themeColor="text1"/>
          <w:lang w:val="en-GB"/>
        </w:rPr>
        <w:t>-4.</w:t>
      </w:r>
      <w:r w:rsidR="00561AA3" w:rsidRPr="0084518F">
        <w:rPr>
          <w:rFonts w:ascii="Times" w:hAnsi="Times"/>
          <w:color w:val="000000" w:themeColor="text1"/>
          <w:lang w:val="en-GB"/>
        </w:rPr>
        <w:t>9</w:t>
      </w:r>
      <w:r w:rsidR="004C6EBD" w:rsidRPr="0084518F">
        <w:rPr>
          <w:rFonts w:ascii="Times" w:hAnsi="Times"/>
          <w:color w:val="000000" w:themeColor="text1"/>
          <w:lang w:val="en-GB"/>
        </w:rPr>
        <w:t>), crack use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5.</w:t>
      </w:r>
      <w:r w:rsidR="00561AA3" w:rsidRPr="0084518F">
        <w:rPr>
          <w:rFonts w:ascii="Times" w:hAnsi="Times"/>
          <w:color w:val="000000" w:themeColor="text1"/>
          <w:lang w:val="en-GB"/>
        </w:rPr>
        <w:t>5</w:t>
      </w:r>
      <w:r w:rsidR="004C6EBD" w:rsidRPr="0084518F">
        <w:rPr>
          <w:rFonts w:ascii="Times" w:hAnsi="Times"/>
          <w:color w:val="000000" w:themeColor="text1"/>
          <w:lang w:val="en-GB"/>
        </w:rPr>
        <w:t>, 95%CI 2.8-10.6), drug use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3.7, 95%CI 2</w:t>
      </w:r>
      <w:r w:rsidR="00561AA3" w:rsidRPr="0084518F">
        <w:rPr>
          <w:rFonts w:ascii="Times" w:hAnsi="Times"/>
          <w:color w:val="000000" w:themeColor="text1"/>
          <w:lang w:val="en-GB"/>
        </w:rPr>
        <w:t>.0</w:t>
      </w:r>
      <w:r w:rsidR="004C6EBD" w:rsidRPr="0084518F">
        <w:rPr>
          <w:rFonts w:ascii="Times" w:hAnsi="Times"/>
          <w:color w:val="000000" w:themeColor="text1"/>
          <w:lang w:val="en-GB"/>
        </w:rPr>
        <w:t>-6.</w:t>
      </w:r>
      <w:r w:rsidR="00561AA3" w:rsidRPr="0084518F">
        <w:rPr>
          <w:rFonts w:ascii="Times" w:hAnsi="Times"/>
          <w:color w:val="000000" w:themeColor="text1"/>
          <w:lang w:val="en-GB"/>
        </w:rPr>
        <w:t>9</w:t>
      </w:r>
      <w:r w:rsidR="004C6EBD" w:rsidRPr="0084518F">
        <w:rPr>
          <w:rFonts w:ascii="Times" w:hAnsi="Times"/>
          <w:color w:val="000000" w:themeColor="text1"/>
          <w:lang w:val="en-GB"/>
        </w:rPr>
        <w:t>), injection drug use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3.</w:t>
      </w:r>
      <w:r w:rsidR="00561AA3" w:rsidRPr="0084518F">
        <w:rPr>
          <w:rFonts w:ascii="Times" w:hAnsi="Times"/>
          <w:color w:val="000000" w:themeColor="text1"/>
          <w:lang w:val="en-GB"/>
        </w:rPr>
        <w:t>1</w:t>
      </w:r>
      <w:r w:rsidR="004C6EBD" w:rsidRPr="0084518F">
        <w:rPr>
          <w:rFonts w:ascii="Times" w:hAnsi="Times"/>
          <w:color w:val="000000" w:themeColor="text1"/>
          <w:lang w:val="en-GB"/>
        </w:rPr>
        <w:t>, 95%CI 1.</w:t>
      </w:r>
      <w:r w:rsidR="00561AA3" w:rsidRPr="0084518F">
        <w:rPr>
          <w:rFonts w:ascii="Times" w:hAnsi="Times"/>
          <w:color w:val="000000" w:themeColor="text1"/>
          <w:lang w:val="en-GB"/>
        </w:rPr>
        <w:t>6</w:t>
      </w:r>
      <w:r w:rsidR="004C6EBD" w:rsidRPr="0084518F">
        <w:rPr>
          <w:rFonts w:ascii="Times" w:hAnsi="Times"/>
          <w:color w:val="000000" w:themeColor="text1"/>
          <w:lang w:val="en-GB"/>
        </w:rPr>
        <w:t>-6.0), marijuana use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5.</w:t>
      </w:r>
      <w:r w:rsidR="00561AA3" w:rsidRPr="0084518F">
        <w:rPr>
          <w:rFonts w:ascii="Times" w:hAnsi="Times"/>
          <w:color w:val="000000" w:themeColor="text1"/>
          <w:lang w:val="en-GB"/>
        </w:rPr>
        <w:t>5</w:t>
      </w:r>
      <w:r w:rsidR="004C6EBD" w:rsidRPr="0084518F">
        <w:rPr>
          <w:rFonts w:ascii="Times" w:hAnsi="Times"/>
          <w:color w:val="000000" w:themeColor="text1"/>
          <w:lang w:val="en-GB"/>
        </w:rPr>
        <w:t>,</w:t>
      </w:r>
      <w:r w:rsidR="00561AA3" w:rsidRPr="0084518F">
        <w:rPr>
          <w:rFonts w:ascii="Times" w:hAnsi="Times"/>
          <w:color w:val="000000" w:themeColor="text1"/>
          <w:lang w:val="en-GB"/>
        </w:rPr>
        <w:t xml:space="preserve"> </w:t>
      </w:r>
      <w:r w:rsidR="004C6EBD" w:rsidRPr="0084518F">
        <w:rPr>
          <w:rFonts w:ascii="Times" w:hAnsi="Times"/>
          <w:color w:val="000000" w:themeColor="text1"/>
          <w:lang w:val="en-GB"/>
        </w:rPr>
        <w:t>95%CI 4.0-6.</w:t>
      </w:r>
      <w:r w:rsidR="00561AA3" w:rsidRPr="0084518F">
        <w:rPr>
          <w:rFonts w:ascii="Times" w:hAnsi="Times"/>
          <w:color w:val="000000" w:themeColor="text1"/>
          <w:lang w:val="en-GB"/>
        </w:rPr>
        <w:t>9</w:t>
      </w:r>
      <w:r w:rsidR="004C6EBD" w:rsidRPr="0084518F">
        <w:rPr>
          <w:rFonts w:ascii="Times" w:hAnsi="Times"/>
          <w:color w:val="000000" w:themeColor="text1"/>
          <w:lang w:val="en-GB"/>
        </w:rPr>
        <w:t>) and HIV-related symptoms (</w:t>
      </w:r>
      <w:proofErr w:type="spellStart"/>
      <w:r w:rsidR="004C6EBD" w:rsidRPr="0084518F">
        <w:rPr>
          <w:rFonts w:ascii="Times" w:hAnsi="Times"/>
          <w:color w:val="000000" w:themeColor="text1"/>
          <w:lang w:val="en-GB"/>
        </w:rPr>
        <w:t>pOR</w:t>
      </w:r>
      <w:proofErr w:type="spellEnd"/>
      <w:r w:rsidR="004C6EBD" w:rsidRPr="0084518F">
        <w:rPr>
          <w:rFonts w:ascii="Times" w:hAnsi="Times"/>
          <w:color w:val="000000" w:themeColor="text1"/>
          <w:lang w:val="en-GB"/>
        </w:rPr>
        <w:t xml:space="preserve"> 1.45, 95%CI 1.04-2.04).</w:t>
      </w:r>
      <w:r w:rsidR="00693A69" w:rsidRPr="0084518F">
        <w:rPr>
          <w:rFonts w:ascii="Times" w:hAnsi="Times"/>
          <w:color w:val="000000" w:themeColor="text1"/>
          <w:lang w:val="en-GB"/>
        </w:rPr>
        <w:t xml:space="preserve"> These findings were consistent with those from studies on readiness and intention to quit, and with those from qualitative </w:t>
      </w:r>
      <w:r w:rsidR="009C33B5" w:rsidRPr="0084518F">
        <w:rPr>
          <w:rFonts w:ascii="Times" w:hAnsi="Times"/>
          <w:color w:val="000000" w:themeColor="text1"/>
          <w:lang w:val="en-GB"/>
        </w:rPr>
        <w:t>findings</w:t>
      </w:r>
      <w:r w:rsidR="00252572" w:rsidRPr="0084518F">
        <w:rPr>
          <w:rFonts w:ascii="Times" w:hAnsi="Times"/>
          <w:color w:val="000000" w:themeColor="text1"/>
          <w:lang w:val="en-GB"/>
        </w:rPr>
        <w:t xml:space="preserve">. </w:t>
      </w:r>
      <w:r w:rsidR="009A4874" w:rsidRPr="0084518F">
        <w:rPr>
          <w:rFonts w:ascii="Times" w:hAnsi="Times"/>
          <w:color w:val="000000" w:themeColor="text1"/>
          <w:lang w:val="en-GB"/>
        </w:rPr>
        <w:t>The qualitative synthesis found that</w:t>
      </w:r>
      <w:r w:rsidR="00525697" w:rsidRPr="0084518F">
        <w:rPr>
          <w:rFonts w:ascii="Times" w:hAnsi="Times"/>
          <w:color w:val="000000" w:themeColor="text1"/>
          <w:lang w:val="en-GB"/>
        </w:rPr>
        <w:t xml:space="preserve"> misconception, negative attitude and self-efficacy,</w:t>
      </w:r>
      <w:r w:rsidR="009A4874" w:rsidRPr="0084518F">
        <w:rPr>
          <w:rFonts w:ascii="Times" w:hAnsi="Times"/>
          <w:color w:val="000000" w:themeColor="text1"/>
          <w:lang w:val="en-GB"/>
        </w:rPr>
        <w:t xml:space="preserve"> stress</w:t>
      </w:r>
      <w:r w:rsidR="00A56E04" w:rsidRPr="0084518F">
        <w:rPr>
          <w:rFonts w:ascii="Times" w:hAnsi="Times"/>
          <w:color w:val="000000" w:themeColor="text1"/>
          <w:lang w:val="en-GB"/>
        </w:rPr>
        <w:t xml:space="preserve"> and</w:t>
      </w:r>
      <w:r w:rsidR="009A4874" w:rsidRPr="0084518F">
        <w:rPr>
          <w:rFonts w:ascii="Times" w:hAnsi="Times"/>
          <w:color w:val="000000" w:themeColor="text1"/>
          <w:lang w:val="en-GB"/>
        </w:rPr>
        <w:t xml:space="preserve"> depression</w:t>
      </w:r>
      <w:r w:rsidR="00A56E04" w:rsidRPr="0084518F">
        <w:rPr>
          <w:rFonts w:ascii="Times" w:hAnsi="Times"/>
          <w:color w:val="000000" w:themeColor="text1"/>
          <w:lang w:val="en-GB"/>
        </w:rPr>
        <w:t xml:space="preserve"> caused by multiple stressors such as </w:t>
      </w:r>
      <w:r w:rsidR="00525697" w:rsidRPr="0084518F">
        <w:rPr>
          <w:rFonts w:ascii="Times" w:hAnsi="Times"/>
          <w:color w:val="000000" w:themeColor="text1"/>
          <w:lang w:val="en-GB"/>
        </w:rPr>
        <w:t xml:space="preserve">financial pressure, </w:t>
      </w:r>
      <w:r w:rsidR="00A56E04" w:rsidRPr="0084518F">
        <w:rPr>
          <w:rFonts w:ascii="Times" w:hAnsi="Times"/>
          <w:color w:val="000000" w:themeColor="text1"/>
          <w:lang w:val="en-GB"/>
        </w:rPr>
        <w:t xml:space="preserve">stigma, </w:t>
      </w:r>
      <w:r w:rsidR="00525697" w:rsidRPr="0084518F">
        <w:rPr>
          <w:rFonts w:ascii="Times" w:hAnsi="Times"/>
          <w:color w:val="000000" w:themeColor="text1"/>
          <w:lang w:val="en-GB"/>
        </w:rPr>
        <w:t xml:space="preserve">and </w:t>
      </w:r>
      <w:r w:rsidR="00A56E04" w:rsidRPr="0084518F">
        <w:rPr>
          <w:rFonts w:ascii="Times" w:hAnsi="Times"/>
          <w:color w:val="000000" w:themeColor="text1"/>
          <w:lang w:val="en-GB"/>
        </w:rPr>
        <w:t>poor social support</w:t>
      </w:r>
      <w:r w:rsidR="00525697" w:rsidRPr="0084518F">
        <w:rPr>
          <w:rFonts w:ascii="Times" w:hAnsi="Times"/>
          <w:color w:val="000000" w:themeColor="text1"/>
          <w:lang w:val="en-GB"/>
        </w:rPr>
        <w:t>,</w:t>
      </w:r>
      <w:r w:rsidR="009A4874" w:rsidRPr="0084518F">
        <w:rPr>
          <w:rFonts w:ascii="Times" w:hAnsi="Times"/>
          <w:color w:val="000000" w:themeColor="text1"/>
          <w:lang w:val="en-GB"/>
        </w:rPr>
        <w:t xml:space="preserve"> and lack of provider training were barriers to smoking cessation among PLWH in LMICs.</w:t>
      </w:r>
    </w:p>
    <w:p w14:paraId="444C3306" w14:textId="77777777" w:rsidR="00C75295" w:rsidRPr="0084518F" w:rsidRDefault="00C75295" w:rsidP="004B0AC7">
      <w:pPr>
        <w:jc w:val="both"/>
        <w:rPr>
          <w:rFonts w:ascii="Times" w:hAnsi="Times"/>
          <w:color w:val="000000" w:themeColor="text1"/>
          <w:lang w:val="en-GB"/>
        </w:rPr>
      </w:pPr>
    </w:p>
    <w:p w14:paraId="3A05FF70" w14:textId="5CE183DD" w:rsidR="006A1FA8" w:rsidRPr="0084518F" w:rsidRDefault="006A1FA8" w:rsidP="004B0AC7">
      <w:pPr>
        <w:jc w:val="both"/>
        <w:rPr>
          <w:rFonts w:ascii="Times" w:hAnsi="Times"/>
          <w:color w:val="000000" w:themeColor="text1"/>
          <w:lang w:val="en-GB"/>
        </w:rPr>
      </w:pPr>
      <w:r w:rsidRPr="0084518F">
        <w:rPr>
          <w:rFonts w:ascii="Times" w:hAnsi="Times"/>
          <w:b/>
          <w:bCs/>
          <w:color w:val="000000" w:themeColor="text1"/>
          <w:lang w:val="en-GB"/>
        </w:rPr>
        <w:t>Conclusions</w:t>
      </w:r>
      <w:r w:rsidR="00C75295" w:rsidRPr="0084518F">
        <w:rPr>
          <w:rFonts w:ascii="Times" w:hAnsi="Times"/>
          <w:b/>
          <w:bCs/>
          <w:color w:val="000000" w:themeColor="text1"/>
          <w:lang w:val="en-GB"/>
        </w:rPr>
        <w:t>:</w:t>
      </w:r>
      <w:r w:rsidR="004C6408" w:rsidRPr="0084518F">
        <w:rPr>
          <w:rFonts w:ascii="Times" w:hAnsi="Times"/>
          <w:b/>
          <w:bCs/>
          <w:color w:val="000000" w:themeColor="text1"/>
          <w:lang w:val="en-GB"/>
        </w:rPr>
        <w:t xml:space="preserve"> </w:t>
      </w:r>
      <w:r w:rsidR="006C5EBF" w:rsidRPr="0084518F">
        <w:rPr>
          <w:rFonts w:ascii="Times" w:hAnsi="Times"/>
          <w:color w:val="000000" w:themeColor="text1"/>
          <w:lang w:val="en-GB"/>
        </w:rPr>
        <w:t>Professional provider training for tobacco use treatment for PLWH should be provided. Smoking cessation interventions targeting this population taking into account their mental health, substance use and gender differences may improve the health outcomes of PLWH in LMICs.</w:t>
      </w:r>
    </w:p>
    <w:p w14:paraId="22AEF3FA" w14:textId="77777777" w:rsidR="00C75295" w:rsidRPr="0084518F" w:rsidRDefault="00C75295" w:rsidP="004B0AC7">
      <w:pPr>
        <w:jc w:val="both"/>
        <w:rPr>
          <w:rFonts w:ascii="Times" w:hAnsi="Times"/>
          <w:color w:val="000000" w:themeColor="text1"/>
          <w:lang w:val="en-GB"/>
        </w:rPr>
      </w:pPr>
    </w:p>
    <w:p w14:paraId="13253EF0" w14:textId="492400B4" w:rsidR="006A1FA8" w:rsidRPr="0084518F" w:rsidRDefault="006A1FA8" w:rsidP="004B0AC7">
      <w:pPr>
        <w:jc w:val="both"/>
        <w:rPr>
          <w:rFonts w:ascii="Times" w:hAnsi="Times"/>
          <w:color w:val="000000" w:themeColor="text1"/>
          <w:lang w:val="en-GB"/>
        </w:rPr>
      </w:pPr>
      <w:r w:rsidRPr="0084518F">
        <w:rPr>
          <w:rFonts w:ascii="Times" w:hAnsi="Times"/>
          <w:b/>
          <w:bCs/>
          <w:color w:val="000000" w:themeColor="text1"/>
          <w:lang w:val="en-GB"/>
        </w:rPr>
        <w:t>Keywords</w:t>
      </w:r>
      <w:r w:rsidR="00C75295" w:rsidRPr="0084518F">
        <w:rPr>
          <w:rFonts w:ascii="Times" w:hAnsi="Times"/>
          <w:b/>
          <w:bCs/>
          <w:color w:val="000000" w:themeColor="text1"/>
          <w:lang w:val="en-GB"/>
        </w:rPr>
        <w:t>:</w:t>
      </w:r>
      <w:r w:rsidR="00C75295" w:rsidRPr="0084518F">
        <w:rPr>
          <w:rFonts w:ascii="Times" w:hAnsi="Times"/>
          <w:color w:val="000000" w:themeColor="text1"/>
          <w:lang w:val="en-GB"/>
        </w:rPr>
        <w:t xml:space="preserve"> tobacco, smoking, cessation, HIV, low- and middle-income.</w:t>
      </w:r>
    </w:p>
    <w:p w14:paraId="5DED405F" w14:textId="77777777" w:rsidR="00C75295" w:rsidRPr="0084518F" w:rsidRDefault="00C75295" w:rsidP="004B0AC7">
      <w:pPr>
        <w:jc w:val="both"/>
        <w:rPr>
          <w:rFonts w:ascii="Times" w:hAnsi="Times"/>
          <w:color w:val="000000" w:themeColor="text1"/>
          <w:lang w:val="en-GB"/>
        </w:rPr>
      </w:pPr>
    </w:p>
    <w:p w14:paraId="4DCD36AE" w14:textId="54B7994A" w:rsidR="006A1FA8" w:rsidRPr="0084518F" w:rsidRDefault="006A1FA8" w:rsidP="004B0AC7">
      <w:pPr>
        <w:jc w:val="both"/>
        <w:rPr>
          <w:rFonts w:ascii="Times" w:hAnsi="Times"/>
          <w:color w:val="000000" w:themeColor="text1"/>
          <w:lang w:val="en-GB"/>
        </w:rPr>
      </w:pPr>
      <w:r w:rsidRPr="0084518F">
        <w:rPr>
          <w:rFonts w:ascii="Times" w:hAnsi="Times"/>
          <w:color w:val="000000" w:themeColor="text1"/>
          <w:lang w:val="en-GB"/>
        </w:rPr>
        <w:t>Registration number with PROSPERO: CRD42021234644</w:t>
      </w:r>
      <w:r w:rsidR="00413834" w:rsidRPr="0084518F">
        <w:rPr>
          <w:rFonts w:ascii="Times" w:hAnsi="Times"/>
          <w:color w:val="000000" w:themeColor="text1"/>
          <w:lang w:val="en-GB"/>
        </w:rPr>
        <w:br w:type="page"/>
      </w:r>
    </w:p>
    <w:p w14:paraId="54427D64" w14:textId="0FCD99DA" w:rsidR="006A1FA8" w:rsidRPr="0084518F" w:rsidRDefault="006A1FA8" w:rsidP="003B469F">
      <w:pPr>
        <w:pStyle w:val="Heading1"/>
        <w:numPr>
          <w:ilvl w:val="0"/>
          <w:numId w:val="13"/>
        </w:numPr>
        <w:spacing w:before="0" w:line="480" w:lineRule="auto"/>
        <w:rPr>
          <w:rFonts w:ascii="Times" w:hAnsi="Times"/>
          <w:b/>
          <w:bCs/>
          <w:color w:val="000000" w:themeColor="text1"/>
          <w:sz w:val="24"/>
          <w:szCs w:val="24"/>
          <w:lang w:val="en-GB"/>
        </w:rPr>
      </w:pPr>
      <w:bookmarkStart w:id="158" w:name="_Toc67244371"/>
      <w:bookmarkStart w:id="159" w:name="_Toc72144094"/>
      <w:r w:rsidRPr="0084518F">
        <w:rPr>
          <w:rFonts w:ascii="Times" w:hAnsi="Times"/>
          <w:b/>
          <w:bCs/>
          <w:color w:val="000000" w:themeColor="text1"/>
          <w:sz w:val="24"/>
          <w:szCs w:val="24"/>
          <w:lang w:val="en-GB"/>
        </w:rPr>
        <w:lastRenderedPageBreak/>
        <w:t>Introduction</w:t>
      </w:r>
      <w:bookmarkEnd w:id="158"/>
      <w:bookmarkEnd w:id="159"/>
    </w:p>
    <w:p w14:paraId="15D15A72" w14:textId="0E1E84FC" w:rsidR="006A1FA8" w:rsidRPr="0084518F" w:rsidRDefault="006A1FA8" w:rsidP="003B469F">
      <w:pPr>
        <w:spacing w:line="480" w:lineRule="auto"/>
        <w:jc w:val="both"/>
        <w:rPr>
          <w:rFonts w:ascii="Times" w:hAnsi="Times"/>
          <w:color w:val="000000" w:themeColor="text1"/>
          <w:lang w:val="en-GB"/>
        </w:rPr>
      </w:pPr>
      <w:bookmarkStart w:id="160" w:name="_Toc67244372"/>
      <w:r w:rsidRPr="0084518F">
        <w:rPr>
          <w:rFonts w:ascii="Times" w:hAnsi="Times"/>
          <w:color w:val="000000" w:themeColor="text1"/>
          <w:lang w:val="en-GB"/>
        </w:rPr>
        <w:t xml:space="preserve">The improved access to antiretroviral therapy (ART) has a remarkable impact on the reduction of morbidity and mortality in people living with </w:t>
      </w:r>
      <w:r w:rsidR="007F69C6" w:rsidRPr="0084518F">
        <w:rPr>
          <w:rFonts w:ascii="Times" w:hAnsi="Times"/>
          <w:color w:val="000000" w:themeColor="text1"/>
          <w:lang w:val="en-GB"/>
        </w:rPr>
        <w:t>human immunodeficiency virus (</w:t>
      </w:r>
      <w:r w:rsidR="001A3D43" w:rsidRPr="0084518F">
        <w:rPr>
          <w:rFonts w:ascii="Times" w:hAnsi="Times"/>
          <w:color w:val="000000" w:themeColor="text1"/>
          <w:lang w:val="en-GB"/>
        </w:rPr>
        <w:t>HIV) infection</w:t>
      </w:r>
      <w:r w:rsidR="007F69C6" w:rsidRPr="0084518F">
        <w:rPr>
          <w:rFonts w:ascii="Times" w:hAnsi="Times"/>
          <w:color w:val="000000" w:themeColor="text1"/>
          <w:lang w:val="en-GB"/>
        </w:rPr>
        <w:t xml:space="preserve"> </w:t>
      </w:r>
      <w:r w:rsidRPr="0084518F">
        <w:rPr>
          <w:rFonts w:ascii="Times" w:hAnsi="Times"/>
          <w:color w:val="000000" w:themeColor="text1"/>
          <w:lang w:val="en-GB"/>
        </w:rPr>
        <w:t>(PLWH)</w:t>
      </w:r>
      <w:r w:rsidR="00FD5BF3" w:rsidRPr="0084518F">
        <w:rPr>
          <w:rFonts w:ascii="Times" w:hAnsi="Times"/>
          <w:color w:val="000000" w:themeColor="text1"/>
          <w:lang w:val="en-GB"/>
        </w:rPr>
        <w:t xml:space="preserve"> </w:t>
      </w:r>
      <w:r w:rsidR="00FD5BF3"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ExcludeAuth="1"&gt;&lt;Author&gt;Collaboration&lt;/Author&gt;&lt;Year&gt;2008&lt;/Year&gt;&lt;RecNum&gt;212&lt;/RecNum&gt;&lt;Prefix&gt;ATCC`, &lt;/Prefix&gt;&lt;DisplayText&gt;(ATCC, 2008)&lt;/DisplayText&gt;&lt;record&gt;&lt;rec-number&gt;212&lt;/rec-number&gt;&lt;foreign-keys&gt;&lt;key app="EN" db-id="2xerxp25v0favmeda0b5swdzt5sx0r2wpw99" timestamp="1617780245"&gt;212&lt;/key&gt;&lt;/foreign-keys&gt;&lt;ref-type name="Journal Article"&gt;17&lt;/ref-type&gt;&lt;contributors&gt;&lt;authors&gt;&lt;author&gt;Antiretroviral Therapy Cohort Collaboration&lt;/author&gt;&lt;/authors&gt;&lt;/contributors&gt;&lt;titles&gt;&lt;title&gt;Life expectancy of individuals on combination antiretroviral therapy in high-income countries: a collaborative analysis of 14 cohort studies&lt;/title&gt;&lt;secondary-title&gt;Lancet&lt;/secondary-title&gt;&lt;/titles&gt;&lt;periodical&gt;&lt;full-title&gt;Lancet&lt;/full-title&gt;&lt;/periodical&gt;&lt;pages&gt;293-9&lt;/pages&gt;&lt;volume&gt;372&lt;/volume&gt;&lt;number&gt;9635&lt;/number&gt;&lt;edition&gt;2008/07/29&lt;/edition&gt;&lt;keywords&gt;&lt;keyword&gt;Adolescent&lt;/keyword&gt;&lt;keyword&gt;Adult&lt;/keyword&gt;&lt;keyword&gt;*Antiretroviral Therapy, Highly Active&lt;/keyword&gt;&lt;keyword&gt;Cohort Studies&lt;/keyword&gt;&lt;keyword&gt;*Developed Countries&lt;/keyword&gt;&lt;keyword&gt;Female&lt;/keyword&gt;&lt;keyword&gt;HIV Infections/*drug therapy/*mortality&lt;/keyword&gt;&lt;keyword&gt;Humans&lt;/keyword&gt;&lt;keyword&gt;*Life Expectancy&lt;/keyword&gt;&lt;keyword&gt;Life Tables&lt;/keyword&gt;&lt;keyword&gt;Male&lt;/keyword&gt;&lt;keyword&gt;Middle Aged&lt;/keyword&gt;&lt;keyword&gt;Multicenter Studies as Topic&lt;/keyword&gt;&lt;keyword&gt;Sex Factors&lt;/keyword&gt;&lt;/keywords&gt;&lt;dates&gt;&lt;year&gt;2008&lt;/year&gt;&lt;pub-dates&gt;&lt;date&gt;Jul 26&lt;/date&gt;&lt;/pub-dates&gt;&lt;/dates&gt;&lt;isbn&gt;1474-547X (Electronic)&amp;#xD;0140-6736 (Linking)&lt;/isbn&gt;&lt;accession-num&gt;18657708&lt;/accession-num&gt;&lt;urls&gt;&lt;related-urls&gt;&lt;url&gt;https://www.ncbi.nlm.nih.gov/pubmed/18657708&lt;/url&gt;&lt;/related-urls&gt;&lt;/urls&gt;&lt;custom2&gt;PMC3130543&lt;/custom2&gt;&lt;electronic-resource-num&gt;10.1016/S0140-6736(08)61113-7&lt;/electronic-resource-num&gt;&lt;/record&gt;&lt;/Cite&gt;&lt;/EndNote&gt;</w:instrText>
      </w:r>
      <w:r w:rsidR="00FD5BF3"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9" w:tooltip="Collaboration, 2008 #212" w:history="1">
        <w:r w:rsidR="00027C32" w:rsidRPr="0084518F">
          <w:rPr>
            <w:rFonts w:ascii="Times" w:hAnsi="Times"/>
            <w:noProof/>
            <w:color w:val="000000" w:themeColor="text1"/>
            <w:lang w:val="en-GB"/>
          </w:rPr>
          <w:t>ATCC, 2008</w:t>
        </w:r>
      </w:hyperlink>
      <w:r w:rsidR="00640E99" w:rsidRPr="0084518F">
        <w:rPr>
          <w:rFonts w:ascii="Times" w:hAnsi="Times"/>
          <w:noProof/>
          <w:color w:val="000000" w:themeColor="text1"/>
          <w:lang w:val="en-GB"/>
        </w:rPr>
        <w:t>)</w:t>
      </w:r>
      <w:r w:rsidR="00FD5BF3"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044A43" w:rsidRPr="0084518F">
        <w:rPr>
          <w:rFonts w:ascii="Times" w:hAnsi="Times"/>
          <w:color w:val="000000" w:themeColor="text1"/>
          <w:lang w:val="en-GB"/>
        </w:rPr>
        <w:t>However</w:t>
      </w:r>
      <w:r w:rsidRPr="0084518F">
        <w:rPr>
          <w:rFonts w:ascii="Times" w:hAnsi="Times"/>
          <w:color w:val="000000" w:themeColor="text1"/>
          <w:lang w:val="en-GB"/>
        </w:rPr>
        <w:t xml:space="preserve">, PLWH are still more vulnerable to illnesses such as cardiovascular and pulmonary disease, and cancer, compared to the general population </w:t>
      </w:r>
      <w:r w:rsidRPr="003B469F">
        <w:rPr>
          <w:rFonts w:ascii="Times" w:hAnsi="Times"/>
          <w:color w:val="000000" w:themeColor="text1"/>
          <w:lang w:val="en-GB"/>
        </w:rPr>
        <w:fldChar w:fldCharType="begin">
          <w:fldData xml:space="preserve">PEVuZE5vdGU+PENpdGU+PEF1dGhvcj5QZXRvdW1lbm9zPC9BdXRob3I+PFllYXI+MjAxMTwvWWVh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PEVuZE5vdGU+PENpdGU+PEF1dGhvcj5QZXRvdW1lbm9zPC9BdXRob3I+PFllYXI+MjAxMTwvWWVh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Pr="003B469F">
        <w:rPr>
          <w:rFonts w:ascii="Times" w:hAnsi="Times"/>
          <w:color w:val="000000" w:themeColor="text1"/>
          <w:lang w:val="en-GB"/>
        </w:rPr>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39" w:tooltip="Petoumenos, 2011 #86" w:history="1">
        <w:r w:rsidR="00027C32" w:rsidRPr="0084518F">
          <w:rPr>
            <w:rFonts w:ascii="Times" w:hAnsi="Times"/>
            <w:noProof/>
            <w:color w:val="000000" w:themeColor="text1"/>
            <w:lang w:val="en-GB"/>
          </w:rPr>
          <w:t>Petoumenos et al., 2011</w:t>
        </w:r>
      </w:hyperlink>
      <w:r w:rsidR="00640E99" w:rsidRPr="0084518F">
        <w:rPr>
          <w:rFonts w:ascii="Times" w:hAnsi="Times"/>
          <w:noProof/>
          <w:color w:val="000000" w:themeColor="text1"/>
          <w:lang w:val="en-GB"/>
        </w:rPr>
        <w:t xml:space="preserve">; </w:t>
      </w:r>
      <w:hyperlink w:anchor="_ENREF_3_58" w:tooltip="Wistuba, 1998 #66" w:history="1">
        <w:r w:rsidR="00027C32" w:rsidRPr="0084518F">
          <w:rPr>
            <w:rFonts w:ascii="Times" w:hAnsi="Times"/>
            <w:noProof/>
            <w:color w:val="000000" w:themeColor="text1"/>
            <w:lang w:val="en-GB"/>
          </w:rPr>
          <w:t>Wistuba et al., 1998</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A global systematic review has confirmed that tobacco smoking is more prevalent in </w:t>
      </w:r>
      <w:r w:rsidR="00051BED" w:rsidRPr="0084518F">
        <w:rPr>
          <w:rFonts w:ascii="Times" w:hAnsi="Times"/>
          <w:color w:val="000000" w:themeColor="text1"/>
          <w:lang w:val="en-GB"/>
        </w:rPr>
        <w:t>PLWH</w:t>
      </w:r>
      <w:r w:rsidRPr="0084518F">
        <w:rPr>
          <w:rFonts w:ascii="Times" w:hAnsi="Times"/>
          <w:color w:val="000000" w:themeColor="text1"/>
          <w:lang w:val="en-GB"/>
        </w:rPr>
        <w:t xml:space="preserve"> compared to the general population </w:t>
      </w:r>
      <w:r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&lt;EndNote&gt;&lt;Cite&gt;&lt;Author&gt;Johnston&lt;/Author&gt;&lt;Year&gt;2021&lt;/Year&gt;&lt;RecNum&gt;92&lt;/RecNum&gt;&lt;DisplayText&gt;(Johnston et al., 2021)&lt;/DisplayText&gt;&lt;record&gt;&lt;rec-number&gt;92&lt;/rec-number&gt;&lt;foreign-keys&gt;&lt;key app="EN" db-id="2xerxp25v0favmeda0b5swdzt5sx0r2wpw99" timestamp="1616269190"&gt;92&lt;/key&gt;&lt;/foreign-keys&gt;&lt;ref-type name="Journal Article"&gt;17&lt;/ref-type&gt;&lt;contributors&gt;&lt;authors&gt;&lt;author&gt;Johnston, P. I.&lt;/author&gt;&lt;author&gt;Wright, S. W.&lt;/author&gt;&lt;author&gt;Orr, M.&lt;/author&gt;&lt;author&gt;Pearce, F. A.&lt;/author&gt;&lt;author&gt;Stevens, J. W.&lt;/author&gt;&lt;author&gt;Hubbard, R. B.&lt;/author&gt;&lt;author&gt;Collini, P. J.&lt;/author&gt;&lt;/authors&gt;&lt;/contributors&gt;&lt;auth-address&gt;Department of Infection, Immunity and Cardiovascular Disease &amp;amp; Florey Institute, University of Sheffield, Sheffield Division of Epidemiology and Public Health, University of Nottingham, Nottingham Health Economics and Decision Science, ScHARR, University of Sheffield, Sheffield, UK.&lt;/auth-address&gt;&lt;titles&gt;&lt;title&gt;Worldwide relative smoking prevalence among people living with and without HIV: a systematic review and meta-analysis&lt;/title&gt;&lt;secondary-title&gt;AIDS&lt;/secondary-title&gt;&lt;/titles&gt;&lt;periodical&gt;&lt;full-title&gt;AIDS&lt;/full-title&gt;&lt;/periodical&gt;&lt;edition&gt;2021/01/21&lt;/edition&gt;&lt;dates&gt;&lt;year&gt;2021&lt;/year&gt;&lt;pub-dates&gt;&lt;date&gt;Jan 18&lt;/date&gt;&lt;/pub-dates&gt;&lt;/dates&gt;&lt;isbn&gt;1473-5571 (Electronic)&amp;#xD;0269-9370 (Linking)&lt;/isbn&gt;&lt;accession-num&gt;33470609&lt;/accession-num&gt;&lt;urls&gt;&lt;related-urls&gt;&lt;url&gt;https://www.ncbi.nlm.nih.gov/pubmed/33470609&lt;/url&gt;&lt;/related-urls&gt;&lt;/urls&gt;&lt;electronic-resource-num&gt;10.1097/QAD.0000000000002815&lt;/electronic-resource-num&gt;&lt;/record&gt;&lt;/Cite&gt;&lt;/EndNote&gt;</w:instrText>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2" w:tooltip="Johnston, 2021 #92" w:history="1">
        <w:r w:rsidR="00027C32" w:rsidRPr="0084518F">
          <w:rPr>
            <w:rFonts w:ascii="Times" w:hAnsi="Times"/>
            <w:noProof/>
            <w:color w:val="000000" w:themeColor="text1"/>
            <w:lang w:val="en-GB"/>
          </w:rPr>
          <w:t>Johnston et al., 2021</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Tobacco use poses a health risk to PLWH as smoking was found to be a contributor to poor ART response and adherence </w:t>
      </w:r>
      <w:r w:rsidRPr="003B469F">
        <w:rPr>
          <w:rFonts w:ascii="Times" w:hAnsi="Times"/>
          <w:color w:val="000000" w:themeColor="text1"/>
          <w:lang w:val="en-GB"/>
        </w:rPr>
        <w:fldChar w:fldCharType="begin">
          <w:fldData xml:space="preserve">PEVuZE5vdGU+PENpdGU+PEF1dGhvcj5PJmFwb3M7Q2xlaXJpZ2g8L0F1dGhvcj48WWVhcj4yMDE1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PEVuZE5vdGU+PENpdGU+PEF1dGhvcj5PJmFwb3M7Q2xlaXJpZ2g8L0F1dGhvcj48WWVhcj4yMDE1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Pr="003B469F">
        <w:rPr>
          <w:rFonts w:ascii="Times" w:hAnsi="Times"/>
          <w:color w:val="000000" w:themeColor="text1"/>
          <w:lang w:val="en-GB"/>
        </w:rPr>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38" w:tooltip="O'Cleirigh, 2015 #89" w:history="1">
        <w:r w:rsidR="00027C32" w:rsidRPr="0084518F">
          <w:rPr>
            <w:rFonts w:ascii="Times" w:hAnsi="Times"/>
            <w:noProof/>
            <w:color w:val="000000" w:themeColor="text1"/>
            <w:lang w:val="en-GB"/>
          </w:rPr>
          <w:t>O'Cleirigh et al., 2015</w:t>
        </w:r>
      </w:hyperlink>
      <w:r w:rsidR="00640E99" w:rsidRPr="0084518F">
        <w:rPr>
          <w:rFonts w:ascii="Times" w:hAnsi="Times"/>
          <w:noProof/>
          <w:color w:val="000000" w:themeColor="text1"/>
          <w:lang w:val="en-GB"/>
        </w:rPr>
        <w:t xml:space="preserve">; </w:t>
      </w:r>
      <w:hyperlink w:anchor="_ENREF_3_47" w:tooltip="Shuter, 2008 #67" w:history="1">
        <w:r w:rsidR="00027C32" w:rsidRPr="0084518F">
          <w:rPr>
            <w:rFonts w:ascii="Times" w:hAnsi="Times"/>
            <w:noProof/>
            <w:color w:val="000000" w:themeColor="text1"/>
            <w:lang w:val="en-GB"/>
          </w:rPr>
          <w:t>Shuter &amp; Bernstein, 2008</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Tobacco smoking is also likely to exacerbate conditions of PLWH as it increases the risk of HIV-related complications and greater mortality in these people </w:t>
      </w:r>
      <w:r w:rsidRPr="003B469F">
        <w:rPr>
          <w:rFonts w:ascii="Times" w:hAnsi="Times"/>
          <w:color w:val="000000" w:themeColor="text1"/>
          <w:lang w:val="en-GB"/>
        </w:rPr>
        <w:fldChar w:fldCharType="begin">
          <w:fldData xml:space="preserve">PEVuZE5vdGU+PENpdGU+PEF1dGhvcj5BbmRlPC9BdXRob3I+PFllYXI+MjAxNTwvWWVhcj48UmVj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PEVuZE5vdGU+PENpdGU+PEF1dGhvcj5BbmRlPC9BdXRob3I+PFllYXI+MjAxNTwvWWVhcj48UmVj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Pr="003B469F">
        <w:rPr>
          <w:rFonts w:ascii="Times" w:hAnsi="Times"/>
          <w:color w:val="000000" w:themeColor="text1"/>
          <w:lang w:val="en-GB"/>
        </w:rPr>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 w:tooltip="Ande, 2015 #70" w:history="1">
        <w:r w:rsidR="00027C32" w:rsidRPr="0084518F">
          <w:rPr>
            <w:rFonts w:ascii="Times" w:hAnsi="Times"/>
            <w:noProof/>
            <w:color w:val="000000" w:themeColor="text1"/>
            <w:lang w:val="en-GB"/>
          </w:rPr>
          <w:t>Ande et al., 2015</w:t>
        </w:r>
      </w:hyperlink>
      <w:r w:rsidR="00640E99" w:rsidRPr="0084518F">
        <w:rPr>
          <w:rFonts w:ascii="Times" w:hAnsi="Times"/>
          <w:noProof/>
          <w:color w:val="000000" w:themeColor="text1"/>
          <w:lang w:val="en-GB"/>
        </w:rPr>
        <w:t xml:space="preserve">; </w:t>
      </w:r>
      <w:hyperlink w:anchor="_ENREF_3_13" w:tooltip="Feldman, 2006 #113" w:history="1">
        <w:r w:rsidR="00027C32" w:rsidRPr="0084518F">
          <w:rPr>
            <w:rFonts w:ascii="Times" w:hAnsi="Times"/>
            <w:noProof/>
            <w:color w:val="000000" w:themeColor="text1"/>
            <w:lang w:val="en-GB"/>
          </w:rPr>
          <w:t>Feldman et al., 2006</w:t>
        </w:r>
      </w:hyperlink>
      <w:r w:rsidR="00640E99" w:rsidRPr="0084518F">
        <w:rPr>
          <w:rFonts w:ascii="Times" w:hAnsi="Times"/>
          <w:noProof/>
          <w:color w:val="000000" w:themeColor="text1"/>
          <w:lang w:val="en-GB"/>
        </w:rPr>
        <w:t xml:space="preserve">; </w:t>
      </w:r>
      <w:hyperlink w:anchor="_ENREF_3_19" w:tooltip="Helleberg, 2015 #72" w:history="1">
        <w:r w:rsidR="00027C32" w:rsidRPr="0084518F">
          <w:rPr>
            <w:rFonts w:ascii="Times" w:hAnsi="Times"/>
            <w:noProof/>
            <w:color w:val="000000" w:themeColor="text1"/>
            <w:lang w:val="en-GB"/>
          </w:rPr>
          <w:t>Helleberg et al., 2015</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Researchers also found a higher risk of AIDS-related deaths in smokers</w:t>
      </w:r>
      <w:r w:rsidR="00051BED" w:rsidRPr="0084518F">
        <w:rPr>
          <w:rFonts w:ascii="Times" w:hAnsi="Times"/>
          <w:color w:val="000000" w:themeColor="text1"/>
          <w:lang w:val="en-GB"/>
        </w:rPr>
        <w:t xml:space="preserve"> living with HIV (</w:t>
      </w:r>
      <w:proofErr w:type="spellStart"/>
      <w:r w:rsidR="00051BED" w:rsidRPr="0084518F">
        <w:rPr>
          <w:rFonts w:ascii="Times" w:hAnsi="Times"/>
          <w:color w:val="000000" w:themeColor="text1"/>
          <w:lang w:val="en-GB"/>
        </w:rPr>
        <w:t>SLWH</w:t>
      </w:r>
      <w:proofErr w:type="spellEnd"/>
      <w:r w:rsidR="00051BED" w:rsidRPr="0084518F">
        <w:rPr>
          <w:rFonts w:ascii="Times" w:hAnsi="Times"/>
          <w:color w:val="000000" w:themeColor="text1"/>
          <w:lang w:val="en-GB"/>
        </w:rPr>
        <w:t>)</w:t>
      </w:r>
      <w:r w:rsidRPr="0084518F">
        <w:rPr>
          <w:rFonts w:ascii="Times" w:hAnsi="Times"/>
          <w:color w:val="000000" w:themeColor="text1"/>
          <w:lang w:val="en-GB"/>
        </w:rPr>
        <w:t xml:space="preserve"> compared to non-</w:t>
      </w:r>
      <w:proofErr w:type="spellStart"/>
      <w:r w:rsidR="00051BED" w:rsidRPr="0084518F">
        <w:rPr>
          <w:rFonts w:ascii="Times" w:hAnsi="Times"/>
          <w:color w:val="000000" w:themeColor="text1"/>
          <w:lang w:val="en-GB"/>
        </w:rPr>
        <w:t>SLWH</w:t>
      </w:r>
      <w:proofErr w:type="spellEnd"/>
      <w:r w:rsidRPr="0084518F">
        <w:rPr>
          <w:rFonts w:ascii="Times" w:hAnsi="Times"/>
          <w:color w:val="000000" w:themeColor="text1"/>
          <w:lang w:val="en-GB"/>
        </w:rPr>
        <w:t xml:space="preserve">, and the average difference in life expectancy of these two groups was 12.3 years </w:t>
      </w:r>
      <w:r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&lt;EndNote&gt;&lt;Cite&gt;&lt;Author&gt;Helleberg&lt;/Author&gt;&lt;Year&gt;2013&lt;/Year&gt;&lt;RecNum&gt;82&lt;/RecNum&gt;&lt;DisplayText&gt;(Helleberg et al., 2013)&lt;/DisplayText&gt;&lt;record&gt;&lt;rec-number&gt;82&lt;/rec-number&gt;&lt;foreign-keys&gt;&lt;key app="EN" db-id="2xerxp25v0favmeda0b5swdzt5sx0r2wpw99" timestamp="1616268663"&gt;82&lt;/key&gt;&lt;/foreign-keys&gt;&lt;ref-type name="Journal Article"&gt;17&lt;/ref-type&gt;&lt;contributors&gt;&lt;authors&gt;&lt;author&gt;Helleberg, M.&lt;/author&gt;&lt;author&gt;Afzal, S.&lt;/author&gt;&lt;author&gt;Kronborg, G.&lt;/author&gt;&lt;author&gt;Larsen, C. S.&lt;/author&gt;&lt;author&gt;Pedersen, G.&lt;/author&gt;&lt;author&gt;Pedersen, C.&lt;/author&gt;&lt;author&gt;Gerstoft, J.&lt;/author&gt;&lt;author&gt;Nordestgaard, B. G.&lt;/author&gt;&lt;author&gt;Obel, N.&lt;/author&gt;&lt;/authors&gt;&lt;/contributors&gt;&lt;auth-address&gt;Department of Infectious Diseases, Copenhagen University Hospital, Rigshospitalet, Copenhagen, Denmark. mhelleberg@sund.ku.dk&lt;/auth-address&gt;&lt;titles&gt;&lt;title&gt;Mortality attributable to smoking among HIV-1-infected individuals: a nationwide, population-based cohort study&lt;/title&gt;&lt;secondary-title&gt;Clin Infect Dis&lt;/secondary-title&gt;&lt;/titles&gt;&lt;periodical&gt;&lt;full-title&gt;Clin Infect Dis&lt;/full-title&gt;&lt;/periodical&gt;&lt;pages&gt;727-34&lt;/pages&gt;&lt;volume&gt;56&lt;/volume&gt;&lt;number&gt;5&lt;/number&gt;&lt;edition&gt;2012/12/21&lt;/edition&gt;&lt;keywords&gt;&lt;keyword&gt;Adult&lt;/keyword&gt;&lt;keyword&gt;Cause of Death&lt;/keyword&gt;&lt;keyword&gt;Cohort Studies&lt;/keyword&gt;&lt;keyword&gt;Denmark/epidemiology&lt;/keyword&gt;&lt;keyword&gt;Female&lt;/keyword&gt;&lt;keyword&gt;HIV Infections/*mortality&lt;/keyword&gt;&lt;keyword&gt;HIV-1/pathogenicity&lt;/keyword&gt;&lt;keyword&gt;Humans&lt;/keyword&gt;&lt;keyword&gt;Kaplan-Meier Estimate&lt;/keyword&gt;&lt;keyword&gt;Life Expectancy&lt;/keyword&gt;&lt;keyword&gt;Male&lt;/keyword&gt;&lt;keyword&gt;Middle Aged&lt;/keyword&gt;&lt;keyword&gt;Risk Factors&lt;/keyword&gt;&lt;keyword&gt;Smoking/*mortality&lt;/keyword&gt;&lt;/keywords&gt;&lt;dates&gt;&lt;year&gt;2013&lt;/year&gt;&lt;pub-dates&gt;&lt;date&gt;Mar&lt;/date&gt;&lt;/pub-dates&gt;&lt;/dates&gt;&lt;isbn&gt;1537-6591 (Electronic)&amp;#xD;1058-4838 (Linking)&lt;/isbn&gt;&lt;accession-num&gt;23254417&lt;/accession-num&gt;&lt;urls&gt;&lt;related-urls&gt;&lt;url&gt;https://www.ncbi.nlm.nih.gov/pubmed/23254417&lt;/url&gt;&lt;/related-urls&gt;&lt;/urls&gt;&lt;electronic-resource-num&gt;10.1093/cid/cis933&lt;/electronic-resource-num&gt;&lt;/record&gt;&lt;/Cite&gt;&lt;/EndNote&gt;</w:instrText>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18" w:tooltip="Helleberg, 2013 #82" w:history="1">
        <w:r w:rsidR="00027C32" w:rsidRPr="0084518F">
          <w:rPr>
            <w:rFonts w:ascii="Times" w:hAnsi="Times"/>
            <w:noProof/>
            <w:color w:val="000000" w:themeColor="text1"/>
            <w:lang w:val="en-GB"/>
          </w:rPr>
          <w:t>Helleberg et al., 2013</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w:t>
      </w:r>
    </w:p>
    <w:p w14:paraId="1B877739" w14:textId="739E695B" w:rsidR="006A1FA8" w:rsidRPr="0084518F" w:rsidRDefault="006A1FA8" w:rsidP="003B469F">
      <w:pPr>
        <w:spacing w:line="480" w:lineRule="auto"/>
        <w:jc w:val="both"/>
        <w:rPr>
          <w:rFonts w:ascii="Times" w:hAnsi="Times"/>
          <w:color w:val="000000" w:themeColor="text1"/>
          <w:lang w:val="en-GB"/>
        </w:rPr>
      </w:pPr>
      <w:r w:rsidRPr="0084518F">
        <w:rPr>
          <w:rFonts w:ascii="Times" w:hAnsi="Times"/>
          <w:color w:val="000000" w:themeColor="text1"/>
          <w:lang w:val="en-GB"/>
        </w:rPr>
        <w:t xml:space="preserve">According to Global AIDS Update </w:t>
      </w:r>
      <w:r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ExcludeAuth="1"&gt;&lt;Author&gt;UNAIDS&lt;/Author&gt;&lt;Year&gt;2016&lt;/Year&gt;&lt;RecNum&gt;15&lt;/RecNum&gt;&lt;DisplayText&gt;(2016)&lt;/DisplayText&gt;&lt;record&gt;&lt;rec-number&gt;15&lt;/rec-number&gt;&lt;foreign-keys&gt;&lt;key app="EN" db-id="2xerxp25v0favmeda0b5swdzt5sx0r2wpw99" timestamp="1616268064"&gt;15&lt;/key&gt;&lt;/foreign-keys&gt;&lt;ref-type name="Web Page"&gt;12&lt;/ref-type&gt;&lt;contributors&gt;&lt;authors&gt;&lt;author&gt;UNAIDS,&lt;/author&gt;&lt;/authors&gt;&lt;/contributors&gt;&lt;titles&gt;&lt;title&gt;Global AIDS Update 2016&lt;/title&gt;&lt;/titles&gt;&lt;volume&gt;2121&lt;/volume&gt;&lt;number&gt;31 January&lt;/number&gt;&lt;dates&gt;&lt;year&gt;2016&lt;/year&gt;&lt;/dates&gt;&lt;pub-location&gt;Geneva&lt;/pub-location&gt;&lt;urls&gt;&lt;related-urls&gt;&lt;url&gt;https://www.unaids.org/sites/default/files/media_asset/global-AIDS-update-2016_en.pdf&lt;/url&gt;&lt;/related-urls&gt;&lt;/urls&gt;&lt;/record&gt;&lt;/Cite&gt;&lt;/EndNote&gt;</w:instrText>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53" w:tooltip="UNAIDS, 2016 #15" w:history="1">
        <w:r w:rsidR="00027C32" w:rsidRPr="0084518F">
          <w:rPr>
            <w:rFonts w:ascii="Times" w:hAnsi="Times"/>
            <w:noProof/>
            <w:color w:val="000000" w:themeColor="text1"/>
            <w:lang w:val="en-GB"/>
          </w:rPr>
          <w:t>2016</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and a WHO </w:t>
      </w:r>
      <w:r w:rsidR="00172D32" w:rsidRPr="0084518F">
        <w:rPr>
          <w:rFonts w:ascii="Times" w:hAnsi="Times"/>
          <w:color w:val="000000" w:themeColor="text1"/>
          <w:lang w:val="en-GB"/>
        </w:rPr>
        <w:t>G</w:t>
      </w:r>
      <w:r w:rsidRPr="0084518F">
        <w:rPr>
          <w:rFonts w:ascii="Times" w:hAnsi="Times"/>
          <w:color w:val="000000" w:themeColor="text1"/>
          <w:lang w:val="en-GB"/>
        </w:rPr>
        <w:t xml:space="preserve">lobal </w:t>
      </w:r>
      <w:r w:rsidR="00172D32" w:rsidRPr="0084518F">
        <w:rPr>
          <w:rFonts w:ascii="Times" w:hAnsi="Times"/>
          <w:color w:val="000000" w:themeColor="text1"/>
          <w:lang w:val="en-GB"/>
        </w:rPr>
        <w:t>R</w:t>
      </w:r>
      <w:r w:rsidRPr="0084518F">
        <w:rPr>
          <w:rFonts w:ascii="Times" w:hAnsi="Times"/>
          <w:color w:val="000000" w:themeColor="text1"/>
          <w:lang w:val="en-GB"/>
        </w:rPr>
        <w:t xml:space="preserve">eport </w:t>
      </w:r>
      <w:r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ExcludeAuth="1"&gt;&lt;Author&gt;World Health Organisation&lt;/Author&gt;&lt;Year&gt;2018&lt;/Year&gt;&lt;RecNum&gt;17&lt;/RecNum&gt;&lt;DisplayText&gt;(2018)&lt;/DisplayText&gt;&lt;record&gt;&lt;rec-number&gt;17&lt;/rec-number&gt;&lt;foreign-keys&gt;&lt;key app="EN" db-id="2xerxp25v0favmeda0b5swdzt5sx0r2wpw99" timestamp="1616268275"&gt;17&lt;/key&gt;&lt;/foreign-keys&gt;&lt;ref-type name="Web Page"&gt;12&lt;/ref-type&gt;&lt;contributors&gt;&lt;authors&gt;&lt;author&gt;World Health Organisation,&lt;/author&gt;&lt;/authors&gt;&lt;/contributors&gt;&lt;titles&gt;&lt;title&gt;WHO global report on trends in prevalence of tobacco smoking 2000–2025, second edition. &lt;/title&gt;&lt;/titles&gt;&lt;volume&gt;2021&lt;/volume&gt;&lt;number&gt;31 January&lt;/number&gt;&lt;dates&gt;&lt;year&gt;2018&lt;/year&gt;&lt;/dates&gt;&lt;pub-location&gt;Geneva&lt;/pub-location&gt;&lt;urls&gt;&lt;related-urls&gt;&lt;url&gt;https://apps.who.int/iris/bitstream/handle/10665/272694/9789241514170-eng.pdf?ua=1&lt;/url&gt;&lt;/related-urls&gt;&lt;/urls&gt;&lt;/record&gt;&lt;/Cite&gt;&lt;/EndNote&gt;</w:instrText>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59" w:tooltip="World Health Organisation, 2018 #17" w:history="1">
        <w:r w:rsidR="00027C32" w:rsidRPr="0084518F">
          <w:rPr>
            <w:rFonts w:ascii="Times" w:hAnsi="Times"/>
            <w:noProof/>
            <w:color w:val="000000" w:themeColor="text1"/>
            <w:lang w:val="en-GB"/>
          </w:rPr>
          <w:t>2018</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172D32" w:rsidRPr="0084518F">
        <w:rPr>
          <w:rFonts w:ascii="Times" w:hAnsi="Times"/>
          <w:color w:val="000000" w:themeColor="text1"/>
          <w:lang w:val="en-GB"/>
        </w:rPr>
        <w:t xml:space="preserve">the </w:t>
      </w:r>
      <w:r w:rsidRPr="0084518F">
        <w:rPr>
          <w:rFonts w:ascii="Times" w:hAnsi="Times"/>
          <w:color w:val="000000" w:themeColor="text1"/>
          <w:lang w:val="en-GB"/>
        </w:rPr>
        <w:t xml:space="preserve">prevalence of </w:t>
      </w:r>
      <w:r w:rsidR="003B7C84" w:rsidRPr="0084518F">
        <w:rPr>
          <w:rFonts w:ascii="Times" w:hAnsi="Times"/>
          <w:color w:val="000000" w:themeColor="text1"/>
          <w:lang w:val="en-GB"/>
        </w:rPr>
        <w:t>HIV transmission</w:t>
      </w:r>
      <w:r w:rsidR="004B0352" w:rsidRPr="0084518F">
        <w:rPr>
          <w:rFonts w:ascii="Times" w:hAnsi="Times"/>
          <w:color w:val="000000" w:themeColor="text1"/>
          <w:lang w:val="en-GB"/>
        </w:rPr>
        <w:t xml:space="preserve"> (ranging from 0.1% to 22.8%)</w:t>
      </w:r>
      <w:r w:rsidRPr="0084518F">
        <w:rPr>
          <w:rFonts w:ascii="Times" w:hAnsi="Times"/>
          <w:color w:val="000000" w:themeColor="text1"/>
          <w:lang w:val="en-GB"/>
        </w:rPr>
        <w:t xml:space="preserve"> and tobacco smoking</w:t>
      </w:r>
      <w:r w:rsidR="004B0352" w:rsidRPr="0084518F">
        <w:rPr>
          <w:rFonts w:ascii="Times" w:hAnsi="Times"/>
          <w:color w:val="000000" w:themeColor="text1"/>
          <w:lang w:val="en-GB"/>
        </w:rPr>
        <w:t xml:space="preserve"> (19.5% - pooled estimated for LMICs)</w:t>
      </w:r>
      <w:r w:rsidRPr="0084518F">
        <w:rPr>
          <w:rFonts w:ascii="Times" w:hAnsi="Times"/>
          <w:color w:val="000000" w:themeColor="text1"/>
          <w:lang w:val="en-GB"/>
        </w:rPr>
        <w:t xml:space="preserve"> are remarkably high in low-resource countries. A significantly high prevalence of tobacco use among men</w:t>
      </w:r>
      <w:r w:rsidR="00051BED" w:rsidRPr="0084518F">
        <w:rPr>
          <w:rFonts w:ascii="Times" w:hAnsi="Times"/>
          <w:color w:val="000000" w:themeColor="text1"/>
          <w:lang w:val="en-GB"/>
        </w:rPr>
        <w:t xml:space="preserve"> living with HIV (</w:t>
      </w:r>
      <w:proofErr w:type="spellStart"/>
      <w:r w:rsidR="00051BED" w:rsidRPr="0084518F">
        <w:rPr>
          <w:rFonts w:ascii="Times" w:hAnsi="Times"/>
          <w:color w:val="000000" w:themeColor="text1"/>
          <w:lang w:val="en-GB"/>
        </w:rPr>
        <w:t>MLWH</w:t>
      </w:r>
      <w:proofErr w:type="spellEnd"/>
      <w:r w:rsidR="00051BED" w:rsidRPr="0084518F">
        <w:rPr>
          <w:rFonts w:ascii="Times" w:hAnsi="Times"/>
          <w:color w:val="000000" w:themeColor="text1"/>
          <w:lang w:val="en-GB"/>
        </w:rPr>
        <w:t>)</w:t>
      </w:r>
      <w:r w:rsidRPr="0084518F">
        <w:rPr>
          <w:rFonts w:ascii="Times" w:hAnsi="Times"/>
          <w:color w:val="000000" w:themeColor="text1"/>
          <w:lang w:val="en-GB"/>
        </w:rPr>
        <w:t xml:space="preserve"> (27.1%) was estimated using data from 28 low- and middle-income countries (LMICs) where the burden of tobacco-related illness and death is greatest </w:t>
      </w:r>
      <w:r w:rsidRPr="003B469F">
        <w:rPr>
          <w:rFonts w:ascii="Times" w:hAnsi="Times"/>
          <w:color w:val="000000" w:themeColor="text1"/>
          <w:lang w:val="en-GB"/>
        </w:rPr>
        <w:fldChar w:fldCharType="begin">
          <w:fldData xml:space="preserve">PEVuZE5vdGU+PENpdGU+PEF1dGhvcj5NZGVnZTwvQXV0aG9yPjxZZWFyPjIwMTc8L1llYXI+PFJl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PEVuZE5vdGU+PENpdGU+PEF1dGhvcj5NZGVnZTwvQXV0aG9yPjxZZWFyPjIwMTc8L1llYXI+PFJl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Pr="003B469F">
        <w:rPr>
          <w:rFonts w:ascii="Times" w:hAnsi="Times"/>
          <w:color w:val="000000" w:themeColor="text1"/>
          <w:lang w:val="en-GB"/>
        </w:rPr>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9" w:tooltip="Mdege, 2017 #99" w:history="1">
        <w:r w:rsidR="00027C32" w:rsidRPr="0084518F">
          <w:rPr>
            <w:rFonts w:ascii="Times" w:hAnsi="Times"/>
            <w:noProof/>
            <w:color w:val="000000" w:themeColor="text1"/>
            <w:lang w:val="en-GB"/>
          </w:rPr>
          <w:t>Mdege et al., 2017</w:t>
        </w:r>
      </w:hyperlink>
      <w:r w:rsidR="00640E99" w:rsidRPr="0084518F">
        <w:rPr>
          <w:rFonts w:ascii="Times" w:hAnsi="Times"/>
          <w:noProof/>
          <w:color w:val="000000" w:themeColor="text1"/>
          <w:lang w:val="en-GB"/>
        </w:rPr>
        <w:t xml:space="preserve">; </w:t>
      </w:r>
      <w:hyperlink w:anchor="_ENREF_3_60" w:tooltip="World Health Organization, 2020 #74" w:history="1">
        <w:r w:rsidR="00027C32" w:rsidRPr="0084518F">
          <w:rPr>
            <w:rFonts w:ascii="Times" w:hAnsi="Times"/>
            <w:noProof/>
            <w:color w:val="000000" w:themeColor="text1"/>
            <w:lang w:val="en-GB"/>
          </w:rPr>
          <w:t>World Health Organization, 2020</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w:t>
      </w:r>
      <w:bookmarkStart w:id="161" w:name="_Toc67244373"/>
      <w:bookmarkEnd w:id="160"/>
      <w:r w:rsidRPr="0084518F">
        <w:rPr>
          <w:rFonts w:ascii="Times" w:hAnsi="Times"/>
          <w:color w:val="000000" w:themeColor="text1"/>
          <w:lang w:val="en-GB"/>
        </w:rPr>
        <w:t xml:space="preserve"> Smoking cessation intervention</w:t>
      </w:r>
      <w:r w:rsidR="00C52402" w:rsidRPr="0084518F">
        <w:rPr>
          <w:rFonts w:ascii="Times" w:hAnsi="Times"/>
          <w:color w:val="000000" w:themeColor="text1"/>
          <w:lang w:val="en-GB"/>
        </w:rPr>
        <w:t>s</w:t>
      </w:r>
      <w:r w:rsidRPr="0084518F">
        <w:rPr>
          <w:rFonts w:ascii="Times" w:hAnsi="Times"/>
          <w:color w:val="000000" w:themeColor="text1"/>
          <w:lang w:val="en-GB"/>
        </w:rPr>
        <w:t xml:space="preserve"> tailored for PLWH is limited in LMICs where HIV burden related to tobacco use remains heavy. </w:t>
      </w:r>
      <w:r w:rsidR="00236C0F" w:rsidRPr="0084518F">
        <w:rPr>
          <w:rFonts w:ascii="Times" w:hAnsi="Times"/>
          <w:color w:val="000000" w:themeColor="text1"/>
          <w:lang w:val="en-GB"/>
        </w:rPr>
        <w:t>S</w:t>
      </w:r>
      <w:r w:rsidRPr="0084518F">
        <w:rPr>
          <w:rFonts w:ascii="Times" w:hAnsi="Times"/>
          <w:color w:val="000000" w:themeColor="text1"/>
          <w:lang w:val="en-GB"/>
        </w:rPr>
        <w:t>ystematic reviews and meta-analyses show</w:t>
      </w:r>
      <w:r w:rsidR="00CC20E3" w:rsidRPr="0084518F">
        <w:rPr>
          <w:rFonts w:ascii="Times" w:hAnsi="Times"/>
          <w:color w:val="000000" w:themeColor="text1"/>
          <w:lang w:val="en-GB"/>
        </w:rPr>
        <w:t xml:space="preserve">ed </w:t>
      </w:r>
      <w:r w:rsidR="00AC3028" w:rsidRPr="0084518F">
        <w:rPr>
          <w:rFonts w:ascii="Times" w:hAnsi="Times"/>
          <w:color w:val="000000" w:themeColor="text1"/>
          <w:lang w:val="en-GB"/>
        </w:rPr>
        <w:t>a lack of</w:t>
      </w:r>
      <w:r w:rsidRPr="0084518F">
        <w:rPr>
          <w:rFonts w:ascii="Times" w:hAnsi="Times"/>
          <w:color w:val="000000" w:themeColor="text1"/>
          <w:lang w:val="en-GB"/>
        </w:rPr>
        <w:t xml:space="preserve"> </w:t>
      </w:r>
      <w:r w:rsidR="00AC3028" w:rsidRPr="0084518F">
        <w:rPr>
          <w:rFonts w:ascii="Times" w:hAnsi="Times"/>
          <w:color w:val="000000" w:themeColor="text1"/>
          <w:lang w:val="en-GB"/>
        </w:rPr>
        <w:t xml:space="preserve">long-term effective </w:t>
      </w:r>
      <w:r w:rsidR="00B34BF5" w:rsidRPr="0084518F">
        <w:rPr>
          <w:rFonts w:ascii="Times" w:hAnsi="Times"/>
          <w:color w:val="000000" w:themeColor="text1"/>
          <w:lang w:val="en-GB"/>
        </w:rPr>
        <w:t xml:space="preserve">smoking cessation </w:t>
      </w:r>
      <w:r w:rsidR="00AC3028" w:rsidRPr="0084518F">
        <w:rPr>
          <w:rFonts w:ascii="Times" w:hAnsi="Times"/>
          <w:color w:val="000000" w:themeColor="text1"/>
          <w:lang w:val="en-GB"/>
        </w:rPr>
        <w:t xml:space="preserve">interventions </w:t>
      </w:r>
      <w:r w:rsidRPr="0084518F">
        <w:rPr>
          <w:rFonts w:ascii="Times" w:hAnsi="Times"/>
          <w:color w:val="000000" w:themeColor="text1"/>
          <w:lang w:val="en-GB"/>
        </w:rPr>
        <w:t xml:space="preserve">for PLWH in LMICs </w:t>
      </w:r>
      <w:r w:rsidRPr="003B469F">
        <w:rPr>
          <w:rFonts w:ascii="Times" w:hAnsi="Times"/>
          <w:color w:val="000000" w:themeColor="text1"/>
          <w:lang w:val="en-GB"/>
        </w:rPr>
        <w:fldChar w:fldCharType="begin">
          <w:fldData xml:space="preserve">PEVuZE5vdGU+PENpdGU+PEF1dGhvcj5NYW5uLUphY2tzb248L0F1dGhvcj48WWVhcj4yMDE5PC9Z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PEVuZE5vdGU+PENpdGU+PEF1dGhvcj5NYW5uLUphY2tzb248L0F1dGhvcj48WWVhcj4yMDE5PC9Z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Pr="003B469F">
        <w:rPr>
          <w:rFonts w:ascii="Times" w:hAnsi="Times"/>
          <w:color w:val="000000" w:themeColor="text1"/>
          <w:lang w:val="en-GB"/>
        </w:rPr>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8" w:tooltip="Mann-Jackson, 2019 #80" w:history="1">
        <w:r w:rsidR="00027C32" w:rsidRPr="0084518F">
          <w:rPr>
            <w:rFonts w:ascii="Times" w:hAnsi="Times"/>
            <w:noProof/>
            <w:color w:val="000000" w:themeColor="text1"/>
            <w:lang w:val="en-GB"/>
          </w:rPr>
          <w:t>Mann-Jackson et al., 2019</w:t>
        </w:r>
      </w:hyperlink>
      <w:r w:rsidR="00640E99" w:rsidRPr="0084518F">
        <w:rPr>
          <w:rFonts w:ascii="Times" w:hAnsi="Times"/>
          <w:noProof/>
          <w:color w:val="000000" w:themeColor="text1"/>
          <w:lang w:val="en-GB"/>
        </w:rPr>
        <w:t xml:space="preserve">; </w:t>
      </w:r>
      <w:hyperlink w:anchor="_ENREF_3_30" w:tooltip="Moscou-Jackson, 2014 #78" w:history="1">
        <w:r w:rsidR="00027C32" w:rsidRPr="0084518F">
          <w:rPr>
            <w:rFonts w:ascii="Times" w:hAnsi="Times"/>
            <w:noProof/>
            <w:color w:val="000000" w:themeColor="text1"/>
            <w:lang w:val="en-GB"/>
          </w:rPr>
          <w:t>Moscou-Jackson et al., 2014</w:t>
        </w:r>
      </w:hyperlink>
      <w:r w:rsidR="00640E99" w:rsidRPr="0084518F">
        <w:rPr>
          <w:rFonts w:ascii="Times" w:hAnsi="Times"/>
          <w:noProof/>
          <w:color w:val="000000" w:themeColor="text1"/>
          <w:lang w:val="en-GB"/>
        </w:rPr>
        <w:t xml:space="preserve">; </w:t>
      </w:r>
      <w:hyperlink w:anchor="_ENREF_3_40" w:tooltip="Pool, 2016 #81" w:history="1">
        <w:r w:rsidR="00027C32" w:rsidRPr="0084518F">
          <w:rPr>
            <w:rFonts w:ascii="Times" w:hAnsi="Times"/>
            <w:noProof/>
            <w:color w:val="000000" w:themeColor="text1"/>
            <w:lang w:val="en-GB"/>
          </w:rPr>
          <w:t>Pool et al., 2016</w:t>
        </w:r>
      </w:hyperlink>
      <w:r w:rsidR="00640E99" w:rsidRPr="0084518F">
        <w:rPr>
          <w:rFonts w:ascii="Times" w:hAnsi="Times"/>
          <w:noProof/>
          <w:color w:val="000000" w:themeColor="text1"/>
          <w:lang w:val="en-GB"/>
        </w:rPr>
        <w:t xml:space="preserve">; </w:t>
      </w:r>
      <w:hyperlink w:anchor="_ENREF_3_55" w:tooltip="Uthman, 2019 #79" w:history="1">
        <w:r w:rsidR="00027C32" w:rsidRPr="0084518F">
          <w:rPr>
            <w:rFonts w:ascii="Times" w:hAnsi="Times"/>
            <w:noProof/>
            <w:color w:val="000000" w:themeColor="text1"/>
            <w:lang w:val="en-GB"/>
          </w:rPr>
          <w:t>Uthman et al., 2019</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w:t>
      </w:r>
      <w:r w:rsidR="004A752C" w:rsidRPr="0084518F">
        <w:rPr>
          <w:rFonts w:ascii="Times" w:hAnsi="Times"/>
          <w:color w:val="000000" w:themeColor="text1"/>
          <w:lang w:val="en-GB"/>
        </w:rPr>
        <w:t xml:space="preserve"> </w:t>
      </w:r>
      <w:r w:rsidR="00041169" w:rsidRPr="0084518F">
        <w:rPr>
          <w:rFonts w:ascii="Times" w:hAnsi="Times"/>
          <w:color w:val="000000" w:themeColor="text1"/>
          <w:lang w:val="en-GB"/>
        </w:rPr>
        <w:t xml:space="preserve">Neither systematic review </w:t>
      </w:r>
      <w:r w:rsidR="00041169" w:rsidRPr="0084518F">
        <w:rPr>
          <w:rFonts w:ascii="Times" w:hAnsi="Times"/>
          <w:color w:val="000000" w:themeColor="text1"/>
          <w:lang w:val="en-GB"/>
        </w:rPr>
        <w:lastRenderedPageBreak/>
        <w:t>nor meta-analysis has attempted to scrutinise smoking-related behavioural characteristics of PLWH in low-resource settings.</w:t>
      </w:r>
    </w:p>
    <w:p w14:paraId="36F574D6" w14:textId="2B9ABC4C" w:rsidR="006A1FA8" w:rsidRPr="0084518F" w:rsidRDefault="006A1FA8" w:rsidP="003B469F">
      <w:pPr>
        <w:spacing w:line="480" w:lineRule="auto"/>
        <w:jc w:val="both"/>
        <w:rPr>
          <w:rFonts w:ascii="Times" w:hAnsi="Times"/>
          <w:color w:val="000000" w:themeColor="text1"/>
          <w:lang w:val="en-GB"/>
        </w:rPr>
      </w:pPr>
      <w:r w:rsidRPr="0084518F">
        <w:rPr>
          <w:rFonts w:ascii="Times" w:hAnsi="Times"/>
          <w:color w:val="000000" w:themeColor="text1"/>
          <w:lang w:val="en-GB"/>
        </w:rPr>
        <w:t>Comprehensive understanding about factors influencing smoking and cessation behaviour of PLWH is vital to determine appropriate approaches and strategies for interventions targeting this</w:t>
      </w:r>
      <w:r w:rsidR="00DE04AE" w:rsidRPr="0084518F">
        <w:rPr>
          <w:rFonts w:ascii="Times" w:hAnsi="Times"/>
          <w:color w:val="000000" w:themeColor="text1"/>
          <w:lang w:val="en-GB"/>
        </w:rPr>
        <w:t xml:space="preserve"> population</w:t>
      </w:r>
      <w:r w:rsidRPr="0084518F">
        <w:rPr>
          <w:rFonts w:ascii="Times" w:hAnsi="Times"/>
          <w:color w:val="000000" w:themeColor="text1"/>
          <w:lang w:val="en-GB"/>
        </w:rPr>
        <w:t xml:space="preserve"> in order to achieve health behavioural change. This plays a significant role in successful implementation of tobacco use treatment. The use of theoretical frameworks and models is highly beneficial in evidence syntheses</w:t>
      </w:r>
      <w:r w:rsidR="003278B6" w:rsidRPr="0084518F">
        <w:rPr>
          <w:rFonts w:ascii="Times" w:hAnsi="Times"/>
          <w:color w:val="000000" w:themeColor="text1"/>
          <w:lang w:val="en-GB"/>
        </w:rPr>
        <w:t xml:space="preserve"> with respect to understanding of behavioural change</w:t>
      </w:r>
      <w:r w:rsidR="003F61C8" w:rsidRPr="0084518F">
        <w:rPr>
          <w:rFonts w:ascii="Times" w:hAnsi="Times"/>
          <w:color w:val="000000" w:themeColor="text1"/>
          <w:lang w:val="en-GB"/>
        </w:rPr>
        <w:t xml:space="preserve"> </w:t>
      </w:r>
      <w:r w:rsidR="003278B6" w:rsidRPr="0084518F">
        <w:rPr>
          <w:rFonts w:ascii="Times" w:hAnsi="Times"/>
          <w:color w:val="000000" w:themeColor="text1"/>
          <w:lang w:val="en-GB"/>
        </w:rPr>
        <w:t>and</w:t>
      </w:r>
      <w:r w:rsidR="003F61C8" w:rsidRPr="0084518F">
        <w:rPr>
          <w:rFonts w:ascii="Times" w:hAnsi="Times"/>
          <w:color w:val="000000" w:themeColor="text1"/>
          <w:lang w:val="en-GB"/>
        </w:rPr>
        <w:t xml:space="preserve"> predicting behaviour</w:t>
      </w:r>
      <w:r w:rsidR="003278B6" w:rsidRPr="0084518F">
        <w:rPr>
          <w:rFonts w:ascii="Times" w:hAnsi="Times"/>
          <w:color w:val="000000" w:themeColor="text1"/>
          <w:lang w:val="en-GB"/>
        </w:rPr>
        <w:t xml:space="preserve"> </w:t>
      </w:r>
      <w:r w:rsidRPr="003B469F">
        <w:rPr>
          <w:rFonts w:ascii="Times" w:hAnsi="Times"/>
          <w:color w:val="000000" w:themeColor="text1"/>
          <w:lang w:val="en-GB"/>
        </w:rPr>
        <w:fldChar w:fldCharType="begin">
          <w:fldData xml:space="preserve">PEVuZE5vdGU+PENpdGU+PEF1dGhvcj5CdWhpPC9BdXRob3I+PFllYXI+MjAwNzwvWWVhcj48UmVj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PEVuZE5vdGU+PENpdGU+PEF1dGhvcj5CdWhpPC9BdXRob3I+PFllYXI+MjAwNzwvWWVhcj48UmVj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Pr="003B469F">
        <w:rPr>
          <w:rFonts w:ascii="Times" w:hAnsi="Times"/>
          <w:color w:val="000000" w:themeColor="text1"/>
          <w:lang w:val="en-GB"/>
        </w:rPr>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6" w:tooltip="Buhi, 2007 #199" w:history="1">
        <w:r w:rsidR="00027C32" w:rsidRPr="0084518F">
          <w:rPr>
            <w:rFonts w:ascii="Times" w:hAnsi="Times"/>
            <w:noProof/>
            <w:color w:val="000000" w:themeColor="text1"/>
            <w:lang w:val="en-GB"/>
          </w:rPr>
          <w:t>Buhi &amp; Goodson, 2007</w:t>
        </w:r>
      </w:hyperlink>
      <w:r w:rsidR="00640E99" w:rsidRPr="0084518F">
        <w:rPr>
          <w:rFonts w:ascii="Times" w:hAnsi="Times"/>
          <w:noProof/>
          <w:color w:val="000000" w:themeColor="text1"/>
          <w:lang w:val="en-GB"/>
        </w:rPr>
        <w:t xml:space="preserve">; </w:t>
      </w:r>
      <w:hyperlink w:anchor="_ENREF_3_16" w:tooltip="Godfrey, 2010 #200" w:history="1">
        <w:r w:rsidR="00027C32" w:rsidRPr="0084518F">
          <w:rPr>
            <w:rFonts w:ascii="Times" w:hAnsi="Times"/>
            <w:noProof/>
            <w:color w:val="000000" w:themeColor="text1"/>
            <w:lang w:val="en-GB"/>
          </w:rPr>
          <w:t>Godfrey et al., 2010</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3F61C8" w:rsidRPr="0084518F">
        <w:rPr>
          <w:rFonts w:ascii="Times" w:hAnsi="Times"/>
          <w:color w:val="000000" w:themeColor="text1"/>
          <w:lang w:val="en-GB"/>
        </w:rPr>
        <w:t>Hence, this systematic review and meta-analysis employed</w:t>
      </w:r>
      <w:r w:rsidRPr="0084518F">
        <w:rPr>
          <w:rFonts w:ascii="Times" w:hAnsi="Times"/>
          <w:color w:val="000000" w:themeColor="text1"/>
          <w:lang w:val="en-GB"/>
        </w:rPr>
        <w:t xml:space="preserve"> the Integrative Model of Behavioural Prediction (IMBP) adopted from Fishbein </w:t>
      </w:r>
      <w:r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 ExcludeAuth="1"&gt;&lt;Author&gt;Fishbein&lt;/Author&gt;&lt;Year&gt;2000&lt;/Year&gt;&lt;RecNum&gt;201&lt;/RecNum&gt;&lt;DisplayText&gt;(2000)&lt;/DisplayText&gt;&lt;record&gt;&lt;rec-number&gt;201&lt;/rec-number&gt;&lt;foreign-keys&gt;&lt;key app="EN" db-id="2xerxp25v0favmeda0b5swdzt5sx0r2wpw99" timestamp="1616353912"&gt;201&lt;/key&gt;&lt;/foreign-keys&gt;&lt;ref-type name="Journal Article"&gt;17&lt;/ref-type&gt;&lt;contributors&gt;&lt;authors&gt;&lt;author&gt;Fishbein, M.&lt;/author&gt;&lt;/authors&gt;&lt;/contributors&gt;&lt;auth-address&gt;Public Policy Center, Annenberg School for Communication University of Pennsylvania, Philadelphia, USA. mfishbein@asc.upenn.edu&lt;/auth-address&gt;&lt;titles&gt;&lt;title&gt;The role of theory in HIV prevention&lt;/title&gt;&lt;secondary-title&gt;AIDS Care&lt;/secondary-title&gt;&lt;/titles&gt;&lt;periodical&gt;&lt;full-title&gt;AIDS Care&lt;/full-title&gt;&lt;/periodical&gt;&lt;pages&gt;273-8&lt;/pages&gt;&lt;volume&gt;12&lt;/volume&gt;&lt;number&gt;3&lt;/number&gt;&lt;edition&gt;2000/08/06&lt;/edition&gt;&lt;keywords&gt;&lt;keyword&gt;Behavior Therapy/*methods&lt;/keyword&gt;&lt;keyword&gt;HIV Infections/*prevention &amp;amp; control/psychology&lt;/keyword&gt;&lt;keyword&gt;Humans&lt;/keyword&gt;&lt;keyword&gt;Male&lt;/keyword&gt;&lt;keyword&gt;Models, Psychological&lt;/keyword&gt;&lt;keyword&gt;*Risk-Taking&lt;/keyword&gt;&lt;keyword&gt;Sexual Behavior/*psychology&lt;/keyword&gt;&lt;/keywords&gt;&lt;dates&gt;&lt;year&gt;2000&lt;/year&gt;&lt;pub-dates&gt;&lt;date&gt;Jun&lt;/date&gt;&lt;/pub-dates&gt;&lt;/dates&gt;&lt;isbn&gt;0954-0121 (Print)&amp;#xD;0954-0121 (Linking)&lt;/isbn&gt;&lt;accession-num&gt;10928203&lt;/accession-num&gt;&lt;urls&gt;&lt;related-urls&gt;&lt;url&gt;https://www.ncbi.nlm.nih.gov/pubmed/10928203&lt;/url&gt;&lt;/related-urls&gt;&lt;/urls&gt;&lt;electronic-resource-num&gt;10.1080/09540120050042918&lt;/electronic-resource-num&gt;&lt;/record&gt;&lt;/Cite&gt;&lt;/EndNote&gt;</w:instrText>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14" w:tooltip="Fishbein, 2000 #194" w:history="1">
        <w:r w:rsidR="00027C32" w:rsidRPr="0084518F">
          <w:rPr>
            <w:rFonts w:ascii="Times" w:hAnsi="Times"/>
            <w:noProof/>
            <w:color w:val="000000" w:themeColor="text1"/>
            <w:lang w:val="en-GB"/>
          </w:rPr>
          <w:t>2000</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as a guide to systematically identify</w:t>
      </w:r>
      <w:r w:rsidR="00544BDE" w:rsidRPr="0084518F">
        <w:rPr>
          <w:rFonts w:ascii="Times" w:hAnsi="Times"/>
          <w:color w:val="000000" w:themeColor="text1"/>
          <w:lang w:val="en-GB"/>
        </w:rPr>
        <w:t xml:space="preserve"> and to meta-analyse</w:t>
      </w:r>
      <w:r w:rsidRPr="0084518F">
        <w:rPr>
          <w:rFonts w:ascii="Times" w:hAnsi="Times"/>
          <w:color w:val="000000" w:themeColor="text1"/>
          <w:lang w:val="en-GB"/>
        </w:rPr>
        <w:t xml:space="preserve"> associated factors of smoking and cessation behaviour among </w:t>
      </w:r>
      <w:r w:rsidR="00051BED" w:rsidRPr="0084518F">
        <w:rPr>
          <w:rFonts w:ascii="Times" w:hAnsi="Times"/>
          <w:color w:val="000000" w:themeColor="text1"/>
          <w:lang w:val="en-GB"/>
        </w:rPr>
        <w:t>PLWH</w:t>
      </w:r>
      <w:r w:rsidRPr="0084518F">
        <w:rPr>
          <w:rFonts w:ascii="Times" w:hAnsi="Times"/>
          <w:color w:val="000000" w:themeColor="text1"/>
          <w:lang w:val="en-GB"/>
        </w:rPr>
        <w:t xml:space="preserve"> in LMICs.</w:t>
      </w:r>
      <w:bookmarkEnd w:id="161"/>
    </w:p>
    <w:p w14:paraId="01901940" w14:textId="660CB1C1" w:rsidR="006A1FA8" w:rsidRPr="0084518F" w:rsidRDefault="00BC79D1" w:rsidP="003B469F">
      <w:pPr>
        <w:pStyle w:val="Heading1"/>
        <w:numPr>
          <w:ilvl w:val="0"/>
          <w:numId w:val="13"/>
        </w:numPr>
        <w:spacing w:before="0" w:line="480" w:lineRule="auto"/>
        <w:rPr>
          <w:rFonts w:ascii="Times" w:hAnsi="Times"/>
          <w:b/>
          <w:bCs/>
          <w:color w:val="000000" w:themeColor="text1"/>
          <w:sz w:val="24"/>
          <w:szCs w:val="24"/>
          <w:lang w:val="en-GB"/>
        </w:rPr>
      </w:pPr>
      <w:bookmarkStart w:id="162" w:name="_Toc67244374"/>
      <w:bookmarkStart w:id="163" w:name="_Toc72144095"/>
      <w:r w:rsidRPr="0084518F">
        <w:rPr>
          <w:rFonts w:ascii="Times" w:hAnsi="Times"/>
          <w:b/>
          <w:bCs/>
          <w:color w:val="000000" w:themeColor="text1"/>
          <w:sz w:val="24"/>
          <w:szCs w:val="24"/>
          <w:lang w:val="en-GB"/>
        </w:rPr>
        <w:t>Aim and objectives</w:t>
      </w:r>
      <w:bookmarkEnd w:id="162"/>
      <w:bookmarkEnd w:id="163"/>
    </w:p>
    <w:p w14:paraId="1025681F" w14:textId="2DEE1CBB" w:rsidR="006A1FA8" w:rsidRPr="0084518F" w:rsidRDefault="006A1FA8" w:rsidP="003B469F">
      <w:pPr>
        <w:spacing w:line="480" w:lineRule="auto"/>
        <w:jc w:val="both"/>
        <w:rPr>
          <w:rFonts w:ascii="Times" w:hAnsi="Times"/>
          <w:strike/>
          <w:color w:val="000000" w:themeColor="text1"/>
          <w:lang w:val="en-GB"/>
        </w:rPr>
      </w:pPr>
      <w:r w:rsidRPr="0084518F">
        <w:rPr>
          <w:rFonts w:ascii="Times" w:hAnsi="Times"/>
          <w:color w:val="000000" w:themeColor="text1"/>
          <w:lang w:val="en-GB"/>
        </w:rPr>
        <w:t>The aim of this systematic review is to appraise</w:t>
      </w:r>
      <w:r w:rsidR="00051BED" w:rsidRPr="0084518F">
        <w:rPr>
          <w:rFonts w:ascii="Times" w:hAnsi="Times"/>
          <w:color w:val="000000" w:themeColor="text1"/>
          <w:lang w:val="en-GB"/>
        </w:rPr>
        <w:t xml:space="preserve">, </w:t>
      </w:r>
      <w:r w:rsidRPr="0084518F">
        <w:rPr>
          <w:rFonts w:ascii="Times" w:hAnsi="Times"/>
          <w:color w:val="000000" w:themeColor="text1"/>
          <w:lang w:val="en-GB"/>
        </w:rPr>
        <w:t>synthesise</w:t>
      </w:r>
      <w:r w:rsidR="00051BED" w:rsidRPr="0084518F">
        <w:rPr>
          <w:rFonts w:ascii="Times" w:hAnsi="Times"/>
          <w:color w:val="000000" w:themeColor="text1"/>
          <w:lang w:val="en-GB"/>
        </w:rPr>
        <w:t xml:space="preserve"> and meta-analyse</w:t>
      </w:r>
      <w:r w:rsidRPr="0084518F">
        <w:rPr>
          <w:rFonts w:ascii="Times" w:hAnsi="Times"/>
          <w:color w:val="000000" w:themeColor="text1"/>
          <w:lang w:val="en-GB"/>
        </w:rPr>
        <w:t xml:space="preserve"> evidence of factors influencing smoking and cessation behaviour among </w:t>
      </w:r>
      <w:r w:rsidR="001C4FB2" w:rsidRPr="0084518F">
        <w:rPr>
          <w:rFonts w:ascii="Times" w:hAnsi="Times"/>
          <w:color w:val="000000" w:themeColor="text1"/>
          <w:lang w:val="en-GB"/>
        </w:rPr>
        <w:t>PLWH</w:t>
      </w:r>
      <w:r w:rsidRPr="0084518F">
        <w:rPr>
          <w:rFonts w:ascii="Times" w:hAnsi="Times"/>
          <w:color w:val="000000" w:themeColor="text1"/>
          <w:lang w:val="en-GB"/>
        </w:rPr>
        <w:t xml:space="preserve"> in LMICs</w:t>
      </w:r>
      <w:r w:rsidR="008A188C" w:rsidRPr="0084518F">
        <w:rPr>
          <w:rFonts w:ascii="Times" w:hAnsi="Times"/>
          <w:color w:val="000000" w:themeColor="text1"/>
          <w:lang w:val="en-GB"/>
        </w:rPr>
        <w:t xml:space="preserve">, guided by the </w:t>
      </w:r>
      <w:r w:rsidR="001C4FB2" w:rsidRPr="0084518F">
        <w:rPr>
          <w:rFonts w:ascii="Times" w:hAnsi="Times"/>
          <w:color w:val="000000" w:themeColor="text1"/>
          <w:lang w:val="en-GB"/>
        </w:rPr>
        <w:t>IMBP</w:t>
      </w:r>
      <w:r w:rsidR="008A188C" w:rsidRPr="0084518F">
        <w:rPr>
          <w:rFonts w:ascii="Times" w:hAnsi="Times"/>
          <w:color w:val="000000" w:themeColor="text1"/>
          <w:lang w:val="en-GB"/>
        </w:rPr>
        <w:t xml:space="preserve">. </w:t>
      </w:r>
      <w:r w:rsidR="00FD5BF3" w:rsidRPr="0084518F">
        <w:rPr>
          <w:rFonts w:ascii="Times" w:hAnsi="Times"/>
          <w:color w:val="000000" w:themeColor="text1"/>
          <w:lang w:val="en-GB"/>
        </w:rPr>
        <w:t xml:space="preserve">The </w:t>
      </w:r>
      <w:r w:rsidR="00AA11F3" w:rsidRPr="0084518F">
        <w:rPr>
          <w:rFonts w:ascii="Times" w:hAnsi="Times"/>
          <w:color w:val="000000" w:themeColor="text1"/>
          <w:lang w:val="en-GB"/>
        </w:rPr>
        <w:t>research questions</w:t>
      </w:r>
      <w:r w:rsidR="00FD5BF3" w:rsidRPr="0084518F">
        <w:rPr>
          <w:rFonts w:ascii="Times" w:hAnsi="Times"/>
          <w:color w:val="000000" w:themeColor="text1"/>
          <w:lang w:val="en-GB"/>
        </w:rPr>
        <w:t xml:space="preserve"> include:</w:t>
      </w:r>
    </w:p>
    <w:p w14:paraId="061825C3" w14:textId="77777777" w:rsidR="006A1FA8" w:rsidRPr="0084518F" w:rsidRDefault="006A1FA8" w:rsidP="003B469F">
      <w:pPr>
        <w:pStyle w:val="ListParagraph"/>
        <w:numPr>
          <w:ilvl w:val="0"/>
          <w:numId w:val="3"/>
        </w:numPr>
        <w:spacing w:line="480" w:lineRule="auto"/>
        <w:jc w:val="both"/>
        <w:rPr>
          <w:rFonts w:ascii="Times" w:hAnsi="Times"/>
          <w:color w:val="000000" w:themeColor="text1"/>
          <w:lang w:val="en-GB"/>
        </w:rPr>
      </w:pPr>
      <w:r w:rsidRPr="0084518F">
        <w:rPr>
          <w:rFonts w:ascii="Times" w:hAnsi="Times"/>
          <w:color w:val="000000" w:themeColor="text1"/>
          <w:lang w:val="en-GB"/>
        </w:rPr>
        <w:t>What are the factors associated with tobacco smoking among PLWH living in LMICs?</w:t>
      </w:r>
    </w:p>
    <w:p w14:paraId="676D672B" w14:textId="61580D1F" w:rsidR="006A1FA8" w:rsidRPr="0084518F" w:rsidRDefault="006A1FA8" w:rsidP="003B469F">
      <w:pPr>
        <w:pStyle w:val="ListParagraph"/>
        <w:numPr>
          <w:ilvl w:val="0"/>
          <w:numId w:val="3"/>
        </w:numPr>
        <w:spacing w:line="480" w:lineRule="auto"/>
        <w:jc w:val="both"/>
        <w:rPr>
          <w:rFonts w:ascii="Times" w:hAnsi="Times"/>
          <w:color w:val="000000" w:themeColor="text1"/>
          <w:lang w:val="en-GB"/>
        </w:rPr>
      </w:pPr>
      <w:r w:rsidRPr="0084518F">
        <w:rPr>
          <w:rFonts w:ascii="Times" w:hAnsi="Times"/>
          <w:color w:val="000000" w:themeColor="text1"/>
          <w:lang w:val="en-GB"/>
        </w:rPr>
        <w:t>What are the factors associated with intention to quit smoking</w:t>
      </w:r>
      <w:r w:rsidR="00172D32" w:rsidRPr="0084518F">
        <w:rPr>
          <w:rFonts w:ascii="Times" w:hAnsi="Times"/>
          <w:color w:val="000000" w:themeColor="text1"/>
          <w:lang w:val="en-GB"/>
        </w:rPr>
        <w:t xml:space="preserve"> behaviour</w:t>
      </w:r>
      <w:r w:rsidRPr="0084518F">
        <w:rPr>
          <w:rFonts w:ascii="Times" w:hAnsi="Times"/>
          <w:color w:val="000000" w:themeColor="text1"/>
          <w:lang w:val="en-GB"/>
        </w:rPr>
        <w:t xml:space="preserve"> of PLWH in LMICs?</w:t>
      </w:r>
    </w:p>
    <w:p w14:paraId="6B1BBD17" w14:textId="357CAC21" w:rsidR="006A1FA8" w:rsidRPr="0084518F" w:rsidRDefault="006A1FA8" w:rsidP="003B469F">
      <w:pPr>
        <w:pStyle w:val="ListParagraph"/>
        <w:numPr>
          <w:ilvl w:val="0"/>
          <w:numId w:val="3"/>
        </w:numPr>
        <w:spacing w:line="480" w:lineRule="auto"/>
        <w:jc w:val="both"/>
        <w:rPr>
          <w:rFonts w:ascii="Times" w:hAnsi="Times"/>
          <w:color w:val="000000" w:themeColor="text1"/>
          <w:lang w:val="en-GB"/>
        </w:rPr>
      </w:pPr>
      <w:r w:rsidRPr="0084518F">
        <w:rPr>
          <w:rFonts w:ascii="Times" w:hAnsi="Times"/>
          <w:color w:val="000000" w:themeColor="text1"/>
          <w:lang w:val="en-GB"/>
        </w:rPr>
        <w:t>What are the factors associated with smoking cessation behaviour of PLWH in LMICs?</w:t>
      </w:r>
    </w:p>
    <w:p w14:paraId="0AE44762" w14:textId="65AB32E7" w:rsidR="00D14C77" w:rsidRPr="0084518F" w:rsidRDefault="00D14C77" w:rsidP="003B469F">
      <w:pPr>
        <w:pStyle w:val="ListParagraph"/>
        <w:numPr>
          <w:ilvl w:val="0"/>
          <w:numId w:val="3"/>
        </w:numPr>
        <w:spacing w:line="480" w:lineRule="auto"/>
        <w:jc w:val="both"/>
        <w:rPr>
          <w:rFonts w:ascii="Times" w:hAnsi="Times"/>
          <w:color w:val="000000" w:themeColor="text1"/>
          <w:lang w:val="en-GB"/>
        </w:rPr>
      </w:pPr>
      <w:r w:rsidRPr="0084518F">
        <w:rPr>
          <w:rFonts w:ascii="Times" w:hAnsi="Times"/>
          <w:color w:val="000000" w:themeColor="text1"/>
          <w:lang w:val="en-GB"/>
        </w:rPr>
        <w:t xml:space="preserve">What are the </w:t>
      </w:r>
      <w:r w:rsidR="00B457A3" w:rsidRPr="0084518F">
        <w:rPr>
          <w:rFonts w:ascii="Times" w:hAnsi="Times"/>
          <w:color w:val="000000" w:themeColor="text1"/>
          <w:lang w:val="en-GB"/>
        </w:rPr>
        <w:t>factors facilitating or hindering</w:t>
      </w:r>
      <w:r w:rsidRPr="0084518F">
        <w:rPr>
          <w:rFonts w:ascii="Times" w:hAnsi="Times"/>
          <w:color w:val="000000" w:themeColor="text1"/>
          <w:lang w:val="en-GB"/>
        </w:rPr>
        <w:t xml:space="preserve"> smoking cessation behaviour of PLWH in LMICs?</w:t>
      </w:r>
    </w:p>
    <w:p w14:paraId="73AC18E8" w14:textId="7E7D5E29" w:rsidR="006A1FA8" w:rsidRPr="0084518F" w:rsidRDefault="00BC79D1" w:rsidP="003B469F">
      <w:pPr>
        <w:pStyle w:val="Heading1"/>
        <w:numPr>
          <w:ilvl w:val="0"/>
          <w:numId w:val="13"/>
        </w:numPr>
        <w:spacing w:before="0" w:line="480" w:lineRule="auto"/>
        <w:rPr>
          <w:rFonts w:ascii="Times" w:hAnsi="Times"/>
          <w:b/>
          <w:bCs/>
          <w:color w:val="000000" w:themeColor="text1"/>
          <w:sz w:val="24"/>
          <w:szCs w:val="24"/>
          <w:lang w:val="en-GB"/>
        </w:rPr>
      </w:pPr>
      <w:bookmarkStart w:id="164" w:name="_Toc67244375"/>
      <w:bookmarkStart w:id="165" w:name="_Toc72144096"/>
      <w:r w:rsidRPr="0084518F">
        <w:rPr>
          <w:rFonts w:ascii="Times" w:hAnsi="Times"/>
          <w:b/>
          <w:bCs/>
          <w:color w:val="000000" w:themeColor="text1"/>
          <w:sz w:val="24"/>
          <w:szCs w:val="24"/>
          <w:lang w:val="en-GB"/>
        </w:rPr>
        <w:t>Theoretical framework</w:t>
      </w:r>
      <w:bookmarkEnd w:id="164"/>
      <w:r w:rsidRPr="0084518F">
        <w:rPr>
          <w:rFonts w:ascii="Times" w:hAnsi="Times"/>
          <w:b/>
          <w:bCs/>
          <w:color w:val="000000" w:themeColor="text1"/>
          <w:sz w:val="24"/>
          <w:szCs w:val="24"/>
          <w:lang w:val="en-GB"/>
        </w:rPr>
        <w:t xml:space="preserve"> and outcome definitions</w:t>
      </w:r>
      <w:bookmarkEnd w:id="165"/>
    </w:p>
    <w:p w14:paraId="7A085F12" w14:textId="07E95209" w:rsidR="00860E85" w:rsidRPr="0084518F" w:rsidRDefault="006A1FA8" w:rsidP="003B469F">
      <w:pPr>
        <w:spacing w:line="480" w:lineRule="auto"/>
        <w:jc w:val="both"/>
        <w:rPr>
          <w:rFonts w:ascii="Times" w:hAnsi="Times"/>
          <w:color w:val="000000" w:themeColor="text1"/>
          <w:lang w:val="en-GB"/>
        </w:rPr>
      </w:pPr>
      <w:r w:rsidRPr="0084518F">
        <w:rPr>
          <w:rFonts w:ascii="Times" w:hAnsi="Times"/>
          <w:color w:val="000000" w:themeColor="text1"/>
          <w:lang w:val="en-GB"/>
        </w:rPr>
        <w:t>This study utilised the Integrative Model of Behavioural Prediction (IMBP) presented in</w:t>
      </w:r>
      <w:r w:rsidRPr="003B469F">
        <w:rPr>
          <w:rFonts w:ascii="Times" w:hAnsi="Times"/>
          <w:color w:val="000000" w:themeColor="text1"/>
          <w:lang w:val="en-GB"/>
        </w:rPr>
        <w:t xml:space="preserve"> </w:t>
      </w:r>
      <w:r w:rsidR="00356C0B" w:rsidRPr="003B469F">
        <w:rPr>
          <w:rFonts w:ascii="Times" w:hAnsi="Times"/>
          <w:color w:val="000000" w:themeColor="text1"/>
          <w:u w:val="single"/>
          <w:lang w:val="en-GB"/>
        </w:rPr>
        <w:fldChar w:fldCharType="begin"/>
      </w:r>
      <w:r w:rsidR="00356C0B" w:rsidRPr="003B469F">
        <w:rPr>
          <w:rFonts w:ascii="Times" w:hAnsi="Times"/>
          <w:color w:val="000000" w:themeColor="text1"/>
          <w:u w:val="single"/>
          <w:lang w:val="en-GB"/>
        </w:rPr>
        <w:instrText xml:space="preserve"> REF _Ref69986119 \h </w:instrText>
      </w:r>
      <w:r w:rsidR="003A7289" w:rsidRPr="003B469F">
        <w:rPr>
          <w:rFonts w:ascii="Times" w:hAnsi="Times"/>
          <w:color w:val="000000" w:themeColor="text1"/>
          <w:u w:val="single"/>
          <w:lang w:val="en-GB"/>
        </w:rPr>
        <w:instrText xml:space="preserve"> \* MERGEFORMAT </w:instrText>
      </w:r>
      <w:r w:rsidR="00356C0B" w:rsidRPr="003B469F">
        <w:rPr>
          <w:rFonts w:ascii="Times" w:hAnsi="Times"/>
          <w:color w:val="000000" w:themeColor="text1"/>
          <w:u w:val="single"/>
          <w:lang w:val="en-GB"/>
        </w:rPr>
      </w:r>
      <w:r w:rsidR="00356C0B" w:rsidRPr="003B469F">
        <w:rPr>
          <w:rFonts w:ascii="Times" w:hAnsi="Times"/>
          <w:color w:val="000000" w:themeColor="text1"/>
          <w:u w:val="single"/>
          <w:lang w:val="en-GB"/>
        </w:rPr>
        <w:fldChar w:fldCharType="separate"/>
      </w:r>
      <w:r w:rsidR="00103465" w:rsidRPr="003B469F">
        <w:rPr>
          <w:rFonts w:ascii="Times" w:hAnsi="Times"/>
          <w:color w:val="000000" w:themeColor="text1"/>
          <w:lang w:val="en-GB"/>
        </w:rPr>
        <w:t xml:space="preserve">Figure </w:t>
      </w:r>
      <w:r w:rsidR="00103465" w:rsidRPr="003B469F">
        <w:rPr>
          <w:rFonts w:ascii="Times" w:hAnsi="Times"/>
          <w:noProof/>
          <w:color w:val="000000" w:themeColor="text1"/>
          <w:u w:val="single"/>
          <w:lang w:val="en-GB"/>
        </w:rPr>
        <w:t>1</w:t>
      </w:r>
      <w:r w:rsidR="00356C0B" w:rsidRPr="003B469F">
        <w:rPr>
          <w:rFonts w:ascii="Times" w:hAnsi="Times"/>
          <w:color w:val="000000" w:themeColor="text1"/>
          <w:u w:val="single"/>
          <w:lang w:val="en-GB"/>
        </w:rPr>
        <w:fldChar w:fldCharType="end"/>
      </w:r>
      <w:r w:rsidRPr="0084518F">
        <w:rPr>
          <w:rFonts w:ascii="Times" w:hAnsi="Times"/>
          <w:color w:val="000000" w:themeColor="text1"/>
          <w:lang w:val="en-GB"/>
        </w:rPr>
        <w:t xml:space="preserve"> as a guide to search for scientific evidence </w:t>
      </w:r>
      <w:r w:rsidR="00B0352A" w:rsidRPr="0084518F">
        <w:rPr>
          <w:rFonts w:ascii="Times" w:hAnsi="Times"/>
          <w:color w:val="000000" w:themeColor="text1"/>
          <w:lang w:val="en-GB"/>
        </w:rPr>
        <w:t xml:space="preserve">and to deductively synthesis the findings on factors associated </w:t>
      </w:r>
      <w:r w:rsidR="00794364" w:rsidRPr="0084518F">
        <w:rPr>
          <w:rFonts w:ascii="Times" w:hAnsi="Times"/>
          <w:color w:val="000000" w:themeColor="text1"/>
          <w:lang w:val="en-GB"/>
        </w:rPr>
        <w:t>with</w:t>
      </w:r>
      <w:r w:rsidR="001E7B34" w:rsidRPr="0084518F">
        <w:rPr>
          <w:rFonts w:ascii="Times" w:hAnsi="Times"/>
          <w:color w:val="000000" w:themeColor="text1"/>
          <w:lang w:val="en-GB"/>
        </w:rPr>
        <w:t>s</w:t>
      </w:r>
      <w:r w:rsidR="00B0352A" w:rsidRPr="0084518F">
        <w:rPr>
          <w:rFonts w:ascii="Times" w:hAnsi="Times"/>
          <w:color w:val="000000" w:themeColor="text1"/>
          <w:lang w:val="en-GB"/>
        </w:rPr>
        <w:t xml:space="preserve"> smoking and cessation behaviour</w:t>
      </w:r>
      <w:r w:rsidRPr="0084518F">
        <w:rPr>
          <w:rFonts w:ascii="Times" w:hAnsi="Times"/>
          <w:color w:val="000000" w:themeColor="text1"/>
          <w:lang w:val="en-GB"/>
        </w:rPr>
        <w:t xml:space="preserve"> </w:t>
      </w:r>
      <w:r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&lt;EndNote&gt;&lt;Cite&gt;&lt;Author&gt;Fishbein&lt;/Author&gt;&lt;Year&gt;2000&lt;/Year&gt;&lt;RecNum&gt;201&lt;/RecNum&gt;&lt;DisplayText&gt;(Fishbein, 2000)&lt;/DisplayText&gt;&lt;record&gt;&lt;rec-number&gt;201&lt;/rec-number&gt;&lt;foreign-keys&gt;&lt;key app="EN" db-id="2xerxp25v0favmeda0b5swdzt5sx0r2wpw99" timestamp="1616353912"&gt;201&lt;/key&gt;&lt;/foreign-keys&gt;&lt;ref-type name="Journal Article"&gt;17&lt;/ref-type&gt;&lt;contributors&gt;&lt;authors&gt;&lt;author&gt;Fishbein, M.&lt;/author&gt;&lt;/authors&gt;&lt;/contributors&gt;&lt;auth-address&gt;Public Policy Center, Annenberg School for Communication University of Pennsylvania, Philadelphia, USA. mfishbein@asc.upenn.edu&lt;/auth-address&gt;&lt;titles&gt;&lt;title&gt;The role of theory in HIV prevention&lt;/title&gt;&lt;secondary-title&gt;AIDS Care&lt;/secondary-title&gt;&lt;/titles&gt;&lt;periodical&gt;&lt;full-title&gt;AIDS Care&lt;/full-title&gt;&lt;/periodical&gt;&lt;pages&gt;273-8&lt;/pages&gt;&lt;volume&gt;12&lt;/volume&gt;&lt;number&gt;3&lt;/number&gt;&lt;edition&gt;2000/08/06&lt;/edition&gt;&lt;keywords&gt;&lt;keyword&gt;Behavior Therapy/*methods&lt;/keyword&gt;&lt;keyword&gt;HIV Infections/*prevention &amp;amp; control/psychology&lt;/keyword&gt;&lt;keyword&gt;Humans&lt;/keyword&gt;&lt;keyword&gt;Male&lt;/keyword&gt;&lt;keyword&gt;Models, Psychological&lt;/keyword&gt;&lt;keyword&gt;*Risk-Taking&lt;/keyword&gt;&lt;keyword&gt;Sexual Behavior/*psychology&lt;/keyword&gt;&lt;/keywords&gt;&lt;dates&gt;&lt;year&gt;2000&lt;/year&gt;&lt;pub-dates&gt;&lt;date&gt;Jun&lt;/date&gt;&lt;/pub-dates&gt;&lt;/dates&gt;&lt;isbn&gt;0954-0121 (Print)&amp;#xD;0954-0121 (Linking)&lt;/isbn&gt;&lt;accession-num&gt;10928203&lt;/accession-num&gt;&lt;urls&gt;&lt;related-urls&gt;&lt;url&gt;https://www.ncbi.nlm.nih.gov/pubmed/10928203&lt;/url&gt;&lt;/related-urls&gt;&lt;/urls&gt;&lt;electronic-resource-num&gt;10.1080/09540120050042918&lt;/electronic-resource-num&gt;&lt;/record&gt;&lt;/Cite&gt;&lt;/EndNote&gt;</w:instrText>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14" w:tooltip="Fishbein, 2000 #194" w:history="1">
        <w:r w:rsidR="00027C32" w:rsidRPr="0084518F">
          <w:rPr>
            <w:rFonts w:ascii="Times" w:hAnsi="Times"/>
            <w:noProof/>
            <w:color w:val="000000" w:themeColor="text1"/>
            <w:lang w:val="en-GB"/>
          </w:rPr>
          <w:t>Fishbein, 2000</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0A032C" w:rsidRPr="0084518F">
        <w:rPr>
          <w:rFonts w:ascii="Times" w:hAnsi="Times"/>
          <w:color w:val="000000" w:themeColor="text1"/>
          <w:lang w:val="en-GB"/>
        </w:rPr>
        <w:t xml:space="preserve">On the other hand, this </w:t>
      </w:r>
      <w:r w:rsidR="000A032C" w:rsidRPr="0084518F">
        <w:rPr>
          <w:rFonts w:ascii="Times" w:hAnsi="Times"/>
          <w:color w:val="000000" w:themeColor="text1"/>
          <w:lang w:val="en-GB"/>
        </w:rPr>
        <w:lastRenderedPageBreak/>
        <w:t xml:space="preserve">systematic review also served as an evaluation of the model in terms of effective behavioural prediction. </w:t>
      </w:r>
      <w:r w:rsidRPr="0084518F">
        <w:rPr>
          <w:rFonts w:ascii="Times" w:hAnsi="Times"/>
          <w:color w:val="000000" w:themeColor="text1"/>
          <w:lang w:val="en-GB"/>
        </w:rPr>
        <w:t xml:space="preserve">Proximal variables include </w:t>
      </w:r>
      <w:r w:rsidR="008E4F87" w:rsidRPr="0084518F">
        <w:rPr>
          <w:rFonts w:ascii="Times" w:hAnsi="Times"/>
          <w:color w:val="000000" w:themeColor="text1"/>
          <w:lang w:val="en-GB"/>
        </w:rPr>
        <w:t>attitude</w:t>
      </w:r>
      <w:r w:rsidR="002E3008" w:rsidRPr="0084518F">
        <w:rPr>
          <w:rFonts w:ascii="Times" w:hAnsi="Times"/>
          <w:color w:val="000000" w:themeColor="text1"/>
          <w:lang w:val="en-GB"/>
        </w:rPr>
        <w:t>s</w:t>
      </w:r>
      <w:r w:rsidR="008E4F87" w:rsidRPr="0084518F">
        <w:rPr>
          <w:rFonts w:ascii="Times" w:hAnsi="Times"/>
          <w:color w:val="000000" w:themeColor="text1"/>
          <w:lang w:val="en-GB"/>
        </w:rPr>
        <w:t>, subjective norms, and self-efficacy</w:t>
      </w:r>
      <w:r w:rsidR="00AF7093" w:rsidRPr="0084518F">
        <w:rPr>
          <w:rFonts w:ascii="Times" w:hAnsi="Times"/>
          <w:color w:val="000000" w:themeColor="text1"/>
          <w:lang w:val="en-GB"/>
        </w:rPr>
        <w:t xml:space="preserve"> </w:t>
      </w:r>
      <w:r w:rsidRPr="0084518F">
        <w:rPr>
          <w:rFonts w:ascii="Times" w:hAnsi="Times"/>
          <w:color w:val="000000" w:themeColor="text1"/>
          <w:lang w:val="en-GB"/>
        </w:rPr>
        <w:t xml:space="preserve">that directly or indirectly influence behavioural intention and eventual behaviour. Distal variables consist of background factors influencing behavioural intention or eventual behaviour and are mediated by proximal variables. </w:t>
      </w:r>
    </w:p>
    <w:p w14:paraId="3E1BD9C4" w14:textId="5AEF1791" w:rsidR="006A1FA8" w:rsidRPr="0084518F" w:rsidRDefault="00CA7B59" w:rsidP="003B469F">
      <w:pPr>
        <w:spacing w:line="480" w:lineRule="auto"/>
        <w:jc w:val="both"/>
        <w:rPr>
          <w:rFonts w:ascii="Times" w:hAnsi="Times"/>
          <w:color w:val="000000" w:themeColor="text1"/>
          <w:lang w:val="en-GB"/>
        </w:rPr>
      </w:pPr>
      <w:r w:rsidRPr="0084518F">
        <w:rPr>
          <w:rFonts w:ascii="Times" w:hAnsi="Times"/>
          <w:color w:val="000000" w:themeColor="text1"/>
          <w:lang w:val="en-GB"/>
        </w:rPr>
        <w:t>F</w:t>
      </w:r>
      <w:r w:rsidR="006A1FA8" w:rsidRPr="0084518F">
        <w:rPr>
          <w:rFonts w:ascii="Times" w:hAnsi="Times"/>
          <w:color w:val="000000" w:themeColor="text1"/>
          <w:lang w:val="en-GB"/>
        </w:rPr>
        <w:t xml:space="preserve">indings on factors </w:t>
      </w:r>
      <w:r w:rsidRPr="0084518F">
        <w:rPr>
          <w:rFonts w:ascii="Times" w:hAnsi="Times"/>
          <w:color w:val="000000" w:themeColor="text1"/>
          <w:lang w:val="en-GB"/>
        </w:rPr>
        <w:t xml:space="preserve">associated with </w:t>
      </w:r>
      <w:r w:rsidR="006A1FA8" w:rsidRPr="0084518F">
        <w:rPr>
          <w:rFonts w:ascii="Times" w:hAnsi="Times"/>
          <w:color w:val="000000" w:themeColor="text1"/>
          <w:lang w:val="en-GB"/>
        </w:rPr>
        <w:t xml:space="preserve">the behaviour </w:t>
      </w:r>
      <w:r w:rsidR="00694089" w:rsidRPr="0084518F">
        <w:rPr>
          <w:rFonts w:ascii="Times" w:hAnsi="Times"/>
          <w:color w:val="000000" w:themeColor="text1"/>
          <w:lang w:val="en-GB"/>
        </w:rPr>
        <w:t xml:space="preserve">from the syntheses </w:t>
      </w:r>
      <w:r w:rsidR="00B60A5A" w:rsidRPr="0084518F">
        <w:rPr>
          <w:rFonts w:ascii="Times" w:hAnsi="Times"/>
          <w:color w:val="000000" w:themeColor="text1"/>
          <w:lang w:val="en-GB"/>
        </w:rPr>
        <w:t xml:space="preserve">were </w:t>
      </w:r>
      <w:r w:rsidR="006A1FA8" w:rsidRPr="0084518F">
        <w:rPr>
          <w:rFonts w:ascii="Times" w:hAnsi="Times"/>
          <w:color w:val="000000" w:themeColor="text1"/>
          <w:lang w:val="en-GB"/>
        </w:rPr>
        <w:t>classified into the IMBP constructs. Th</w:t>
      </w:r>
      <w:r w:rsidR="00FD5BF3" w:rsidRPr="0084518F">
        <w:rPr>
          <w:rFonts w:ascii="Times" w:hAnsi="Times"/>
          <w:color w:val="000000" w:themeColor="text1"/>
          <w:lang w:val="en-GB"/>
        </w:rPr>
        <w:t>e classification</w:t>
      </w:r>
      <w:r w:rsidR="006A1FA8" w:rsidRPr="0084518F">
        <w:rPr>
          <w:rFonts w:ascii="Times" w:hAnsi="Times"/>
          <w:color w:val="000000" w:themeColor="text1"/>
          <w:lang w:val="en-GB"/>
        </w:rPr>
        <w:t xml:space="preserve"> may inform researchers about logical relationships between the behaviour and potential factors, about which determinants contribute to a greater extent to the performance of the behaviour</w:t>
      </w:r>
      <w:r w:rsidR="000E231A" w:rsidRPr="0084518F">
        <w:rPr>
          <w:rFonts w:ascii="Times" w:hAnsi="Times"/>
          <w:color w:val="000000" w:themeColor="text1"/>
          <w:lang w:val="en-GB"/>
        </w:rPr>
        <w:t xml:space="preserve">, and about </w:t>
      </w:r>
      <w:r w:rsidR="00027C32" w:rsidRPr="0084518F">
        <w:rPr>
          <w:rFonts w:ascii="Times" w:hAnsi="Times"/>
          <w:color w:val="000000" w:themeColor="text1"/>
          <w:lang w:val="en-GB"/>
        </w:rPr>
        <w:t>which</w:t>
      </w:r>
      <w:r w:rsidR="000E231A" w:rsidRPr="0084518F">
        <w:rPr>
          <w:rFonts w:ascii="Times" w:hAnsi="Times"/>
          <w:color w:val="000000" w:themeColor="text1"/>
          <w:lang w:val="en-GB"/>
        </w:rPr>
        <w:t xml:space="preserve"> associations that have not been studied</w:t>
      </w:r>
      <w:r w:rsidR="006A1FA8" w:rsidRPr="0084518F">
        <w:rPr>
          <w:rFonts w:ascii="Times" w:hAnsi="Times"/>
          <w:color w:val="000000" w:themeColor="text1"/>
          <w:lang w:val="en-GB"/>
        </w:rPr>
        <w:t xml:space="preserve">. </w:t>
      </w:r>
      <w:r w:rsidR="00277DEF" w:rsidRPr="0084518F">
        <w:rPr>
          <w:rFonts w:ascii="Times" w:hAnsi="Times"/>
          <w:color w:val="000000" w:themeColor="text1"/>
          <w:lang w:val="en-GB"/>
        </w:rPr>
        <w:t>P</w:t>
      </w:r>
      <w:r w:rsidR="00D00395" w:rsidRPr="0084518F">
        <w:rPr>
          <w:rFonts w:ascii="Times" w:hAnsi="Times"/>
          <w:color w:val="000000" w:themeColor="text1"/>
          <w:lang w:val="en-GB"/>
        </w:rPr>
        <w:t xml:space="preserve">ooled </w:t>
      </w:r>
      <w:r w:rsidR="006A1FA8" w:rsidRPr="0084518F">
        <w:rPr>
          <w:rFonts w:ascii="Times" w:hAnsi="Times"/>
          <w:color w:val="000000" w:themeColor="text1"/>
          <w:lang w:val="en-GB"/>
        </w:rPr>
        <w:t xml:space="preserve">effect size identified in a meta-analysis indicates the strength of the relationship between each potential determinant or category and the behaviour. </w:t>
      </w:r>
    </w:p>
    <w:p w14:paraId="4D7E171C" w14:textId="1A07D94C" w:rsidR="006A1FA8" w:rsidRPr="0084518F" w:rsidRDefault="0079087C" w:rsidP="003B469F">
      <w:pPr>
        <w:spacing w:line="480" w:lineRule="auto"/>
        <w:jc w:val="both"/>
        <w:rPr>
          <w:rFonts w:ascii="Times" w:hAnsi="Times"/>
          <w:color w:val="000000" w:themeColor="text1"/>
          <w:lang w:val="en-GB"/>
        </w:rPr>
      </w:pPr>
      <w:r w:rsidRPr="0084518F">
        <w:rPr>
          <w:rFonts w:ascii="Times" w:hAnsi="Times"/>
          <w:color w:val="000000" w:themeColor="text1"/>
          <w:lang w:val="en-GB"/>
        </w:rPr>
        <w:t xml:space="preserve">In this review, smoking was defined as habitual inhalation of nicotine-containing smoke from cigarettes, cigars, and pipes. Current smoking status was </w:t>
      </w:r>
      <w:r w:rsidR="00194945" w:rsidRPr="0084518F">
        <w:rPr>
          <w:rFonts w:ascii="Times" w:hAnsi="Times"/>
          <w:color w:val="000000" w:themeColor="text1"/>
          <w:lang w:val="en-GB"/>
        </w:rPr>
        <w:t>defined as</w:t>
      </w:r>
      <w:r w:rsidRPr="0084518F">
        <w:rPr>
          <w:rFonts w:ascii="Times" w:hAnsi="Times"/>
          <w:color w:val="000000" w:themeColor="text1"/>
          <w:lang w:val="en-GB"/>
        </w:rPr>
        <w:t xml:space="preserve"> </w:t>
      </w:r>
      <w:r w:rsidR="00AA11F3" w:rsidRPr="0084518F">
        <w:rPr>
          <w:rFonts w:ascii="Times" w:hAnsi="Times"/>
          <w:color w:val="000000" w:themeColor="text1"/>
          <w:lang w:val="en-GB"/>
        </w:rPr>
        <w:t>self-reported current daily or intermittent smoking of participants</w:t>
      </w:r>
      <w:r w:rsidR="003A7462" w:rsidRPr="0084518F">
        <w:rPr>
          <w:rFonts w:ascii="Times" w:hAnsi="Times"/>
          <w:color w:val="000000" w:themeColor="text1"/>
          <w:lang w:val="en-GB"/>
        </w:rPr>
        <w:t xml:space="preserve"> by the study entry</w:t>
      </w:r>
      <w:r w:rsidRPr="0084518F">
        <w:rPr>
          <w:rFonts w:ascii="Times" w:hAnsi="Times"/>
          <w:color w:val="000000" w:themeColor="text1"/>
          <w:lang w:val="en-GB"/>
        </w:rPr>
        <w:t>. Smoking cessation behaviour was defined as self-reported</w:t>
      </w:r>
      <w:r w:rsidR="00BE5A60" w:rsidRPr="0084518F">
        <w:rPr>
          <w:rFonts w:ascii="Times" w:hAnsi="Times"/>
          <w:color w:val="000000" w:themeColor="text1"/>
          <w:lang w:val="en-GB"/>
        </w:rPr>
        <w:t xml:space="preserve"> quit</w:t>
      </w:r>
      <w:r w:rsidR="0009156F" w:rsidRPr="0084518F">
        <w:rPr>
          <w:rFonts w:ascii="Times" w:hAnsi="Times"/>
          <w:color w:val="000000" w:themeColor="text1"/>
          <w:lang w:val="en-GB"/>
        </w:rPr>
        <w:t xml:space="preserve">ting behaviour </w:t>
      </w:r>
      <w:r w:rsidRPr="0084518F">
        <w:rPr>
          <w:rFonts w:ascii="Times" w:hAnsi="Times"/>
          <w:color w:val="000000" w:themeColor="text1"/>
          <w:lang w:val="en-GB"/>
        </w:rPr>
        <w:t xml:space="preserve">or clinically confirmed abstinence and quit attempts in addition to adherence and willingness to engage in smoking cessation aids/programmes/interventions. </w:t>
      </w:r>
      <w:r w:rsidR="006A1FA8" w:rsidRPr="0084518F">
        <w:rPr>
          <w:rFonts w:ascii="Times" w:hAnsi="Times"/>
          <w:color w:val="000000" w:themeColor="text1"/>
          <w:lang w:val="en-GB"/>
        </w:rPr>
        <w:t xml:space="preserve">Readiness to quit </w:t>
      </w:r>
      <w:r w:rsidR="00027C32" w:rsidRPr="0084518F">
        <w:rPr>
          <w:rFonts w:ascii="Times" w:hAnsi="Times"/>
          <w:color w:val="000000" w:themeColor="text1"/>
          <w:lang w:val="en-GB"/>
        </w:rPr>
        <w:t xml:space="preserve">also represents intention to quit and </w:t>
      </w:r>
      <w:r w:rsidR="006A1FA8" w:rsidRPr="0084518F">
        <w:rPr>
          <w:rFonts w:ascii="Times" w:hAnsi="Times"/>
          <w:color w:val="000000" w:themeColor="text1"/>
          <w:lang w:val="en-GB"/>
        </w:rPr>
        <w:t>compris</w:t>
      </w:r>
      <w:r w:rsidR="00027C32" w:rsidRPr="0084518F">
        <w:rPr>
          <w:rFonts w:ascii="Times" w:hAnsi="Times"/>
          <w:color w:val="000000" w:themeColor="text1"/>
          <w:lang w:val="en-GB"/>
        </w:rPr>
        <w:t>es</w:t>
      </w:r>
      <w:r w:rsidR="006A1FA8" w:rsidRPr="0084518F">
        <w:rPr>
          <w:rFonts w:ascii="Times" w:hAnsi="Times"/>
          <w:color w:val="000000" w:themeColor="text1"/>
          <w:lang w:val="en-GB"/>
        </w:rPr>
        <w:t xml:space="preserve"> the first three stages of smoking cessation</w:t>
      </w:r>
      <w:r w:rsidR="00027C32" w:rsidRPr="0084518F">
        <w:rPr>
          <w:rFonts w:ascii="Times" w:hAnsi="Times"/>
          <w:color w:val="000000" w:themeColor="text1"/>
          <w:lang w:val="en-GB"/>
        </w:rPr>
        <w:t xml:space="preserve">, namely (1) pre-contemplation (no intention to quit); (2) contemplation (intention to quit during the next 6 months); and (3) preparation (intention to quit during the next 30 days) </w:t>
      </w:r>
      <w:r w:rsidR="00027C32" w:rsidRPr="003B469F">
        <w:rPr>
          <w:rFonts w:ascii="Times" w:hAnsi="Times"/>
          <w:color w:val="000000" w:themeColor="text1"/>
          <w:lang w:val="en-GB"/>
        </w:rPr>
        <w:fldChar w:fldCharType="begin">
          <w:fldData xml:space="preserve">PEVuZE5vdGU+PENpdGU+PEF1dGhvcj5DYWhpbGw8L0F1dGhvcj48WWVhcj4yMDEwPC9ZZWFyPjxS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=
</w:fldData>
        </w:fldChar>
      </w:r>
      <w:r w:rsidR="00027C32" w:rsidRPr="0084518F">
        <w:rPr>
          <w:rFonts w:ascii="Times" w:hAnsi="Times"/>
          <w:color w:val="000000" w:themeColor="text1"/>
          <w:lang w:val="en-GB"/>
        </w:rPr>
        <w:instrText xml:space="preserve"> ADDIN EN.CITE </w:instrText>
      </w:r>
      <w:r w:rsidR="00027C32" w:rsidRPr="003B469F">
        <w:rPr>
          <w:rFonts w:ascii="Times" w:hAnsi="Times"/>
          <w:color w:val="000000" w:themeColor="text1"/>
          <w:lang w:val="en-GB"/>
        </w:rPr>
        <w:fldChar w:fldCharType="begin">
          <w:fldData xml:space="preserve">PEVuZE5vdGU+PENpdGU+PEF1dGhvcj5DYWhpbGw8L0F1dGhvcj48WWVhcj4yMDEwPC9ZZWFyPjxS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=
</w:fldData>
        </w:fldChar>
      </w:r>
      <w:r w:rsidR="00027C32" w:rsidRPr="0084518F">
        <w:rPr>
          <w:rFonts w:ascii="Times" w:hAnsi="Times"/>
          <w:color w:val="000000" w:themeColor="text1"/>
          <w:lang w:val="en-GB"/>
        </w:rPr>
        <w:instrText xml:space="preserve"> ADDIN EN.CITE.DATA </w:instrText>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end"/>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separate"/>
      </w:r>
      <w:r w:rsidR="00027C32" w:rsidRPr="0084518F">
        <w:rPr>
          <w:rFonts w:ascii="Times" w:hAnsi="Times"/>
          <w:noProof/>
          <w:color w:val="000000" w:themeColor="text1"/>
          <w:lang w:val="en-GB"/>
        </w:rPr>
        <w:t>(</w:t>
      </w:r>
      <w:hyperlink w:anchor="_ENREF_3_7" w:tooltip="Cahill, 2010 #129" w:history="1">
        <w:r w:rsidR="00027C32" w:rsidRPr="0084518F">
          <w:rPr>
            <w:rFonts w:ascii="Times" w:hAnsi="Times"/>
            <w:noProof/>
            <w:color w:val="000000" w:themeColor="text1"/>
            <w:lang w:val="en-GB"/>
          </w:rPr>
          <w:t>Cahill et al., 2010</w:t>
        </w:r>
      </w:hyperlink>
      <w:r w:rsidR="00027C32" w:rsidRPr="0084518F">
        <w:rPr>
          <w:rFonts w:ascii="Times" w:hAnsi="Times"/>
          <w:noProof/>
          <w:color w:val="000000" w:themeColor="text1"/>
          <w:lang w:val="en-GB"/>
        </w:rPr>
        <w:t xml:space="preserve">; </w:t>
      </w:r>
      <w:hyperlink w:anchor="_ENREF_3_26" w:tooltip="Layoun, 2017 #131" w:history="1">
        <w:r w:rsidR="00027C32" w:rsidRPr="0084518F">
          <w:rPr>
            <w:rFonts w:ascii="Times" w:hAnsi="Times"/>
            <w:noProof/>
            <w:color w:val="000000" w:themeColor="text1"/>
            <w:lang w:val="en-GB"/>
          </w:rPr>
          <w:t>Layoun et al., 2017</w:t>
        </w:r>
      </w:hyperlink>
      <w:r w:rsidR="00027C32" w:rsidRPr="0084518F">
        <w:rPr>
          <w:rFonts w:ascii="Times" w:hAnsi="Times"/>
          <w:noProof/>
          <w:color w:val="000000" w:themeColor="text1"/>
          <w:lang w:val="en-GB"/>
        </w:rPr>
        <w:t xml:space="preserve">; </w:t>
      </w:r>
      <w:hyperlink w:anchor="_ENREF_3_42" w:tooltip="Prochaska, 1983 #130" w:history="1">
        <w:r w:rsidR="00027C32" w:rsidRPr="0084518F">
          <w:rPr>
            <w:rFonts w:ascii="Times" w:hAnsi="Times"/>
            <w:noProof/>
            <w:color w:val="000000" w:themeColor="text1"/>
            <w:lang w:val="en-GB"/>
          </w:rPr>
          <w:t>Prochaska &amp; DiClemente, 1983</w:t>
        </w:r>
      </w:hyperlink>
      <w:r w:rsidR="00027C32" w:rsidRPr="0084518F">
        <w:rPr>
          <w:rFonts w:ascii="Times" w:hAnsi="Times"/>
          <w:noProof/>
          <w:color w:val="000000" w:themeColor="text1"/>
          <w:lang w:val="en-GB"/>
        </w:rPr>
        <w:t>)</w:t>
      </w:r>
      <w:r w:rsidR="00027C32" w:rsidRPr="003B469F">
        <w:rPr>
          <w:rFonts w:ascii="Times" w:hAnsi="Times"/>
          <w:color w:val="000000" w:themeColor="text1"/>
          <w:lang w:val="en-GB"/>
        </w:rPr>
        <w:fldChar w:fldCharType="end"/>
      </w:r>
      <w:r w:rsidR="00027C32" w:rsidRPr="0084518F">
        <w:rPr>
          <w:rFonts w:ascii="Times" w:hAnsi="Times"/>
          <w:color w:val="000000" w:themeColor="text1"/>
          <w:lang w:val="en-GB"/>
        </w:rPr>
        <w:t xml:space="preserve">. </w:t>
      </w:r>
    </w:p>
    <w:p w14:paraId="79495E04" w14:textId="0AE4C73A" w:rsidR="006A1FA8" w:rsidRPr="0084518F" w:rsidRDefault="00BC79D1" w:rsidP="003B469F">
      <w:pPr>
        <w:pStyle w:val="Heading1"/>
        <w:numPr>
          <w:ilvl w:val="0"/>
          <w:numId w:val="13"/>
        </w:numPr>
        <w:spacing w:before="0" w:line="480" w:lineRule="auto"/>
        <w:rPr>
          <w:rFonts w:ascii="Times" w:hAnsi="Times"/>
          <w:b/>
          <w:bCs/>
          <w:color w:val="000000" w:themeColor="text1"/>
          <w:sz w:val="24"/>
          <w:szCs w:val="24"/>
          <w:lang w:val="en-GB"/>
        </w:rPr>
      </w:pPr>
      <w:bookmarkStart w:id="166" w:name="_Toc67244376"/>
      <w:bookmarkStart w:id="167" w:name="_Toc72144097"/>
      <w:r w:rsidRPr="0084518F">
        <w:rPr>
          <w:rFonts w:ascii="Times" w:hAnsi="Times"/>
          <w:b/>
          <w:bCs/>
          <w:color w:val="000000" w:themeColor="text1"/>
          <w:sz w:val="24"/>
          <w:szCs w:val="24"/>
          <w:lang w:val="en-GB"/>
        </w:rPr>
        <w:t>Methods</w:t>
      </w:r>
      <w:bookmarkEnd w:id="166"/>
      <w:bookmarkEnd w:id="167"/>
    </w:p>
    <w:p w14:paraId="0EA8BF49" w14:textId="6F894270" w:rsidR="006A1FA8" w:rsidRPr="0084518F" w:rsidRDefault="00BC79D1" w:rsidP="003B469F">
      <w:pPr>
        <w:pStyle w:val="Heading2"/>
        <w:numPr>
          <w:ilvl w:val="1"/>
          <w:numId w:val="13"/>
        </w:numPr>
        <w:spacing w:before="0" w:line="480" w:lineRule="auto"/>
        <w:rPr>
          <w:rFonts w:ascii="Times" w:hAnsi="Times"/>
          <w:b/>
          <w:bCs/>
          <w:color w:val="000000" w:themeColor="text1"/>
          <w:sz w:val="24"/>
          <w:szCs w:val="24"/>
          <w:lang w:val="en-GB"/>
        </w:rPr>
      </w:pPr>
      <w:bookmarkStart w:id="168" w:name="_Toc67244377"/>
      <w:bookmarkStart w:id="169" w:name="_Toc72144098"/>
      <w:r w:rsidRPr="0084518F">
        <w:rPr>
          <w:rFonts w:ascii="Times" w:hAnsi="Times"/>
          <w:b/>
          <w:bCs/>
          <w:color w:val="000000" w:themeColor="text1"/>
          <w:sz w:val="24"/>
          <w:szCs w:val="24"/>
          <w:lang w:val="en-GB"/>
        </w:rPr>
        <w:t>Search strateg</w:t>
      </w:r>
      <w:r w:rsidR="0009156F" w:rsidRPr="0084518F">
        <w:rPr>
          <w:rFonts w:ascii="Times" w:hAnsi="Times"/>
          <w:b/>
          <w:bCs/>
          <w:color w:val="000000" w:themeColor="text1"/>
          <w:sz w:val="24"/>
          <w:szCs w:val="24"/>
          <w:lang w:val="en-GB"/>
        </w:rPr>
        <w:t>ies</w:t>
      </w:r>
      <w:bookmarkEnd w:id="168"/>
      <w:bookmarkEnd w:id="169"/>
    </w:p>
    <w:p w14:paraId="1C8B039E" w14:textId="41D7FC5F" w:rsidR="006E1B75" w:rsidRPr="0084518F" w:rsidRDefault="004F6790" w:rsidP="003B469F">
      <w:pPr>
        <w:spacing w:line="480" w:lineRule="auto"/>
        <w:jc w:val="both"/>
        <w:rPr>
          <w:rFonts w:ascii="Times" w:hAnsi="Times"/>
          <w:color w:val="000000" w:themeColor="text1"/>
          <w:lang w:val="en-GB"/>
        </w:rPr>
      </w:pPr>
      <w:r w:rsidRPr="0084518F">
        <w:rPr>
          <w:rFonts w:ascii="Times" w:hAnsi="Times"/>
          <w:color w:val="000000" w:themeColor="text1"/>
          <w:lang w:val="en-GB"/>
        </w:rPr>
        <w:t>T</w:t>
      </w:r>
      <w:r w:rsidR="006A1FA8" w:rsidRPr="0084518F">
        <w:rPr>
          <w:rFonts w:ascii="Times" w:hAnsi="Times"/>
          <w:color w:val="000000" w:themeColor="text1"/>
          <w:lang w:val="en-GB"/>
        </w:rPr>
        <w:t>he Preferred Reporting Items for Systematic Reviews and Meta-analyses Protocols (PRISMA-P) checklist</w:t>
      </w:r>
      <w:r w:rsidRPr="0084518F">
        <w:rPr>
          <w:rFonts w:ascii="Times" w:hAnsi="Times"/>
          <w:color w:val="000000" w:themeColor="text1"/>
          <w:lang w:val="en-GB"/>
        </w:rPr>
        <w:t xml:space="preserve"> was </w:t>
      </w:r>
      <w:r w:rsidR="00146C0C" w:rsidRPr="0084518F">
        <w:rPr>
          <w:rFonts w:ascii="Times" w:hAnsi="Times"/>
          <w:color w:val="000000" w:themeColor="text1"/>
          <w:lang w:val="en-GB"/>
        </w:rPr>
        <w:t>used</w:t>
      </w:r>
      <w:r w:rsidR="006A1FA8" w:rsidRPr="0084518F">
        <w:rPr>
          <w:rFonts w:ascii="Times" w:hAnsi="Times"/>
          <w:color w:val="000000" w:themeColor="text1"/>
          <w:lang w:val="en-GB"/>
        </w:rPr>
        <w:t xml:space="preserve"> to develop the protocol </w:t>
      </w:r>
      <w:r w:rsidRPr="0084518F">
        <w:rPr>
          <w:rFonts w:ascii="Times" w:hAnsi="Times"/>
          <w:color w:val="000000" w:themeColor="text1"/>
          <w:lang w:val="en-GB"/>
        </w:rPr>
        <w:t xml:space="preserve">for this systematic review </w:t>
      </w:r>
      <w:r w:rsidR="006A1FA8" w:rsidRPr="0084518F">
        <w:rPr>
          <w:rFonts w:ascii="Times" w:hAnsi="Times"/>
          <w:color w:val="000000" w:themeColor="text1"/>
          <w:lang w:val="en-GB"/>
        </w:rPr>
        <w:t xml:space="preserve">(see </w:t>
      </w:r>
      <w:hyperlink w:anchor="_Appendix_1_–" w:history="1">
        <w:r w:rsidR="00860E85" w:rsidRPr="003B469F">
          <w:rPr>
            <w:rStyle w:val="Hyperlink"/>
            <w:rFonts w:ascii="Times" w:hAnsi="Times"/>
            <w:color w:val="000000" w:themeColor="text1"/>
            <w:u w:val="none"/>
            <w:lang w:val="en-GB"/>
          </w:rPr>
          <w:t xml:space="preserve">Appendix 1 and </w:t>
        </w:r>
        <w:r w:rsidR="00860E85" w:rsidRPr="003B469F">
          <w:rPr>
            <w:rStyle w:val="Hyperlink"/>
            <w:rFonts w:ascii="Times" w:hAnsi="Times"/>
            <w:color w:val="000000" w:themeColor="text1"/>
            <w:u w:val="none"/>
            <w:lang w:val="en-GB"/>
          </w:rPr>
          <w:lastRenderedPageBreak/>
          <w:t>2</w:t>
        </w:r>
      </w:hyperlink>
      <w:r w:rsidR="006A1FA8" w:rsidRPr="0084518F">
        <w:rPr>
          <w:rFonts w:ascii="Times" w:hAnsi="Times"/>
          <w:color w:val="000000" w:themeColor="text1"/>
          <w:lang w:val="en-GB"/>
        </w:rPr>
        <w:t xml:space="preserve">) </w:t>
      </w:r>
      <w:r w:rsidR="006A1FA8" w:rsidRPr="003B469F">
        <w:rPr>
          <w:rFonts w:ascii="Times" w:hAnsi="Times"/>
          <w:color w:val="000000" w:themeColor="text1"/>
          <w:lang w:val="en-GB"/>
        </w:rPr>
        <w:fldChar w:fldCharType="begin">
          <w:fldData xml:space="preserve">PEVuZE5vdGU+PENpdGU+PEF1dGhvcj5TaGFtc2VlcjwvQXV0aG9yPjxZZWFyPjIwMTU8L1llYXI+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PEVuZE5vdGU+PENpdGU+PEF1dGhvcj5TaGFtc2VlcjwvQXV0aG9yPjxZZWFyPjIwMTU8L1llYXI+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6A1FA8" w:rsidRPr="003B469F">
        <w:rPr>
          <w:rFonts w:ascii="Times" w:hAnsi="Times"/>
          <w:color w:val="000000" w:themeColor="text1"/>
          <w:lang w:val="en-GB"/>
        </w:rPr>
      </w:r>
      <w:r w:rsidR="006A1FA8"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44" w:tooltip="Shamseer, 2015 #202" w:history="1">
        <w:r w:rsidR="00027C32" w:rsidRPr="0084518F">
          <w:rPr>
            <w:rFonts w:ascii="Times" w:hAnsi="Times"/>
            <w:noProof/>
            <w:color w:val="000000" w:themeColor="text1"/>
            <w:lang w:val="en-GB"/>
          </w:rPr>
          <w:t>Shamseer et al., 2015</w:t>
        </w:r>
      </w:hyperlink>
      <w:r w:rsidR="00640E99" w:rsidRPr="0084518F">
        <w:rPr>
          <w:rFonts w:ascii="Times" w:hAnsi="Times"/>
          <w:noProof/>
          <w:color w:val="000000" w:themeColor="text1"/>
          <w:lang w:val="en-GB"/>
        </w:rPr>
        <w:t>)</w:t>
      </w:r>
      <w:r w:rsidR="006A1FA8" w:rsidRPr="003B469F">
        <w:rPr>
          <w:rFonts w:ascii="Times" w:hAnsi="Times"/>
          <w:color w:val="000000" w:themeColor="text1"/>
          <w:lang w:val="en-GB"/>
        </w:rPr>
        <w:fldChar w:fldCharType="end"/>
      </w:r>
      <w:r w:rsidR="006A1FA8" w:rsidRPr="0084518F">
        <w:rPr>
          <w:rFonts w:ascii="Times" w:hAnsi="Times"/>
          <w:color w:val="000000" w:themeColor="text1"/>
          <w:lang w:val="en-GB"/>
        </w:rPr>
        <w:t>. A systematic search through</w:t>
      </w:r>
      <w:r w:rsidR="002B3BE7" w:rsidRPr="0084518F">
        <w:rPr>
          <w:rFonts w:ascii="Times" w:hAnsi="Times"/>
          <w:color w:val="000000" w:themeColor="text1"/>
          <w:lang w:val="en-GB"/>
        </w:rPr>
        <w:t xml:space="preserve"> four</w:t>
      </w:r>
      <w:r w:rsidR="006A1FA8" w:rsidRPr="0084518F">
        <w:rPr>
          <w:rFonts w:ascii="Times" w:hAnsi="Times"/>
          <w:color w:val="000000" w:themeColor="text1"/>
          <w:lang w:val="en-GB"/>
        </w:rPr>
        <w:t xml:space="preserve"> databases including PubMed, Scopus, PsycINFO, and Web of Science and a manual search of reference lists were undertaken from </w:t>
      </w:r>
      <w:r w:rsidR="00A96A17" w:rsidRPr="0084518F">
        <w:rPr>
          <w:rFonts w:ascii="Times" w:hAnsi="Times"/>
          <w:color w:val="000000" w:themeColor="text1"/>
          <w:lang w:val="en-GB"/>
        </w:rPr>
        <w:t xml:space="preserve">28 January </w:t>
      </w:r>
      <w:r w:rsidR="006A1FA8" w:rsidRPr="0084518F">
        <w:rPr>
          <w:rFonts w:ascii="Times" w:hAnsi="Times"/>
          <w:color w:val="000000" w:themeColor="text1"/>
          <w:lang w:val="en-GB"/>
        </w:rPr>
        <w:t>until 10 March 2021 to include all relevant studies.</w:t>
      </w:r>
      <w:r w:rsidR="00A96A17" w:rsidRPr="0084518F">
        <w:rPr>
          <w:rFonts w:ascii="Times" w:hAnsi="Times"/>
          <w:color w:val="000000" w:themeColor="text1"/>
          <w:lang w:val="en-GB"/>
        </w:rPr>
        <w:t xml:space="preserve"> </w:t>
      </w:r>
    </w:p>
    <w:p w14:paraId="0CCFBE12" w14:textId="78D34B92" w:rsidR="006A1FA8" w:rsidRPr="0084518F" w:rsidRDefault="00E568F5" w:rsidP="003B469F">
      <w:pPr>
        <w:spacing w:line="480" w:lineRule="auto"/>
        <w:jc w:val="both"/>
        <w:rPr>
          <w:rFonts w:ascii="Times" w:hAnsi="Times"/>
          <w:color w:val="000000" w:themeColor="text1"/>
          <w:lang w:val="en-GB"/>
        </w:rPr>
      </w:pPr>
      <w:r w:rsidRPr="0084518F">
        <w:rPr>
          <w:rFonts w:ascii="Times" w:hAnsi="Times"/>
          <w:color w:val="000000" w:themeColor="text1"/>
          <w:lang w:val="en-GB"/>
        </w:rPr>
        <w:t xml:space="preserve">The search strategies utilised Boolean operation,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xml:space="preserve"> terms and text word related to </w:t>
      </w:r>
      <w:r w:rsidR="003B7C84" w:rsidRPr="0084518F">
        <w:rPr>
          <w:rFonts w:ascii="Times" w:hAnsi="Times"/>
          <w:color w:val="000000" w:themeColor="text1"/>
          <w:lang w:val="en-GB"/>
        </w:rPr>
        <w:t>HIV transmission</w:t>
      </w:r>
      <w:r w:rsidRPr="0084518F">
        <w:rPr>
          <w:rFonts w:ascii="Times" w:hAnsi="Times"/>
          <w:color w:val="000000" w:themeColor="text1"/>
          <w:lang w:val="en-GB"/>
        </w:rPr>
        <w:t xml:space="preserve">, tobacco smoking and smoking cessation (see </w:t>
      </w:r>
      <w:r w:rsidRPr="003B469F">
        <w:rPr>
          <w:rFonts w:ascii="Times" w:hAnsi="Times"/>
          <w:color w:val="000000" w:themeColor="text1"/>
          <w:lang w:val="en-GB"/>
        </w:rPr>
        <w:fldChar w:fldCharType="begin"/>
      </w:r>
      <w:r w:rsidRPr="003B469F">
        <w:rPr>
          <w:rFonts w:ascii="Times" w:hAnsi="Times"/>
          <w:color w:val="000000" w:themeColor="text1"/>
          <w:lang w:val="en-GB"/>
        </w:rPr>
        <w:instrText xml:space="preserve"> REF _Ref69986307 \h  \* MERGEFORMAT </w:instrText>
      </w:r>
      <w:r w:rsidRPr="003B469F">
        <w:rPr>
          <w:rFonts w:ascii="Times" w:hAnsi="Times"/>
          <w:color w:val="000000" w:themeColor="text1"/>
          <w:lang w:val="en-GB"/>
        </w:rPr>
      </w:r>
      <w:r w:rsidRPr="003B469F">
        <w:rPr>
          <w:rFonts w:ascii="Times" w:hAnsi="Times"/>
          <w:color w:val="000000" w:themeColor="text1"/>
          <w:lang w:val="en-GB"/>
        </w:rPr>
        <w:fldChar w:fldCharType="separate"/>
      </w:r>
      <w:r w:rsidR="00103465" w:rsidRPr="003B469F">
        <w:rPr>
          <w:rFonts w:ascii="Times" w:hAnsi="Times"/>
          <w:color w:val="000000" w:themeColor="text1"/>
        </w:rPr>
        <w:t xml:space="preserve">Table </w:t>
      </w:r>
      <w:r w:rsidR="00103465" w:rsidRPr="003B469F">
        <w:rPr>
          <w:rFonts w:ascii="Times" w:hAnsi="Times"/>
          <w:noProof/>
          <w:color w:val="000000" w:themeColor="text1"/>
        </w:rPr>
        <w:t>1</w:t>
      </w:r>
      <w:r w:rsidRPr="003B469F">
        <w:rPr>
          <w:rFonts w:ascii="Times" w:hAnsi="Times"/>
          <w:color w:val="000000" w:themeColor="text1"/>
          <w:lang w:val="en-GB"/>
        </w:rPr>
        <w:fldChar w:fldCharType="end"/>
      </w:r>
      <w:r w:rsidRPr="003B469F">
        <w:rPr>
          <w:rFonts w:ascii="Times" w:hAnsi="Times"/>
          <w:color w:val="000000" w:themeColor="text1"/>
          <w:lang w:val="en-GB"/>
        </w:rPr>
        <w:t xml:space="preserve"> and</w:t>
      </w:r>
      <w:r w:rsidR="003278B6" w:rsidRPr="003B469F">
        <w:rPr>
          <w:rFonts w:ascii="Times" w:hAnsi="Times"/>
          <w:color w:val="000000" w:themeColor="text1"/>
          <w:lang w:val="en-GB"/>
        </w:rPr>
        <w:t xml:space="preserve"> </w:t>
      </w:r>
      <w:r w:rsidRPr="003B469F">
        <w:rPr>
          <w:rFonts w:ascii="Times" w:hAnsi="Times"/>
          <w:color w:val="000000" w:themeColor="text1"/>
          <w:lang w:val="en-GB"/>
        </w:rPr>
        <w:fldChar w:fldCharType="begin"/>
      </w:r>
      <w:r w:rsidRPr="003B469F">
        <w:rPr>
          <w:rFonts w:ascii="Times" w:hAnsi="Times"/>
          <w:color w:val="000000" w:themeColor="text1"/>
          <w:lang w:val="en-GB"/>
        </w:rPr>
        <w:instrText xml:space="preserve"> REF _Ref69986310 \h  \* MERGEFORMAT </w:instrText>
      </w:r>
      <w:r w:rsidRPr="003B469F">
        <w:rPr>
          <w:rFonts w:ascii="Times" w:hAnsi="Times"/>
          <w:color w:val="000000" w:themeColor="text1"/>
          <w:lang w:val="en-GB"/>
        </w:rPr>
      </w:r>
      <w:r w:rsidRPr="003B469F">
        <w:rPr>
          <w:rFonts w:ascii="Times" w:hAnsi="Times"/>
          <w:color w:val="000000" w:themeColor="text1"/>
          <w:lang w:val="en-GB"/>
        </w:rPr>
        <w:fldChar w:fldCharType="separate"/>
      </w:r>
      <w:r w:rsidR="00103465" w:rsidRPr="003B469F">
        <w:rPr>
          <w:rFonts w:ascii="Times" w:hAnsi="Times"/>
          <w:color w:val="000000" w:themeColor="text1"/>
          <w:lang w:val="en-GB"/>
        </w:rPr>
        <w:t>Table</w:t>
      </w:r>
      <w:r w:rsidR="00103465" w:rsidRPr="003B469F">
        <w:rPr>
          <w:rFonts w:ascii="Times" w:hAnsi="Times"/>
          <w:noProof/>
          <w:color w:val="000000" w:themeColor="text1"/>
          <w:lang w:val="en-GB"/>
        </w:rPr>
        <w:t xml:space="preserve"> </w:t>
      </w:r>
      <w:r w:rsidR="00103465" w:rsidRPr="0084518F">
        <w:rPr>
          <w:rFonts w:ascii="Times" w:hAnsi="Times"/>
          <w:noProof/>
          <w:color w:val="000000" w:themeColor="text1"/>
          <w:lang w:val="en-GB"/>
        </w:rPr>
        <w:t>2</w:t>
      </w:r>
      <w:r w:rsidRPr="003B469F">
        <w:rPr>
          <w:rFonts w:ascii="Times" w:hAnsi="Times"/>
          <w:color w:val="000000" w:themeColor="text1"/>
          <w:lang w:val="en-GB"/>
        </w:rPr>
        <w:fldChar w:fldCharType="end"/>
      </w:r>
      <w:r w:rsidRPr="0084518F">
        <w:rPr>
          <w:rFonts w:ascii="Times" w:hAnsi="Times"/>
          <w:color w:val="000000" w:themeColor="text1"/>
          <w:lang w:val="en-GB"/>
        </w:rPr>
        <w:t xml:space="preserve"> for the full search strategy). </w:t>
      </w:r>
      <w:r w:rsidR="006A1FA8" w:rsidRPr="0084518F">
        <w:rPr>
          <w:rFonts w:ascii="Times" w:hAnsi="Times"/>
          <w:color w:val="000000" w:themeColor="text1"/>
          <w:lang w:val="en-GB"/>
        </w:rPr>
        <w:t xml:space="preserve">The scope of this review was restricted to studies </w:t>
      </w:r>
      <w:r w:rsidR="00D00395" w:rsidRPr="0084518F">
        <w:rPr>
          <w:rFonts w:ascii="Times" w:hAnsi="Times"/>
          <w:color w:val="000000" w:themeColor="text1"/>
          <w:lang w:val="en-GB"/>
        </w:rPr>
        <w:t xml:space="preserve">published </w:t>
      </w:r>
      <w:r w:rsidR="006A1FA8" w:rsidRPr="0084518F">
        <w:rPr>
          <w:rFonts w:ascii="Times" w:hAnsi="Times"/>
          <w:color w:val="000000" w:themeColor="text1"/>
          <w:lang w:val="en-GB"/>
        </w:rPr>
        <w:t>in English language</w:t>
      </w:r>
      <w:r w:rsidR="000C7A84" w:rsidRPr="0084518F">
        <w:rPr>
          <w:rFonts w:ascii="Times" w:hAnsi="Times"/>
          <w:color w:val="000000" w:themeColor="text1"/>
          <w:lang w:val="en-GB"/>
        </w:rPr>
        <w:t>, conducted on human species</w:t>
      </w:r>
      <w:r w:rsidR="006A1FA8" w:rsidRPr="0084518F">
        <w:rPr>
          <w:rFonts w:ascii="Times" w:hAnsi="Times"/>
          <w:color w:val="000000" w:themeColor="text1"/>
          <w:lang w:val="en-GB"/>
        </w:rPr>
        <w:t xml:space="preserve"> and </w:t>
      </w:r>
      <w:r w:rsidRPr="0084518F">
        <w:rPr>
          <w:rFonts w:ascii="Times" w:hAnsi="Times"/>
          <w:color w:val="000000" w:themeColor="text1"/>
          <w:lang w:val="en-GB"/>
        </w:rPr>
        <w:t xml:space="preserve">located </w:t>
      </w:r>
      <w:r w:rsidR="006A1FA8" w:rsidRPr="0084518F">
        <w:rPr>
          <w:rFonts w:ascii="Times" w:hAnsi="Times"/>
          <w:color w:val="000000" w:themeColor="text1"/>
          <w:lang w:val="en-GB"/>
        </w:rPr>
        <w:t xml:space="preserve">in LMICs. Countries identified as LMICs </w:t>
      </w:r>
      <w:r w:rsidR="00D51BB5" w:rsidRPr="0084518F">
        <w:rPr>
          <w:rFonts w:ascii="Times" w:hAnsi="Times"/>
          <w:color w:val="000000" w:themeColor="text1"/>
          <w:lang w:val="en-GB"/>
        </w:rPr>
        <w:t>were</w:t>
      </w:r>
      <w:r w:rsidR="006A1FA8" w:rsidRPr="0084518F">
        <w:rPr>
          <w:rFonts w:ascii="Times" w:hAnsi="Times"/>
          <w:color w:val="000000" w:themeColor="text1"/>
          <w:lang w:val="en-GB"/>
        </w:rPr>
        <w:t xml:space="preserve"> based on the most recent World Bank classification available from https://data.worldbank.org/country/XO. </w:t>
      </w:r>
    </w:p>
    <w:p w14:paraId="18BB7CCD" w14:textId="318121C8" w:rsidR="006A1FA8" w:rsidRPr="0084518F" w:rsidRDefault="00BC79D1" w:rsidP="003B469F">
      <w:pPr>
        <w:pStyle w:val="Heading2"/>
        <w:numPr>
          <w:ilvl w:val="1"/>
          <w:numId w:val="13"/>
        </w:numPr>
        <w:spacing w:before="0" w:line="480" w:lineRule="auto"/>
        <w:jc w:val="both"/>
        <w:rPr>
          <w:rFonts w:ascii="Times" w:hAnsi="Times"/>
          <w:b/>
          <w:bCs/>
          <w:color w:val="000000" w:themeColor="text1"/>
          <w:sz w:val="24"/>
          <w:szCs w:val="24"/>
          <w:lang w:val="en-GB"/>
        </w:rPr>
      </w:pPr>
      <w:bookmarkStart w:id="170" w:name="_Toc67244378"/>
      <w:bookmarkStart w:id="171" w:name="_Toc72144099"/>
      <w:r w:rsidRPr="0084518F">
        <w:rPr>
          <w:rFonts w:ascii="Times" w:hAnsi="Times"/>
          <w:b/>
          <w:bCs/>
          <w:color w:val="000000" w:themeColor="text1"/>
          <w:sz w:val="24"/>
          <w:szCs w:val="24"/>
          <w:lang w:val="en-GB"/>
        </w:rPr>
        <w:t>Study selection</w:t>
      </w:r>
      <w:bookmarkEnd w:id="170"/>
      <w:bookmarkEnd w:id="171"/>
      <w:r w:rsidR="006A1FA8" w:rsidRPr="0084518F">
        <w:rPr>
          <w:rFonts w:ascii="Times" w:hAnsi="Times"/>
          <w:b/>
          <w:bCs/>
          <w:color w:val="000000" w:themeColor="text1"/>
          <w:sz w:val="24"/>
          <w:szCs w:val="24"/>
          <w:lang w:val="en-GB"/>
        </w:rPr>
        <w:t xml:space="preserve"> </w:t>
      </w:r>
    </w:p>
    <w:p w14:paraId="6BAF8A27" w14:textId="6CCF8F09" w:rsidR="006A1FA8" w:rsidRPr="0084518F" w:rsidRDefault="006A1FA8" w:rsidP="003B469F">
      <w:pPr>
        <w:spacing w:line="480" w:lineRule="auto"/>
        <w:jc w:val="both"/>
        <w:rPr>
          <w:rFonts w:ascii="Times" w:hAnsi="Times"/>
          <w:color w:val="000000" w:themeColor="text1"/>
          <w:lang w:val="en-GB"/>
        </w:rPr>
      </w:pPr>
      <w:r w:rsidRPr="0084518F">
        <w:rPr>
          <w:rFonts w:ascii="Times" w:hAnsi="Times"/>
          <w:color w:val="000000" w:themeColor="text1"/>
          <w:lang w:val="en-GB"/>
        </w:rPr>
        <w:t xml:space="preserve">Literature search results </w:t>
      </w:r>
      <w:r w:rsidR="00D51BB5" w:rsidRPr="0084518F">
        <w:rPr>
          <w:rFonts w:ascii="Times" w:hAnsi="Times"/>
          <w:color w:val="000000" w:themeColor="text1"/>
          <w:lang w:val="en-GB"/>
        </w:rPr>
        <w:t>were</w:t>
      </w:r>
      <w:r w:rsidRPr="0084518F">
        <w:rPr>
          <w:rFonts w:ascii="Times" w:hAnsi="Times"/>
          <w:color w:val="000000" w:themeColor="text1"/>
          <w:lang w:val="en-GB"/>
        </w:rPr>
        <w:t xml:space="preserve"> </w:t>
      </w:r>
      <w:r w:rsidR="003F2EE2" w:rsidRPr="0084518F">
        <w:rPr>
          <w:rFonts w:ascii="Times" w:hAnsi="Times"/>
          <w:color w:val="000000" w:themeColor="text1"/>
          <w:lang w:val="en-GB"/>
        </w:rPr>
        <w:t>imported</w:t>
      </w:r>
      <w:r w:rsidRPr="0084518F">
        <w:rPr>
          <w:rFonts w:ascii="Times" w:hAnsi="Times"/>
          <w:color w:val="000000" w:themeColor="text1"/>
          <w:lang w:val="en-GB"/>
        </w:rPr>
        <w:t xml:space="preserve"> to Rayyan </w:t>
      </w:r>
      <w:proofErr w:type="spellStart"/>
      <w:r w:rsidRPr="0084518F">
        <w:rPr>
          <w:rFonts w:ascii="Times" w:hAnsi="Times"/>
          <w:color w:val="000000" w:themeColor="text1"/>
          <w:lang w:val="en-GB"/>
        </w:rPr>
        <w:t>QCRI</w:t>
      </w:r>
      <w:proofErr w:type="spellEnd"/>
      <w:r w:rsidRPr="0084518F">
        <w:rPr>
          <w:rFonts w:ascii="Times" w:hAnsi="Times"/>
          <w:color w:val="000000" w:themeColor="text1"/>
          <w:lang w:val="en-GB"/>
        </w:rPr>
        <w:t>, an Internet</w:t>
      </w:r>
      <w:r w:rsidR="00D00395" w:rsidRPr="0084518F">
        <w:rPr>
          <w:rFonts w:ascii="Times" w:hAnsi="Times"/>
          <w:color w:val="000000" w:themeColor="text1"/>
          <w:lang w:val="en-GB"/>
        </w:rPr>
        <w:t xml:space="preserve">-                                                                                                                    </w:t>
      </w:r>
      <w:r w:rsidR="007E297A" w:rsidRPr="0084518F">
        <w:rPr>
          <w:rFonts w:ascii="Times" w:hAnsi="Times"/>
          <w:color w:val="000000" w:themeColor="text1"/>
          <w:lang w:val="en-GB"/>
        </w:rPr>
        <w:t xml:space="preserve">                                                                                                                    </w:t>
      </w:r>
      <w:r w:rsidRPr="0084518F">
        <w:rPr>
          <w:rFonts w:ascii="Times" w:hAnsi="Times"/>
          <w:color w:val="000000" w:themeColor="text1"/>
          <w:lang w:val="en-GB"/>
        </w:rPr>
        <w:t xml:space="preserve">based application that allows collaboration among reviewers during the study selection process. Two </w:t>
      </w:r>
      <w:r w:rsidR="00814DC2" w:rsidRPr="0084518F">
        <w:rPr>
          <w:rFonts w:ascii="Times" w:hAnsi="Times"/>
          <w:color w:val="000000" w:themeColor="text1"/>
          <w:lang w:val="en-GB"/>
        </w:rPr>
        <w:t xml:space="preserve">reviewers </w:t>
      </w:r>
      <w:r w:rsidRPr="0084518F">
        <w:rPr>
          <w:rFonts w:ascii="Times" w:hAnsi="Times"/>
          <w:color w:val="000000" w:themeColor="text1"/>
          <w:lang w:val="en-GB"/>
        </w:rPr>
        <w:t xml:space="preserve">independently reviewed and screened titles, abstracts, and full text of the searched articles following inclusion and exclusion selection criteria. For inclusion criteria, studies must: (1) be published in English language and peer-reviewed journals; (2) empirically explore the relationship between predictors </w:t>
      </w:r>
      <w:r w:rsidR="007554F2" w:rsidRPr="0084518F">
        <w:rPr>
          <w:rFonts w:ascii="Times" w:hAnsi="Times"/>
          <w:color w:val="000000" w:themeColor="text1"/>
          <w:lang w:val="en-GB"/>
        </w:rPr>
        <w:t>identified</w:t>
      </w:r>
      <w:r w:rsidRPr="0084518F">
        <w:rPr>
          <w:rFonts w:ascii="Times" w:hAnsi="Times"/>
          <w:color w:val="000000" w:themeColor="text1"/>
          <w:lang w:val="en-GB"/>
        </w:rPr>
        <w:t xml:space="preserve"> as constructs of the IMBP and intention/readiness to quit or smoking and cessation behaviour (see Theoretical framework and Outcome definitions section for more details); and (3) be conducted on </w:t>
      </w:r>
      <w:proofErr w:type="spellStart"/>
      <w:r w:rsidR="00051BED" w:rsidRPr="0084518F">
        <w:rPr>
          <w:rFonts w:ascii="Times" w:hAnsi="Times"/>
          <w:color w:val="000000" w:themeColor="text1"/>
          <w:lang w:val="en-GB"/>
        </w:rPr>
        <w:t>SLWH</w:t>
      </w:r>
      <w:proofErr w:type="spellEnd"/>
      <w:r w:rsidRPr="0084518F">
        <w:rPr>
          <w:rFonts w:ascii="Times" w:hAnsi="Times"/>
          <w:color w:val="000000" w:themeColor="text1"/>
          <w:lang w:val="en-GB"/>
        </w:rPr>
        <w:t xml:space="preserve"> in LMICs. Studies were excluded if they were abstract-only and non-research articles such as review, editorial, and personal perspective papers, and if full texts cannot be obtained. </w:t>
      </w:r>
      <w:r w:rsidR="00FD72EE" w:rsidRPr="0084518F">
        <w:rPr>
          <w:rFonts w:ascii="Times" w:hAnsi="Times"/>
          <w:color w:val="000000" w:themeColor="text1"/>
          <w:lang w:val="en-GB"/>
        </w:rPr>
        <w:t xml:space="preserve">Study authors were contacted, in case full texts were unavailable. </w:t>
      </w:r>
      <w:r w:rsidRPr="0084518F">
        <w:rPr>
          <w:rFonts w:ascii="Times" w:hAnsi="Times"/>
          <w:color w:val="000000" w:themeColor="text1"/>
          <w:lang w:val="en-GB"/>
        </w:rPr>
        <w:t>Endnote X9 was used as a bibliographic citation management software during the process of study selection.</w:t>
      </w:r>
    </w:p>
    <w:p w14:paraId="4853F786" w14:textId="1B3BF357" w:rsidR="006A1FA8" w:rsidRPr="0084518F" w:rsidRDefault="00B76925" w:rsidP="003B469F">
      <w:pPr>
        <w:pStyle w:val="Heading2"/>
        <w:numPr>
          <w:ilvl w:val="1"/>
          <w:numId w:val="13"/>
        </w:numPr>
        <w:spacing w:before="0" w:line="480" w:lineRule="auto"/>
        <w:jc w:val="both"/>
        <w:rPr>
          <w:rFonts w:ascii="Times" w:hAnsi="Times"/>
          <w:b/>
          <w:bCs/>
          <w:color w:val="000000" w:themeColor="text1"/>
          <w:sz w:val="24"/>
          <w:szCs w:val="24"/>
          <w:lang w:val="en-GB"/>
        </w:rPr>
      </w:pPr>
      <w:bookmarkStart w:id="172" w:name="_Toc67244379"/>
      <w:bookmarkStart w:id="173" w:name="_Toc72144100"/>
      <w:r w:rsidRPr="0084518F">
        <w:rPr>
          <w:rFonts w:ascii="Times" w:hAnsi="Times"/>
          <w:b/>
          <w:bCs/>
          <w:color w:val="000000" w:themeColor="text1"/>
          <w:sz w:val="24"/>
          <w:szCs w:val="24"/>
          <w:lang w:val="en-GB"/>
        </w:rPr>
        <w:t>Quality</w:t>
      </w:r>
      <w:r w:rsidR="00BC79D1" w:rsidRPr="0084518F">
        <w:rPr>
          <w:rFonts w:ascii="Times" w:hAnsi="Times"/>
          <w:b/>
          <w:bCs/>
          <w:color w:val="000000" w:themeColor="text1"/>
          <w:sz w:val="24"/>
          <w:szCs w:val="24"/>
          <w:lang w:val="en-GB"/>
        </w:rPr>
        <w:t xml:space="preserve"> assessment</w:t>
      </w:r>
      <w:bookmarkEnd w:id="172"/>
      <w:bookmarkEnd w:id="173"/>
    </w:p>
    <w:p w14:paraId="50B6F33E" w14:textId="1EF48D6C" w:rsidR="00CE63A1" w:rsidRPr="0084518F" w:rsidRDefault="006A1FA8" w:rsidP="003B469F">
      <w:pPr>
        <w:spacing w:line="480" w:lineRule="auto"/>
        <w:jc w:val="both"/>
        <w:rPr>
          <w:rFonts w:ascii="Times" w:hAnsi="Times"/>
          <w:color w:val="000000" w:themeColor="text1"/>
          <w:lang w:val="en-GB"/>
        </w:rPr>
      </w:pPr>
      <w:r w:rsidRPr="0084518F">
        <w:rPr>
          <w:rFonts w:ascii="Times" w:hAnsi="Times"/>
          <w:color w:val="000000" w:themeColor="text1"/>
          <w:lang w:val="en-GB"/>
        </w:rPr>
        <w:t xml:space="preserve">Two authors also independently </w:t>
      </w:r>
      <w:r w:rsidR="0069665D" w:rsidRPr="0084518F">
        <w:rPr>
          <w:rFonts w:ascii="Times" w:hAnsi="Times"/>
          <w:color w:val="000000" w:themeColor="text1"/>
          <w:lang w:val="en-GB"/>
        </w:rPr>
        <w:t>assessed</w:t>
      </w:r>
      <w:r w:rsidRPr="0084518F">
        <w:rPr>
          <w:rFonts w:ascii="Times" w:hAnsi="Times"/>
          <w:color w:val="000000" w:themeColor="text1"/>
          <w:lang w:val="en-GB"/>
        </w:rPr>
        <w:t xml:space="preserve"> quality of the eligible studies using the Critical Appraisal Skills Programme (</w:t>
      </w:r>
      <w:proofErr w:type="spellStart"/>
      <w:r w:rsidRPr="0084518F">
        <w:rPr>
          <w:rFonts w:ascii="Times" w:hAnsi="Times"/>
          <w:color w:val="000000" w:themeColor="text1"/>
          <w:lang w:val="en-GB"/>
        </w:rPr>
        <w:t>CASP</w:t>
      </w:r>
      <w:proofErr w:type="spellEnd"/>
      <w:r w:rsidRPr="0084518F">
        <w:rPr>
          <w:rFonts w:ascii="Times" w:hAnsi="Times"/>
          <w:color w:val="000000" w:themeColor="text1"/>
          <w:lang w:val="en-GB"/>
        </w:rPr>
        <w:t>) checklist</w:t>
      </w:r>
      <w:r w:rsidR="001D6EF2" w:rsidRPr="0084518F">
        <w:rPr>
          <w:rFonts w:ascii="Times" w:hAnsi="Times"/>
          <w:color w:val="000000" w:themeColor="text1"/>
          <w:lang w:val="en-GB"/>
        </w:rPr>
        <w:t xml:space="preserve"> and </w:t>
      </w:r>
      <w:r w:rsidRPr="0084518F">
        <w:rPr>
          <w:rFonts w:ascii="Times" w:hAnsi="Times"/>
          <w:color w:val="000000" w:themeColor="text1"/>
          <w:lang w:val="en-GB"/>
        </w:rPr>
        <w:t xml:space="preserve">Effective Public Health Practice Project </w:t>
      </w:r>
      <w:r w:rsidRPr="0084518F">
        <w:rPr>
          <w:rFonts w:ascii="Times" w:hAnsi="Times"/>
          <w:color w:val="000000" w:themeColor="text1"/>
          <w:lang w:val="en-GB"/>
        </w:rPr>
        <w:lastRenderedPageBreak/>
        <w:t>(</w:t>
      </w:r>
      <w:proofErr w:type="spellStart"/>
      <w:r w:rsidRPr="0084518F">
        <w:rPr>
          <w:rFonts w:ascii="Times" w:hAnsi="Times"/>
          <w:color w:val="000000" w:themeColor="text1"/>
          <w:lang w:val="en-GB"/>
        </w:rPr>
        <w:t>EPHPP</w:t>
      </w:r>
      <w:proofErr w:type="spellEnd"/>
      <w:r w:rsidRPr="0084518F">
        <w:rPr>
          <w:rFonts w:ascii="Times" w:hAnsi="Times"/>
          <w:color w:val="000000" w:themeColor="text1"/>
          <w:lang w:val="en-GB"/>
        </w:rPr>
        <w:t>) tool for qualitative</w:t>
      </w:r>
      <w:r w:rsidR="001D6EF2" w:rsidRPr="0084518F">
        <w:rPr>
          <w:rFonts w:ascii="Times" w:hAnsi="Times"/>
          <w:color w:val="000000" w:themeColor="text1"/>
          <w:lang w:val="en-GB"/>
        </w:rPr>
        <w:t xml:space="preserve"> and </w:t>
      </w:r>
      <w:r w:rsidRPr="0084518F">
        <w:rPr>
          <w:rFonts w:ascii="Times" w:hAnsi="Times"/>
          <w:color w:val="000000" w:themeColor="text1"/>
          <w:lang w:val="en-GB"/>
        </w:rPr>
        <w:t>quantitative, respectively</w:t>
      </w:r>
      <w:r w:rsidR="00FE0E8D" w:rsidRPr="0084518F">
        <w:rPr>
          <w:rFonts w:ascii="Times" w:hAnsi="Times"/>
          <w:color w:val="000000" w:themeColor="text1"/>
          <w:lang w:val="en-GB"/>
        </w:rPr>
        <w:t xml:space="preserve"> </w:t>
      </w:r>
      <w:r w:rsidR="00FE0E8D" w:rsidRPr="003B469F">
        <w:rPr>
          <w:rFonts w:ascii="Times" w:hAnsi="Times"/>
          <w:color w:val="000000" w:themeColor="text1"/>
          <w:lang w:val="en-GB"/>
        </w:rPr>
        <w:fldChar w:fldCharType="begin">
          <w:fldData xml:space="preserve">PEVuZE5vdGU+PENpdGUgRXhjbHVkZUF1dGg9IjEiPjxBdXRob3I+Q3JpdGljYWwgQXBwcmFpc2Fs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PEVuZE5vdGU+PENpdGUgRXhjbHVkZUF1dGg9IjEiPjxBdXRob3I+Q3JpdGljYWwgQXBwcmFpc2Fs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FE0E8D" w:rsidRPr="003B469F">
        <w:rPr>
          <w:rFonts w:ascii="Times" w:hAnsi="Times"/>
          <w:color w:val="000000" w:themeColor="text1"/>
          <w:lang w:val="en-GB"/>
        </w:rPr>
      </w:r>
      <w:r w:rsidR="00FE0E8D"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 xml:space="preserve">(CASP, </w:t>
      </w:r>
      <w:hyperlink w:anchor="_ENREF_3_10" w:tooltip="Critical Appraisal Skills Programme, 2018 #204" w:history="1">
        <w:r w:rsidR="00027C32" w:rsidRPr="0084518F">
          <w:rPr>
            <w:rFonts w:ascii="Times" w:hAnsi="Times"/>
            <w:noProof/>
            <w:color w:val="000000" w:themeColor="text1"/>
            <w:lang w:val="en-GB"/>
          </w:rPr>
          <w:t>2018</w:t>
        </w:r>
      </w:hyperlink>
      <w:r w:rsidR="00640E99" w:rsidRPr="0084518F">
        <w:rPr>
          <w:rFonts w:ascii="Times" w:hAnsi="Times"/>
          <w:noProof/>
          <w:color w:val="000000" w:themeColor="text1"/>
          <w:lang w:val="en-GB"/>
        </w:rPr>
        <w:t xml:space="preserve">; </w:t>
      </w:r>
      <w:hyperlink w:anchor="_ENREF_3_50" w:tooltip="Thomas, 2004 #203" w:history="1">
        <w:r w:rsidR="00027C32" w:rsidRPr="0084518F">
          <w:rPr>
            <w:rFonts w:ascii="Times" w:hAnsi="Times"/>
            <w:noProof/>
            <w:color w:val="000000" w:themeColor="text1"/>
            <w:lang w:val="en-GB"/>
          </w:rPr>
          <w:t>B. H. Thomas et al., 2004</w:t>
        </w:r>
      </w:hyperlink>
      <w:r w:rsidR="00640E99" w:rsidRPr="0084518F">
        <w:rPr>
          <w:rFonts w:ascii="Times" w:hAnsi="Times"/>
          <w:noProof/>
          <w:color w:val="000000" w:themeColor="text1"/>
          <w:lang w:val="en-GB"/>
        </w:rPr>
        <w:t>)</w:t>
      </w:r>
      <w:r w:rsidR="00FE0E8D" w:rsidRPr="003B469F">
        <w:rPr>
          <w:rFonts w:ascii="Times" w:hAnsi="Times"/>
          <w:color w:val="000000" w:themeColor="text1"/>
          <w:lang w:val="en-GB"/>
        </w:rPr>
        <w:fldChar w:fldCharType="end"/>
      </w:r>
      <w:r w:rsidRPr="0084518F">
        <w:rPr>
          <w:rFonts w:ascii="Times" w:hAnsi="Times"/>
          <w:color w:val="000000" w:themeColor="text1"/>
          <w:lang w:val="en-GB"/>
        </w:rPr>
        <w:t xml:space="preserve">. The </w:t>
      </w:r>
      <w:proofErr w:type="spellStart"/>
      <w:r w:rsidRPr="0084518F">
        <w:rPr>
          <w:rFonts w:ascii="Times" w:hAnsi="Times"/>
          <w:color w:val="000000" w:themeColor="text1"/>
          <w:lang w:val="en-GB"/>
        </w:rPr>
        <w:t>EPHPP</w:t>
      </w:r>
      <w:proofErr w:type="spellEnd"/>
      <w:r w:rsidRPr="0084518F">
        <w:rPr>
          <w:rFonts w:ascii="Times" w:hAnsi="Times"/>
          <w:color w:val="000000" w:themeColor="text1"/>
          <w:lang w:val="en-GB"/>
        </w:rPr>
        <w:t xml:space="preserve"> is a standard scoring scheme that allows studies to be classified into weak, moderate and strong risk of bias. Studies that fulfilled 70% of the criteria of the </w:t>
      </w:r>
      <w:proofErr w:type="spellStart"/>
      <w:r w:rsidRPr="0084518F">
        <w:rPr>
          <w:rFonts w:ascii="Times" w:hAnsi="Times"/>
          <w:color w:val="000000" w:themeColor="text1"/>
          <w:lang w:val="en-GB"/>
        </w:rPr>
        <w:t>CASP</w:t>
      </w:r>
      <w:proofErr w:type="spellEnd"/>
      <w:r w:rsidRPr="0084518F">
        <w:rPr>
          <w:rFonts w:ascii="Times" w:hAnsi="Times"/>
          <w:color w:val="000000" w:themeColor="text1"/>
          <w:lang w:val="en-GB"/>
        </w:rPr>
        <w:t xml:space="preserve"> tool were classified as moderate-to-high quality. If agreement </w:t>
      </w:r>
      <w:r w:rsidR="00D51BB5" w:rsidRPr="0084518F">
        <w:rPr>
          <w:rFonts w:ascii="Times" w:hAnsi="Times"/>
          <w:color w:val="000000" w:themeColor="text1"/>
          <w:lang w:val="en-GB"/>
        </w:rPr>
        <w:t>could not</w:t>
      </w:r>
      <w:r w:rsidRPr="0084518F">
        <w:rPr>
          <w:rFonts w:ascii="Times" w:hAnsi="Times"/>
          <w:color w:val="000000" w:themeColor="text1"/>
          <w:lang w:val="en-GB"/>
        </w:rPr>
        <w:t xml:space="preserve"> be reached, reviewers </w:t>
      </w:r>
      <w:r w:rsidR="00D51BB5" w:rsidRPr="0084518F">
        <w:rPr>
          <w:rFonts w:ascii="Times" w:hAnsi="Times"/>
          <w:color w:val="000000" w:themeColor="text1"/>
          <w:lang w:val="en-GB"/>
        </w:rPr>
        <w:t>would</w:t>
      </w:r>
      <w:r w:rsidRPr="0084518F">
        <w:rPr>
          <w:rFonts w:ascii="Times" w:hAnsi="Times"/>
          <w:color w:val="000000" w:themeColor="text1"/>
          <w:lang w:val="en-GB"/>
        </w:rPr>
        <w:t xml:space="preserve"> consult with a third reviewer to </w:t>
      </w:r>
      <w:r w:rsidR="001D0D53" w:rsidRPr="0084518F">
        <w:rPr>
          <w:rFonts w:ascii="Times" w:hAnsi="Times"/>
          <w:color w:val="000000" w:themeColor="text1"/>
          <w:lang w:val="en-GB"/>
        </w:rPr>
        <w:t>reach</w:t>
      </w:r>
      <w:r w:rsidRPr="0084518F">
        <w:rPr>
          <w:rFonts w:ascii="Times" w:hAnsi="Times"/>
          <w:color w:val="000000" w:themeColor="text1"/>
          <w:lang w:val="en-GB"/>
        </w:rPr>
        <w:t xml:space="preserve"> consensus.</w:t>
      </w:r>
      <w:r w:rsidR="002E681F" w:rsidRPr="0084518F">
        <w:rPr>
          <w:rFonts w:ascii="Times" w:hAnsi="Times"/>
          <w:color w:val="000000" w:themeColor="text1"/>
          <w:lang w:val="en-GB"/>
        </w:rPr>
        <w:t xml:space="preserve"> </w:t>
      </w:r>
    </w:p>
    <w:p w14:paraId="690C6C7D" w14:textId="7F099F15" w:rsidR="006A1FA8" w:rsidRPr="0084518F" w:rsidRDefault="00BC79D1" w:rsidP="003B469F">
      <w:pPr>
        <w:pStyle w:val="Heading2"/>
        <w:numPr>
          <w:ilvl w:val="1"/>
          <w:numId w:val="13"/>
        </w:numPr>
        <w:spacing w:before="0" w:line="480" w:lineRule="auto"/>
        <w:jc w:val="both"/>
        <w:rPr>
          <w:rFonts w:ascii="Times" w:hAnsi="Times"/>
          <w:b/>
          <w:bCs/>
          <w:color w:val="000000" w:themeColor="text1"/>
          <w:sz w:val="24"/>
          <w:szCs w:val="24"/>
          <w:lang w:val="en-GB"/>
        </w:rPr>
      </w:pPr>
      <w:bookmarkStart w:id="174" w:name="_Toc67244380"/>
      <w:bookmarkStart w:id="175" w:name="_Toc72144101"/>
      <w:r w:rsidRPr="0084518F">
        <w:rPr>
          <w:rFonts w:ascii="Times" w:hAnsi="Times"/>
          <w:b/>
          <w:bCs/>
          <w:color w:val="000000" w:themeColor="text1"/>
          <w:sz w:val="24"/>
          <w:szCs w:val="24"/>
          <w:lang w:val="en-GB"/>
        </w:rPr>
        <w:t>Data extraction and analysis</w:t>
      </w:r>
      <w:bookmarkEnd w:id="174"/>
      <w:bookmarkEnd w:id="175"/>
      <w:r w:rsidR="006A1FA8" w:rsidRPr="0084518F">
        <w:rPr>
          <w:rFonts w:ascii="Times" w:hAnsi="Times"/>
          <w:b/>
          <w:bCs/>
          <w:color w:val="000000" w:themeColor="text1"/>
          <w:sz w:val="24"/>
          <w:szCs w:val="24"/>
          <w:lang w:val="en-GB"/>
        </w:rPr>
        <w:t xml:space="preserve"> </w:t>
      </w:r>
    </w:p>
    <w:p w14:paraId="1A31707F" w14:textId="4395B750" w:rsidR="009B72D7" w:rsidRPr="0084518F" w:rsidRDefault="006A1FA8" w:rsidP="003B469F">
      <w:pPr>
        <w:spacing w:line="480" w:lineRule="auto"/>
        <w:jc w:val="both"/>
        <w:rPr>
          <w:rFonts w:ascii="Times" w:hAnsi="Times"/>
          <w:color w:val="000000" w:themeColor="text1"/>
          <w:lang w:val="en-GB"/>
        </w:rPr>
      </w:pPr>
      <w:r w:rsidRPr="0084518F">
        <w:rPr>
          <w:rFonts w:ascii="Times" w:hAnsi="Times"/>
          <w:color w:val="000000" w:themeColor="text1"/>
          <w:lang w:val="en-GB"/>
        </w:rPr>
        <w:t>A data extraction template was developed, piloted and standardised in Google Forms and the data were subsequently exported to Microsoft Excel file</w:t>
      </w:r>
      <w:r w:rsidR="00CE7EDD" w:rsidRPr="0084518F">
        <w:rPr>
          <w:rFonts w:ascii="Times" w:hAnsi="Times"/>
          <w:color w:val="000000" w:themeColor="text1"/>
          <w:lang w:val="en-GB"/>
        </w:rPr>
        <w:t xml:space="preserve"> for management</w:t>
      </w:r>
      <w:r w:rsidR="009B72D7" w:rsidRPr="0084518F">
        <w:rPr>
          <w:rFonts w:ascii="Times" w:hAnsi="Times"/>
          <w:color w:val="000000" w:themeColor="text1"/>
          <w:lang w:val="en-GB"/>
        </w:rPr>
        <w:t xml:space="preserve"> (see </w:t>
      </w:r>
      <w:r w:rsidR="009B72D7" w:rsidRPr="003B469F">
        <w:rPr>
          <w:rFonts w:ascii="Times" w:hAnsi="Times"/>
          <w:color w:val="000000" w:themeColor="text1"/>
          <w:u w:val="single"/>
          <w:lang w:val="en-GB"/>
        </w:rPr>
        <w:fldChar w:fldCharType="begin"/>
      </w:r>
      <w:r w:rsidR="009B72D7" w:rsidRPr="003B469F">
        <w:rPr>
          <w:rFonts w:ascii="Times" w:hAnsi="Times"/>
          <w:color w:val="000000" w:themeColor="text1"/>
          <w:u w:val="single"/>
          <w:lang w:val="en-GB"/>
        </w:rPr>
        <w:instrText xml:space="preserve"> REF _Ref69997960 \h </w:instrText>
      </w:r>
      <w:r w:rsidR="00E708E9" w:rsidRPr="003B469F">
        <w:rPr>
          <w:rFonts w:ascii="Times" w:hAnsi="Times"/>
          <w:color w:val="000000" w:themeColor="text1"/>
          <w:u w:val="single"/>
          <w:lang w:val="en-GB"/>
        </w:rPr>
        <w:instrText xml:space="preserve"> \* MERGEFORMAT </w:instrText>
      </w:r>
      <w:r w:rsidR="009B72D7" w:rsidRPr="003B469F">
        <w:rPr>
          <w:rFonts w:ascii="Times" w:hAnsi="Times"/>
          <w:color w:val="000000" w:themeColor="text1"/>
          <w:u w:val="single"/>
          <w:lang w:val="en-GB"/>
        </w:rPr>
      </w:r>
      <w:r w:rsidR="009B72D7" w:rsidRPr="003B469F">
        <w:rPr>
          <w:rFonts w:ascii="Times" w:hAnsi="Times"/>
          <w:color w:val="000000" w:themeColor="text1"/>
          <w:u w:val="single"/>
          <w:lang w:val="en-GB"/>
        </w:rPr>
        <w:fldChar w:fldCharType="separate"/>
      </w:r>
      <w:r w:rsidR="00103465" w:rsidRPr="0084518F">
        <w:rPr>
          <w:rFonts w:ascii="Times" w:hAnsi="Times"/>
          <w:color w:val="000000" w:themeColor="text1"/>
          <w:lang w:val="en-GB"/>
        </w:rPr>
        <w:t xml:space="preserve">Table </w:t>
      </w:r>
      <w:r w:rsidR="00103465" w:rsidRPr="0084518F">
        <w:rPr>
          <w:rFonts w:ascii="Times" w:hAnsi="Times"/>
          <w:noProof/>
          <w:color w:val="000000" w:themeColor="text1"/>
          <w:lang w:val="en-GB"/>
        </w:rPr>
        <w:t>3</w:t>
      </w:r>
      <w:r w:rsidR="009B72D7" w:rsidRPr="003B469F">
        <w:rPr>
          <w:rFonts w:ascii="Times" w:hAnsi="Times"/>
          <w:color w:val="000000" w:themeColor="text1"/>
          <w:u w:val="single"/>
          <w:lang w:val="en-GB"/>
        </w:rPr>
        <w:fldChar w:fldCharType="end"/>
      </w:r>
      <w:r w:rsidR="009B72D7" w:rsidRPr="0084518F">
        <w:rPr>
          <w:rFonts w:ascii="Times" w:hAnsi="Times"/>
          <w:color w:val="000000" w:themeColor="text1"/>
          <w:lang w:val="en-GB"/>
        </w:rPr>
        <w:t xml:space="preserve"> and </w:t>
      </w:r>
      <w:r w:rsidR="009B72D7" w:rsidRPr="003B469F">
        <w:rPr>
          <w:rFonts w:ascii="Times" w:hAnsi="Times"/>
          <w:color w:val="000000" w:themeColor="text1"/>
          <w:u w:val="single"/>
          <w:lang w:val="en-GB"/>
        </w:rPr>
        <w:fldChar w:fldCharType="begin"/>
      </w:r>
      <w:r w:rsidR="009B72D7" w:rsidRPr="003B469F">
        <w:rPr>
          <w:rFonts w:ascii="Times" w:hAnsi="Times"/>
          <w:color w:val="000000" w:themeColor="text1"/>
          <w:u w:val="single"/>
          <w:lang w:val="en-GB"/>
        </w:rPr>
        <w:instrText xml:space="preserve"> REF _Ref69987093 \h </w:instrText>
      </w:r>
      <w:r w:rsidR="00E708E9" w:rsidRPr="003B469F">
        <w:rPr>
          <w:rFonts w:ascii="Times" w:hAnsi="Times"/>
          <w:color w:val="000000" w:themeColor="text1"/>
          <w:u w:val="single"/>
          <w:lang w:val="en-GB"/>
        </w:rPr>
        <w:instrText xml:space="preserve"> \* MERGEFORMAT </w:instrText>
      </w:r>
      <w:r w:rsidR="009B72D7" w:rsidRPr="003B469F">
        <w:rPr>
          <w:rFonts w:ascii="Times" w:hAnsi="Times"/>
          <w:color w:val="000000" w:themeColor="text1"/>
          <w:u w:val="single"/>
          <w:lang w:val="en-GB"/>
        </w:rPr>
      </w:r>
      <w:r w:rsidR="009B72D7" w:rsidRPr="003B469F">
        <w:rPr>
          <w:rFonts w:ascii="Times" w:hAnsi="Times"/>
          <w:color w:val="000000" w:themeColor="text1"/>
          <w:u w:val="single"/>
          <w:lang w:val="en-GB"/>
        </w:rPr>
        <w:fldChar w:fldCharType="separate"/>
      </w:r>
      <w:r w:rsidR="00103465" w:rsidRPr="0084518F">
        <w:rPr>
          <w:rFonts w:ascii="Times" w:hAnsi="Times"/>
          <w:color w:val="000000" w:themeColor="text1"/>
          <w:lang w:val="en-GB"/>
        </w:rPr>
        <w:t xml:space="preserve">Table </w:t>
      </w:r>
      <w:r w:rsidR="00103465" w:rsidRPr="0084518F">
        <w:rPr>
          <w:rFonts w:ascii="Times" w:hAnsi="Times"/>
          <w:noProof/>
          <w:color w:val="000000" w:themeColor="text1"/>
          <w:lang w:val="en-GB"/>
        </w:rPr>
        <w:t>5</w:t>
      </w:r>
      <w:r w:rsidR="009B72D7" w:rsidRPr="003B469F">
        <w:rPr>
          <w:rFonts w:ascii="Times" w:hAnsi="Times"/>
          <w:color w:val="000000" w:themeColor="text1"/>
          <w:u w:val="single"/>
          <w:lang w:val="en-GB"/>
        </w:rPr>
        <w:fldChar w:fldCharType="end"/>
      </w:r>
      <w:r w:rsidR="009B72D7" w:rsidRPr="0084518F">
        <w:rPr>
          <w:rFonts w:ascii="Times" w:hAnsi="Times"/>
          <w:color w:val="000000" w:themeColor="text1"/>
          <w:lang w:val="en-GB"/>
        </w:rPr>
        <w:t>).</w:t>
      </w:r>
      <w:r w:rsidRPr="0084518F">
        <w:rPr>
          <w:rFonts w:ascii="Times" w:hAnsi="Times"/>
          <w:color w:val="000000" w:themeColor="text1"/>
          <w:lang w:val="en-GB"/>
        </w:rPr>
        <w:t xml:space="preserve"> Main </w:t>
      </w:r>
      <w:r w:rsidR="001D0D53" w:rsidRPr="0084518F">
        <w:rPr>
          <w:rFonts w:ascii="Times" w:hAnsi="Times"/>
          <w:color w:val="000000" w:themeColor="text1"/>
          <w:lang w:val="en-GB"/>
        </w:rPr>
        <w:t>reviewer</w:t>
      </w:r>
      <w:r w:rsidRPr="0084518F">
        <w:rPr>
          <w:rFonts w:ascii="Times" w:hAnsi="Times"/>
          <w:color w:val="000000" w:themeColor="text1"/>
          <w:lang w:val="en-GB"/>
        </w:rPr>
        <w:t xml:space="preserve"> extracted</w:t>
      </w:r>
      <w:r w:rsidR="00310273" w:rsidRPr="0084518F">
        <w:rPr>
          <w:rFonts w:ascii="Times" w:hAnsi="Times"/>
          <w:color w:val="000000" w:themeColor="text1"/>
          <w:lang w:val="en-GB"/>
        </w:rPr>
        <w:t xml:space="preserve"> data from eligible studies</w:t>
      </w:r>
      <w:r w:rsidRPr="0084518F">
        <w:rPr>
          <w:rFonts w:ascii="Times" w:hAnsi="Times"/>
          <w:color w:val="000000" w:themeColor="text1"/>
          <w:lang w:val="en-GB"/>
        </w:rPr>
        <w:t xml:space="preserve">, and second </w:t>
      </w:r>
      <w:r w:rsidR="001D0D53" w:rsidRPr="0084518F">
        <w:rPr>
          <w:rFonts w:ascii="Times" w:hAnsi="Times"/>
          <w:color w:val="000000" w:themeColor="text1"/>
          <w:lang w:val="en-GB"/>
        </w:rPr>
        <w:t>reviewer</w:t>
      </w:r>
      <w:r w:rsidRPr="0084518F">
        <w:rPr>
          <w:rFonts w:ascii="Times" w:hAnsi="Times"/>
          <w:color w:val="000000" w:themeColor="text1"/>
          <w:lang w:val="en-GB"/>
        </w:rPr>
        <w:t xml:space="preserve"> cross-checked the data.</w:t>
      </w:r>
    </w:p>
    <w:p w14:paraId="5D1755BB" w14:textId="678F5D04" w:rsidR="00483D57" w:rsidRPr="0084518F" w:rsidRDefault="005E0606" w:rsidP="003B469F">
      <w:pPr>
        <w:spacing w:line="480" w:lineRule="auto"/>
        <w:jc w:val="both"/>
        <w:rPr>
          <w:rFonts w:ascii="Times" w:hAnsi="Times"/>
          <w:color w:val="000000" w:themeColor="text1"/>
          <w:lang w:val="en-GB"/>
        </w:rPr>
      </w:pPr>
      <w:r w:rsidRPr="0084518F">
        <w:rPr>
          <w:rFonts w:ascii="Times" w:hAnsi="Times"/>
          <w:color w:val="000000" w:themeColor="text1"/>
          <w:lang w:val="en-GB"/>
        </w:rPr>
        <w:t>As t</w:t>
      </w:r>
      <w:r w:rsidR="00A544E5" w:rsidRPr="0084518F">
        <w:rPr>
          <w:rFonts w:ascii="Times" w:hAnsi="Times"/>
          <w:color w:val="000000" w:themeColor="text1"/>
          <w:lang w:val="en-GB"/>
        </w:rPr>
        <w:t>his review used a mixed-methods approach</w:t>
      </w:r>
      <w:r w:rsidRPr="0084518F">
        <w:rPr>
          <w:rFonts w:ascii="Times" w:hAnsi="Times"/>
          <w:color w:val="000000" w:themeColor="text1"/>
          <w:lang w:val="en-GB"/>
        </w:rPr>
        <w:t>, b</w:t>
      </w:r>
      <w:r w:rsidR="0079229B" w:rsidRPr="0084518F">
        <w:rPr>
          <w:rFonts w:ascii="Times" w:hAnsi="Times"/>
          <w:color w:val="000000" w:themeColor="text1"/>
          <w:lang w:val="en-GB"/>
        </w:rPr>
        <w:t>oth qualitative and quantitative syntheses were performed.</w:t>
      </w:r>
      <w:r w:rsidR="009B72D7" w:rsidRPr="0084518F">
        <w:rPr>
          <w:rFonts w:ascii="Times" w:hAnsi="Times"/>
          <w:color w:val="000000" w:themeColor="text1"/>
          <w:lang w:val="en-GB"/>
        </w:rPr>
        <w:t xml:space="preserve"> </w:t>
      </w:r>
      <w:r w:rsidR="00483D57" w:rsidRPr="0084518F">
        <w:rPr>
          <w:rFonts w:ascii="Times" w:hAnsi="Times"/>
          <w:color w:val="000000" w:themeColor="text1"/>
          <w:lang w:val="en-GB"/>
        </w:rPr>
        <w:t xml:space="preserve">For qualitative data, thematic analysis was employed to examine recurrent and emerging themes </w:t>
      </w:r>
      <w:r w:rsidR="00483D57"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&lt;EndNote&gt;&lt;Cite&gt;&lt;Author&gt;Thomas&lt;/Author&gt;&lt;Year&gt;2008&lt;/Year&gt;&lt;RecNum&gt;207&lt;/RecNum&gt;&lt;DisplayText&gt;(J. Thomas &amp;amp; Harden, 2008)&lt;/DisplayText&gt;&lt;record&gt;&lt;rec-number&gt;207&lt;/rec-number&gt;&lt;foreign-keys&gt;&lt;key app="EN" db-id="2xerxp25v0favmeda0b5swdzt5sx0r2wpw99" timestamp="1616358448"&gt;207&lt;/key&gt;&lt;/foreign-keys&gt;&lt;ref-type name="Journal Article"&gt;17&lt;/ref-type&gt;&lt;contributors&gt;&lt;authors&gt;&lt;author&gt;Thomas, J.&lt;/author&gt;&lt;author&gt;Harden, A.&lt;/author&gt;&lt;/authors&gt;&lt;/contributors&gt;&lt;auth-address&gt;EPPI-Centre, Social Science Research Unit, Institute of Education, University of London, UK. j.thomas@ioe.ac.uk&lt;/auth-address&gt;&lt;titles&gt;&lt;title&gt;Methods for the thematic synthesis of qualitative research in systematic reviews&lt;/title&gt;&lt;secondary-title&gt;BMC Med Res Methodol&lt;/secondary-title&gt;&lt;/titles&gt;&lt;periodical&gt;&lt;full-title&gt;BMC Med Res Methodol&lt;/full-title&gt;&lt;/periodical&gt;&lt;pages&gt;45&lt;/pages&gt;&lt;volume&gt;8&lt;/volume&gt;&lt;edition&gt;2008/07/12&lt;/edition&gt;&lt;keywords&gt;&lt;keyword&gt;Humans&lt;/keyword&gt;&lt;keyword&gt;Methods&lt;/keyword&gt;&lt;keyword&gt;*Qualitative Research&lt;/keyword&gt;&lt;keyword&gt;*Review Literature as Topic&lt;/keyword&gt;&lt;keyword&gt;Statistics as Topic&lt;/keyword&gt;&lt;/keywords&gt;&lt;dates&gt;&lt;year&gt;2008&lt;/year&gt;&lt;pub-dates&gt;&lt;date&gt;Jul 10&lt;/date&gt;&lt;/pub-dates&gt;&lt;/dates&gt;&lt;isbn&gt;1471-2288 (Electronic)&amp;#xD;1471-2288 (Linking)&lt;/isbn&gt;&lt;accession-num&gt;18616818&lt;/accession-num&gt;&lt;urls&gt;&lt;related-urls&gt;&lt;url&gt;https://www.ncbi.nlm.nih.gov/pubmed/18616818&lt;/url&gt;&lt;/related-urls&gt;&lt;/urls&gt;&lt;custom2&gt;PMC2478656&lt;/custom2&gt;&lt;electronic-resource-num&gt;10.1186/1471-2288-8-45&lt;/electronic-resource-num&gt;&lt;/record&gt;&lt;/Cite&gt;&lt;/EndNote&gt;</w:instrText>
      </w:r>
      <w:r w:rsidR="00483D5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51" w:tooltip="Thomas, 2008 #207" w:history="1">
        <w:r w:rsidR="00027C32" w:rsidRPr="0084518F">
          <w:rPr>
            <w:rFonts w:ascii="Times" w:hAnsi="Times"/>
            <w:noProof/>
            <w:color w:val="000000" w:themeColor="text1"/>
            <w:lang w:val="en-GB"/>
          </w:rPr>
          <w:t>J. Thomas &amp; Harden, 2008</w:t>
        </w:r>
      </w:hyperlink>
      <w:r w:rsidR="00640E99" w:rsidRPr="0084518F">
        <w:rPr>
          <w:rFonts w:ascii="Times" w:hAnsi="Times"/>
          <w:noProof/>
          <w:color w:val="000000" w:themeColor="text1"/>
          <w:lang w:val="en-GB"/>
        </w:rPr>
        <w:t>)</w:t>
      </w:r>
      <w:r w:rsidR="00483D57" w:rsidRPr="003B469F">
        <w:rPr>
          <w:rFonts w:ascii="Times" w:hAnsi="Times"/>
          <w:color w:val="000000" w:themeColor="text1"/>
          <w:lang w:val="en-GB"/>
        </w:rPr>
        <w:fldChar w:fldCharType="end"/>
      </w:r>
      <w:r w:rsidR="00483D57" w:rsidRPr="0084518F">
        <w:rPr>
          <w:rFonts w:ascii="Times" w:hAnsi="Times"/>
          <w:color w:val="000000" w:themeColor="text1"/>
          <w:lang w:val="en-GB"/>
        </w:rPr>
        <w:t xml:space="preserve">. This </w:t>
      </w:r>
      <w:r w:rsidR="00D51BB5" w:rsidRPr="0084518F">
        <w:rPr>
          <w:rFonts w:ascii="Times" w:hAnsi="Times"/>
          <w:color w:val="000000" w:themeColor="text1"/>
          <w:lang w:val="en-GB"/>
        </w:rPr>
        <w:t>is</w:t>
      </w:r>
      <w:r w:rsidR="00483D57" w:rsidRPr="0084518F">
        <w:rPr>
          <w:rFonts w:ascii="Times" w:hAnsi="Times"/>
          <w:color w:val="000000" w:themeColor="text1"/>
          <w:lang w:val="en-GB"/>
        </w:rPr>
        <w:t xml:space="preserve"> an iterative analytical approach including four stages: (1) in-depth reading; (2) line-by-line coding; (3) assembling similar codes into descriptive themes; and (4) interpreting analytical themes. NVIVO</w:t>
      </w:r>
      <w:r w:rsidR="00DD403A" w:rsidRPr="0084518F">
        <w:rPr>
          <w:rFonts w:ascii="Times" w:hAnsi="Times"/>
          <w:color w:val="000000" w:themeColor="text1"/>
          <w:lang w:val="en-GB"/>
        </w:rPr>
        <w:t xml:space="preserve"> </w:t>
      </w:r>
      <w:r w:rsidR="00483D57" w:rsidRPr="0084518F">
        <w:rPr>
          <w:rFonts w:ascii="Times" w:hAnsi="Times"/>
          <w:color w:val="000000" w:themeColor="text1"/>
          <w:lang w:val="en-GB"/>
        </w:rPr>
        <w:t xml:space="preserve">software was used to analyse the qualitative data </w:t>
      </w:r>
      <w:r w:rsidR="00483D57"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&lt;EndNote&gt;&lt;Cite&gt;&lt;Author&gt;QSR International Pty&lt;/Author&gt;&lt;Year&gt;2012&lt;/Year&gt;&lt;RecNum&gt;208&lt;/RecNum&gt;&lt;DisplayText&gt;(QSR International Pty, 2012)&lt;/DisplayText&gt;&lt;record&gt;&lt;rec-number&gt;208&lt;/rec-number&gt;&lt;foreign-keys&gt;&lt;key app="EN" db-id="2xerxp25v0favmeda0b5swdzt5sx0r2wpw99" timestamp="1616358523"&gt;208&lt;/key&gt;&lt;/foreign-keys&gt;&lt;ref-type name="Standard"&gt;58&lt;/ref-type&gt;&lt;contributors&gt;&lt;authors&gt;&lt;author&gt;QSR International Pty,&lt;/author&gt;&lt;/authors&gt;&lt;/contributors&gt;&lt;titles&gt;&lt;title&gt;NVIVO qualitative data software. 10th ed&lt;/title&gt;&lt;/titles&gt;&lt;dates&gt;&lt;year&gt;2012&lt;/year&gt;&lt;/dates&gt;&lt;urls&gt;&lt;/urls&gt;&lt;/record&gt;&lt;/Cite&gt;&lt;/EndNote&gt;</w:instrText>
      </w:r>
      <w:r w:rsidR="00483D5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43" w:tooltip="QSR International Pty, 2012 #208" w:history="1">
        <w:r w:rsidR="00027C32" w:rsidRPr="0084518F">
          <w:rPr>
            <w:rFonts w:ascii="Times" w:hAnsi="Times"/>
            <w:noProof/>
            <w:color w:val="000000" w:themeColor="text1"/>
            <w:lang w:val="en-GB"/>
          </w:rPr>
          <w:t>QSR International Pty, 2012</w:t>
        </w:r>
      </w:hyperlink>
      <w:r w:rsidR="00640E99" w:rsidRPr="0084518F">
        <w:rPr>
          <w:rFonts w:ascii="Times" w:hAnsi="Times"/>
          <w:noProof/>
          <w:color w:val="000000" w:themeColor="text1"/>
          <w:lang w:val="en-GB"/>
        </w:rPr>
        <w:t>)</w:t>
      </w:r>
      <w:r w:rsidR="00483D57" w:rsidRPr="003B469F">
        <w:rPr>
          <w:rFonts w:ascii="Times" w:hAnsi="Times"/>
          <w:color w:val="000000" w:themeColor="text1"/>
          <w:lang w:val="en-GB"/>
        </w:rPr>
        <w:fldChar w:fldCharType="end"/>
      </w:r>
      <w:r w:rsidR="00483D57" w:rsidRPr="0084518F">
        <w:rPr>
          <w:rFonts w:ascii="Times" w:hAnsi="Times"/>
          <w:color w:val="000000" w:themeColor="text1"/>
          <w:lang w:val="en-GB"/>
        </w:rPr>
        <w:t>.</w:t>
      </w:r>
    </w:p>
    <w:p w14:paraId="341E2278" w14:textId="01F04F54" w:rsidR="00982557" w:rsidRPr="0084518F" w:rsidRDefault="005E0606" w:rsidP="007E568F">
      <w:pPr>
        <w:spacing w:line="480" w:lineRule="auto"/>
        <w:jc w:val="both"/>
        <w:rPr>
          <w:rFonts w:ascii="Times" w:hAnsi="Times"/>
          <w:color w:val="000000" w:themeColor="text1"/>
          <w:lang w:val="en-GB"/>
        </w:rPr>
      </w:pPr>
      <w:r w:rsidRPr="0084518F">
        <w:rPr>
          <w:rFonts w:ascii="Times" w:hAnsi="Times"/>
          <w:color w:val="000000" w:themeColor="text1"/>
          <w:lang w:val="en-GB"/>
        </w:rPr>
        <w:t>For quantitative data, o</w:t>
      </w:r>
      <w:r w:rsidR="003B1C9C" w:rsidRPr="0084518F">
        <w:rPr>
          <w:rFonts w:ascii="Times" w:hAnsi="Times"/>
          <w:color w:val="000000" w:themeColor="text1"/>
          <w:lang w:val="en-GB"/>
        </w:rPr>
        <w:t xml:space="preserve">nly associated factors of the outcomes of interest were meta-analysed if they had been assessed in at least two studies.  </w:t>
      </w:r>
      <w:r w:rsidR="006A1FA8" w:rsidRPr="0084518F">
        <w:rPr>
          <w:rFonts w:ascii="Times" w:hAnsi="Times"/>
          <w:color w:val="000000" w:themeColor="text1"/>
          <w:lang w:val="en-GB"/>
        </w:rPr>
        <w:t>Findings from adjusted analyses were reported if a given study performed both unadjusted and statistically controlled analyses.</w:t>
      </w:r>
      <w:r w:rsidR="0067323C" w:rsidRPr="0084518F">
        <w:rPr>
          <w:rFonts w:ascii="Times" w:hAnsi="Times"/>
          <w:color w:val="000000" w:themeColor="text1"/>
          <w:lang w:val="en-GB"/>
        </w:rPr>
        <w:t xml:space="preserve"> </w:t>
      </w:r>
      <w:r w:rsidR="006A1FA8" w:rsidRPr="0084518F">
        <w:rPr>
          <w:rFonts w:ascii="Times" w:hAnsi="Times"/>
          <w:color w:val="000000" w:themeColor="text1"/>
          <w:lang w:val="en-GB"/>
        </w:rPr>
        <w:t>Odds ratios (ORs) w</w:t>
      </w:r>
      <w:r w:rsidR="009252ED" w:rsidRPr="0084518F">
        <w:rPr>
          <w:rFonts w:ascii="Times" w:hAnsi="Times"/>
          <w:color w:val="000000" w:themeColor="text1"/>
          <w:lang w:val="en-GB"/>
        </w:rPr>
        <w:t>ere</w:t>
      </w:r>
      <w:r w:rsidR="006A1FA8" w:rsidRPr="0084518F">
        <w:rPr>
          <w:rFonts w:ascii="Times" w:hAnsi="Times"/>
          <w:color w:val="000000" w:themeColor="text1"/>
          <w:lang w:val="en-GB"/>
        </w:rPr>
        <w:t xml:space="preserve"> the effect measure of interest for the meta-analysis, other effect measures</w:t>
      </w:r>
      <w:r w:rsidR="00602848" w:rsidRPr="0084518F">
        <w:rPr>
          <w:rFonts w:ascii="Times" w:hAnsi="Times"/>
          <w:color w:val="000000" w:themeColor="text1"/>
          <w:lang w:val="en-GB"/>
        </w:rPr>
        <w:t xml:space="preserve"> such as standardised mean difference and correlation coefficient</w:t>
      </w:r>
      <w:r w:rsidR="006A1FA8" w:rsidRPr="0084518F">
        <w:rPr>
          <w:rFonts w:ascii="Times" w:hAnsi="Times"/>
          <w:color w:val="000000" w:themeColor="text1"/>
          <w:lang w:val="en-GB"/>
        </w:rPr>
        <w:t xml:space="preserve"> were converted to ORs for the consistency</w:t>
      </w:r>
      <w:r w:rsidR="00602848" w:rsidRPr="0084518F">
        <w:rPr>
          <w:rFonts w:ascii="Times" w:hAnsi="Times"/>
          <w:color w:val="000000" w:themeColor="text1"/>
          <w:lang w:val="en-GB"/>
        </w:rPr>
        <w:t xml:space="preserve"> </w:t>
      </w:r>
      <w:r w:rsidR="00602848"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&lt;EndNote&gt;&lt;Cite&gt;&lt;Author&gt;Borenstein&lt;/Author&gt;&lt;Year&gt;2009&lt;/Year&gt;&lt;RecNum&gt;213&lt;/RecNum&gt;&lt;DisplayText&gt;(Borenstein, 2009)&lt;/DisplayText&gt;&lt;record&gt;&lt;rec-number&gt;213&lt;/rec-number&gt;&lt;foreign-keys&gt;&lt;key app="EN" db-id="2xerxp25v0favmeda0b5swdzt5sx0r2wpw99" timestamp="1617788755"&gt;213&lt;/key&gt;&lt;/foreign-keys&gt;&lt;ref-type name="Book"&gt;6&lt;/ref-type&gt;&lt;contributors&gt;&lt;authors&gt;&lt;author&gt;Borenstein, Michael&lt;/author&gt;&lt;/authors&gt;&lt;/contributors&gt;&lt;titles&gt;&lt;title&gt;Introduction to meta-analysis&lt;/title&gt;&lt;/titles&gt;&lt;pages&gt;xxviii, 421 p.&lt;/pages&gt;&lt;keywords&gt;&lt;keyword&gt;Meta-analysis.&lt;/keyword&gt;&lt;keyword&gt;Meta-Analysis as Topic.&lt;/keyword&gt;&lt;/keywords&gt;&lt;dates&gt;&lt;year&gt;2009&lt;/year&gt;&lt;/dates&gt;&lt;pub-location&gt;Chichester, U.K.&lt;/pub-location&gt;&lt;publisher&gt;John Wiley &amp;amp; Sons&lt;/publisher&gt;&lt;isbn&gt;9780470057247 (cloth)&amp;#xD;0470057246 (cloth)&lt;/isbn&gt;&lt;accession-num&gt;15490021&lt;/accession-num&gt;&lt;call-num&gt;R853.M48 I58 2009&lt;/call-num&gt;&lt;urls&gt;&lt;related-urls&gt;&lt;url&gt;http://bvbr.bib-bvb.de:8991/F?func=service&amp;amp;doc_library=BVB01&amp;amp;doc_number=016824939&amp;amp;line_number=0001&amp;amp;func_code=DB_RECORDS&amp;amp;service_type=MEDIA Inhaltsverzeichnis&lt;/url&gt;&lt;url&gt;http://bvbr.bib-bvb.de:8991/F?func=service&amp;amp;doc_library=BVB01&amp;amp;doc_number=016824939&amp;amp;line_number=0002&amp;amp;func_code=DB_RECORDS&amp;amp;service_type=MEDIA Klappentext&lt;/url&gt;&lt;url&gt;Available to Stanford-affiliated users at: ebrary http://site.ebrary.com/lib/stanford/Doc?id=10297978&lt;/url&gt;&lt;/related-urls&gt;&lt;/urls&gt;&lt;/record&gt;&lt;/Cite&gt;&lt;/EndNote&gt;</w:instrText>
      </w:r>
      <w:r w:rsidR="00602848"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5" w:tooltip="Borenstein, 2009 #213" w:history="1">
        <w:r w:rsidR="00027C32" w:rsidRPr="0084518F">
          <w:rPr>
            <w:rFonts w:ascii="Times" w:hAnsi="Times"/>
            <w:noProof/>
            <w:color w:val="000000" w:themeColor="text1"/>
            <w:lang w:val="en-GB"/>
          </w:rPr>
          <w:t>Borenstein, 2009</w:t>
        </w:r>
      </w:hyperlink>
      <w:r w:rsidR="00640E99" w:rsidRPr="0084518F">
        <w:rPr>
          <w:rFonts w:ascii="Times" w:hAnsi="Times"/>
          <w:noProof/>
          <w:color w:val="000000" w:themeColor="text1"/>
          <w:lang w:val="en-GB"/>
        </w:rPr>
        <w:t>)</w:t>
      </w:r>
      <w:r w:rsidR="00602848" w:rsidRPr="003B469F">
        <w:rPr>
          <w:rFonts w:ascii="Times" w:hAnsi="Times"/>
          <w:color w:val="000000" w:themeColor="text1"/>
          <w:lang w:val="en-GB"/>
        </w:rPr>
        <w:fldChar w:fldCharType="end"/>
      </w:r>
      <w:r w:rsidR="006A1FA8" w:rsidRPr="0084518F">
        <w:rPr>
          <w:rFonts w:ascii="Times" w:hAnsi="Times"/>
          <w:color w:val="000000" w:themeColor="text1"/>
          <w:lang w:val="en-GB"/>
        </w:rPr>
        <w:t>. The effect sizes</w:t>
      </w:r>
      <w:r w:rsidR="00FD5BF3" w:rsidRPr="0084518F">
        <w:rPr>
          <w:rFonts w:ascii="Times" w:hAnsi="Times"/>
          <w:color w:val="000000" w:themeColor="text1"/>
          <w:lang w:val="en-GB"/>
        </w:rPr>
        <w:t xml:space="preserve"> (ORs)</w:t>
      </w:r>
      <w:r w:rsidR="006A1FA8" w:rsidRPr="0084518F">
        <w:rPr>
          <w:rFonts w:ascii="Times" w:hAnsi="Times"/>
          <w:color w:val="000000" w:themeColor="text1"/>
          <w:lang w:val="en-GB"/>
        </w:rPr>
        <w:t xml:space="preserve"> were reported together with </w:t>
      </w:r>
      <w:r w:rsidR="00FD5BF3" w:rsidRPr="0084518F">
        <w:rPr>
          <w:rFonts w:ascii="Times" w:hAnsi="Times"/>
          <w:color w:val="000000" w:themeColor="text1"/>
          <w:lang w:val="en-GB"/>
        </w:rPr>
        <w:t>95% confidence intervals (CIs)</w:t>
      </w:r>
      <w:r w:rsidR="006A1FA8" w:rsidRPr="0084518F">
        <w:rPr>
          <w:rFonts w:ascii="Times" w:hAnsi="Times"/>
          <w:color w:val="000000" w:themeColor="text1"/>
          <w:lang w:val="en-GB"/>
        </w:rPr>
        <w:t xml:space="preserve">. The </w:t>
      </w:r>
      <w:r w:rsidR="006A0251" w:rsidRPr="0084518F">
        <w:rPr>
          <w:rFonts w:ascii="Times" w:hAnsi="Times"/>
          <w:color w:val="000000" w:themeColor="text1"/>
          <w:lang w:val="en-GB"/>
        </w:rPr>
        <w:t>pooled</w:t>
      </w:r>
      <w:r w:rsidR="006A1FA8" w:rsidRPr="0084518F">
        <w:rPr>
          <w:rFonts w:ascii="Times" w:hAnsi="Times"/>
          <w:color w:val="000000" w:themeColor="text1"/>
          <w:lang w:val="en-GB"/>
        </w:rPr>
        <w:t xml:space="preserve"> effect of each </w:t>
      </w:r>
      <w:r w:rsidR="00F078A1" w:rsidRPr="0084518F">
        <w:rPr>
          <w:rFonts w:ascii="Times" w:hAnsi="Times"/>
          <w:color w:val="000000" w:themeColor="text1"/>
          <w:lang w:val="en-GB"/>
        </w:rPr>
        <w:t>factor</w:t>
      </w:r>
      <w:r w:rsidR="006A1FA8" w:rsidRPr="0084518F">
        <w:rPr>
          <w:rFonts w:ascii="Times" w:hAnsi="Times"/>
          <w:color w:val="000000" w:themeColor="text1"/>
          <w:lang w:val="en-GB"/>
        </w:rPr>
        <w:t xml:space="preserve"> was calculated using random effect meta-analysis (due to anticipated heterogeneity) with inverse variance weighting method that summarises effect sizes from individual studies by computing weighted mean of the effect sizes. </w:t>
      </w:r>
      <w:r w:rsidR="006A1FA8" w:rsidRPr="0084518F">
        <w:rPr>
          <w:rFonts w:ascii="Times" w:hAnsi="Times"/>
          <w:color w:val="000000" w:themeColor="text1"/>
          <w:lang w:val="en-GB"/>
        </w:rPr>
        <w:lastRenderedPageBreak/>
        <w:t>The weight assigned to each study was the inverse of that study’s variance.</w:t>
      </w:r>
      <w:r w:rsidR="00DB71E9" w:rsidRPr="0084518F">
        <w:rPr>
          <w:rFonts w:ascii="Times" w:hAnsi="Times"/>
          <w:color w:val="000000" w:themeColor="text1"/>
          <w:lang w:val="en-GB"/>
        </w:rPr>
        <w:t xml:space="preserve"> </w:t>
      </w:r>
      <w:r w:rsidR="00982557" w:rsidRPr="0084518F">
        <w:rPr>
          <w:rFonts w:ascii="Times" w:hAnsi="Times"/>
          <w:color w:val="000000" w:themeColor="text1"/>
          <w:lang w:val="en-GB"/>
        </w:rPr>
        <w:t xml:space="preserve">Forest plots were </w:t>
      </w:r>
      <w:r w:rsidR="00027C32" w:rsidRPr="0084518F">
        <w:rPr>
          <w:rFonts w:ascii="Times" w:hAnsi="Times"/>
          <w:color w:val="000000" w:themeColor="text1"/>
          <w:lang w:val="en-GB"/>
        </w:rPr>
        <w:t>used</w:t>
      </w:r>
      <w:r w:rsidR="00982557" w:rsidRPr="0084518F">
        <w:rPr>
          <w:rFonts w:ascii="Times" w:hAnsi="Times"/>
          <w:color w:val="000000" w:themeColor="text1"/>
          <w:lang w:val="en-GB"/>
        </w:rPr>
        <w:t xml:space="preserve"> to visualise the pooled effect size of each factor. </w:t>
      </w:r>
    </w:p>
    <w:p w14:paraId="11FD6BE2" w14:textId="1328AC58" w:rsidR="006A1FA8" w:rsidRPr="0084518F" w:rsidRDefault="006A1FA8" w:rsidP="003B469F">
      <w:pPr>
        <w:spacing w:line="480" w:lineRule="auto"/>
        <w:jc w:val="both"/>
        <w:rPr>
          <w:rFonts w:ascii="Times" w:hAnsi="Times"/>
          <w:color w:val="000000" w:themeColor="text1"/>
          <w:lang w:val="en-GB"/>
        </w:rPr>
      </w:pPr>
      <w:r w:rsidRPr="0084518F">
        <w:rPr>
          <w:rFonts w:ascii="Times" w:hAnsi="Times"/>
          <w:i/>
          <w:iCs/>
          <w:color w:val="000000" w:themeColor="text1"/>
          <w:lang w:val="en-GB"/>
        </w:rPr>
        <w:t>I</w:t>
      </w:r>
      <w:r w:rsidR="00E15843" w:rsidRPr="0084518F">
        <w:rPr>
          <w:rFonts w:ascii="Times" w:hAnsi="Times"/>
          <w:i/>
          <w:iCs/>
          <w:color w:val="000000" w:themeColor="text1"/>
          <w:vertAlign w:val="superscript"/>
          <w:lang w:val="en-GB"/>
        </w:rPr>
        <w:t>2</w:t>
      </w:r>
      <w:r w:rsidRPr="0084518F">
        <w:rPr>
          <w:rFonts w:ascii="Times" w:hAnsi="Times"/>
          <w:color w:val="000000" w:themeColor="text1"/>
          <w:lang w:val="en-GB"/>
        </w:rPr>
        <w:t xml:space="preserve"> statistic</w:t>
      </w:r>
      <w:r w:rsidR="00EA32A4" w:rsidRPr="0084518F">
        <w:rPr>
          <w:rFonts w:ascii="Times" w:hAnsi="Times"/>
          <w:color w:val="000000" w:themeColor="text1"/>
          <w:lang w:val="en-GB"/>
        </w:rPr>
        <w:t>s</w:t>
      </w:r>
      <w:r w:rsidRPr="0084518F">
        <w:rPr>
          <w:rFonts w:ascii="Times" w:hAnsi="Times"/>
          <w:color w:val="000000" w:themeColor="text1"/>
          <w:lang w:val="en-GB"/>
        </w:rPr>
        <w:t xml:space="preserve"> and </w:t>
      </w:r>
      <m:oMath>
        <m:sSup>
          <m:sSupPr>
            <m:ctrlPr>
              <w:rPr>
                <w:rFonts w:ascii="Cambria Math" w:hAnsi="Cambria Math"/>
                <w:i/>
                <w:color w:val="000000" w:themeColor="text1"/>
                <w:lang w:val="en-GB"/>
              </w:rPr>
            </m:ctrlPr>
          </m:sSupPr>
          <m:e>
            <m:r>
              <w:rPr>
                <w:rFonts w:ascii="Cambria Math" w:hAnsi="Cambria Math"/>
                <w:color w:val="000000" w:themeColor="text1"/>
                <w:lang w:val="en-GB"/>
              </w:rPr>
              <m:t>τ</m:t>
            </m:r>
          </m:e>
          <m:sup>
            <m:r>
              <w:rPr>
                <w:rFonts w:ascii="Cambria Math" w:hAnsi="Cambria Math"/>
                <w:color w:val="000000" w:themeColor="text1"/>
                <w:lang w:val="en-GB"/>
              </w:rPr>
              <m:t>2</m:t>
            </m:r>
          </m:sup>
        </m:sSup>
      </m:oMath>
      <w:r w:rsidRPr="0084518F">
        <w:rPr>
          <w:rFonts w:ascii="Times" w:hAnsi="Times"/>
          <w:color w:val="000000" w:themeColor="text1"/>
          <w:lang w:val="en-GB"/>
        </w:rPr>
        <w:t xml:space="preserve"> were used to assess heterogeneity across studies. </w:t>
      </w:r>
      <w:r w:rsidR="00D7413B" w:rsidRPr="0084518F">
        <w:rPr>
          <w:rFonts w:ascii="Times" w:hAnsi="Times"/>
          <w:color w:val="000000" w:themeColor="text1"/>
          <w:lang w:val="en-GB"/>
        </w:rPr>
        <w:t xml:space="preserve">Tau-square </w:t>
      </w:r>
      <m:oMath>
        <m:r>
          <w:rPr>
            <w:rFonts w:ascii="Cambria Math" w:hAnsi="Cambria Math"/>
            <w:color w:val="000000" w:themeColor="text1"/>
            <w:lang w:val="en-GB"/>
          </w:rPr>
          <m:t>(</m:t>
        </m:r>
        <m:sSup>
          <m:sSupPr>
            <m:ctrlPr>
              <w:rPr>
                <w:rFonts w:ascii="Cambria Math" w:hAnsi="Cambria Math"/>
                <w:i/>
                <w:color w:val="000000" w:themeColor="text1"/>
                <w:lang w:val="en-GB"/>
              </w:rPr>
            </m:ctrlPr>
          </m:sSupPr>
          <m:e>
            <m:r>
              <w:rPr>
                <w:rFonts w:ascii="Cambria Math" w:hAnsi="Cambria Math"/>
                <w:color w:val="000000" w:themeColor="text1"/>
                <w:lang w:val="en-GB"/>
              </w:rPr>
              <m:t>τ</m:t>
            </m:r>
          </m:e>
          <m:sup>
            <m:r>
              <w:rPr>
                <w:rFonts w:ascii="Cambria Math" w:hAnsi="Cambria Math"/>
                <w:color w:val="000000" w:themeColor="text1"/>
                <w:lang w:val="en-GB"/>
              </w:rPr>
              <m:t>2</m:t>
            </m:r>
          </m:sup>
        </m:sSup>
        <m:r>
          <w:rPr>
            <w:rFonts w:ascii="Cambria Math" w:hAnsi="Cambria Math"/>
            <w:color w:val="000000" w:themeColor="text1"/>
            <w:lang w:val="en-GB"/>
          </w:rPr>
          <m:t>)</m:t>
        </m:r>
      </m:oMath>
      <w:r w:rsidR="00D7413B" w:rsidRPr="0084518F">
        <w:rPr>
          <w:rFonts w:ascii="Times" w:hAnsi="Times"/>
          <w:color w:val="000000" w:themeColor="text1"/>
          <w:lang w:val="en-GB"/>
        </w:rPr>
        <w:t xml:space="preserve"> is between-study variance. </w:t>
      </w:r>
      <w:r w:rsidR="001E64E5" w:rsidRPr="0084518F">
        <w:rPr>
          <w:rFonts w:ascii="Times" w:hAnsi="Times"/>
          <w:color w:val="000000" w:themeColor="text1"/>
          <w:lang w:val="en-GB"/>
        </w:rPr>
        <w:t xml:space="preserve">The value of </w:t>
      </w:r>
      <w:r w:rsidR="001E64E5" w:rsidRPr="0084518F">
        <w:rPr>
          <w:rFonts w:ascii="Times" w:hAnsi="Times"/>
          <w:i/>
          <w:iCs/>
          <w:color w:val="000000" w:themeColor="text1"/>
          <w:lang w:val="en-GB"/>
        </w:rPr>
        <w:t>I</w:t>
      </w:r>
      <w:r w:rsidR="001E64E5" w:rsidRPr="0084518F">
        <w:rPr>
          <w:rFonts w:ascii="Times" w:hAnsi="Times"/>
          <w:i/>
          <w:iCs/>
          <w:color w:val="000000" w:themeColor="text1"/>
          <w:vertAlign w:val="superscript"/>
          <w:lang w:val="en-GB"/>
        </w:rPr>
        <w:t>2</w:t>
      </w:r>
      <w:r w:rsidR="001E64E5" w:rsidRPr="0084518F">
        <w:rPr>
          <w:rFonts w:ascii="Times" w:hAnsi="Times"/>
          <w:color w:val="000000" w:themeColor="text1"/>
          <w:lang w:val="en-GB"/>
        </w:rPr>
        <w:t xml:space="preserve"> is the ratio of true heterogeneity (or variance of </w:t>
      </w:r>
      <w:r w:rsidR="00450C1F" w:rsidRPr="0084518F">
        <w:rPr>
          <w:rFonts w:ascii="Times" w:hAnsi="Times"/>
          <w:color w:val="000000" w:themeColor="text1"/>
          <w:lang w:val="en-GB"/>
        </w:rPr>
        <w:t xml:space="preserve">true </w:t>
      </w:r>
      <w:r w:rsidR="001E64E5" w:rsidRPr="0084518F">
        <w:rPr>
          <w:rFonts w:ascii="Times" w:hAnsi="Times"/>
          <w:color w:val="000000" w:themeColor="text1"/>
          <w:lang w:val="en-GB"/>
        </w:rPr>
        <w:t xml:space="preserve">effect </w:t>
      </w:r>
      <w:r w:rsidR="00450C1F" w:rsidRPr="0084518F">
        <w:rPr>
          <w:rFonts w:ascii="Times" w:hAnsi="Times"/>
          <w:color w:val="000000" w:themeColor="text1"/>
          <w:lang w:val="en-GB"/>
        </w:rPr>
        <w:t>sizes</w:t>
      </w:r>
      <w:r w:rsidR="001E64E5" w:rsidRPr="0084518F">
        <w:rPr>
          <w:rFonts w:ascii="Times" w:hAnsi="Times"/>
          <w:color w:val="000000" w:themeColor="text1"/>
          <w:lang w:val="en-GB"/>
        </w:rPr>
        <w:t>) to total variance across the observed effect estimates</w:t>
      </w:r>
      <w:r w:rsidR="00450C1F" w:rsidRPr="0084518F">
        <w:rPr>
          <w:rFonts w:ascii="Times" w:hAnsi="Times"/>
          <w:color w:val="000000" w:themeColor="text1"/>
          <w:lang w:val="en-GB"/>
        </w:rPr>
        <w:t xml:space="preserve"> </w:t>
      </w:r>
      <w:r w:rsidR="00450C1F"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&lt;EndNote&gt;&lt;Cite&gt;&lt;Author&gt;Borenstein&lt;/Author&gt;&lt;Year&gt;2009&lt;/Year&gt;&lt;RecNum&gt;213&lt;/RecNum&gt;&lt;DisplayText&gt;(Borenstein, 2009)&lt;/DisplayText&gt;&lt;record&gt;&lt;rec-number&gt;213&lt;/rec-number&gt;&lt;foreign-keys&gt;&lt;key app="EN" db-id="2xerxp25v0favmeda0b5swdzt5sx0r2wpw99" timestamp="1617788755"&gt;213&lt;/key&gt;&lt;/foreign-keys&gt;&lt;ref-type name="Book"&gt;6&lt;/ref-type&gt;&lt;contributors&gt;&lt;authors&gt;&lt;author&gt;Borenstein, Michael&lt;/author&gt;&lt;/authors&gt;&lt;/contributors&gt;&lt;titles&gt;&lt;title&gt;Introduction to meta-analysis&lt;/title&gt;&lt;/titles&gt;&lt;pages&gt;xxviii, 421 p.&lt;/pages&gt;&lt;keywords&gt;&lt;keyword&gt;Meta-analysis.&lt;/keyword&gt;&lt;keyword&gt;Meta-Analysis as Topic.&lt;/keyword&gt;&lt;/keywords&gt;&lt;dates&gt;&lt;year&gt;2009&lt;/year&gt;&lt;/dates&gt;&lt;pub-location&gt;Chichester, U.K.&lt;/pub-location&gt;&lt;publisher&gt;John Wiley &amp;amp; Sons&lt;/publisher&gt;&lt;isbn&gt;9780470057247 (cloth)&amp;#xD;0470057246 (cloth)&lt;/isbn&gt;&lt;accession-num&gt;15490021&lt;/accession-num&gt;&lt;call-num&gt;R853.M48 I58 2009&lt;/call-num&gt;&lt;urls&gt;&lt;related-urls&gt;&lt;url&gt;http://bvbr.bib-bvb.de:8991/F?func=service&amp;amp;doc_library=BVB01&amp;amp;doc_number=016824939&amp;amp;line_number=0001&amp;amp;func_code=DB_RECORDS&amp;amp;service_type=MEDIA Inhaltsverzeichnis&lt;/url&gt;&lt;url&gt;http://bvbr.bib-bvb.de:8991/F?func=service&amp;amp;doc_library=BVB01&amp;amp;doc_number=016824939&amp;amp;line_number=0002&amp;amp;func_code=DB_RECORDS&amp;amp;service_type=MEDIA Klappentext&lt;/url&gt;&lt;url&gt;Available to Stanford-affiliated users at: ebrary http://site.ebrary.com/lib/stanford/Doc?id=10297978&lt;/url&gt;&lt;/related-urls&gt;&lt;/urls&gt;&lt;/record&gt;&lt;/Cite&gt;&lt;/EndNote&gt;</w:instrText>
      </w:r>
      <w:r w:rsidR="00450C1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5" w:tooltip="Borenstein, 2009 #213" w:history="1">
        <w:r w:rsidR="00027C32" w:rsidRPr="0084518F">
          <w:rPr>
            <w:rFonts w:ascii="Times" w:hAnsi="Times"/>
            <w:noProof/>
            <w:color w:val="000000" w:themeColor="text1"/>
            <w:lang w:val="en-GB"/>
          </w:rPr>
          <w:t>Borenstein, 2009</w:t>
        </w:r>
      </w:hyperlink>
      <w:r w:rsidR="00640E99" w:rsidRPr="0084518F">
        <w:rPr>
          <w:rFonts w:ascii="Times" w:hAnsi="Times"/>
          <w:noProof/>
          <w:color w:val="000000" w:themeColor="text1"/>
          <w:lang w:val="en-GB"/>
        </w:rPr>
        <w:t>)</w:t>
      </w:r>
      <w:r w:rsidR="00450C1F" w:rsidRPr="003B469F">
        <w:rPr>
          <w:rFonts w:ascii="Times" w:hAnsi="Times"/>
          <w:color w:val="000000" w:themeColor="text1"/>
          <w:lang w:val="en-GB"/>
        </w:rPr>
        <w:fldChar w:fldCharType="end"/>
      </w:r>
      <w:r w:rsidR="001E64E5" w:rsidRPr="0084518F">
        <w:rPr>
          <w:rFonts w:ascii="Times" w:hAnsi="Times"/>
          <w:color w:val="000000" w:themeColor="text1"/>
          <w:lang w:val="en-GB"/>
        </w:rPr>
        <w:t xml:space="preserve">. </w:t>
      </w:r>
      <w:r w:rsidR="00322D48" w:rsidRPr="0084518F">
        <w:rPr>
          <w:rFonts w:ascii="Times" w:hAnsi="Times"/>
          <w:color w:val="000000" w:themeColor="text1"/>
          <w:lang w:val="en-GB"/>
        </w:rPr>
        <w:t xml:space="preserve">An </w:t>
      </w:r>
      <w:r w:rsidR="00322D48" w:rsidRPr="0084518F">
        <w:rPr>
          <w:rFonts w:ascii="Times" w:hAnsi="Times"/>
          <w:i/>
          <w:iCs/>
          <w:color w:val="000000" w:themeColor="text1"/>
          <w:lang w:val="en-GB"/>
        </w:rPr>
        <w:t>I</w:t>
      </w:r>
      <w:r w:rsidR="00322D48" w:rsidRPr="0084518F">
        <w:rPr>
          <w:rFonts w:ascii="Times" w:hAnsi="Times"/>
          <w:i/>
          <w:iCs/>
          <w:color w:val="000000" w:themeColor="text1"/>
          <w:vertAlign w:val="superscript"/>
          <w:lang w:val="en-GB"/>
        </w:rPr>
        <w:t>2</w:t>
      </w:r>
      <w:r w:rsidR="00322D48" w:rsidRPr="0084518F">
        <w:rPr>
          <w:rFonts w:ascii="Times" w:hAnsi="Times"/>
          <w:color w:val="000000" w:themeColor="text1"/>
          <w:lang w:val="en-GB"/>
        </w:rPr>
        <w:t xml:space="preserve"> indicates the proportion of the </w:t>
      </w:r>
      <w:r w:rsidR="00CD2500" w:rsidRPr="0084518F">
        <w:rPr>
          <w:rFonts w:ascii="Times" w:hAnsi="Times"/>
          <w:color w:val="000000" w:themeColor="text1"/>
          <w:lang w:val="en-GB"/>
        </w:rPr>
        <w:t>true</w:t>
      </w:r>
      <w:r w:rsidR="00322D48" w:rsidRPr="0084518F">
        <w:rPr>
          <w:rFonts w:ascii="Times" w:hAnsi="Times"/>
          <w:color w:val="000000" w:themeColor="text1"/>
          <w:lang w:val="en-GB"/>
        </w:rPr>
        <w:t xml:space="preserve"> variance</w:t>
      </w:r>
      <w:r w:rsidR="00D008ED" w:rsidRPr="0084518F">
        <w:rPr>
          <w:rFonts w:ascii="Times" w:hAnsi="Times"/>
          <w:color w:val="000000" w:themeColor="text1"/>
          <w:lang w:val="en-GB"/>
        </w:rPr>
        <w:t xml:space="preserve"> </w:t>
      </w:r>
      <w:r w:rsidR="00CD2500" w:rsidRPr="0084518F">
        <w:rPr>
          <w:rFonts w:ascii="Times" w:hAnsi="Times"/>
          <w:color w:val="000000" w:themeColor="text1"/>
          <w:lang w:val="en-GB"/>
        </w:rPr>
        <w:t>that</w:t>
      </w:r>
      <w:r w:rsidR="00322D48" w:rsidRPr="0084518F">
        <w:rPr>
          <w:rFonts w:ascii="Times" w:hAnsi="Times"/>
          <w:color w:val="000000" w:themeColor="text1"/>
          <w:lang w:val="en-GB"/>
        </w:rPr>
        <w:t xml:space="preserve"> reflect</w:t>
      </w:r>
      <w:r w:rsidR="00D008ED" w:rsidRPr="0084518F">
        <w:rPr>
          <w:rFonts w:ascii="Times" w:hAnsi="Times"/>
          <w:color w:val="000000" w:themeColor="text1"/>
          <w:lang w:val="en-GB"/>
        </w:rPr>
        <w:t>s</w:t>
      </w:r>
      <w:r w:rsidR="00322D48" w:rsidRPr="0084518F">
        <w:rPr>
          <w:rFonts w:ascii="Times" w:hAnsi="Times"/>
          <w:color w:val="000000" w:themeColor="text1"/>
          <w:lang w:val="en-GB"/>
        </w:rPr>
        <w:t xml:space="preserve"> real differences in effect size. </w:t>
      </w:r>
      <w:r w:rsidRPr="0084518F">
        <w:rPr>
          <w:rFonts w:ascii="Times" w:hAnsi="Times"/>
          <w:color w:val="000000" w:themeColor="text1"/>
          <w:lang w:val="en-GB"/>
        </w:rPr>
        <w:t xml:space="preserve">An </w:t>
      </w:r>
      <w:r w:rsidR="00E15843" w:rsidRPr="0084518F">
        <w:rPr>
          <w:rFonts w:ascii="Times" w:hAnsi="Times"/>
          <w:i/>
          <w:iCs/>
          <w:color w:val="000000" w:themeColor="text1"/>
          <w:lang w:val="en-GB"/>
        </w:rPr>
        <w:t>I</w:t>
      </w:r>
      <w:r w:rsidR="00E15843" w:rsidRPr="0084518F">
        <w:rPr>
          <w:rFonts w:ascii="Times" w:hAnsi="Times"/>
          <w:i/>
          <w:iCs/>
          <w:color w:val="000000" w:themeColor="text1"/>
          <w:vertAlign w:val="superscript"/>
          <w:lang w:val="en-GB"/>
        </w:rPr>
        <w:t>2</w:t>
      </w:r>
      <w:r w:rsidRPr="0084518F">
        <w:rPr>
          <w:rFonts w:ascii="Times" w:hAnsi="Times"/>
          <w:color w:val="000000" w:themeColor="text1"/>
          <w:lang w:val="en-GB"/>
        </w:rPr>
        <w:t xml:space="preserve"> value of 25–50% was classified as low, 50–75% as moderate and ≥75% as high heterogeneity </w:t>
      </w:r>
      <w:r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&lt;EndNote&gt;&lt;Cite&gt;&lt;Author&gt;Higgins&lt;/Author&gt;&lt;Year&gt;2003&lt;/Year&gt;&lt;RecNum&gt;206&lt;/RecNum&gt;&lt;DisplayText&gt;(Higgins et al., 2003)&lt;/DisplayText&gt;&lt;record&gt;&lt;rec-number&gt;206&lt;/rec-number&gt;&lt;foreign-keys&gt;&lt;key app="EN" db-id="2xerxp25v0favmeda0b5swdzt5sx0r2wpw99" timestamp="1616354627"&gt;206&lt;/key&gt;&lt;/foreign-keys&gt;&lt;ref-type name="Journal Article"&gt;17&lt;/ref-type&gt;&lt;contributors&gt;&lt;authors&gt;&lt;author&gt;Higgins, J. P.&lt;/author&gt;&lt;author&gt;Thompson, S. G.&lt;/author&gt;&lt;author&gt;Deeks, J. J.&lt;/author&gt;&lt;author&gt;Altman, D. G.&lt;/author&gt;&lt;/authors&gt;&lt;/contributors&gt;&lt;auth-address&gt;MRC Biostatistics Unit, Institute of Public Health, Cambridge CB2 2SR. julian.higgins@mrc-bsu.cam.ac.uk&lt;/auth-address&gt;&lt;titles&gt;&lt;title&gt;Measuring inconsistency in meta-analyses&lt;/title&gt;&lt;secondary-title&gt;BMJ&lt;/secondary-title&gt;&lt;/titles&gt;&lt;periodical&gt;&lt;full-title&gt;BMJ&lt;/full-title&gt;&lt;/periodical&gt;&lt;pages&gt;557-60&lt;/pages&gt;&lt;volume&gt;327&lt;/volume&gt;&lt;number&gt;7414&lt;/number&gt;&lt;edition&gt;2003/09/06&lt;/edition&gt;&lt;keywords&gt;&lt;keyword&gt;Data Interpretation, Statistical&lt;/keyword&gt;&lt;keyword&gt;*Meta-Analysis as Topic&lt;/keyword&gt;&lt;keyword&gt;Reproducibility of Results&lt;/keyword&gt;&lt;keyword&gt;Sensitivity and Specificity&lt;/keyword&gt;&lt;/keywords&gt;&lt;dates&gt;&lt;year&gt;2003&lt;/year&gt;&lt;pub-dates&gt;&lt;date&gt;Sep 6&lt;/date&gt;&lt;/pub-dates&gt;&lt;/dates&gt;&lt;isbn&gt;1756-1833 (Electronic)&amp;#xD;0959-8138 (Linking)&lt;/isbn&gt;&lt;accession-num&gt;12958120&lt;/accession-num&gt;&lt;urls&gt;&lt;related-urls&gt;&lt;url&gt;https://www.ncbi.nlm.nih.gov/pubmed/12958120&lt;/url&gt;&lt;/related-urls&gt;&lt;/urls&gt;&lt;custom2&gt;PMC192859&lt;/custom2&gt;&lt;electronic-resource-num&gt;10.1136/bmj.327.7414.557&lt;/electronic-resource-num&gt;&lt;/record&gt;&lt;/Cite&gt;&lt;/EndNote&gt;</w:instrText>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0" w:tooltip="Higgins, 2003 #206" w:history="1">
        <w:r w:rsidR="00027C32" w:rsidRPr="0084518F">
          <w:rPr>
            <w:rFonts w:ascii="Times" w:hAnsi="Times"/>
            <w:noProof/>
            <w:color w:val="000000" w:themeColor="text1"/>
            <w:lang w:val="en-GB"/>
          </w:rPr>
          <w:t>Higgins et al., 2003</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Pr="0084518F">
        <w:rPr>
          <w:rFonts w:ascii="Times" w:hAnsi="Times"/>
          <w:color w:val="000000" w:themeColor="text1"/>
          <w:lang w:val="en-GB"/>
        </w:rPr>
        <w:t xml:space="preserve">. </w:t>
      </w:r>
      <w:r w:rsidR="00073E11" w:rsidRPr="0084518F">
        <w:rPr>
          <w:rFonts w:ascii="Times" w:hAnsi="Times"/>
          <w:color w:val="000000" w:themeColor="text1"/>
          <w:lang w:val="en-GB"/>
        </w:rPr>
        <w:t xml:space="preserve">Sub-group analyses were performed if high heterogeneity </w:t>
      </w:r>
      <w:r w:rsidR="007A19E0" w:rsidRPr="0084518F">
        <w:rPr>
          <w:rFonts w:ascii="Times" w:hAnsi="Times"/>
          <w:color w:val="000000" w:themeColor="text1"/>
          <w:lang w:val="en-GB"/>
        </w:rPr>
        <w:t>was suspected</w:t>
      </w:r>
      <w:r w:rsidR="00073E11" w:rsidRPr="0084518F">
        <w:rPr>
          <w:rFonts w:ascii="Times" w:hAnsi="Times"/>
          <w:color w:val="000000" w:themeColor="text1"/>
          <w:lang w:val="en-GB"/>
        </w:rPr>
        <w:t xml:space="preserve">. </w:t>
      </w:r>
      <w:r w:rsidRPr="0084518F">
        <w:rPr>
          <w:rFonts w:ascii="Times" w:hAnsi="Times"/>
          <w:color w:val="000000" w:themeColor="text1"/>
          <w:lang w:val="en-GB"/>
        </w:rPr>
        <w:t xml:space="preserve">Meta-analysis of quantitative data was performed using </w:t>
      </w:r>
      <w:r w:rsidR="00A07D68" w:rsidRPr="0084518F">
        <w:rPr>
          <w:rFonts w:ascii="Times" w:hAnsi="Times"/>
          <w:color w:val="000000" w:themeColor="text1"/>
          <w:lang w:val="en-GB"/>
        </w:rPr>
        <w:t xml:space="preserve">Stata </w:t>
      </w:r>
      <w:r w:rsidRPr="0084518F">
        <w:rPr>
          <w:rFonts w:ascii="Times" w:hAnsi="Times"/>
          <w:color w:val="000000" w:themeColor="text1"/>
          <w:lang w:val="en-GB"/>
        </w:rPr>
        <w:t>16</w:t>
      </w:r>
      <w:r w:rsidR="00FB725D" w:rsidRPr="0084518F">
        <w:rPr>
          <w:rFonts w:ascii="Times" w:hAnsi="Times"/>
          <w:color w:val="000000" w:themeColor="text1"/>
          <w:lang w:val="en-GB"/>
        </w:rPr>
        <w:t xml:space="preserve"> and</w:t>
      </w:r>
      <w:r w:rsidR="00A35241" w:rsidRPr="0084518F">
        <w:rPr>
          <w:rFonts w:ascii="Times" w:hAnsi="Times"/>
          <w:color w:val="000000" w:themeColor="text1"/>
          <w:lang w:val="en-GB"/>
        </w:rPr>
        <w:t xml:space="preserve"> command</w:t>
      </w:r>
      <w:r w:rsidR="00FB725D" w:rsidRPr="0084518F">
        <w:rPr>
          <w:rFonts w:ascii="Times" w:hAnsi="Times"/>
          <w:color w:val="000000" w:themeColor="text1"/>
          <w:lang w:val="en-GB"/>
        </w:rPr>
        <w:t xml:space="preserve"> </w:t>
      </w:r>
      <w:proofErr w:type="spellStart"/>
      <w:r w:rsidR="00FB725D" w:rsidRPr="0084518F">
        <w:rPr>
          <w:rFonts w:ascii="Times" w:hAnsi="Times"/>
          <w:i/>
          <w:iCs/>
          <w:color w:val="000000" w:themeColor="text1"/>
          <w:lang w:val="en-GB"/>
        </w:rPr>
        <w:t>metan</w:t>
      </w:r>
      <w:proofErr w:type="spellEnd"/>
      <w:r w:rsidR="00FB725D" w:rsidRPr="0084518F">
        <w:rPr>
          <w:rFonts w:ascii="Times" w:hAnsi="Times"/>
          <w:color w:val="000000" w:themeColor="text1"/>
          <w:lang w:val="en-GB"/>
        </w:rPr>
        <w:t xml:space="preserve"> </w:t>
      </w:r>
      <w:r w:rsidR="00A35241" w:rsidRPr="003B469F">
        <w:rPr>
          <w:rFonts w:ascii="Times" w:hAnsi="Times"/>
          <w:color w:val="000000" w:themeColor="text1"/>
          <w:lang w:val="en-GB"/>
        </w:rPr>
        <w:fldChar w:fldCharType="begin"/>
      </w:r>
      <w:r w:rsidR="00640E99" w:rsidRPr="0084518F">
        <w:rPr>
          <w:rFonts w:ascii="Times" w:hAnsi="Times"/>
          <w:color w:val="000000" w:themeColor="text1"/>
          <w:lang w:val="en-GB"/>
        </w:rPr>
        <w:instrText xml:space="preserve"> ADDIN EN.CITE &lt;EndNote&gt;&lt;Cite&gt;&lt;Author&gt;Harris&lt;/Author&gt;&lt;Year&gt;2008&lt;/Year&gt;&lt;RecNum&gt;236&lt;/RecNum&gt;&lt;DisplayText&gt;(Harris et al., 2008)&lt;/DisplayText&gt;&lt;record&gt;&lt;rec-number&gt;236&lt;/rec-number&gt;&lt;foreign-keys&gt;&lt;key app="EN" db-id="2xerxp25v0favmeda0b5swdzt5sx0r2wpw99" timestamp="1619447151"&gt;236&lt;/key&gt;&lt;/foreign-keys&gt;&lt;ref-type name="Journal Article"&gt;17&lt;/ref-type&gt;&lt;contributors&gt;&lt;authors&gt;&lt;author&gt;Harris, Ross J.&lt;/author&gt;&lt;author&gt;Deeks, Jonathan J.&lt;/author&gt;&lt;author&gt;Altman, Douglas G.&lt;/author&gt;&lt;author&gt;Bradburn, Michael J.&lt;/author&gt;&lt;author&gt;Harbord, Roger M.&lt;/author&gt;&lt;author&gt;Sterne, Jonathan A. C.&lt;/author&gt;&lt;/authors&gt;&lt;/contributors&gt;&lt;titles&gt;&lt;title&gt;Metan: Fixed- and Random-Effects Meta-Analysis&lt;/title&gt;&lt;secondary-title&gt;The Stata Journal&lt;/secondary-title&gt;&lt;/titles&gt;&lt;periodical&gt;&lt;full-title&gt;The Stata Journal&lt;/full-title&gt;&lt;/periodical&gt;&lt;pages&gt;3-28&lt;/pages&gt;&lt;volume&gt;8&lt;/volume&gt;&lt;number&gt;1&lt;/number&gt;&lt;keywords&gt;&lt;keyword&gt;sbe24_2,metan,meta-analysis,forest plot&lt;/keyword&gt;&lt;/keywords&gt;&lt;dates&gt;&lt;year&gt;2008&lt;/year&gt;&lt;/dates&gt;&lt;urls&gt;&lt;related-urls&gt;&lt;url&gt;https://journals.sagepub.com/doi/abs/10.1177/1536867X0800800102&lt;/url&gt;&lt;/related-urls&gt;&lt;/urls&gt;&lt;electronic-resource-num&gt;10.1177/1536867x0800800102&lt;/electronic-resource-num&gt;&lt;/record&gt;&lt;/Cite&gt;&lt;/EndNote&gt;</w:instrText>
      </w:r>
      <w:r w:rsidR="00A35241"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17" w:tooltip="Harris, 2008 #236" w:history="1">
        <w:r w:rsidR="00027C32" w:rsidRPr="0084518F">
          <w:rPr>
            <w:rFonts w:ascii="Times" w:hAnsi="Times"/>
            <w:noProof/>
            <w:color w:val="000000" w:themeColor="text1"/>
            <w:lang w:val="en-GB"/>
          </w:rPr>
          <w:t>Harris et al., 2008</w:t>
        </w:r>
      </w:hyperlink>
      <w:r w:rsidR="00640E99" w:rsidRPr="0084518F">
        <w:rPr>
          <w:rFonts w:ascii="Times" w:hAnsi="Times"/>
          <w:noProof/>
          <w:color w:val="000000" w:themeColor="text1"/>
          <w:lang w:val="en-GB"/>
        </w:rPr>
        <w:t>)</w:t>
      </w:r>
      <w:r w:rsidR="00A35241" w:rsidRPr="003B469F">
        <w:rPr>
          <w:rFonts w:ascii="Times" w:hAnsi="Times"/>
          <w:color w:val="000000" w:themeColor="text1"/>
          <w:lang w:val="en-GB"/>
        </w:rPr>
        <w:fldChar w:fldCharType="end"/>
      </w:r>
      <w:r w:rsidRPr="0084518F">
        <w:rPr>
          <w:rFonts w:ascii="Times" w:hAnsi="Times"/>
          <w:color w:val="000000" w:themeColor="text1"/>
          <w:lang w:val="en-GB"/>
        </w:rPr>
        <w:t>.</w:t>
      </w:r>
      <w:r w:rsidR="00A23AE0" w:rsidRPr="0084518F">
        <w:rPr>
          <w:rFonts w:ascii="Times" w:hAnsi="Times"/>
          <w:color w:val="000000" w:themeColor="text1"/>
          <w:lang w:val="en-GB"/>
        </w:rPr>
        <w:t xml:space="preserve"> </w:t>
      </w:r>
      <w:r w:rsidR="001874EE" w:rsidRPr="0084518F">
        <w:rPr>
          <w:rFonts w:ascii="Times" w:hAnsi="Times"/>
          <w:color w:val="000000" w:themeColor="text1"/>
          <w:lang w:val="en-GB"/>
        </w:rPr>
        <w:t>Publication bias will be assessed by funnel plots and Egger’s test if there are at least 10 studies included in a meta-analysis.</w:t>
      </w:r>
    </w:p>
    <w:p w14:paraId="7BCF3194" w14:textId="1CCE94BA" w:rsidR="000C09E9" w:rsidRPr="0084518F" w:rsidRDefault="000C09E9" w:rsidP="003B469F">
      <w:pPr>
        <w:pStyle w:val="ListParagraph"/>
        <w:numPr>
          <w:ilvl w:val="0"/>
          <w:numId w:val="21"/>
        </w:numPr>
        <w:spacing w:line="480" w:lineRule="auto"/>
        <w:jc w:val="both"/>
        <w:outlineLvl w:val="1"/>
        <w:rPr>
          <w:rFonts w:ascii="Times" w:hAnsi="Times"/>
          <w:b/>
          <w:bCs/>
          <w:color w:val="000000" w:themeColor="text1"/>
          <w:lang w:val="en-GB"/>
        </w:rPr>
      </w:pPr>
      <w:bookmarkStart w:id="176" w:name="_Toc72144102"/>
      <w:r w:rsidRPr="0084518F">
        <w:rPr>
          <w:rFonts w:ascii="Times" w:hAnsi="Times"/>
          <w:b/>
          <w:bCs/>
          <w:color w:val="000000" w:themeColor="text1"/>
          <w:lang w:val="en-GB"/>
        </w:rPr>
        <w:t>Ethical consideration</w:t>
      </w:r>
      <w:bookmarkEnd w:id="176"/>
    </w:p>
    <w:p w14:paraId="3C2C7039" w14:textId="18EF6521" w:rsidR="000C09E9" w:rsidRPr="0084518F" w:rsidRDefault="000C09E9" w:rsidP="003B469F">
      <w:pPr>
        <w:spacing w:line="480" w:lineRule="auto"/>
        <w:jc w:val="both"/>
        <w:rPr>
          <w:rFonts w:ascii="Times" w:hAnsi="Times"/>
          <w:color w:val="000000" w:themeColor="text1"/>
          <w:lang w:val="en-GB"/>
        </w:rPr>
      </w:pPr>
      <w:r w:rsidRPr="0084518F">
        <w:rPr>
          <w:rFonts w:ascii="Times" w:hAnsi="Times"/>
          <w:color w:val="000000" w:themeColor="text1"/>
          <w:lang w:val="en-GB"/>
        </w:rPr>
        <w:t xml:space="preserve">As this study used secondary data retrieved from </w:t>
      </w:r>
      <w:r w:rsidR="00087C0A" w:rsidRPr="0084518F">
        <w:rPr>
          <w:rFonts w:ascii="Times" w:hAnsi="Times"/>
          <w:color w:val="000000" w:themeColor="text1"/>
          <w:lang w:val="en-GB"/>
        </w:rPr>
        <w:t>articles</w:t>
      </w:r>
      <w:r w:rsidR="00F255AA" w:rsidRPr="0084518F">
        <w:rPr>
          <w:rFonts w:ascii="Times" w:hAnsi="Times"/>
          <w:color w:val="000000" w:themeColor="text1"/>
          <w:lang w:val="en-GB"/>
        </w:rPr>
        <w:t xml:space="preserve"> published </w:t>
      </w:r>
      <w:r w:rsidR="00087C0A" w:rsidRPr="0084518F">
        <w:rPr>
          <w:rFonts w:ascii="Times" w:hAnsi="Times"/>
          <w:color w:val="000000" w:themeColor="text1"/>
          <w:lang w:val="en-GB"/>
        </w:rPr>
        <w:t>in</w:t>
      </w:r>
      <w:r w:rsidR="00F255AA" w:rsidRPr="0084518F">
        <w:rPr>
          <w:rFonts w:ascii="Times" w:hAnsi="Times"/>
          <w:color w:val="000000" w:themeColor="text1"/>
          <w:lang w:val="en-GB"/>
        </w:rPr>
        <w:t xml:space="preserve"> </w:t>
      </w:r>
      <w:r w:rsidRPr="0084518F">
        <w:rPr>
          <w:rFonts w:ascii="Times" w:hAnsi="Times"/>
          <w:color w:val="000000" w:themeColor="text1"/>
          <w:lang w:val="en-GB"/>
        </w:rPr>
        <w:t>open access journals, no ethical approval was needed.</w:t>
      </w:r>
    </w:p>
    <w:p w14:paraId="03729101" w14:textId="77777777" w:rsidR="00BC79D1" w:rsidRPr="0084518F" w:rsidRDefault="00BC79D1" w:rsidP="003B469F">
      <w:pPr>
        <w:pStyle w:val="Heading1"/>
        <w:numPr>
          <w:ilvl w:val="0"/>
          <w:numId w:val="13"/>
        </w:numPr>
        <w:spacing w:before="0" w:line="480" w:lineRule="auto"/>
        <w:jc w:val="both"/>
        <w:rPr>
          <w:rFonts w:ascii="Times" w:hAnsi="Times"/>
          <w:b/>
          <w:bCs/>
          <w:color w:val="000000" w:themeColor="text1"/>
          <w:sz w:val="24"/>
          <w:szCs w:val="24"/>
          <w:lang w:val="en-GB"/>
        </w:rPr>
      </w:pPr>
      <w:bookmarkStart w:id="177" w:name="_Toc67244381"/>
      <w:bookmarkStart w:id="178" w:name="_Toc72144103"/>
      <w:r w:rsidRPr="0084518F">
        <w:rPr>
          <w:rFonts w:ascii="Times" w:hAnsi="Times"/>
          <w:b/>
          <w:bCs/>
          <w:color w:val="000000" w:themeColor="text1"/>
          <w:sz w:val="24"/>
          <w:szCs w:val="24"/>
          <w:lang w:val="en-GB"/>
        </w:rPr>
        <w:t>Results</w:t>
      </w:r>
      <w:bookmarkStart w:id="179" w:name="_Toc67244382"/>
      <w:bookmarkEnd w:id="177"/>
      <w:bookmarkEnd w:id="178"/>
    </w:p>
    <w:p w14:paraId="5D318650" w14:textId="4D3CABE5" w:rsidR="00BC79D1" w:rsidRPr="0084518F" w:rsidRDefault="00BC79D1" w:rsidP="003B469F">
      <w:pPr>
        <w:pStyle w:val="Heading2"/>
        <w:numPr>
          <w:ilvl w:val="1"/>
          <w:numId w:val="13"/>
        </w:numPr>
        <w:spacing w:before="0" w:line="480" w:lineRule="auto"/>
        <w:jc w:val="both"/>
        <w:rPr>
          <w:rFonts w:ascii="Times" w:hAnsi="Times"/>
          <w:b/>
          <w:bCs/>
          <w:color w:val="000000" w:themeColor="text1"/>
          <w:sz w:val="24"/>
          <w:szCs w:val="24"/>
          <w:lang w:val="en-GB"/>
        </w:rPr>
      </w:pPr>
      <w:bookmarkStart w:id="180" w:name="_Toc72144104"/>
      <w:r w:rsidRPr="0084518F">
        <w:rPr>
          <w:rFonts w:ascii="Times" w:hAnsi="Times"/>
          <w:b/>
          <w:bCs/>
          <w:color w:val="000000" w:themeColor="text1"/>
          <w:sz w:val="24"/>
          <w:szCs w:val="24"/>
          <w:lang w:val="en-GB"/>
        </w:rPr>
        <w:t>Study selecti</w:t>
      </w:r>
      <w:bookmarkStart w:id="181" w:name="_Toc67244383"/>
      <w:bookmarkEnd w:id="179"/>
      <w:r w:rsidRPr="0084518F">
        <w:rPr>
          <w:rFonts w:ascii="Times" w:hAnsi="Times"/>
          <w:b/>
          <w:bCs/>
          <w:color w:val="000000" w:themeColor="text1"/>
          <w:sz w:val="24"/>
          <w:szCs w:val="24"/>
          <w:lang w:val="en-GB"/>
        </w:rPr>
        <w:t>on</w:t>
      </w:r>
      <w:bookmarkStart w:id="182" w:name="_Toc67244384"/>
      <w:r w:rsidR="003B1EE8" w:rsidRPr="0084518F">
        <w:rPr>
          <w:rFonts w:ascii="Times" w:hAnsi="Times"/>
          <w:b/>
          <w:bCs/>
          <w:color w:val="000000" w:themeColor="text1"/>
          <w:sz w:val="24"/>
          <w:szCs w:val="24"/>
          <w:lang w:val="en-GB"/>
        </w:rPr>
        <w:t xml:space="preserve">, </w:t>
      </w:r>
      <w:r w:rsidR="0098488F" w:rsidRPr="0084518F">
        <w:rPr>
          <w:rFonts w:ascii="Times" w:hAnsi="Times"/>
          <w:b/>
          <w:bCs/>
          <w:color w:val="000000" w:themeColor="text1"/>
          <w:sz w:val="24"/>
          <w:szCs w:val="24"/>
          <w:lang w:val="en-GB"/>
        </w:rPr>
        <w:t>characteristics</w:t>
      </w:r>
      <w:r w:rsidR="003B1EE8" w:rsidRPr="0084518F">
        <w:rPr>
          <w:rFonts w:ascii="Times" w:hAnsi="Times"/>
          <w:b/>
          <w:bCs/>
          <w:color w:val="000000" w:themeColor="text1"/>
          <w:sz w:val="24"/>
          <w:szCs w:val="24"/>
          <w:lang w:val="en-GB"/>
        </w:rPr>
        <w:t xml:space="preserve"> and quality assessment</w:t>
      </w:r>
      <w:bookmarkEnd w:id="180"/>
    </w:p>
    <w:p w14:paraId="338EED16" w14:textId="3757B10D" w:rsidR="00510D2C" w:rsidRPr="003B469F" w:rsidRDefault="001E674E" w:rsidP="007E568F">
      <w:pPr>
        <w:spacing w:line="480" w:lineRule="auto"/>
        <w:jc w:val="both"/>
        <w:rPr>
          <w:rFonts w:ascii="Times" w:hAnsi="Times"/>
          <w:color w:val="000000" w:themeColor="text1"/>
          <w:lang w:val="en-GB"/>
        </w:rPr>
      </w:pPr>
      <w:r w:rsidRPr="003B469F">
        <w:rPr>
          <w:rFonts w:ascii="Times" w:hAnsi="Times"/>
          <w:color w:val="000000" w:themeColor="text1"/>
          <w:lang w:val="en-GB"/>
        </w:rPr>
        <w:t>The search identified 412</w:t>
      </w:r>
      <w:r w:rsidR="00F06145" w:rsidRPr="003B469F">
        <w:rPr>
          <w:rFonts w:ascii="Times" w:hAnsi="Times"/>
          <w:color w:val="000000" w:themeColor="text1"/>
          <w:lang w:val="en-GB"/>
        </w:rPr>
        <w:t>3</w:t>
      </w:r>
      <w:r w:rsidRPr="003B469F">
        <w:rPr>
          <w:rFonts w:ascii="Times" w:hAnsi="Times"/>
          <w:color w:val="000000" w:themeColor="text1"/>
          <w:lang w:val="en-GB"/>
        </w:rPr>
        <w:t xml:space="preserve"> articles from four reputable databases. After removing 1631 duplicates, 2492 titles were assessed. </w:t>
      </w:r>
      <w:r w:rsidR="009C14B6" w:rsidRPr="003B469F">
        <w:rPr>
          <w:rFonts w:ascii="Times" w:hAnsi="Times"/>
          <w:color w:val="000000" w:themeColor="text1"/>
          <w:lang w:val="en-GB"/>
        </w:rPr>
        <w:t>There were 2461 articles excluded based on their titles and abstracts and 11 articles after reviewing the full text. Two articles were identified through manual searching reference lists. A total of 22 articles</w:t>
      </w:r>
      <w:r w:rsidR="006207F0" w:rsidRPr="003B469F">
        <w:rPr>
          <w:rFonts w:ascii="Times" w:hAnsi="Times"/>
          <w:color w:val="000000" w:themeColor="text1"/>
          <w:lang w:val="en-GB"/>
        </w:rPr>
        <w:t xml:space="preserve"> published between 2009 and 2021 and comprising 52</w:t>
      </w:r>
      <w:r w:rsidR="00B1008C" w:rsidRPr="003B469F">
        <w:rPr>
          <w:rFonts w:ascii="Times" w:hAnsi="Times"/>
          <w:color w:val="000000" w:themeColor="text1"/>
          <w:lang w:val="en-GB"/>
        </w:rPr>
        <w:t> </w:t>
      </w:r>
      <w:r w:rsidR="006207F0" w:rsidRPr="003B469F">
        <w:rPr>
          <w:rFonts w:ascii="Times" w:hAnsi="Times"/>
          <w:color w:val="000000" w:themeColor="text1"/>
          <w:lang w:val="en-GB"/>
        </w:rPr>
        <w:t>2</w:t>
      </w:r>
      <w:r w:rsidR="00B1008C" w:rsidRPr="003B469F">
        <w:rPr>
          <w:rFonts w:ascii="Times" w:hAnsi="Times"/>
          <w:color w:val="000000" w:themeColor="text1"/>
          <w:lang w:val="en-GB"/>
        </w:rPr>
        <w:t>9</w:t>
      </w:r>
      <w:r w:rsidR="006207F0" w:rsidRPr="003B469F">
        <w:rPr>
          <w:rFonts w:ascii="Times" w:hAnsi="Times"/>
          <w:color w:val="000000" w:themeColor="text1"/>
          <w:lang w:val="en-GB"/>
        </w:rPr>
        <w:t>6</w:t>
      </w:r>
      <w:r w:rsidR="00B1008C" w:rsidRPr="003B469F">
        <w:rPr>
          <w:rFonts w:ascii="Times" w:hAnsi="Times"/>
          <w:color w:val="000000" w:themeColor="text1"/>
          <w:lang w:val="en-GB"/>
        </w:rPr>
        <w:t xml:space="preserve"> participants (range: 24</w:t>
      </w:r>
      <w:r w:rsidR="008A5C21" w:rsidRPr="003B469F">
        <w:rPr>
          <w:rFonts w:ascii="Times" w:hAnsi="Times"/>
          <w:color w:val="000000" w:themeColor="text1"/>
          <w:lang w:val="en-GB"/>
        </w:rPr>
        <w:t xml:space="preserve"> </w:t>
      </w:r>
      <w:r w:rsidR="00B1008C" w:rsidRPr="003B469F">
        <w:rPr>
          <w:rFonts w:ascii="Times" w:hAnsi="Times"/>
          <w:color w:val="000000" w:themeColor="text1"/>
          <w:lang w:val="en-GB"/>
        </w:rPr>
        <w:t>–</w:t>
      </w:r>
      <w:r w:rsidR="008A5C21" w:rsidRPr="003B469F">
        <w:rPr>
          <w:rFonts w:ascii="Times" w:hAnsi="Times"/>
          <w:color w:val="000000" w:themeColor="text1"/>
          <w:lang w:val="en-GB"/>
        </w:rPr>
        <w:t xml:space="preserve"> </w:t>
      </w:r>
      <w:r w:rsidR="00B1008C" w:rsidRPr="003B469F">
        <w:rPr>
          <w:rFonts w:ascii="Times" w:hAnsi="Times"/>
          <w:color w:val="000000" w:themeColor="text1"/>
          <w:lang w:val="en-GB"/>
        </w:rPr>
        <w:t>31</w:t>
      </w:r>
      <w:r w:rsidR="00C454C5" w:rsidRPr="003B469F">
        <w:rPr>
          <w:rFonts w:ascii="Times" w:hAnsi="Times"/>
          <w:color w:val="000000" w:themeColor="text1"/>
          <w:lang w:val="en-GB"/>
        </w:rPr>
        <w:t xml:space="preserve"> </w:t>
      </w:r>
      <w:r w:rsidR="00B1008C" w:rsidRPr="003B469F">
        <w:rPr>
          <w:rFonts w:ascii="Times" w:hAnsi="Times"/>
          <w:color w:val="000000" w:themeColor="text1"/>
          <w:lang w:val="en-GB"/>
        </w:rPr>
        <w:t>270</w:t>
      </w:r>
      <w:r w:rsidR="0008214D" w:rsidRPr="003B469F">
        <w:rPr>
          <w:rFonts w:ascii="Times" w:hAnsi="Times"/>
          <w:color w:val="000000" w:themeColor="text1"/>
          <w:lang w:val="en-GB"/>
        </w:rPr>
        <w:t>) were</w:t>
      </w:r>
      <w:r w:rsidR="009C14B6" w:rsidRPr="003B469F">
        <w:rPr>
          <w:rFonts w:ascii="Times" w:hAnsi="Times"/>
          <w:color w:val="000000" w:themeColor="text1"/>
          <w:lang w:val="en-GB"/>
        </w:rPr>
        <w:t xml:space="preserve"> included</w:t>
      </w:r>
      <w:r w:rsidR="008941A6" w:rsidRPr="003B469F">
        <w:rPr>
          <w:rFonts w:ascii="Times" w:hAnsi="Times"/>
          <w:color w:val="000000" w:themeColor="text1"/>
          <w:lang w:val="en-GB"/>
        </w:rPr>
        <w:fldChar w:fldCharType="begin">
          <w:fldData xml:space="preserve">bT5XT1M6MDAwMzUwMjUxMjAwMDQ4PC9hY2Nlc3Npb24tbnVtPjx1cmxzPjxyZWxhdGVkLXVybHM+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</w:fldData>
        </w:fldChar>
      </w:r>
      <w:r w:rsidR="00BE742A" w:rsidRPr="003B469F">
        <w:rPr>
          <w:rFonts w:ascii="Times" w:hAnsi="Times"/>
          <w:color w:val="000000" w:themeColor="text1"/>
          <w:lang w:val="en-GB"/>
        </w:rPr>
        <w:instrText xml:space="preserve"> ADDIN EN.CITE </w:instrText>
      </w:r>
      <w:r w:rsidR="00BE742A" w:rsidRPr="003B469F">
        <w:rPr>
          <w:rFonts w:ascii="Times" w:hAnsi="Times"/>
          <w:color w:val="000000" w:themeColor="text1"/>
          <w:lang w:val="en-GB"/>
        </w:rPr>
        <w:fldChar w:fldCharType="begin">
          <w:fldData xml:space="preserve">PEVuZE5vdGU+PENpdGUgRXhjbHVkZUF1dGg9IjEiIEV4Y2x1ZGVZZWFyPSIxIj48QXV0aG9yPk5n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==
</w:fldData>
        </w:fldChar>
      </w:r>
      <w:r w:rsidR="00BE742A" w:rsidRPr="003B469F">
        <w:rPr>
          <w:rFonts w:ascii="Times" w:hAnsi="Times"/>
          <w:color w:val="000000" w:themeColor="text1"/>
          <w:lang w:val="en-GB"/>
        </w:rPr>
        <w:instrText xml:space="preserve"> ADDIN EN.CITE.DATA </w:instrText>
      </w:r>
      <w:r w:rsidR="00BE742A" w:rsidRPr="003B469F">
        <w:rPr>
          <w:rFonts w:ascii="Times" w:hAnsi="Times"/>
          <w:color w:val="000000" w:themeColor="text1"/>
          <w:lang w:val="en-GB"/>
        </w:rPr>
      </w:r>
      <w:r w:rsidR="00BE742A" w:rsidRPr="003B469F">
        <w:rPr>
          <w:rFonts w:ascii="Times" w:hAnsi="Times"/>
          <w:color w:val="000000" w:themeColor="text1"/>
          <w:lang w:val="en-GB"/>
        </w:rPr>
        <w:fldChar w:fldCharType="end"/>
      </w:r>
      <w:r w:rsidR="00BE742A" w:rsidRPr="003B469F">
        <w:rPr>
          <w:rFonts w:ascii="Times" w:hAnsi="Times"/>
          <w:color w:val="000000" w:themeColor="text1"/>
          <w:lang w:val="en-GB"/>
        </w:rPr>
        <w:fldChar w:fldCharType="begin">
          <w:fldData xml:space="preserve">bT5XT1M6MDAwMzUwMjUxMjAwMDQ4PC9hY2Nlc3Npb24tbnVtPjx1cmxzPjxyZWxhdGVkLXVybHM+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</w:fldData>
        </w:fldChar>
      </w:r>
      <w:r w:rsidR="00BE742A" w:rsidRPr="003B469F">
        <w:rPr>
          <w:rFonts w:ascii="Times" w:hAnsi="Times"/>
          <w:color w:val="000000" w:themeColor="text1"/>
          <w:lang w:val="en-GB"/>
        </w:rPr>
        <w:instrText xml:space="preserve"> ADDIN EN.CITE.DATA </w:instrText>
      </w:r>
      <w:r w:rsidR="00BE742A" w:rsidRPr="003B469F">
        <w:rPr>
          <w:rFonts w:ascii="Times" w:hAnsi="Times"/>
          <w:color w:val="000000" w:themeColor="text1"/>
          <w:lang w:val="en-GB"/>
        </w:rPr>
      </w:r>
      <w:r w:rsidR="00BE742A" w:rsidRPr="003B469F">
        <w:rPr>
          <w:rFonts w:ascii="Times" w:hAnsi="Times"/>
          <w:color w:val="000000" w:themeColor="text1"/>
          <w:lang w:val="en-GB"/>
        </w:rPr>
        <w:fldChar w:fldCharType="end"/>
      </w:r>
      <w:r w:rsidR="00580DE9">
        <w:rPr>
          <w:rFonts w:ascii="Times" w:hAnsi="Times"/>
          <w:color w:val="000000" w:themeColor="text1"/>
          <w:lang w:val="en-GB"/>
        </w:rPr>
      </w:r>
      <w:r w:rsidR="00580DE9">
        <w:rPr>
          <w:rFonts w:ascii="Times" w:hAnsi="Times"/>
          <w:color w:val="000000" w:themeColor="text1"/>
          <w:lang w:val="en-GB"/>
        </w:rPr>
        <w:fldChar w:fldCharType="separate"/>
      </w:r>
      <w:r w:rsidR="008941A6" w:rsidRPr="003B469F">
        <w:rPr>
          <w:rFonts w:ascii="Times" w:hAnsi="Times"/>
          <w:color w:val="000000" w:themeColor="text1"/>
          <w:lang w:val="en-GB"/>
        </w:rPr>
        <w:fldChar w:fldCharType="end"/>
      </w:r>
      <w:r w:rsidR="003E18A1" w:rsidRPr="003B469F">
        <w:rPr>
          <w:rFonts w:ascii="Times" w:hAnsi="Times"/>
          <w:color w:val="000000" w:themeColor="text1"/>
          <w:lang w:val="en-GB"/>
        </w:rPr>
        <w:t>. T</w:t>
      </w:r>
      <w:r w:rsidR="009C14B6" w:rsidRPr="003B469F">
        <w:rPr>
          <w:rFonts w:ascii="Times" w:hAnsi="Times"/>
          <w:color w:val="000000" w:themeColor="text1"/>
          <w:lang w:val="en-GB"/>
        </w:rPr>
        <w:t xml:space="preserve">hree and nineteen studies </w:t>
      </w:r>
      <w:r w:rsidR="003E18A1" w:rsidRPr="003B469F">
        <w:rPr>
          <w:rFonts w:ascii="Times" w:hAnsi="Times"/>
          <w:color w:val="000000" w:themeColor="text1"/>
          <w:lang w:val="en-GB"/>
        </w:rPr>
        <w:t xml:space="preserve">out of 22 studies </w:t>
      </w:r>
      <w:r w:rsidR="009C14B6" w:rsidRPr="003B469F">
        <w:rPr>
          <w:rFonts w:ascii="Times" w:hAnsi="Times"/>
          <w:color w:val="000000" w:themeColor="text1"/>
          <w:lang w:val="en-GB"/>
        </w:rPr>
        <w:t>went through qualitative and quantitative synthesis, respectively</w:t>
      </w:r>
      <w:r w:rsidR="00DA0DF6" w:rsidRPr="003B469F">
        <w:rPr>
          <w:rFonts w:ascii="Times" w:hAnsi="Times"/>
          <w:color w:val="000000" w:themeColor="text1"/>
          <w:lang w:val="en-GB"/>
        </w:rPr>
        <w:t xml:space="preserve">. The study selection process was illustrated </w:t>
      </w:r>
      <w:r w:rsidR="00EA1192" w:rsidRPr="003B469F">
        <w:rPr>
          <w:rFonts w:ascii="Times" w:hAnsi="Times"/>
          <w:color w:val="000000" w:themeColor="text1"/>
          <w:lang w:val="en-GB"/>
        </w:rPr>
        <w:t>in</w:t>
      </w:r>
      <w:r w:rsidR="00DA0DF6" w:rsidRPr="003B469F">
        <w:rPr>
          <w:rFonts w:ascii="Times" w:hAnsi="Times"/>
          <w:color w:val="000000" w:themeColor="text1"/>
          <w:lang w:val="en-GB"/>
        </w:rPr>
        <w:t xml:space="preserve"> </w:t>
      </w:r>
      <w:r w:rsidR="000F7AF2" w:rsidRPr="003B469F">
        <w:rPr>
          <w:rFonts w:ascii="Times" w:hAnsi="Times"/>
          <w:color w:val="000000" w:themeColor="text1"/>
          <w:lang w:val="en-GB"/>
        </w:rPr>
        <w:fldChar w:fldCharType="begin"/>
      </w:r>
      <w:r w:rsidR="000F7AF2" w:rsidRPr="003B469F">
        <w:rPr>
          <w:rFonts w:ascii="Times" w:hAnsi="Times"/>
          <w:color w:val="000000" w:themeColor="text1"/>
          <w:lang w:val="en-GB"/>
        </w:rPr>
        <w:instrText xml:space="preserve"> REF _Ref69985736 \h </w:instrText>
      </w:r>
      <w:r w:rsidR="003A7289" w:rsidRPr="003B469F">
        <w:rPr>
          <w:rFonts w:ascii="Times" w:hAnsi="Times"/>
          <w:color w:val="000000" w:themeColor="text1"/>
          <w:lang w:val="en-GB"/>
        </w:rPr>
        <w:instrText xml:space="preserve"> \* MERGEFORMAT </w:instrText>
      </w:r>
      <w:r w:rsidR="000F7AF2" w:rsidRPr="003B469F">
        <w:rPr>
          <w:rFonts w:ascii="Times" w:hAnsi="Times"/>
          <w:color w:val="000000" w:themeColor="text1"/>
          <w:lang w:val="en-GB"/>
        </w:rPr>
      </w:r>
      <w:r w:rsidR="000F7AF2" w:rsidRPr="003B469F">
        <w:rPr>
          <w:rFonts w:ascii="Times" w:hAnsi="Times"/>
          <w:color w:val="000000" w:themeColor="text1"/>
          <w:lang w:val="en-GB"/>
        </w:rPr>
        <w:fldChar w:fldCharType="separate"/>
      </w:r>
      <w:r w:rsidR="00103465" w:rsidRPr="003B469F">
        <w:rPr>
          <w:rFonts w:ascii="Times" w:hAnsi="Times"/>
          <w:color w:val="000000" w:themeColor="text1"/>
          <w:lang w:val="en-GB"/>
        </w:rPr>
        <w:t xml:space="preserve">Figure </w:t>
      </w:r>
      <w:r w:rsidR="00103465" w:rsidRPr="003B469F">
        <w:rPr>
          <w:rFonts w:ascii="Times" w:hAnsi="Times"/>
          <w:noProof/>
          <w:color w:val="000000" w:themeColor="text1"/>
          <w:lang w:val="en-GB"/>
        </w:rPr>
        <w:t>2</w:t>
      </w:r>
      <w:r w:rsidR="00103465" w:rsidRPr="003B469F">
        <w:rPr>
          <w:rFonts w:ascii="Times" w:hAnsi="Times"/>
          <w:color w:val="000000" w:themeColor="text1"/>
          <w:lang w:val="en-GB"/>
        </w:rPr>
        <w:t xml:space="preserve"> </w:t>
      </w:r>
      <w:r w:rsidR="00103465" w:rsidRPr="003B469F">
        <w:rPr>
          <w:rStyle w:val="Strong"/>
          <w:rFonts w:ascii="Times" w:hAnsi="Times"/>
          <w:b w:val="0"/>
          <w:bCs w:val="0"/>
          <w:color w:val="000000" w:themeColor="text1"/>
          <w:lang w:val="en-GB"/>
        </w:rPr>
        <w:t>– Flow diagram of study selection</w:t>
      </w:r>
      <w:r w:rsidR="000F7AF2" w:rsidRPr="003B469F">
        <w:rPr>
          <w:rFonts w:ascii="Times" w:hAnsi="Times"/>
          <w:color w:val="000000" w:themeColor="text1"/>
          <w:lang w:val="en-GB"/>
        </w:rPr>
        <w:fldChar w:fldCharType="end"/>
      </w:r>
      <w:r w:rsidR="009C14B6" w:rsidRPr="003B469F">
        <w:rPr>
          <w:rFonts w:ascii="Times" w:hAnsi="Times"/>
          <w:color w:val="000000" w:themeColor="text1"/>
          <w:lang w:val="en-GB"/>
        </w:rPr>
        <w:t>.</w:t>
      </w:r>
      <w:r w:rsidR="006207F0" w:rsidRPr="003B469F">
        <w:rPr>
          <w:rFonts w:ascii="Times" w:hAnsi="Times"/>
          <w:color w:val="000000" w:themeColor="text1"/>
          <w:lang w:val="en-GB"/>
        </w:rPr>
        <w:t xml:space="preserve"> </w:t>
      </w:r>
      <w:r w:rsidR="003E18A1" w:rsidRPr="003B469F">
        <w:rPr>
          <w:rFonts w:ascii="Times" w:hAnsi="Times"/>
          <w:color w:val="000000" w:themeColor="text1"/>
          <w:lang w:val="en-GB"/>
        </w:rPr>
        <w:t xml:space="preserve">Besides </w:t>
      </w:r>
      <w:r w:rsidR="00BA4F66" w:rsidRPr="003B469F">
        <w:rPr>
          <w:rFonts w:ascii="Times" w:hAnsi="Times"/>
          <w:color w:val="000000" w:themeColor="text1"/>
          <w:lang w:val="en-GB"/>
        </w:rPr>
        <w:t>one quasi-experimental study, t</w:t>
      </w:r>
      <w:r w:rsidR="0008214D" w:rsidRPr="003B469F">
        <w:rPr>
          <w:rFonts w:ascii="Times" w:hAnsi="Times"/>
          <w:color w:val="000000" w:themeColor="text1"/>
          <w:lang w:val="en-GB"/>
        </w:rPr>
        <w:t xml:space="preserve">he majority of </w:t>
      </w:r>
      <w:r w:rsidR="00693B55" w:rsidRPr="003B469F">
        <w:rPr>
          <w:rFonts w:ascii="Times" w:hAnsi="Times"/>
          <w:color w:val="000000" w:themeColor="text1"/>
          <w:lang w:val="en-GB"/>
        </w:rPr>
        <w:t>articles</w:t>
      </w:r>
      <w:r w:rsidR="0008214D" w:rsidRPr="003B469F">
        <w:rPr>
          <w:rFonts w:ascii="Times" w:hAnsi="Times"/>
          <w:color w:val="000000" w:themeColor="text1"/>
          <w:lang w:val="en-GB"/>
        </w:rPr>
        <w:t xml:space="preserve"> </w:t>
      </w:r>
      <w:r w:rsidR="00693B55" w:rsidRPr="003B469F">
        <w:rPr>
          <w:rFonts w:ascii="Times" w:hAnsi="Times"/>
          <w:color w:val="000000" w:themeColor="text1"/>
          <w:lang w:val="en-GB"/>
        </w:rPr>
        <w:t>employed cross-sectional analysis method</w:t>
      </w:r>
      <w:r w:rsidR="0075405B" w:rsidRPr="003B469F">
        <w:rPr>
          <w:rFonts w:ascii="Times" w:hAnsi="Times"/>
          <w:color w:val="000000" w:themeColor="text1"/>
          <w:lang w:val="en-GB"/>
        </w:rPr>
        <w:t xml:space="preserve"> (n=1</w:t>
      </w:r>
      <w:r w:rsidR="00FA43B5" w:rsidRPr="003B469F">
        <w:rPr>
          <w:rFonts w:ascii="Times" w:hAnsi="Times"/>
          <w:color w:val="000000" w:themeColor="text1"/>
          <w:lang w:val="en-GB"/>
        </w:rPr>
        <w:t>8</w:t>
      </w:r>
      <w:r w:rsidR="0075405B" w:rsidRPr="003B469F">
        <w:rPr>
          <w:rFonts w:ascii="Times" w:hAnsi="Times"/>
          <w:color w:val="000000" w:themeColor="text1"/>
          <w:lang w:val="en-GB"/>
        </w:rPr>
        <w:t>)</w:t>
      </w:r>
      <w:r w:rsidR="00C757CD" w:rsidRPr="003B469F">
        <w:rPr>
          <w:rFonts w:ascii="Times" w:hAnsi="Times"/>
          <w:color w:val="000000" w:themeColor="text1"/>
          <w:lang w:val="en-GB"/>
        </w:rPr>
        <w:t xml:space="preserve"> and o</w:t>
      </w:r>
      <w:r w:rsidR="00C757CD" w:rsidRPr="0084518F">
        <w:rPr>
          <w:rFonts w:ascii="Times" w:hAnsi="Times"/>
          <w:color w:val="000000" w:themeColor="text1"/>
          <w:lang w:val="en-GB"/>
        </w:rPr>
        <w:t xml:space="preserve">ne of which employed multilevel analysis and extracted data was nested within </w:t>
      </w:r>
      <w:r w:rsidR="00C757CD" w:rsidRPr="0084518F">
        <w:rPr>
          <w:rFonts w:ascii="Times" w:hAnsi="Times"/>
          <w:color w:val="000000" w:themeColor="text1"/>
          <w:lang w:val="en-GB"/>
        </w:rPr>
        <w:lastRenderedPageBreak/>
        <w:t>hierarchies</w:t>
      </w:r>
      <w:r w:rsidR="00185DC8" w:rsidRPr="0084518F">
        <w:rPr>
          <w:rFonts w:ascii="Times" w:hAnsi="Times"/>
          <w:color w:val="000000" w:themeColor="text1"/>
          <w:lang w:val="en-GB"/>
        </w:rPr>
        <w:t xml:space="preserve"> </w:t>
      </w:r>
      <w:r w:rsidR="00185DC8" w:rsidRPr="003B469F">
        <w:rPr>
          <w:rFonts w:ascii="Times" w:hAnsi="Times"/>
          <w:color w:val="000000" w:themeColor="text1"/>
          <w:lang w:val="en-GB"/>
        </w:rPr>
        <w:fldChar w:fldCharType="begin">
          <w:fldData xml:space="preserve">PEVuZE5vdGU+PENpdGU+PEF1dGhvcj5Qb3VkZWw8L0F1dGhvcj48WWVhcj4yMDE5PC9ZZWFyPjxS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</w:fldData>
        </w:fldChar>
      </w:r>
      <w:r w:rsidR="00185DC8" w:rsidRPr="0084518F">
        <w:rPr>
          <w:rFonts w:ascii="Times" w:hAnsi="Times"/>
          <w:color w:val="000000" w:themeColor="text1"/>
          <w:lang w:val="en-GB"/>
        </w:rPr>
        <w:instrText xml:space="preserve"> ADDIN EN.CITE </w:instrText>
      </w:r>
      <w:r w:rsidR="00185DC8" w:rsidRPr="003B469F">
        <w:rPr>
          <w:rFonts w:ascii="Times" w:hAnsi="Times"/>
          <w:color w:val="000000" w:themeColor="text1"/>
          <w:lang w:val="en-GB"/>
        </w:rPr>
        <w:fldChar w:fldCharType="begin">
          <w:fldData xml:space="preserve">PEVuZE5vdGU+PENpdGU+PEF1dGhvcj5Qb3VkZWw8L0F1dGhvcj48WWVhcj4yMDE5PC9ZZWFyPjxS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</w:fldData>
        </w:fldChar>
      </w:r>
      <w:r w:rsidR="00185DC8" w:rsidRPr="0084518F">
        <w:rPr>
          <w:rFonts w:ascii="Times" w:hAnsi="Times"/>
          <w:color w:val="000000" w:themeColor="text1"/>
          <w:lang w:val="en-GB"/>
        </w:rPr>
        <w:instrText xml:space="preserve"> ADDIN EN.CITE.DATA </w:instrText>
      </w:r>
      <w:r w:rsidR="00185DC8" w:rsidRPr="003B469F">
        <w:rPr>
          <w:rFonts w:ascii="Times" w:hAnsi="Times"/>
          <w:color w:val="000000" w:themeColor="text1"/>
          <w:lang w:val="en-GB"/>
        </w:rPr>
      </w:r>
      <w:r w:rsidR="00185DC8" w:rsidRPr="003B469F">
        <w:rPr>
          <w:rFonts w:ascii="Times" w:hAnsi="Times"/>
          <w:color w:val="000000" w:themeColor="text1"/>
          <w:lang w:val="en-GB"/>
        </w:rPr>
        <w:fldChar w:fldCharType="end"/>
      </w:r>
      <w:r w:rsidR="00185DC8" w:rsidRPr="003B469F">
        <w:rPr>
          <w:rFonts w:ascii="Times" w:hAnsi="Times"/>
          <w:color w:val="000000" w:themeColor="text1"/>
          <w:lang w:val="en-GB"/>
        </w:rPr>
      </w:r>
      <w:r w:rsidR="00185DC8" w:rsidRPr="003B469F">
        <w:rPr>
          <w:rFonts w:ascii="Times" w:hAnsi="Times"/>
          <w:color w:val="000000" w:themeColor="text1"/>
          <w:lang w:val="en-GB"/>
        </w:rPr>
        <w:fldChar w:fldCharType="separate"/>
      </w:r>
      <w:r w:rsidR="00185DC8" w:rsidRPr="0084518F">
        <w:rPr>
          <w:rFonts w:ascii="Times" w:hAnsi="Times"/>
          <w:noProof/>
          <w:color w:val="000000" w:themeColor="text1"/>
          <w:lang w:val="en-GB"/>
        </w:rPr>
        <w:t>(</w:t>
      </w:r>
      <w:hyperlink w:anchor="_ENREF_3_41" w:tooltip="Poudel, 2019 #230" w:history="1">
        <w:r w:rsidR="00027C32" w:rsidRPr="0084518F">
          <w:rPr>
            <w:rFonts w:ascii="Times" w:hAnsi="Times"/>
            <w:noProof/>
            <w:color w:val="000000" w:themeColor="text1"/>
            <w:lang w:val="en-GB"/>
          </w:rPr>
          <w:t>Poudel et al., 2019</w:t>
        </w:r>
      </w:hyperlink>
      <w:r w:rsidR="00185DC8" w:rsidRPr="0084518F">
        <w:rPr>
          <w:rFonts w:ascii="Times" w:hAnsi="Times"/>
          <w:noProof/>
          <w:color w:val="000000" w:themeColor="text1"/>
          <w:lang w:val="en-GB"/>
        </w:rPr>
        <w:t xml:space="preserve">; </w:t>
      </w:r>
      <w:hyperlink w:anchor="_ENREF_3_54" w:tooltip="Uthman, 2016 #118" w:history="1">
        <w:r w:rsidR="00027C32" w:rsidRPr="0084518F">
          <w:rPr>
            <w:rFonts w:ascii="Times" w:hAnsi="Times"/>
            <w:noProof/>
            <w:color w:val="000000" w:themeColor="text1"/>
            <w:lang w:val="en-GB"/>
          </w:rPr>
          <w:t>Uthman et al., 2016</w:t>
        </w:r>
      </w:hyperlink>
      <w:r w:rsidR="00185DC8" w:rsidRPr="0084518F">
        <w:rPr>
          <w:rFonts w:ascii="Times" w:hAnsi="Times"/>
          <w:noProof/>
          <w:color w:val="000000" w:themeColor="text1"/>
          <w:lang w:val="en-GB"/>
        </w:rPr>
        <w:t>)</w:t>
      </w:r>
      <w:r w:rsidR="00185DC8" w:rsidRPr="003B469F">
        <w:rPr>
          <w:rFonts w:ascii="Times" w:hAnsi="Times"/>
          <w:color w:val="000000" w:themeColor="text1"/>
          <w:lang w:val="en-GB"/>
        </w:rPr>
        <w:fldChar w:fldCharType="end"/>
      </w:r>
      <w:r w:rsidR="00BA4F66" w:rsidRPr="003B469F">
        <w:rPr>
          <w:rFonts w:ascii="Times" w:hAnsi="Times"/>
          <w:color w:val="000000" w:themeColor="text1"/>
          <w:lang w:val="en-GB"/>
        </w:rPr>
        <w:t>. The studies</w:t>
      </w:r>
      <w:r w:rsidR="00693B55" w:rsidRPr="003B469F">
        <w:rPr>
          <w:rFonts w:ascii="Times" w:hAnsi="Times"/>
          <w:color w:val="000000" w:themeColor="text1"/>
          <w:lang w:val="en-GB"/>
        </w:rPr>
        <w:t xml:space="preserve"> </w:t>
      </w:r>
      <w:r w:rsidR="0008214D" w:rsidRPr="003B469F">
        <w:rPr>
          <w:rFonts w:ascii="Times" w:hAnsi="Times"/>
          <w:color w:val="000000" w:themeColor="text1"/>
          <w:lang w:val="en-GB"/>
        </w:rPr>
        <w:t>explor</w:t>
      </w:r>
      <w:r w:rsidR="00BA4F66" w:rsidRPr="003B469F">
        <w:rPr>
          <w:rFonts w:ascii="Times" w:hAnsi="Times"/>
          <w:color w:val="000000" w:themeColor="text1"/>
          <w:lang w:val="en-GB"/>
        </w:rPr>
        <w:t>ing</w:t>
      </w:r>
      <w:r w:rsidR="0008214D" w:rsidRPr="003B469F">
        <w:rPr>
          <w:rFonts w:ascii="Times" w:hAnsi="Times"/>
          <w:color w:val="000000" w:themeColor="text1"/>
          <w:lang w:val="en-GB"/>
        </w:rPr>
        <w:t xml:space="preserve"> risk factors of current smoking behaviour</w:t>
      </w:r>
      <w:r w:rsidR="0075405B" w:rsidRPr="003B469F">
        <w:rPr>
          <w:rFonts w:ascii="Times" w:hAnsi="Times"/>
          <w:color w:val="000000" w:themeColor="text1"/>
          <w:lang w:val="en-GB"/>
        </w:rPr>
        <w:t xml:space="preserve"> (n=1</w:t>
      </w:r>
      <w:r w:rsidR="000F689C" w:rsidRPr="003B469F">
        <w:rPr>
          <w:rFonts w:ascii="Times" w:hAnsi="Times"/>
          <w:color w:val="000000" w:themeColor="text1"/>
          <w:lang w:val="en-GB"/>
        </w:rPr>
        <w:t>6</w:t>
      </w:r>
      <w:r w:rsidR="0075405B" w:rsidRPr="003B469F">
        <w:rPr>
          <w:rFonts w:ascii="Times" w:hAnsi="Times"/>
          <w:color w:val="000000" w:themeColor="text1"/>
          <w:lang w:val="en-GB"/>
        </w:rPr>
        <w:t xml:space="preserve">) </w:t>
      </w:r>
      <w:r w:rsidR="0008214D" w:rsidRPr="003B469F">
        <w:rPr>
          <w:rFonts w:ascii="Times" w:hAnsi="Times"/>
          <w:color w:val="000000" w:themeColor="text1"/>
          <w:lang w:val="en-GB"/>
        </w:rPr>
        <w:t>among PLWH were synthesised using meta-analysis</w:t>
      </w:r>
      <w:r w:rsidR="00CE1344" w:rsidRPr="0084518F">
        <w:rPr>
          <w:rFonts w:ascii="Times" w:hAnsi="Times"/>
          <w:color w:val="000000" w:themeColor="text1"/>
          <w:lang w:val="en-GB"/>
        </w:rPr>
        <w:t xml:space="preserve">. </w:t>
      </w:r>
      <w:r w:rsidR="00487F70" w:rsidRPr="003B469F">
        <w:rPr>
          <w:rFonts w:ascii="Times" w:hAnsi="Times"/>
          <w:color w:val="000000" w:themeColor="text1"/>
          <w:lang w:val="en-GB"/>
        </w:rPr>
        <w:t xml:space="preserve">In addition, </w:t>
      </w:r>
      <w:r w:rsidR="001460E7" w:rsidRPr="003B469F">
        <w:rPr>
          <w:rFonts w:ascii="Times" w:hAnsi="Times"/>
          <w:color w:val="000000" w:themeColor="text1"/>
          <w:lang w:val="en-GB"/>
        </w:rPr>
        <w:t>four articles focus</w:t>
      </w:r>
      <w:r w:rsidR="00CF23DF" w:rsidRPr="003B469F">
        <w:rPr>
          <w:rFonts w:ascii="Times" w:hAnsi="Times"/>
          <w:color w:val="000000" w:themeColor="text1"/>
          <w:lang w:val="en-GB"/>
        </w:rPr>
        <w:t>ing</w:t>
      </w:r>
      <w:r w:rsidR="001460E7" w:rsidRPr="003B469F">
        <w:rPr>
          <w:rFonts w:ascii="Times" w:hAnsi="Times"/>
          <w:color w:val="000000" w:themeColor="text1"/>
          <w:lang w:val="en-GB"/>
        </w:rPr>
        <w:t xml:space="preserve"> on</w:t>
      </w:r>
      <w:r w:rsidR="00487F70" w:rsidRPr="003B469F">
        <w:rPr>
          <w:rFonts w:ascii="Times" w:hAnsi="Times"/>
          <w:color w:val="000000" w:themeColor="text1"/>
          <w:lang w:val="en-GB"/>
        </w:rPr>
        <w:t xml:space="preserve"> readiness to quit</w:t>
      </w:r>
      <w:r w:rsidR="001460E7" w:rsidRPr="003B469F">
        <w:rPr>
          <w:rFonts w:ascii="Times" w:hAnsi="Times"/>
          <w:color w:val="000000" w:themeColor="text1"/>
          <w:lang w:val="en-GB"/>
        </w:rPr>
        <w:t xml:space="preserve"> (n=2)</w:t>
      </w:r>
      <w:r w:rsidR="00487F70" w:rsidRPr="003B469F">
        <w:rPr>
          <w:rFonts w:ascii="Times" w:hAnsi="Times"/>
          <w:color w:val="000000" w:themeColor="text1"/>
          <w:lang w:val="en-GB"/>
        </w:rPr>
        <w:t xml:space="preserve"> and intention to quit</w:t>
      </w:r>
      <w:r w:rsidR="001460E7" w:rsidRPr="003B469F">
        <w:rPr>
          <w:rFonts w:ascii="Times" w:hAnsi="Times"/>
          <w:color w:val="000000" w:themeColor="text1"/>
          <w:lang w:val="en-GB"/>
        </w:rPr>
        <w:t xml:space="preserve"> (n=2)</w:t>
      </w:r>
      <w:r w:rsidR="00487F70" w:rsidRPr="003B469F">
        <w:rPr>
          <w:rFonts w:ascii="Times" w:hAnsi="Times"/>
          <w:color w:val="000000" w:themeColor="text1"/>
          <w:lang w:val="en-GB"/>
        </w:rPr>
        <w:t xml:space="preserve"> of PLWH</w:t>
      </w:r>
      <w:r w:rsidR="00CF23DF" w:rsidRPr="003B469F">
        <w:rPr>
          <w:rFonts w:ascii="Times" w:hAnsi="Times"/>
          <w:color w:val="000000" w:themeColor="text1"/>
          <w:lang w:val="en-GB"/>
        </w:rPr>
        <w:t xml:space="preserve"> were identified</w:t>
      </w:r>
      <w:r w:rsidR="00487F70" w:rsidRPr="003B469F">
        <w:rPr>
          <w:rFonts w:ascii="Times" w:hAnsi="Times"/>
          <w:color w:val="000000" w:themeColor="text1"/>
          <w:lang w:val="en-GB"/>
        </w:rPr>
        <w:t xml:space="preserve">. </w:t>
      </w:r>
      <w:r w:rsidR="001460E7" w:rsidRPr="003B469F">
        <w:rPr>
          <w:rFonts w:ascii="Times" w:hAnsi="Times"/>
          <w:color w:val="000000" w:themeColor="text1"/>
          <w:lang w:val="en-GB"/>
        </w:rPr>
        <w:t xml:space="preserve">According to the </w:t>
      </w:r>
      <w:proofErr w:type="spellStart"/>
      <w:r w:rsidR="001460E7" w:rsidRPr="003B469F">
        <w:rPr>
          <w:rFonts w:ascii="Times" w:hAnsi="Times"/>
          <w:color w:val="000000" w:themeColor="text1"/>
          <w:lang w:val="en-GB"/>
        </w:rPr>
        <w:t>EPHPP</w:t>
      </w:r>
      <w:proofErr w:type="spellEnd"/>
      <w:r w:rsidR="001460E7" w:rsidRPr="003B469F">
        <w:rPr>
          <w:rFonts w:ascii="Times" w:hAnsi="Times"/>
          <w:color w:val="000000" w:themeColor="text1"/>
          <w:lang w:val="en-GB"/>
        </w:rPr>
        <w:t xml:space="preserve"> quality assessment tool, </w:t>
      </w:r>
      <w:r w:rsidR="004527A7" w:rsidRPr="003B469F">
        <w:rPr>
          <w:rFonts w:ascii="Times" w:hAnsi="Times"/>
          <w:color w:val="000000" w:themeColor="text1"/>
          <w:lang w:val="en-GB"/>
        </w:rPr>
        <w:t>six</w:t>
      </w:r>
      <w:r w:rsidR="003A3640" w:rsidRPr="003B469F">
        <w:rPr>
          <w:rFonts w:ascii="Times" w:hAnsi="Times"/>
          <w:color w:val="000000" w:themeColor="text1"/>
          <w:lang w:val="en-GB"/>
        </w:rPr>
        <w:t>teen</w:t>
      </w:r>
      <w:r w:rsidR="00F65D96" w:rsidRPr="003B469F">
        <w:rPr>
          <w:rFonts w:ascii="Times" w:hAnsi="Times"/>
          <w:color w:val="000000" w:themeColor="text1"/>
          <w:lang w:val="en-GB"/>
        </w:rPr>
        <w:t xml:space="preserve"> studies</w:t>
      </w:r>
      <w:r w:rsidR="001460E7" w:rsidRPr="003B469F">
        <w:rPr>
          <w:rFonts w:ascii="Times" w:hAnsi="Times"/>
          <w:color w:val="000000" w:themeColor="text1"/>
          <w:lang w:val="en-GB"/>
        </w:rPr>
        <w:t xml:space="preserve"> were rated as </w:t>
      </w:r>
      <w:r w:rsidR="004527A7" w:rsidRPr="003B469F">
        <w:rPr>
          <w:rFonts w:ascii="Times" w:hAnsi="Times"/>
          <w:color w:val="000000" w:themeColor="text1"/>
          <w:lang w:val="en-GB"/>
        </w:rPr>
        <w:t>strong</w:t>
      </w:r>
      <w:r w:rsidR="001460E7" w:rsidRPr="003B469F">
        <w:rPr>
          <w:rFonts w:ascii="Times" w:hAnsi="Times"/>
          <w:color w:val="000000" w:themeColor="text1"/>
          <w:lang w:val="en-GB"/>
        </w:rPr>
        <w:t xml:space="preserve"> and </w:t>
      </w:r>
      <w:r w:rsidR="004527A7" w:rsidRPr="003B469F">
        <w:rPr>
          <w:rFonts w:ascii="Times" w:hAnsi="Times"/>
          <w:color w:val="000000" w:themeColor="text1"/>
          <w:lang w:val="en-GB"/>
        </w:rPr>
        <w:t>three</w:t>
      </w:r>
      <w:r w:rsidR="006B5FA4" w:rsidRPr="003B469F">
        <w:rPr>
          <w:rFonts w:ascii="Times" w:hAnsi="Times"/>
          <w:color w:val="000000" w:themeColor="text1"/>
          <w:lang w:val="en-GB"/>
        </w:rPr>
        <w:t xml:space="preserve"> </w:t>
      </w:r>
      <w:r w:rsidR="004527A7" w:rsidRPr="003B469F">
        <w:rPr>
          <w:rFonts w:ascii="Times" w:hAnsi="Times"/>
          <w:color w:val="000000" w:themeColor="text1"/>
          <w:lang w:val="en-GB"/>
        </w:rPr>
        <w:t xml:space="preserve">studies </w:t>
      </w:r>
      <w:r w:rsidR="001460E7" w:rsidRPr="003B469F">
        <w:rPr>
          <w:rFonts w:ascii="Times" w:hAnsi="Times"/>
          <w:color w:val="000000" w:themeColor="text1"/>
          <w:lang w:val="en-GB"/>
        </w:rPr>
        <w:t>as moderate</w:t>
      </w:r>
      <w:r w:rsidR="00C11678" w:rsidRPr="003B469F">
        <w:rPr>
          <w:rFonts w:ascii="Times" w:hAnsi="Times"/>
          <w:color w:val="000000" w:themeColor="text1"/>
          <w:lang w:val="en-GB"/>
        </w:rPr>
        <w:t xml:space="preserve"> </w:t>
      </w:r>
      <w:r w:rsidR="004527A7" w:rsidRPr="003B469F">
        <w:rPr>
          <w:rFonts w:ascii="Times" w:hAnsi="Times"/>
          <w:color w:val="000000" w:themeColor="text1"/>
          <w:lang w:val="en-GB"/>
        </w:rPr>
        <w:t>due to non-random sampling or non-representative samples</w:t>
      </w:r>
      <w:r w:rsidR="009C1045" w:rsidRPr="003B469F">
        <w:rPr>
          <w:rFonts w:ascii="Times" w:hAnsi="Times"/>
          <w:color w:val="000000" w:themeColor="text1"/>
          <w:lang w:val="en-GB"/>
        </w:rPr>
        <w:t xml:space="preserve"> (see </w:t>
      </w:r>
      <w:r w:rsidR="009C1045" w:rsidRPr="003B469F">
        <w:rPr>
          <w:rFonts w:ascii="Times" w:hAnsi="Times"/>
          <w:color w:val="000000" w:themeColor="text1"/>
          <w:lang w:val="en-GB"/>
        </w:rPr>
        <w:fldChar w:fldCharType="begin"/>
      </w:r>
      <w:r w:rsidR="009C1045" w:rsidRPr="003B469F">
        <w:rPr>
          <w:rFonts w:ascii="Times" w:hAnsi="Times"/>
          <w:color w:val="000000" w:themeColor="text1"/>
          <w:lang w:val="en-GB"/>
        </w:rPr>
        <w:instrText xml:space="preserve"> REF _Ref69997960 \h </w:instrText>
      </w:r>
      <w:r w:rsidR="003A7289" w:rsidRPr="003B469F">
        <w:rPr>
          <w:rFonts w:ascii="Times" w:hAnsi="Times"/>
          <w:color w:val="000000" w:themeColor="text1"/>
          <w:lang w:val="en-GB"/>
        </w:rPr>
        <w:instrText xml:space="preserve"> \* MERGEFORMAT </w:instrText>
      </w:r>
      <w:r w:rsidR="009C1045" w:rsidRPr="003B469F">
        <w:rPr>
          <w:rFonts w:ascii="Times" w:hAnsi="Times"/>
          <w:color w:val="000000" w:themeColor="text1"/>
          <w:lang w:val="en-GB"/>
        </w:rPr>
      </w:r>
      <w:r w:rsidR="009C1045" w:rsidRPr="003B469F">
        <w:rPr>
          <w:rFonts w:ascii="Times" w:hAnsi="Times"/>
          <w:color w:val="000000" w:themeColor="text1"/>
          <w:lang w:val="en-GB"/>
        </w:rPr>
        <w:fldChar w:fldCharType="separate"/>
      </w:r>
      <w:r w:rsidR="00103465" w:rsidRPr="003B469F">
        <w:rPr>
          <w:rFonts w:ascii="Times" w:hAnsi="Times"/>
          <w:color w:val="000000" w:themeColor="text1"/>
          <w:lang w:val="en-GB"/>
        </w:rPr>
        <w:t xml:space="preserve">Table </w:t>
      </w:r>
      <w:r w:rsidR="00103465" w:rsidRPr="003B469F">
        <w:rPr>
          <w:rFonts w:ascii="Times" w:hAnsi="Times"/>
          <w:noProof/>
          <w:color w:val="000000" w:themeColor="text1"/>
          <w:lang w:val="en-GB"/>
        </w:rPr>
        <w:t>3</w:t>
      </w:r>
      <w:r w:rsidR="009C1045" w:rsidRPr="003B469F">
        <w:rPr>
          <w:rFonts w:ascii="Times" w:hAnsi="Times"/>
          <w:color w:val="000000" w:themeColor="text1"/>
          <w:lang w:val="en-GB"/>
        </w:rPr>
        <w:fldChar w:fldCharType="end"/>
      </w:r>
      <w:r w:rsidR="00132041" w:rsidRPr="003B469F">
        <w:rPr>
          <w:rFonts w:ascii="Times" w:hAnsi="Times"/>
          <w:color w:val="000000" w:themeColor="text1"/>
          <w:lang w:val="en-GB"/>
        </w:rPr>
        <w:t xml:space="preserve"> </w:t>
      </w:r>
      <w:r w:rsidR="00C01BC1" w:rsidRPr="003B469F">
        <w:rPr>
          <w:rFonts w:ascii="Times" w:hAnsi="Times"/>
          <w:color w:val="000000" w:themeColor="text1"/>
          <w:lang w:val="en-GB"/>
        </w:rPr>
        <w:t xml:space="preserve">and </w:t>
      </w:r>
      <w:r w:rsidR="009C1045" w:rsidRPr="003B469F">
        <w:rPr>
          <w:rFonts w:ascii="Times" w:hAnsi="Times"/>
          <w:color w:val="000000" w:themeColor="text1"/>
          <w:lang w:val="en-GB"/>
        </w:rPr>
        <w:fldChar w:fldCharType="begin"/>
      </w:r>
      <w:r w:rsidR="009C1045" w:rsidRPr="003B469F">
        <w:rPr>
          <w:rFonts w:ascii="Times" w:hAnsi="Times"/>
          <w:color w:val="000000" w:themeColor="text1"/>
          <w:lang w:val="en-GB"/>
        </w:rPr>
        <w:instrText xml:space="preserve"> REF _Ref69997968 \h </w:instrText>
      </w:r>
      <w:r w:rsidR="003A7289" w:rsidRPr="003B469F">
        <w:rPr>
          <w:rFonts w:ascii="Times" w:hAnsi="Times"/>
          <w:color w:val="000000" w:themeColor="text1"/>
          <w:lang w:val="en-GB"/>
        </w:rPr>
        <w:instrText xml:space="preserve"> \* MERGEFORMAT </w:instrText>
      </w:r>
      <w:r w:rsidR="009C1045" w:rsidRPr="003B469F">
        <w:rPr>
          <w:rFonts w:ascii="Times" w:hAnsi="Times"/>
          <w:color w:val="000000" w:themeColor="text1"/>
          <w:lang w:val="en-GB"/>
        </w:rPr>
      </w:r>
      <w:r w:rsidR="009C1045" w:rsidRPr="003B469F">
        <w:rPr>
          <w:rFonts w:ascii="Times" w:hAnsi="Times"/>
          <w:color w:val="000000" w:themeColor="text1"/>
          <w:lang w:val="en-GB"/>
        </w:rPr>
        <w:fldChar w:fldCharType="separate"/>
      </w:r>
      <w:r w:rsidR="00103465" w:rsidRPr="003B469F">
        <w:rPr>
          <w:rFonts w:ascii="Times" w:hAnsi="Times"/>
          <w:color w:val="000000" w:themeColor="text1"/>
          <w:lang w:val="en-GB"/>
        </w:rPr>
        <w:t>Table 4</w:t>
      </w:r>
      <w:r w:rsidR="009C1045" w:rsidRPr="003B469F">
        <w:rPr>
          <w:rFonts w:ascii="Times" w:hAnsi="Times"/>
          <w:color w:val="000000" w:themeColor="text1"/>
          <w:lang w:val="en-GB"/>
        </w:rPr>
        <w:fldChar w:fldCharType="end"/>
      </w:r>
      <w:r w:rsidR="009C1045" w:rsidRPr="003B469F">
        <w:rPr>
          <w:rFonts w:ascii="Times" w:hAnsi="Times"/>
          <w:color w:val="000000" w:themeColor="text1"/>
          <w:lang w:val="en-GB"/>
        </w:rPr>
        <w:t>)</w:t>
      </w:r>
      <w:r w:rsidR="00C11678" w:rsidRPr="003B469F">
        <w:rPr>
          <w:rFonts w:ascii="Times" w:hAnsi="Times"/>
          <w:color w:val="000000" w:themeColor="text1"/>
          <w:lang w:val="en-GB"/>
        </w:rPr>
        <w:t xml:space="preserve">. </w:t>
      </w:r>
    </w:p>
    <w:p w14:paraId="0CBCA084" w14:textId="3A301D4F" w:rsidR="00A8384A" w:rsidRPr="003B469F" w:rsidRDefault="00487F70" w:rsidP="007E568F">
      <w:pPr>
        <w:spacing w:line="480" w:lineRule="auto"/>
        <w:jc w:val="both"/>
        <w:rPr>
          <w:rFonts w:ascii="Times" w:hAnsi="Times"/>
          <w:color w:val="000000" w:themeColor="text1"/>
          <w:lang w:val="en-GB"/>
        </w:rPr>
      </w:pPr>
      <w:r w:rsidRPr="003B469F">
        <w:rPr>
          <w:rFonts w:ascii="Times" w:hAnsi="Times"/>
          <w:color w:val="000000" w:themeColor="text1"/>
          <w:lang w:val="en-GB"/>
        </w:rPr>
        <w:t>Three studies examin</w:t>
      </w:r>
      <w:r w:rsidR="00247C6C" w:rsidRPr="003B469F">
        <w:rPr>
          <w:rFonts w:ascii="Times" w:hAnsi="Times"/>
          <w:color w:val="000000" w:themeColor="text1"/>
          <w:lang w:val="en-GB"/>
        </w:rPr>
        <w:t>ing</w:t>
      </w:r>
      <w:r w:rsidRPr="003B469F">
        <w:rPr>
          <w:rFonts w:ascii="Times" w:hAnsi="Times"/>
          <w:color w:val="000000" w:themeColor="text1"/>
          <w:lang w:val="en-GB"/>
        </w:rPr>
        <w:t xml:space="preserve"> barriers and facilitators of smoking cessation in PLWH</w:t>
      </w:r>
      <w:r w:rsidR="0075405B" w:rsidRPr="003B469F">
        <w:rPr>
          <w:rFonts w:ascii="Times" w:hAnsi="Times"/>
          <w:color w:val="000000" w:themeColor="text1"/>
          <w:lang w:val="en-GB"/>
        </w:rPr>
        <w:t xml:space="preserve"> from the perspectives of both </w:t>
      </w:r>
      <w:r w:rsidR="00051BED" w:rsidRPr="003B469F">
        <w:rPr>
          <w:rFonts w:ascii="Times" w:hAnsi="Times"/>
          <w:color w:val="000000" w:themeColor="text1"/>
          <w:lang w:val="en-GB"/>
        </w:rPr>
        <w:t>PLWH</w:t>
      </w:r>
      <w:r w:rsidR="0075405B" w:rsidRPr="003B469F">
        <w:rPr>
          <w:rFonts w:ascii="Times" w:hAnsi="Times"/>
          <w:color w:val="000000" w:themeColor="text1"/>
          <w:lang w:val="en-GB"/>
        </w:rPr>
        <w:t xml:space="preserve"> and healthcare providers</w:t>
      </w:r>
      <w:r w:rsidR="000C12FE" w:rsidRPr="003B469F">
        <w:rPr>
          <w:rFonts w:ascii="Times" w:hAnsi="Times"/>
          <w:color w:val="000000" w:themeColor="text1"/>
          <w:lang w:val="en-GB"/>
        </w:rPr>
        <w:t xml:space="preserve"> were included in qualitative synthesis. These studies</w:t>
      </w:r>
      <w:r w:rsidR="00CE0DC0" w:rsidRPr="003B469F">
        <w:rPr>
          <w:rFonts w:ascii="Times" w:hAnsi="Times"/>
          <w:color w:val="000000" w:themeColor="text1"/>
          <w:lang w:val="en-GB"/>
        </w:rPr>
        <w:t xml:space="preserve"> were classified as high quality and</w:t>
      </w:r>
      <w:r w:rsidR="0075405B" w:rsidRPr="003B469F">
        <w:rPr>
          <w:rFonts w:ascii="Times" w:hAnsi="Times"/>
          <w:color w:val="000000" w:themeColor="text1"/>
          <w:lang w:val="en-GB"/>
        </w:rPr>
        <w:t xml:space="preserve"> </w:t>
      </w:r>
      <w:r w:rsidR="000C12FE" w:rsidRPr="003B469F">
        <w:rPr>
          <w:rFonts w:ascii="Times" w:hAnsi="Times"/>
          <w:color w:val="000000" w:themeColor="text1"/>
          <w:lang w:val="en-GB"/>
        </w:rPr>
        <w:t>utilised semi-structured or in-depth</w:t>
      </w:r>
      <w:r w:rsidR="0075405B" w:rsidRPr="003B469F">
        <w:rPr>
          <w:rFonts w:ascii="Times" w:hAnsi="Times"/>
          <w:color w:val="000000" w:themeColor="text1"/>
          <w:lang w:val="en-GB"/>
        </w:rPr>
        <w:t xml:space="preserve"> interviews and focus groups</w:t>
      </w:r>
      <w:r w:rsidR="000C12FE" w:rsidRPr="003B469F">
        <w:rPr>
          <w:rFonts w:ascii="Times" w:hAnsi="Times"/>
          <w:color w:val="000000" w:themeColor="text1"/>
          <w:lang w:val="en-GB"/>
        </w:rPr>
        <w:t xml:space="preserve"> with thematic (n=2) and content analysis (n=1) </w:t>
      </w:r>
      <w:r w:rsidR="00C03BE4" w:rsidRPr="003B469F">
        <w:rPr>
          <w:rFonts w:ascii="Times" w:hAnsi="Times"/>
          <w:color w:val="000000" w:themeColor="text1"/>
          <w:lang w:val="en-GB"/>
        </w:rPr>
        <w:t>approach</w:t>
      </w:r>
      <w:r w:rsidR="00417B6C" w:rsidRPr="003B469F">
        <w:rPr>
          <w:rFonts w:ascii="Times" w:hAnsi="Times"/>
          <w:color w:val="000000" w:themeColor="text1"/>
          <w:lang w:val="en-GB"/>
        </w:rPr>
        <w:t xml:space="preserve"> (see </w:t>
      </w:r>
      <w:r w:rsidR="005618E7" w:rsidRPr="003B469F">
        <w:rPr>
          <w:rFonts w:ascii="Times" w:hAnsi="Times"/>
          <w:color w:val="000000" w:themeColor="text1"/>
          <w:lang w:val="en-GB"/>
        </w:rPr>
        <w:fldChar w:fldCharType="begin"/>
      </w:r>
      <w:r w:rsidR="005618E7" w:rsidRPr="003B469F">
        <w:rPr>
          <w:rFonts w:ascii="Times" w:hAnsi="Times"/>
          <w:color w:val="000000" w:themeColor="text1"/>
          <w:lang w:val="en-GB"/>
        </w:rPr>
        <w:instrText xml:space="preserve"> REF _Ref69987093 \h </w:instrText>
      </w:r>
      <w:r w:rsidR="003A7289" w:rsidRPr="003B469F">
        <w:rPr>
          <w:rFonts w:ascii="Times" w:hAnsi="Times"/>
          <w:color w:val="000000" w:themeColor="text1"/>
          <w:lang w:val="en-GB"/>
        </w:rPr>
        <w:instrText xml:space="preserve"> \* MERGEFORMAT </w:instrText>
      </w:r>
      <w:r w:rsidR="005618E7" w:rsidRPr="003B469F">
        <w:rPr>
          <w:rFonts w:ascii="Times" w:hAnsi="Times"/>
          <w:color w:val="000000" w:themeColor="text1"/>
          <w:lang w:val="en-GB"/>
        </w:rPr>
      </w:r>
      <w:r w:rsidR="005618E7" w:rsidRPr="003B469F">
        <w:rPr>
          <w:rFonts w:ascii="Times" w:hAnsi="Times"/>
          <w:color w:val="000000" w:themeColor="text1"/>
          <w:lang w:val="en-GB"/>
        </w:rPr>
        <w:fldChar w:fldCharType="separate"/>
      </w:r>
      <w:r w:rsidR="00103465" w:rsidRPr="003B469F">
        <w:rPr>
          <w:rFonts w:ascii="Times" w:hAnsi="Times"/>
          <w:color w:val="000000" w:themeColor="text1"/>
          <w:lang w:val="en-GB"/>
        </w:rPr>
        <w:t xml:space="preserve">Table </w:t>
      </w:r>
      <w:r w:rsidR="00103465" w:rsidRPr="003B469F">
        <w:rPr>
          <w:rFonts w:ascii="Times" w:hAnsi="Times"/>
          <w:noProof/>
          <w:color w:val="000000" w:themeColor="text1"/>
          <w:lang w:val="en-GB"/>
        </w:rPr>
        <w:t>5</w:t>
      </w:r>
      <w:r w:rsidR="005618E7" w:rsidRPr="003B469F">
        <w:rPr>
          <w:rFonts w:ascii="Times" w:hAnsi="Times"/>
          <w:color w:val="000000" w:themeColor="text1"/>
          <w:lang w:val="en-GB"/>
        </w:rPr>
        <w:fldChar w:fldCharType="end"/>
      </w:r>
      <w:r w:rsidR="00C01BC1" w:rsidRPr="003B469F">
        <w:rPr>
          <w:rFonts w:ascii="Times" w:hAnsi="Times"/>
          <w:color w:val="000000" w:themeColor="text1"/>
          <w:lang w:val="en-GB"/>
        </w:rPr>
        <w:t xml:space="preserve"> and </w:t>
      </w:r>
      <w:r w:rsidR="005618E7" w:rsidRPr="003B469F">
        <w:rPr>
          <w:rFonts w:ascii="Times" w:hAnsi="Times"/>
          <w:color w:val="000000" w:themeColor="text1"/>
          <w:lang w:val="en-GB"/>
        </w:rPr>
        <w:fldChar w:fldCharType="begin"/>
      </w:r>
      <w:r w:rsidR="005618E7" w:rsidRPr="003B469F">
        <w:rPr>
          <w:rFonts w:ascii="Times" w:hAnsi="Times"/>
          <w:color w:val="000000" w:themeColor="text1"/>
          <w:lang w:val="en-GB"/>
        </w:rPr>
        <w:instrText xml:space="preserve"> REF _Ref69987095 \h </w:instrText>
      </w:r>
      <w:r w:rsidR="003A7289" w:rsidRPr="003B469F">
        <w:rPr>
          <w:rFonts w:ascii="Times" w:hAnsi="Times"/>
          <w:color w:val="000000" w:themeColor="text1"/>
          <w:lang w:val="en-GB"/>
        </w:rPr>
        <w:instrText xml:space="preserve"> \* MERGEFORMAT </w:instrText>
      </w:r>
      <w:r w:rsidR="005618E7" w:rsidRPr="003B469F">
        <w:rPr>
          <w:rFonts w:ascii="Times" w:hAnsi="Times"/>
          <w:color w:val="000000" w:themeColor="text1"/>
          <w:lang w:val="en-GB"/>
        </w:rPr>
      </w:r>
      <w:r w:rsidR="005618E7" w:rsidRPr="003B469F">
        <w:rPr>
          <w:rFonts w:ascii="Times" w:hAnsi="Times"/>
          <w:color w:val="000000" w:themeColor="text1"/>
          <w:lang w:val="en-GB"/>
        </w:rPr>
        <w:fldChar w:fldCharType="separate"/>
      </w:r>
      <w:r w:rsidR="00103465" w:rsidRPr="003B469F">
        <w:rPr>
          <w:rFonts w:ascii="Times" w:hAnsi="Times"/>
          <w:color w:val="000000" w:themeColor="text1"/>
          <w:lang w:val="en-GB"/>
        </w:rPr>
        <w:t>Table 6</w:t>
      </w:r>
      <w:r w:rsidR="005618E7" w:rsidRPr="003B469F">
        <w:rPr>
          <w:rFonts w:ascii="Times" w:hAnsi="Times"/>
          <w:color w:val="000000" w:themeColor="text1"/>
          <w:lang w:val="en-GB"/>
        </w:rPr>
        <w:fldChar w:fldCharType="end"/>
      </w:r>
      <w:r w:rsidR="005618E7" w:rsidRPr="003B469F">
        <w:rPr>
          <w:rFonts w:ascii="Times" w:hAnsi="Times"/>
          <w:color w:val="000000" w:themeColor="text1"/>
          <w:lang w:val="en-GB"/>
        </w:rPr>
        <w:t>).</w:t>
      </w:r>
    </w:p>
    <w:p w14:paraId="4FFAA42E" w14:textId="77777777" w:rsidR="00BC79D1" w:rsidRPr="0084518F" w:rsidRDefault="00BC79D1" w:rsidP="003B469F">
      <w:pPr>
        <w:pStyle w:val="Heading2"/>
        <w:numPr>
          <w:ilvl w:val="1"/>
          <w:numId w:val="13"/>
        </w:numPr>
        <w:spacing w:before="0" w:line="480" w:lineRule="auto"/>
        <w:jc w:val="both"/>
        <w:rPr>
          <w:rFonts w:ascii="Times" w:hAnsi="Times"/>
          <w:b/>
          <w:bCs/>
          <w:color w:val="000000" w:themeColor="text1"/>
          <w:sz w:val="24"/>
          <w:szCs w:val="24"/>
          <w:lang w:val="en-GB"/>
        </w:rPr>
      </w:pPr>
      <w:bookmarkStart w:id="183" w:name="_Toc72144105"/>
      <w:r w:rsidRPr="0084518F">
        <w:rPr>
          <w:rFonts w:ascii="Times" w:hAnsi="Times"/>
          <w:b/>
          <w:bCs/>
          <w:color w:val="000000" w:themeColor="text1"/>
          <w:sz w:val="24"/>
          <w:szCs w:val="24"/>
          <w:lang w:val="en-GB"/>
        </w:rPr>
        <w:t>Findings from qualitative synthesis</w:t>
      </w:r>
      <w:bookmarkEnd w:id="183"/>
    </w:p>
    <w:p w14:paraId="645FF4CA" w14:textId="68A257DE" w:rsidR="00520E9B" w:rsidRPr="0084518F" w:rsidRDefault="00520E9B" w:rsidP="003B469F">
      <w:pPr>
        <w:pStyle w:val="Heading3"/>
        <w:numPr>
          <w:ilvl w:val="2"/>
          <w:numId w:val="13"/>
        </w:numPr>
        <w:spacing w:before="0" w:line="480" w:lineRule="auto"/>
        <w:jc w:val="both"/>
        <w:rPr>
          <w:rFonts w:ascii="Times" w:hAnsi="Times"/>
          <w:b/>
          <w:bCs/>
          <w:color w:val="000000" w:themeColor="text1"/>
          <w:lang w:val="en-GB"/>
        </w:rPr>
      </w:pPr>
      <w:bookmarkStart w:id="184" w:name="_Toc72144106"/>
      <w:r w:rsidRPr="0084518F">
        <w:rPr>
          <w:rFonts w:ascii="Times" w:hAnsi="Times"/>
          <w:b/>
          <w:bCs/>
          <w:color w:val="000000" w:themeColor="text1"/>
          <w:lang w:val="en-GB"/>
        </w:rPr>
        <w:t>Overview</w:t>
      </w:r>
      <w:bookmarkEnd w:id="184"/>
    </w:p>
    <w:p w14:paraId="3711CEFE" w14:textId="61A64251" w:rsidR="00C03BE4" w:rsidRPr="003B469F" w:rsidRDefault="00E773D4" w:rsidP="007E568F">
      <w:pPr>
        <w:spacing w:line="480" w:lineRule="auto"/>
        <w:jc w:val="both"/>
        <w:rPr>
          <w:rFonts w:ascii="Times" w:hAnsi="Times"/>
          <w:color w:val="000000" w:themeColor="text1"/>
          <w:lang w:val="en-GB"/>
        </w:rPr>
      </w:pPr>
      <w:r w:rsidRPr="003B469F">
        <w:rPr>
          <w:rFonts w:ascii="Times" w:hAnsi="Times"/>
          <w:color w:val="000000" w:themeColor="text1"/>
          <w:lang w:val="en-GB"/>
        </w:rPr>
        <w:t>The qualitative synthesis identified</w:t>
      </w:r>
      <w:r w:rsidR="00950B5F" w:rsidRPr="003B469F">
        <w:rPr>
          <w:rFonts w:ascii="Times" w:hAnsi="Times"/>
          <w:color w:val="000000" w:themeColor="text1"/>
          <w:lang w:val="en-GB"/>
        </w:rPr>
        <w:t xml:space="preserve"> a </w:t>
      </w:r>
      <w:r w:rsidR="005E5A1B" w:rsidRPr="003B469F">
        <w:rPr>
          <w:rFonts w:ascii="Times" w:hAnsi="Times"/>
          <w:color w:val="000000" w:themeColor="text1"/>
          <w:lang w:val="en-GB"/>
        </w:rPr>
        <w:t>wide range</w:t>
      </w:r>
      <w:r w:rsidR="00950B5F" w:rsidRPr="003B469F">
        <w:rPr>
          <w:rFonts w:ascii="Times" w:hAnsi="Times"/>
          <w:color w:val="000000" w:themeColor="text1"/>
          <w:lang w:val="en-GB"/>
        </w:rPr>
        <w:t xml:space="preserve"> of</w:t>
      </w:r>
      <w:r w:rsidRPr="003B469F">
        <w:rPr>
          <w:rFonts w:ascii="Times" w:hAnsi="Times"/>
          <w:color w:val="000000" w:themeColor="text1"/>
          <w:lang w:val="en-GB"/>
        </w:rPr>
        <w:t xml:space="preserve"> </w:t>
      </w:r>
      <w:r w:rsidR="007264AA" w:rsidRPr="003B469F">
        <w:rPr>
          <w:rFonts w:ascii="Times" w:hAnsi="Times"/>
          <w:color w:val="000000" w:themeColor="text1"/>
          <w:lang w:val="en-GB"/>
        </w:rPr>
        <w:t xml:space="preserve">factors influencing tobacco </w:t>
      </w:r>
      <w:r w:rsidR="00A7134D" w:rsidRPr="003B469F">
        <w:rPr>
          <w:rFonts w:ascii="Times" w:hAnsi="Times"/>
          <w:color w:val="000000" w:themeColor="text1"/>
          <w:lang w:val="en-GB"/>
        </w:rPr>
        <w:t xml:space="preserve">smoking </w:t>
      </w:r>
      <w:r w:rsidR="007264AA" w:rsidRPr="003B469F">
        <w:rPr>
          <w:rFonts w:ascii="Times" w:hAnsi="Times"/>
          <w:color w:val="000000" w:themeColor="text1"/>
          <w:lang w:val="en-GB"/>
        </w:rPr>
        <w:t xml:space="preserve">and </w:t>
      </w:r>
      <w:r w:rsidR="00A7134D" w:rsidRPr="003B469F">
        <w:rPr>
          <w:rFonts w:ascii="Times" w:hAnsi="Times"/>
          <w:color w:val="000000" w:themeColor="text1"/>
          <w:lang w:val="en-GB"/>
        </w:rPr>
        <w:t>cessation</w:t>
      </w:r>
      <w:r w:rsidR="001E07E5" w:rsidRPr="003B469F">
        <w:rPr>
          <w:rFonts w:ascii="Times" w:hAnsi="Times"/>
          <w:color w:val="000000" w:themeColor="text1"/>
          <w:lang w:val="en-GB"/>
        </w:rPr>
        <w:t xml:space="preserve"> as emerged themes</w:t>
      </w:r>
      <w:r w:rsidR="00A7134D" w:rsidRPr="003B469F">
        <w:rPr>
          <w:rFonts w:ascii="Times" w:hAnsi="Times"/>
          <w:color w:val="000000" w:themeColor="text1"/>
          <w:lang w:val="en-GB"/>
        </w:rPr>
        <w:t xml:space="preserve"> </w:t>
      </w:r>
      <w:r w:rsidR="008B77FF" w:rsidRPr="003B469F">
        <w:rPr>
          <w:rFonts w:ascii="Times" w:hAnsi="Times"/>
          <w:color w:val="000000" w:themeColor="text1"/>
          <w:lang w:val="en-GB"/>
        </w:rPr>
        <w:t>that</w:t>
      </w:r>
      <w:r w:rsidR="00A7134D" w:rsidRPr="003B469F">
        <w:rPr>
          <w:rFonts w:ascii="Times" w:hAnsi="Times"/>
          <w:color w:val="000000" w:themeColor="text1"/>
          <w:lang w:val="en-GB"/>
        </w:rPr>
        <w:t xml:space="preserve"> </w:t>
      </w:r>
      <w:r w:rsidR="007264AA" w:rsidRPr="003B469F">
        <w:rPr>
          <w:rFonts w:ascii="Times" w:hAnsi="Times"/>
          <w:color w:val="000000" w:themeColor="text1"/>
          <w:lang w:val="en-GB"/>
        </w:rPr>
        <w:t xml:space="preserve">were </w:t>
      </w:r>
      <w:r w:rsidR="0035551C" w:rsidRPr="003B469F">
        <w:rPr>
          <w:rFonts w:ascii="Times" w:hAnsi="Times"/>
          <w:color w:val="000000" w:themeColor="text1"/>
          <w:lang w:val="en-GB"/>
        </w:rPr>
        <w:t>categorised</w:t>
      </w:r>
      <w:r w:rsidR="007264AA" w:rsidRPr="003B469F">
        <w:rPr>
          <w:rFonts w:ascii="Times" w:hAnsi="Times"/>
          <w:color w:val="000000" w:themeColor="text1"/>
          <w:lang w:val="en-GB"/>
        </w:rPr>
        <w:t xml:space="preserve"> into</w:t>
      </w:r>
      <w:r w:rsidR="00A769A8" w:rsidRPr="003B469F">
        <w:rPr>
          <w:rFonts w:ascii="Times" w:hAnsi="Times"/>
          <w:color w:val="000000" w:themeColor="text1"/>
          <w:lang w:val="en-GB"/>
        </w:rPr>
        <w:t xml:space="preserve"> barriers to quit tobacco smoking and facilitators of smoking cessation (see </w:t>
      </w:r>
      <w:r w:rsidR="00A769A8" w:rsidRPr="003B469F">
        <w:rPr>
          <w:rFonts w:ascii="Times" w:hAnsi="Times"/>
          <w:color w:val="000000" w:themeColor="text1"/>
          <w:lang w:val="en-GB"/>
        </w:rPr>
        <w:fldChar w:fldCharType="begin"/>
      </w:r>
      <w:r w:rsidR="00A769A8" w:rsidRPr="003B469F">
        <w:rPr>
          <w:rFonts w:ascii="Times" w:hAnsi="Times"/>
          <w:color w:val="000000" w:themeColor="text1"/>
          <w:lang w:val="en-GB"/>
        </w:rPr>
        <w:instrText xml:space="preserve"> REF _Ref70000440 \h  \* MERGEFORMAT </w:instrText>
      </w:r>
      <w:r w:rsidR="00A769A8" w:rsidRPr="003B469F">
        <w:rPr>
          <w:rFonts w:ascii="Times" w:hAnsi="Times"/>
          <w:color w:val="000000" w:themeColor="text1"/>
          <w:lang w:val="en-GB"/>
        </w:rPr>
      </w:r>
      <w:r w:rsidR="00A769A8" w:rsidRPr="003B469F">
        <w:rPr>
          <w:rFonts w:ascii="Times" w:hAnsi="Times"/>
          <w:color w:val="000000" w:themeColor="text1"/>
          <w:lang w:val="en-GB"/>
        </w:rPr>
        <w:fldChar w:fldCharType="separate"/>
      </w:r>
      <w:r w:rsidR="00103465" w:rsidRPr="003B469F">
        <w:rPr>
          <w:rFonts w:ascii="Times" w:hAnsi="Times"/>
          <w:color w:val="000000" w:themeColor="text1"/>
          <w:lang w:val="en-GB"/>
        </w:rPr>
        <w:t xml:space="preserve">Figure </w:t>
      </w:r>
      <w:r w:rsidR="00103465" w:rsidRPr="003B469F">
        <w:rPr>
          <w:rFonts w:ascii="Times" w:hAnsi="Times"/>
          <w:noProof/>
          <w:color w:val="000000" w:themeColor="text1"/>
          <w:lang w:val="en-GB"/>
        </w:rPr>
        <w:t>3</w:t>
      </w:r>
      <w:r w:rsidR="00A769A8" w:rsidRPr="003B469F">
        <w:rPr>
          <w:rFonts w:ascii="Times" w:hAnsi="Times"/>
          <w:color w:val="000000" w:themeColor="text1"/>
          <w:lang w:val="en-GB"/>
        </w:rPr>
        <w:fldChar w:fldCharType="end"/>
      </w:r>
      <w:r w:rsidR="00A769A8" w:rsidRPr="003B469F">
        <w:rPr>
          <w:rFonts w:ascii="Times" w:hAnsi="Times"/>
          <w:color w:val="000000" w:themeColor="text1"/>
          <w:lang w:val="en-GB"/>
        </w:rPr>
        <w:t>).</w:t>
      </w:r>
      <w:r w:rsidR="00CD093D" w:rsidRPr="003B469F">
        <w:rPr>
          <w:rFonts w:ascii="Times" w:hAnsi="Times"/>
          <w:color w:val="000000" w:themeColor="text1"/>
          <w:lang w:val="en-GB"/>
        </w:rPr>
        <w:t xml:space="preserve"> </w:t>
      </w:r>
      <w:r w:rsidR="00D04A5E" w:rsidRPr="003B469F">
        <w:rPr>
          <w:rFonts w:ascii="Times" w:hAnsi="Times"/>
          <w:color w:val="000000" w:themeColor="text1"/>
          <w:lang w:val="en-GB"/>
        </w:rPr>
        <w:t>Barriers to smoking cessation included misconception about (theme 1) and subjective norm of (theme 2) tobacco smoking, poor self-efficacy (theme 3), multiple stressors</w:t>
      </w:r>
      <w:r w:rsidR="00585ABF" w:rsidRPr="003B469F">
        <w:rPr>
          <w:rFonts w:ascii="Times" w:hAnsi="Times"/>
          <w:color w:val="000000" w:themeColor="text1"/>
          <w:lang w:val="en-GB"/>
        </w:rPr>
        <w:t xml:space="preserve"> </w:t>
      </w:r>
      <w:r w:rsidR="00D04A5E" w:rsidRPr="003B469F">
        <w:rPr>
          <w:rFonts w:ascii="Times" w:hAnsi="Times"/>
          <w:color w:val="000000" w:themeColor="text1"/>
          <w:lang w:val="en-GB"/>
        </w:rPr>
        <w:t>(theme 4)</w:t>
      </w:r>
      <w:r w:rsidR="00D8108D" w:rsidRPr="003B469F">
        <w:rPr>
          <w:rFonts w:ascii="Times" w:hAnsi="Times"/>
          <w:color w:val="000000" w:themeColor="text1"/>
          <w:lang w:val="en-GB"/>
        </w:rPr>
        <w:t xml:space="preserve">, </w:t>
      </w:r>
      <w:r w:rsidR="00D04A5E" w:rsidRPr="003B469F">
        <w:rPr>
          <w:rFonts w:ascii="Times" w:hAnsi="Times"/>
          <w:color w:val="000000" w:themeColor="text1"/>
          <w:lang w:val="en-GB"/>
        </w:rPr>
        <w:t>triggers (theme 5 and 6) for smoking</w:t>
      </w:r>
      <w:r w:rsidR="00CB7EAF" w:rsidRPr="003B469F">
        <w:rPr>
          <w:rFonts w:ascii="Times" w:hAnsi="Times"/>
          <w:color w:val="000000" w:themeColor="text1"/>
          <w:lang w:val="en-GB"/>
        </w:rPr>
        <w:t xml:space="preserve"> behaviour</w:t>
      </w:r>
      <w:r w:rsidR="00D8108D" w:rsidRPr="003B469F">
        <w:rPr>
          <w:rFonts w:ascii="Times" w:hAnsi="Times"/>
          <w:color w:val="000000" w:themeColor="text1"/>
          <w:lang w:val="en-GB"/>
        </w:rPr>
        <w:t xml:space="preserve"> and lack of </w:t>
      </w:r>
      <w:r w:rsidR="00EC2F4D" w:rsidRPr="003B469F">
        <w:rPr>
          <w:rFonts w:ascii="Times" w:hAnsi="Times"/>
          <w:color w:val="000000" w:themeColor="text1"/>
          <w:lang w:val="en-GB"/>
        </w:rPr>
        <w:t>professional support</w:t>
      </w:r>
      <w:r w:rsidR="00D8108D" w:rsidRPr="003B469F">
        <w:rPr>
          <w:rFonts w:ascii="Times" w:hAnsi="Times"/>
          <w:color w:val="000000" w:themeColor="text1"/>
          <w:lang w:val="en-GB"/>
        </w:rPr>
        <w:t xml:space="preserve"> (theme 7)</w:t>
      </w:r>
      <w:r w:rsidR="00CB7EAF" w:rsidRPr="003B469F">
        <w:rPr>
          <w:rFonts w:ascii="Times" w:hAnsi="Times"/>
          <w:color w:val="000000" w:themeColor="text1"/>
          <w:lang w:val="en-GB"/>
        </w:rPr>
        <w:t>.</w:t>
      </w:r>
      <w:r w:rsidR="003C4727" w:rsidRPr="003B469F">
        <w:rPr>
          <w:rFonts w:ascii="Times" w:hAnsi="Times"/>
          <w:color w:val="000000" w:themeColor="text1"/>
          <w:lang w:val="en-GB"/>
        </w:rPr>
        <w:t xml:space="preserve"> Besides, several factors were possible contributors of smoking cessation, namely adverse diagnosis and health outcomes (theme </w:t>
      </w:r>
      <w:r w:rsidR="00D8108D" w:rsidRPr="003B469F">
        <w:rPr>
          <w:rFonts w:ascii="Times" w:hAnsi="Times"/>
          <w:color w:val="000000" w:themeColor="text1"/>
          <w:lang w:val="en-GB"/>
        </w:rPr>
        <w:t>8</w:t>
      </w:r>
      <w:r w:rsidR="003C4727" w:rsidRPr="003B469F">
        <w:rPr>
          <w:rFonts w:ascii="Times" w:hAnsi="Times"/>
          <w:color w:val="000000" w:themeColor="text1"/>
          <w:lang w:val="en-GB"/>
        </w:rPr>
        <w:t xml:space="preserve">), providers’ competence (theme </w:t>
      </w:r>
      <w:r w:rsidR="00D8108D" w:rsidRPr="003B469F">
        <w:rPr>
          <w:rFonts w:ascii="Times" w:hAnsi="Times"/>
          <w:color w:val="000000" w:themeColor="text1"/>
          <w:lang w:val="en-GB"/>
        </w:rPr>
        <w:t>9</w:t>
      </w:r>
      <w:r w:rsidR="003C4727" w:rsidRPr="003B469F">
        <w:rPr>
          <w:rFonts w:ascii="Times" w:hAnsi="Times"/>
          <w:color w:val="000000" w:themeColor="text1"/>
          <w:lang w:val="en-GB"/>
        </w:rPr>
        <w:t xml:space="preserve">) and improved counselling (theme </w:t>
      </w:r>
      <w:r w:rsidR="00D8108D" w:rsidRPr="003B469F">
        <w:rPr>
          <w:rFonts w:ascii="Times" w:hAnsi="Times"/>
          <w:color w:val="000000" w:themeColor="text1"/>
          <w:lang w:val="en-GB"/>
        </w:rPr>
        <w:t>10</w:t>
      </w:r>
      <w:r w:rsidR="003C4727" w:rsidRPr="003B469F">
        <w:rPr>
          <w:rFonts w:ascii="Times" w:hAnsi="Times"/>
          <w:color w:val="000000" w:themeColor="text1"/>
          <w:lang w:val="en-GB"/>
        </w:rPr>
        <w:t xml:space="preserve">) for tobacco use treatment, </w:t>
      </w:r>
      <w:r w:rsidR="00D82E70" w:rsidRPr="003B469F">
        <w:rPr>
          <w:rFonts w:ascii="Times" w:hAnsi="Times"/>
          <w:color w:val="000000" w:themeColor="text1"/>
          <w:lang w:val="en-GB"/>
        </w:rPr>
        <w:t>minimizing exposures such as alcohol use, smoking atmosphere, and lack of social support (theme 1</w:t>
      </w:r>
      <w:r w:rsidR="00D8108D" w:rsidRPr="003B469F">
        <w:rPr>
          <w:rFonts w:ascii="Times" w:hAnsi="Times"/>
          <w:color w:val="000000" w:themeColor="text1"/>
          <w:lang w:val="en-GB"/>
        </w:rPr>
        <w:t>1</w:t>
      </w:r>
      <w:r w:rsidR="00D82E70" w:rsidRPr="003B469F">
        <w:rPr>
          <w:rFonts w:ascii="Times" w:hAnsi="Times"/>
          <w:color w:val="000000" w:themeColor="text1"/>
          <w:lang w:val="en-GB"/>
        </w:rPr>
        <w:t>), and introduction of smoking cessation aids (theme 1</w:t>
      </w:r>
      <w:r w:rsidR="00D8108D" w:rsidRPr="003B469F">
        <w:rPr>
          <w:rFonts w:ascii="Times" w:hAnsi="Times"/>
          <w:color w:val="000000" w:themeColor="text1"/>
          <w:lang w:val="en-GB"/>
        </w:rPr>
        <w:t>2</w:t>
      </w:r>
      <w:r w:rsidR="00D82E70" w:rsidRPr="003B469F">
        <w:rPr>
          <w:rFonts w:ascii="Times" w:hAnsi="Times"/>
          <w:color w:val="000000" w:themeColor="text1"/>
          <w:lang w:val="en-GB"/>
        </w:rPr>
        <w:t>).</w:t>
      </w:r>
      <w:r w:rsidR="00394CD6" w:rsidRPr="003B469F">
        <w:rPr>
          <w:rFonts w:ascii="Times" w:hAnsi="Times"/>
          <w:color w:val="000000" w:themeColor="text1"/>
          <w:lang w:val="en-GB"/>
        </w:rPr>
        <w:t xml:space="preserve"> </w:t>
      </w:r>
      <w:r w:rsidR="005C52AA" w:rsidRPr="003B469F">
        <w:rPr>
          <w:rFonts w:ascii="Times" w:hAnsi="Times"/>
          <w:color w:val="000000" w:themeColor="text1"/>
          <w:u w:val="single"/>
          <w:lang w:val="en-GB"/>
        </w:rPr>
        <w:fldChar w:fldCharType="begin"/>
      </w:r>
      <w:r w:rsidR="005C52AA" w:rsidRPr="003B469F">
        <w:rPr>
          <w:rFonts w:ascii="Times" w:hAnsi="Times"/>
          <w:color w:val="000000" w:themeColor="text1"/>
          <w:u w:val="single"/>
          <w:lang w:val="en-GB"/>
        </w:rPr>
        <w:instrText xml:space="preserve"> REF _Ref71903149 \h </w:instrText>
      </w:r>
      <w:r w:rsidR="00E708E9" w:rsidRPr="003B469F">
        <w:rPr>
          <w:rFonts w:ascii="Times" w:hAnsi="Times"/>
          <w:color w:val="000000" w:themeColor="text1"/>
          <w:u w:val="single"/>
          <w:lang w:val="en-GB"/>
        </w:rPr>
        <w:instrText xml:space="preserve"> \* MERGEFORMAT </w:instrText>
      </w:r>
      <w:r w:rsidR="005C52AA" w:rsidRPr="003B469F">
        <w:rPr>
          <w:rFonts w:ascii="Times" w:hAnsi="Times"/>
          <w:color w:val="000000" w:themeColor="text1"/>
          <w:u w:val="single"/>
          <w:lang w:val="en-GB"/>
        </w:rPr>
      </w:r>
      <w:r w:rsidR="005C52AA" w:rsidRPr="003B469F">
        <w:rPr>
          <w:rFonts w:ascii="Times" w:hAnsi="Times"/>
          <w:color w:val="000000" w:themeColor="text1"/>
          <w:u w:val="single"/>
          <w:lang w:val="en-GB"/>
        </w:rPr>
        <w:fldChar w:fldCharType="separate"/>
      </w:r>
      <w:r w:rsidR="00103465" w:rsidRPr="003B469F">
        <w:rPr>
          <w:rFonts w:ascii="Times" w:hAnsi="Times"/>
          <w:color w:val="000000" w:themeColor="text1"/>
          <w:lang w:val="en-GB"/>
        </w:rPr>
        <w:t xml:space="preserve">Table </w:t>
      </w:r>
      <w:r w:rsidR="00103465" w:rsidRPr="003B469F">
        <w:rPr>
          <w:rFonts w:ascii="Times" w:hAnsi="Times"/>
          <w:noProof/>
          <w:color w:val="000000" w:themeColor="text1"/>
          <w:lang w:val="en-GB"/>
        </w:rPr>
        <w:t>10</w:t>
      </w:r>
      <w:r w:rsidR="005C52AA" w:rsidRPr="003B469F">
        <w:rPr>
          <w:rFonts w:ascii="Times" w:hAnsi="Times"/>
          <w:color w:val="000000" w:themeColor="text1"/>
          <w:u w:val="single"/>
          <w:lang w:val="en-GB"/>
        </w:rPr>
        <w:fldChar w:fldCharType="end"/>
      </w:r>
      <w:r w:rsidR="005C52AA" w:rsidRPr="003B469F">
        <w:rPr>
          <w:rFonts w:ascii="Times" w:hAnsi="Times"/>
          <w:color w:val="000000" w:themeColor="text1"/>
          <w:lang w:val="en-GB"/>
        </w:rPr>
        <w:t xml:space="preserve"> </w:t>
      </w:r>
      <w:r w:rsidR="00394CD6" w:rsidRPr="003B469F">
        <w:rPr>
          <w:rFonts w:ascii="Times" w:hAnsi="Times"/>
          <w:color w:val="000000" w:themeColor="text1"/>
          <w:lang w:val="en-GB"/>
        </w:rPr>
        <w:t xml:space="preserve">represents references </w:t>
      </w:r>
      <w:r w:rsidR="005C52AA" w:rsidRPr="003B469F">
        <w:rPr>
          <w:rFonts w:ascii="Times" w:hAnsi="Times"/>
          <w:color w:val="000000" w:themeColor="text1"/>
          <w:lang w:val="en-GB"/>
        </w:rPr>
        <w:t>to emerged</w:t>
      </w:r>
      <w:r w:rsidR="00394CD6" w:rsidRPr="003B469F">
        <w:rPr>
          <w:rFonts w:ascii="Times" w:hAnsi="Times"/>
          <w:color w:val="000000" w:themeColor="text1"/>
          <w:lang w:val="en-GB"/>
        </w:rPr>
        <w:t xml:space="preserve"> theme</w:t>
      </w:r>
      <w:r w:rsidR="005C52AA" w:rsidRPr="003B469F">
        <w:rPr>
          <w:rFonts w:ascii="Times" w:hAnsi="Times"/>
          <w:color w:val="000000" w:themeColor="text1"/>
          <w:lang w:val="en-GB"/>
        </w:rPr>
        <w:t>s</w:t>
      </w:r>
      <w:r w:rsidR="00394CD6" w:rsidRPr="003B469F">
        <w:rPr>
          <w:rFonts w:ascii="Times" w:hAnsi="Times"/>
          <w:color w:val="000000" w:themeColor="text1"/>
          <w:lang w:val="en-GB"/>
        </w:rPr>
        <w:t>.</w:t>
      </w:r>
    </w:p>
    <w:p w14:paraId="5D794FA0" w14:textId="12A7E0DE" w:rsidR="00BC79D1" w:rsidRPr="0084518F" w:rsidRDefault="00520E9B" w:rsidP="003B469F">
      <w:pPr>
        <w:pStyle w:val="Heading3"/>
        <w:numPr>
          <w:ilvl w:val="2"/>
          <w:numId w:val="13"/>
        </w:numPr>
        <w:spacing w:before="0" w:line="480" w:lineRule="auto"/>
        <w:jc w:val="both"/>
        <w:rPr>
          <w:rFonts w:ascii="Times" w:hAnsi="Times"/>
          <w:b/>
          <w:bCs/>
          <w:color w:val="000000" w:themeColor="text1"/>
          <w:lang w:val="en-GB"/>
        </w:rPr>
      </w:pPr>
      <w:bookmarkStart w:id="185" w:name="_Toc72144107"/>
      <w:r w:rsidRPr="0084518F">
        <w:rPr>
          <w:rFonts w:ascii="Times" w:hAnsi="Times"/>
          <w:b/>
          <w:bCs/>
          <w:color w:val="000000" w:themeColor="text1"/>
          <w:lang w:val="en-GB"/>
        </w:rPr>
        <w:lastRenderedPageBreak/>
        <w:t>Barriers to quit tobacco smokin</w:t>
      </w:r>
      <w:r w:rsidR="00C372E9" w:rsidRPr="0084518F">
        <w:rPr>
          <w:rFonts w:ascii="Times" w:hAnsi="Times"/>
          <w:b/>
          <w:bCs/>
          <w:color w:val="000000" w:themeColor="text1"/>
          <w:lang w:val="en-GB"/>
        </w:rPr>
        <w:t>g</w:t>
      </w:r>
      <w:bookmarkEnd w:id="185"/>
    </w:p>
    <w:p w14:paraId="1E472F63" w14:textId="18B5C1A8" w:rsidR="00C372E9" w:rsidRPr="003B469F" w:rsidRDefault="00657EBD" w:rsidP="007E568F">
      <w:pPr>
        <w:spacing w:line="480" w:lineRule="auto"/>
        <w:jc w:val="both"/>
        <w:rPr>
          <w:rFonts w:ascii="Times" w:hAnsi="Times"/>
          <w:color w:val="000000" w:themeColor="text1"/>
          <w:lang w:val="en-GB"/>
        </w:rPr>
      </w:pPr>
      <w:r w:rsidRPr="003B469F">
        <w:rPr>
          <w:rFonts w:ascii="Times" w:hAnsi="Times"/>
          <w:color w:val="000000" w:themeColor="text1"/>
          <w:lang w:val="en-GB"/>
        </w:rPr>
        <w:t>Most participants perceived that smoking cessation was a challenging journey due to a number of factors from both individual-, provider-, and social level.</w:t>
      </w:r>
    </w:p>
    <w:p w14:paraId="0D85AE78" w14:textId="526FBC82" w:rsidR="006D339D" w:rsidRPr="0084518F" w:rsidRDefault="00BC79D1" w:rsidP="007E568F">
      <w:pPr>
        <w:pStyle w:val="ListParagraph"/>
        <w:numPr>
          <w:ilvl w:val="3"/>
          <w:numId w:val="15"/>
        </w:numPr>
        <w:spacing w:line="480" w:lineRule="auto"/>
        <w:jc w:val="both"/>
        <w:rPr>
          <w:rFonts w:ascii="Times" w:hAnsi="Times"/>
          <w:b/>
          <w:bCs/>
          <w:color w:val="000000" w:themeColor="text1"/>
          <w:lang w:val="en-GB"/>
        </w:rPr>
      </w:pPr>
      <w:r w:rsidRPr="0084518F">
        <w:rPr>
          <w:rFonts w:ascii="Times" w:hAnsi="Times"/>
          <w:b/>
          <w:bCs/>
          <w:color w:val="000000" w:themeColor="text1"/>
          <w:lang w:val="en-GB"/>
        </w:rPr>
        <w:t xml:space="preserve">Theme 1: </w:t>
      </w:r>
      <w:r w:rsidR="00202F46" w:rsidRPr="0084518F">
        <w:rPr>
          <w:rFonts w:ascii="Times" w:hAnsi="Times"/>
          <w:b/>
          <w:bCs/>
          <w:color w:val="000000" w:themeColor="text1"/>
          <w:lang w:val="en-GB"/>
        </w:rPr>
        <w:t>Misconception about tobacco smoking</w:t>
      </w:r>
    </w:p>
    <w:p w14:paraId="06022619" w14:textId="62E13484" w:rsidR="008E4E68" w:rsidRPr="0084518F" w:rsidRDefault="00B301E1" w:rsidP="007E568F">
      <w:pPr>
        <w:spacing w:line="480" w:lineRule="auto"/>
        <w:jc w:val="both"/>
        <w:rPr>
          <w:rFonts w:ascii="Times" w:hAnsi="Times"/>
          <w:color w:val="000000" w:themeColor="text1"/>
          <w:lang w:val="en-GB"/>
        </w:rPr>
      </w:pPr>
      <w:r w:rsidRPr="0084518F">
        <w:rPr>
          <w:rFonts w:ascii="Times" w:hAnsi="Times"/>
          <w:color w:val="000000" w:themeColor="text1"/>
          <w:lang w:val="en-GB"/>
        </w:rPr>
        <w:t>Researchers</w:t>
      </w:r>
      <w:r w:rsidR="00A31DF4" w:rsidRPr="0084518F">
        <w:rPr>
          <w:rFonts w:ascii="Times" w:hAnsi="Times"/>
          <w:color w:val="000000" w:themeColor="text1"/>
          <w:lang w:val="en-GB"/>
        </w:rPr>
        <w:t xml:space="preserve"> had found that all </w:t>
      </w:r>
      <w:proofErr w:type="spellStart"/>
      <w:r w:rsidR="00F74FFD" w:rsidRPr="0084518F">
        <w:rPr>
          <w:rFonts w:ascii="Times" w:hAnsi="Times"/>
          <w:color w:val="000000" w:themeColor="text1"/>
          <w:lang w:val="en-GB"/>
        </w:rPr>
        <w:t>SLWH</w:t>
      </w:r>
      <w:proofErr w:type="spellEnd"/>
      <w:r w:rsidR="008F47E4" w:rsidRPr="0084518F">
        <w:rPr>
          <w:rFonts w:ascii="Times" w:hAnsi="Times"/>
          <w:color w:val="000000" w:themeColor="text1"/>
          <w:lang w:val="en-GB"/>
        </w:rPr>
        <w:t xml:space="preserve"> </w:t>
      </w:r>
      <w:r w:rsidR="00A31DF4" w:rsidRPr="0084518F">
        <w:rPr>
          <w:rFonts w:ascii="Times" w:hAnsi="Times"/>
          <w:color w:val="000000" w:themeColor="text1"/>
          <w:lang w:val="en-GB"/>
        </w:rPr>
        <w:t>lacked in-depth knowledge of smoking harms</w:t>
      </w:r>
      <w:r w:rsidRPr="0084518F">
        <w:rPr>
          <w:rFonts w:ascii="Times" w:hAnsi="Times"/>
          <w:color w:val="000000" w:themeColor="text1"/>
          <w:lang w:val="en-GB"/>
        </w:rPr>
        <w:t xml:space="preserve"> despite having general awareness of risks of smoking</w:t>
      </w:r>
      <w:r w:rsidR="008B02AB" w:rsidRPr="0084518F">
        <w:rPr>
          <w:rFonts w:ascii="Times" w:hAnsi="Times"/>
          <w:color w:val="000000" w:themeColor="text1"/>
          <w:lang w:val="en-GB"/>
        </w:rPr>
        <w:t>.</w:t>
      </w:r>
      <w:r w:rsidR="00A31DF4" w:rsidRPr="0084518F">
        <w:rPr>
          <w:rFonts w:ascii="Times" w:hAnsi="Times"/>
          <w:color w:val="000000" w:themeColor="text1"/>
          <w:lang w:val="en-GB"/>
        </w:rPr>
        <w:t xml:space="preserve"> </w:t>
      </w:r>
      <w:r w:rsidR="008B02AB" w:rsidRPr="0084518F">
        <w:rPr>
          <w:rFonts w:ascii="Times" w:hAnsi="Times"/>
          <w:color w:val="000000" w:themeColor="text1"/>
          <w:lang w:val="en-GB"/>
        </w:rPr>
        <w:t>M</w:t>
      </w:r>
      <w:r w:rsidR="00A31DF4" w:rsidRPr="0084518F">
        <w:rPr>
          <w:rFonts w:ascii="Times" w:hAnsi="Times"/>
          <w:color w:val="000000" w:themeColor="text1"/>
          <w:lang w:val="en-GB"/>
        </w:rPr>
        <w:t xml:space="preserve">ost </w:t>
      </w:r>
      <w:r w:rsidR="008F47E4" w:rsidRPr="0084518F">
        <w:rPr>
          <w:rFonts w:ascii="Times" w:hAnsi="Times"/>
          <w:color w:val="000000" w:themeColor="text1"/>
          <w:lang w:val="en-GB"/>
        </w:rPr>
        <w:t xml:space="preserve">of them </w:t>
      </w:r>
      <w:r w:rsidR="00A31DF4" w:rsidRPr="0084518F">
        <w:rPr>
          <w:rFonts w:ascii="Times" w:hAnsi="Times"/>
          <w:color w:val="000000" w:themeColor="text1"/>
          <w:lang w:val="en-GB"/>
        </w:rPr>
        <w:t>believed that there was no relationship between HIV</w:t>
      </w:r>
      <w:r w:rsidR="000063D7" w:rsidRPr="0084518F">
        <w:rPr>
          <w:rFonts w:ascii="Times" w:hAnsi="Times"/>
          <w:color w:val="000000" w:themeColor="text1"/>
          <w:lang w:val="en-GB"/>
        </w:rPr>
        <w:t xml:space="preserve"> and </w:t>
      </w:r>
      <w:r w:rsidR="00AE78E8" w:rsidRPr="0084518F">
        <w:rPr>
          <w:rFonts w:ascii="Times" w:hAnsi="Times"/>
          <w:color w:val="000000" w:themeColor="text1"/>
          <w:lang w:val="en-GB"/>
        </w:rPr>
        <w:t>smoking</w:t>
      </w:r>
      <w:r w:rsidR="008B02AB" w:rsidRPr="0084518F">
        <w:rPr>
          <w:rFonts w:ascii="Times" w:hAnsi="Times"/>
          <w:color w:val="000000" w:themeColor="text1"/>
          <w:lang w:val="en-GB"/>
        </w:rPr>
        <w:t>,</w:t>
      </w:r>
      <w:r w:rsidR="008D1859" w:rsidRPr="0084518F">
        <w:rPr>
          <w:rFonts w:ascii="Times" w:hAnsi="Times"/>
          <w:color w:val="000000" w:themeColor="text1"/>
          <w:lang w:val="en-GB"/>
        </w:rPr>
        <w:t xml:space="preserve"> </w:t>
      </w:r>
      <w:r w:rsidR="008B02AB" w:rsidRPr="0084518F">
        <w:rPr>
          <w:rFonts w:ascii="Times" w:hAnsi="Times"/>
          <w:color w:val="000000" w:themeColor="text1"/>
          <w:lang w:val="en-GB"/>
        </w:rPr>
        <w:t>smoking was only harmful to heavy smokers or seriously ill individuals,</w:t>
      </w:r>
      <w:r w:rsidR="00A31DF4" w:rsidRPr="0084518F">
        <w:rPr>
          <w:rFonts w:ascii="Times" w:hAnsi="Times"/>
          <w:color w:val="000000" w:themeColor="text1"/>
          <w:lang w:val="en-GB"/>
        </w:rPr>
        <w:t xml:space="preserve"> and benefits of smoking outweighed the harms</w:t>
      </w:r>
      <w:r w:rsidR="008B02AB" w:rsidRPr="0084518F">
        <w:rPr>
          <w:rFonts w:ascii="Times" w:hAnsi="Times"/>
          <w:color w:val="000000" w:themeColor="text1"/>
          <w:lang w:val="en-GB"/>
        </w:rPr>
        <w:t>. They also</w:t>
      </w:r>
      <w:r w:rsidR="008D1859" w:rsidRPr="0084518F">
        <w:rPr>
          <w:rFonts w:ascii="Times" w:hAnsi="Times"/>
          <w:color w:val="000000" w:themeColor="text1"/>
          <w:lang w:val="en-GB"/>
        </w:rPr>
        <w:t xml:space="preserve"> disbelieved the risks of smoking and</w:t>
      </w:r>
      <w:r w:rsidR="008B02AB" w:rsidRPr="0084518F">
        <w:rPr>
          <w:rFonts w:ascii="Times" w:hAnsi="Times"/>
          <w:color w:val="000000" w:themeColor="text1"/>
          <w:lang w:val="en-GB"/>
        </w:rPr>
        <w:t xml:space="preserve"> justified for smoking behaviour by insisting that smoking cessation was impossible</w:t>
      </w:r>
      <w:r w:rsidR="008D1859" w:rsidRPr="0084518F">
        <w:rPr>
          <w:rFonts w:ascii="Times" w:hAnsi="Times"/>
          <w:color w:val="000000" w:themeColor="text1"/>
          <w:lang w:val="en-GB"/>
        </w:rPr>
        <w:t xml:space="preserve">, </w:t>
      </w:r>
      <w:r w:rsidR="009F1B55" w:rsidRPr="0084518F">
        <w:rPr>
          <w:rFonts w:ascii="Times" w:hAnsi="Times"/>
          <w:color w:val="000000" w:themeColor="text1"/>
          <w:lang w:val="en-GB"/>
        </w:rPr>
        <w:t>taking ‘healthy’ and older smokers as examples,</w:t>
      </w:r>
      <w:r w:rsidR="008B02AB" w:rsidRPr="0084518F">
        <w:rPr>
          <w:rFonts w:ascii="Times" w:hAnsi="Times"/>
          <w:color w:val="000000" w:themeColor="text1"/>
          <w:lang w:val="en-GB"/>
        </w:rPr>
        <w:t xml:space="preserve"> and </w:t>
      </w:r>
      <w:r w:rsidR="003C2BCD" w:rsidRPr="0084518F">
        <w:rPr>
          <w:rFonts w:ascii="Times" w:hAnsi="Times"/>
          <w:color w:val="000000" w:themeColor="text1"/>
          <w:lang w:val="en-GB"/>
        </w:rPr>
        <w:t>considering risks of smoking inherent risks</w:t>
      </w:r>
      <w:r w:rsidR="008E4E68" w:rsidRPr="0084518F">
        <w:rPr>
          <w:rFonts w:ascii="Times" w:hAnsi="Times"/>
          <w:color w:val="000000" w:themeColor="text1"/>
          <w:lang w:val="en-GB"/>
        </w:rPr>
        <w:t xml:space="preserve"> present in life</w:t>
      </w:r>
      <w:r w:rsidR="008F47E4" w:rsidRPr="0084518F">
        <w:rPr>
          <w:rFonts w:ascii="Times" w:hAnsi="Times"/>
          <w:color w:val="000000" w:themeColor="text1"/>
          <w:lang w:val="en-GB"/>
        </w:rPr>
        <w:t xml:space="preserve"> </w:t>
      </w:r>
      <w:r w:rsidR="008F47E4"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8F47E4" w:rsidRPr="003B469F">
        <w:rPr>
          <w:rFonts w:ascii="Times" w:hAnsi="Times"/>
          <w:color w:val="000000" w:themeColor="text1"/>
          <w:lang w:val="en-GB"/>
        </w:rPr>
      </w:r>
      <w:r w:rsidR="008F47E4"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8F47E4" w:rsidRPr="003B469F">
        <w:rPr>
          <w:rFonts w:ascii="Times" w:hAnsi="Times"/>
          <w:color w:val="000000" w:themeColor="text1"/>
          <w:lang w:val="en-GB"/>
        </w:rPr>
        <w:fldChar w:fldCharType="end"/>
      </w:r>
      <w:r w:rsidR="00C0569F" w:rsidRPr="0084518F">
        <w:rPr>
          <w:rFonts w:ascii="Times" w:hAnsi="Times"/>
          <w:color w:val="000000" w:themeColor="text1"/>
          <w:lang w:val="en-GB"/>
        </w:rPr>
        <w:t>.</w:t>
      </w:r>
      <w:r w:rsidRPr="0084518F">
        <w:rPr>
          <w:rFonts w:ascii="Times" w:hAnsi="Times"/>
          <w:color w:val="000000" w:themeColor="text1"/>
          <w:lang w:val="en-GB"/>
        </w:rPr>
        <w:t xml:space="preserve"> </w:t>
      </w:r>
    </w:p>
    <w:p w14:paraId="161FE565" w14:textId="07C92E49" w:rsidR="00082539" w:rsidRPr="0084518F" w:rsidRDefault="00082539" w:rsidP="000945D8">
      <w:pPr>
        <w:spacing w:line="480" w:lineRule="auto"/>
        <w:jc w:val="both"/>
        <w:rPr>
          <w:rFonts w:ascii="Times" w:hAnsi="Times"/>
          <w:color w:val="000000" w:themeColor="text1"/>
          <w:lang w:val="en-GB"/>
        </w:rPr>
      </w:pPr>
      <w:r w:rsidRPr="0084518F">
        <w:rPr>
          <w:rFonts w:ascii="Times" w:hAnsi="Times"/>
          <w:color w:val="000000" w:themeColor="text1"/>
          <w:lang w:val="en-GB"/>
        </w:rPr>
        <w:t>Providers also found that justification of patients for smoking</w:t>
      </w:r>
      <w:r w:rsidR="00CD551C" w:rsidRPr="0084518F">
        <w:rPr>
          <w:rFonts w:ascii="Times" w:hAnsi="Times"/>
          <w:color w:val="000000" w:themeColor="text1"/>
          <w:lang w:val="en-GB"/>
        </w:rPr>
        <w:t xml:space="preserve"> behaviour</w:t>
      </w:r>
      <w:r w:rsidRPr="0084518F">
        <w:rPr>
          <w:rFonts w:ascii="Times" w:hAnsi="Times"/>
          <w:color w:val="000000" w:themeColor="text1"/>
          <w:lang w:val="en-GB"/>
        </w:rPr>
        <w:t xml:space="preserve"> was an obstacle for them to provide input and support</w:t>
      </w:r>
      <w:r w:rsidR="008F47E4" w:rsidRPr="0084518F">
        <w:rPr>
          <w:rFonts w:ascii="Times" w:hAnsi="Times"/>
          <w:color w:val="000000" w:themeColor="text1"/>
          <w:lang w:val="en-GB"/>
        </w:rPr>
        <w:t xml:space="preserve"> </w:t>
      </w:r>
      <w:r w:rsidR="008F47E4"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8F47E4" w:rsidRPr="003B469F">
        <w:rPr>
          <w:rFonts w:ascii="Times" w:hAnsi="Times"/>
          <w:color w:val="000000" w:themeColor="text1"/>
          <w:lang w:val="en-GB"/>
        </w:rPr>
      </w:r>
      <w:r w:rsidR="008F47E4"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w:t>
      </w:r>
      <w:r w:rsidR="008F47E4" w:rsidRPr="003B469F">
        <w:rPr>
          <w:rFonts w:ascii="Times" w:hAnsi="Times"/>
          <w:color w:val="000000" w:themeColor="text1"/>
          <w:lang w:val="en-GB"/>
        </w:rPr>
        <w:fldChar w:fldCharType="end"/>
      </w:r>
      <w:r w:rsidR="008F47E4" w:rsidRPr="0084518F" w:rsidDel="008F47E4">
        <w:rPr>
          <w:rFonts w:ascii="Times" w:hAnsi="Times"/>
          <w:color w:val="000000" w:themeColor="text1"/>
          <w:lang w:val="en-GB"/>
        </w:rPr>
        <w:t xml:space="preserve"> </w:t>
      </w:r>
      <w:r w:rsidRPr="0084518F">
        <w:rPr>
          <w:rFonts w:ascii="Times" w:hAnsi="Times"/>
          <w:color w:val="000000" w:themeColor="text1"/>
          <w:lang w:val="en-GB"/>
        </w:rPr>
        <w:t>.</w:t>
      </w:r>
    </w:p>
    <w:p w14:paraId="1AFEE61E" w14:textId="77777777" w:rsidR="00803AEB" w:rsidRPr="0084518F" w:rsidRDefault="00202F46" w:rsidP="00355523">
      <w:pPr>
        <w:pStyle w:val="ListParagraph"/>
        <w:numPr>
          <w:ilvl w:val="3"/>
          <w:numId w:val="15"/>
        </w:numPr>
        <w:spacing w:line="480" w:lineRule="auto"/>
        <w:jc w:val="both"/>
        <w:rPr>
          <w:rFonts w:ascii="Times" w:hAnsi="Times"/>
          <w:b/>
          <w:bCs/>
          <w:color w:val="000000" w:themeColor="text1"/>
          <w:lang w:val="en-GB"/>
        </w:rPr>
      </w:pPr>
      <w:r w:rsidRPr="0084518F">
        <w:rPr>
          <w:rFonts w:ascii="Times" w:hAnsi="Times"/>
          <w:b/>
          <w:bCs/>
          <w:color w:val="000000" w:themeColor="text1"/>
          <w:lang w:val="en-GB"/>
        </w:rPr>
        <w:t>Theme 2: Normalisation of tobacco smoking</w:t>
      </w:r>
    </w:p>
    <w:p w14:paraId="40A24FED" w14:textId="261FF613" w:rsidR="009E2E46" w:rsidRPr="0084518F" w:rsidRDefault="008A2C95" w:rsidP="004B0AC7">
      <w:pPr>
        <w:spacing w:line="480" w:lineRule="auto"/>
        <w:jc w:val="both"/>
        <w:rPr>
          <w:rFonts w:ascii="Times" w:hAnsi="Times"/>
          <w:color w:val="000000" w:themeColor="text1"/>
          <w:lang w:val="en-GB"/>
        </w:rPr>
      </w:pPr>
      <w:r w:rsidRPr="0084518F">
        <w:rPr>
          <w:rFonts w:ascii="Times" w:hAnsi="Times"/>
          <w:color w:val="000000" w:themeColor="text1"/>
          <w:lang w:val="en-GB"/>
        </w:rPr>
        <w:t xml:space="preserve">Both healthcare workers and PLWH agreed that widespread social acceptability of smoking </w:t>
      </w:r>
      <w:r w:rsidR="000E4575" w:rsidRPr="0084518F">
        <w:rPr>
          <w:rFonts w:ascii="Times" w:hAnsi="Times"/>
          <w:color w:val="000000" w:themeColor="text1"/>
          <w:lang w:val="en-GB"/>
        </w:rPr>
        <w:t xml:space="preserve">and negative influence </w:t>
      </w:r>
      <w:r w:rsidRPr="0084518F">
        <w:rPr>
          <w:rFonts w:ascii="Times" w:hAnsi="Times"/>
          <w:color w:val="000000" w:themeColor="text1"/>
          <w:lang w:val="en-GB"/>
        </w:rPr>
        <w:t>ma</w:t>
      </w:r>
      <w:r w:rsidR="00C71E3D" w:rsidRPr="0084518F">
        <w:rPr>
          <w:rFonts w:ascii="Times" w:hAnsi="Times"/>
          <w:color w:val="000000" w:themeColor="text1"/>
          <w:lang w:val="en-GB"/>
        </w:rPr>
        <w:t>d</w:t>
      </w:r>
      <w:r w:rsidRPr="0084518F">
        <w:rPr>
          <w:rFonts w:ascii="Times" w:hAnsi="Times"/>
          <w:color w:val="000000" w:themeColor="text1"/>
          <w:lang w:val="en-GB"/>
        </w:rPr>
        <w:t xml:space="preserve">e cessation attempts </w:t>
      </w:r>
      <w:r w:rsidR="00F44D47" w:rsidRPr="0084518F">
        <w:rPr>
          <w:rFonts w:ascii="Times" w:hAnsi="Times"/>
          <w:color w:val="000000" w:themeColor="text1"/>
          <w:lang w:val="en-GB"/>
        </w:rPr>
        <w:t>problematic</w:t>
      </w:r>
      <w:r w:rsidR="002D09F7" w:rsidRPr="0084518F">
        <w:rPr>
          <w:rFonts w:ascii="Times" w:hAnsi="Times"/>
          <w:color w:val="000000" w:themeColor="text1"/>
          <w:lang w:val="en-GB"/>
        </w:rPr>
        <w:t xml:space="preserve"> </w:t>
      </w:r>
      <w:r w:rsidR="0009665A"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09665A" w:rsidRPr="003B469F">
        <w:rPr>
          <w:rFonts w:ascii="Times" w:hAnsi="Times"/>
          <w:color w:val="000000" w:themeColor="text1"/>
          <w:lang w:val="en-GB"/>
        </w:rPr>
      </w:r>
      <w:r w:rsidR="0009665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 xml:space="preserve">; </w:t>
      </w:r>
      <w:hyperlink w:anchor="_ENREF_3_24" w:tooltip="Krishnan, 2018 #163" w:history="1">
        <w:r w:rsidR="00027C32" w:rsidRPr="0084518F">
          <w:rPr>
            <w:rFonts w:ascii="Times" w:hAnsi="Times"/>
            <w:noProof/>
            <w:color w:val="000000" w:themeColor="text1"/>
            <w:lang w:val="en-GB"/>
          </w:rPr>
          <w:t>Krishnan et al., 2018</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09665A" w:rsidRPr="003B469F">
        <w:rPr>
          <w:rFonts w:ascii="Times" w:hAnsi="Times"/>
          <w:color w:val="000000" w:themeColor="text1"/>
          <w:lang w:val="en-GB"/>
        </w:rPr>
        <w:fldChar w:fldCharType="end"/>
      </w:r>
      <w:r w:rsidR="0074209D" w:rsidRPr="0084518F">
        <w:rPr>
          <w:rFonts w:ascii="Times" w:hAnsi="Times"/>
          <w:color w:val="000000" w:themeColor="text1"/>
          <w:lang w:val="en-GB"/>
        </w:rPr>
        <w:t>.</w:t>
      </w:r>
    </w:p>
    <w:p w14:paraId="05E08E3B" w14:textId="17ADCAB6" w:rsidR="003B0094" w:rsidRPr="0084518F" w:rsidRDefault="009D248F" w:rsidP="004B0AC7">
      <w:pPr>
        <w:spacing w:line="480" w:lineRule="auto"/>
        <w:jc w:val="both"/>
        <w:rPr>
          <w:rFonts w:ascii="Times" w:hAnsi="Times"/>
          <w:color w:val="000000" w:themeColor="text1"/>
          <w:lang w:val="en-GB"/>
        </w:rPr>
      </w:pPr>
      <w:r w:rsidRPr="0084518F">
        <w:rPr>
          <w:rFonts w:ascii="Times" w:hAnsi="Times"/>
          <w:color w:val="000000" w:themeColor="text1"/>
          <w:lang w:val="en-GB"/>
        </w:rPr>
        <w:t>Most</w:t>
      </w:r>
      <w:r w:rsidR="000E4575" w:rsidRPr="0084518F">
        <w:rPr>
          <w:rFonts w:ascii="Times" w:hAnsi="Times"/>
          <w:color w:val="000000" w:themeColor="text1"/>
          <w:lang w:val="en-GB"/>
        </w:rPr>
        <w:t xml:space="preserve"> </w:t>
      </w:r>
      <w:r w:rsidRPr="0084518F">
        <w:rPr>
          <w:rFonts w:ascii="Times" w:hAnsi="Times"/>
          <w:color w:val="000000" w:themeColor="text1"/>
          <w:lang w:val="en-GB"/>
        </w:rPr>
        <w:t xml:space="preserve">smokers described smoking as a social activity </w:t>
      </w:r>
      <w:r w:rsidR="000E4575" w:rsidRPr="0084518F">
        <w:rPr>
          <w:rFonts w:ascii="Times" w:hAnsi="Times"/>
          <w:color w:val="000000" w:themeColor="text1"/>
          <w:lang w:val="en-GB"/>
        </w:rPr>
        <w:t xml:space="preserve">mentioned </w:t>
      </w:r>
      <w:r w:rsidR="00F4362F" w:rsidRPr="0084518F">
        <w:rPr>
          <w:rFonts w:ascii="Times" w:hAnsi="Times"/>
          <w:color w:val="000000" w:themeColor="text1"/>
          <w:lang w:val="en-GB"/>
        </w:rPr>
        <w:t xml:space="preserve">that </w:t>
      </w:r>
      <w:r w:rsidR="000E4575" w:rsidRPr="0084518F">
        <w:rPr>
          <w:rFonts w:ascii="Times" w:hAnsi="Times"/>
          <w:color w:val="000000" w:themeColor="text1"/>
          <w:lang w:val="en-GB"/>
        </w:rPr>
        <w:t xml:space="preserve">sociality </w:t>
      </w:r>
      <w:r w:rsidR="008E0CBE" w:rsidRPr="0084518F">
        <w:rPr>
          <w:rFonts w:ascii="Times" w:hAnsi="Times"/>
          <w:color w:val="000000" w:themeColor="text1"/>
          <w:lang w:val="en-GB"/>
        </w:rPr>
        <w:t>was</w:t>
      </w:r>
      <w:r w:rsidR="000E4575" w:rsidRPr="0084518F">
        <w:rPr>
          <w:rFonts w:ascii="Times" w:hAnsi="Times"/>
          <w:color w:val="000000" w:themeColor="text1"/>
          <w:lang w:val="en-GB"/>
        </w:rPr>
        <w:t xml:space="preserve"> a barrier to quit smoking and smoking was normative in certain workplaces such as construction, sand mine</w:t>
      </w:r>
      <w:r w:rsidR="00B76DED" w:rsidRPr="0084518F">
        <w:rPr>
          <w:rFonts w:ascii="Times" w:hAnsi="Times"/>
          <w:color w:val="000000" w:themeColor="text1"/>
          <w:lang w:val="en-GB"/>
        </w:rPr>
        <w:t>, night bars</w:t>
      </w:r>
      <w:r w:rsidRPr="0084518F">
        <w:rPr>
          <w:rFonts w:ascii="Times" w:hAnsi="Times"/>
          <w:color w:val="000000" w:themeColor="text1"/>
          <w:lang w:val="en-GB"/>
        </w:rPr>
        <w:t>, and in sex workers</w:t>
      </w:r>
      <w:r w:rsidR="004A3013" w:rsidRPr="0084518F">
        <w:rPr>
          <w:rFonts w:ascii="Times" w:hAnsi="Times"/>
          <w:color w:val="000000" w:themeColor="text1"/>
          <w:lang w:val="en-GB"/>
        </w:rPr>
        <w:t>.</w:t>
      </w:r>
      <w:r w:rsidR="0009665A" w:rsidRPr="0084518F">
        <w:rPr>
          <w:rFonts w:ascii="Times" w:hAnsi="Times"/>
          <w:color w:val="000000" w:themeColor="text1"/>
          <w:lang w:val="en-GB"/>
        </w:rPr>
        <w:t xml:space="preserve"> </w:t>
      </w:r>
      <w:r w:rsidR="004A3013" w:rsidRPr="0084518F">
        <w:rPr>
          <w:rFonts w:ascii="Times" w:hAnsi="Times"/>
          <w:color w:val="000000" w:themeColor="text1"/>
          <w:lang w:val="en-GB"/>
        </w:rPr>
        <w:t xml:space="preserve">Having family members, friends and colleagues who smoked was another common cause leading to smoking cessation failure as they might discourage </w:t>
      </w:r>
      <w:proofErr w:type="spellStart"/>
      <w:r w:rsidR="004A3013" w:rsidRPr="0084518F">
        <w:rPr>
          <w:rFonts w:ascii="Times" w:hAnsi="Times"/>
          <w:color w:val="000000" w:themeColor="text1"/>
          <w:lang w:val="en-GB"/>
        </w:rPr>
        <w:t>PLWH’s</w:t>
      </w:r>
      <w:proofErr w:type="spellEnd"/>
      <w:r w:rsidR="004A3013" w:rsidRPr="0084518F">
        <w:rPr>
          <w:rFonts w:ascii="Times" w:hAnsi="Times"/>
          <w:color w:val="000000" w:themeColor="text1"/>
          <w:lang w:val="en-GB"/>
        </w:rPr>
        <w:t xml:space="preserve"> effort to quit smoking </w:t>
      </w:r>
      <w:r w:rsidR="0009665A"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09665A" w:rsidRPr="003B469F">
        <w:rPr>
          <w:rFonts w:ascii="Times" w:hAnsi="Times"/>
          <w:color w:val="000000" w:themeColor="text1"/>
          <w:lang w:val="en-GB"/>
        </w:rPr>
      </w:r>
      <w:r w:rsidR="0009665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09665A" w:rsidRPr="003B469F">
        <w:rPr>
          <w:rFonts w:ascii="Times" w:hAnsi="Times"/>
          <w:color w:val="000000" w:themeColor="text1"/>
          <w:lang w:val="en-GB"/>
        </w:rPr>
        <w:fldChar w:fldCharType="end"/>
      </w:r>
      <w:r w:rsidR="0074209D" w:rsidRPr="0084518F">
        <w:rPr>
          <w:rFonts w:ascii="Times" w:hAnsi="Times"/>
          <w:color w:val="000000" w:themeColor="text1"/>
          <w:lang w:val="en-GB"/>
        </w:rPr>
        <w:t>.</w:t>
      </w:r>
    </w:p>
    <w:p w14:paraId="58E2A618" w14:textId="7D27D244" w:rsidR="005637DF" w:rsidRPr="0084518F" w:rsidRDefault="005637DF" w:rsidP="004B0AC7">
      <w:pPr>
        <w:spacing w:line="480" w:lineRule="auto"/>
        <w:jc w:val="both"/>
        <w:rPr>
          <w:rFonts w:ascii="Times" w:hAnsi="Times"/>
          <w:color w:val="000000" w:themeColor="text1"/>
          <w:lang w:val="en-GB"/>
        </w:rPr>
      </w:pPr>
      <w:r w:rsidRPr="0084518F">
        <w:rPr>
          <w:rFonts w:ascii="Times" w:hAnsi="Times"/>
          <w:color w:val="000000" w:themeColor="text1"/>
          <w:lang w:val="en-GB"/>
        </w:rPr>
        <w:t xml:space="preserve">Despite the normalisation, about 50% of patients from the study of </w:t>
      </w:r>
      <w:proofErr w:type="spellStart"/>
      <w:r w:rsidRPr="0084518F">
        <w:rPr>
          <w:rFonts w:ascii="Times" w:hAnsi="Times"/>
          <w:color w:val="000000" w:themeColor="text1"/>
          <w:lang w:val="en-GB"/>
        </w:rPr>
        <w:t>Chockalingam</w:t>
      </w:r>
      <w:proofErr w:type="spellEnd"/>
      <w:r w:rsidRPr="0084518F">
        <w:rPr>
          <w:rFonts w:ascii="Times" w:hAnsi="Times"/>
          <w:color w:val="000000" w:themeColor="text1"/>
          <w:lang w:val="en-GB"/>
        </w:rPr>
        <w:t xml:space="preserve"> et al. (2021) had voluntarily tried to quit smoking as a result of pressure from their family.</w:t>
      </w:r>
    </w:p>
    <w:p w14:paraId="6027A200" w14:textId="252340C8" w:rsidR="006D339D" w:rsidRPr="0084518F" w:rsidRDefault="00202F46" w:rsidP="004B0AC7">
      <w:pPr>
        <w:pStyle w:val="ListParagraph"/>
        <w:numPr>
          <w:ilvl w:val="3"/>
          <w:numId w:val="15"/>
        </w:numPr>
        <w:spacing w:line="480" w:lineRule="auto"/>
        <w:jc w:val="both"/>
        <w:rPr>
          <w:rFonts w:ascii="Times" w:hAnsi="Times"/>
          <w:b/>
          <w:bCs/>
          <w:color w:val="000000" w:themeColor="text1"/>
          <w:lang w:val="en-GB"/>
        </w:rPr>
      </w:pPr>
      <w:r w:rsidRPr="0084518F">
        <w:rPr>
          <w:rFonts w:ascii="Times" w:hAnsi="Times"/>
          <w:b/>
          <w:bCs/>
          <w:color w:val="000000" w:themeColor="text1"/>
          <w:lang w:val="en-GB"/>
        </w:rPr>
        <w:t>Theme 3: Addition, strong cravings and failed previous quit attempts</w:t>
      </w:r>
    </w:p>
    <w:p w14:paraId="22378C13" w14:textId="2797ED0F" w:rsidR="000B2EAF" w:rsidRPr="0084518F" w:rsidRDefault="00D75555" w:rsidP="004B0AC7">
      <w:pPr>
        <w:spacing w:line="480" w:lineRule="auto"/>
        <w:jc w:val="both"/>
        <w:rPr>
          <w:rFonts w:ascii="Times" w:hAnsi="Times"/>
          <w:color w:val="000000" w:themeColor="text1"/>
          <w:lang w:val="en-GB"/>
        </w:rPr>
      </w:pPr>
      <w:r w:rsidRPr="0084518F">
        <w:rPr>
          <w:rFonts w:ascii="Times" w:hAnsi="Times"/>
          <w:color w:val="000000" w:themeColor="text1"/>
          <w:lang w:val="en-GB"/>
        </w:rPr>
        <w:lastRenderedPageBreak/>
        <w:t xml:space="preserve">The study by </w:t>
      </w:r>
      <w:proofErr w:type="spellStart"/>
      <w:r w:rsidR="000B2EAF" w:rsidRPr="0084518F">
        <w:rPr>
          <w:rFonts w:ascii="Times" w:hAnsi="Times"/>
          <w:color w:val="000000" w:themeColor="text1"/>
          <w:lang w:val="en-GB"/>
        </w:rPr>
        <w:t>Chockalingam</w:t>
      </w:r>
      <w:proofErr w:type="spellEnd"/>
      <w:r w:rsidR="000B2EAF" w:rsidRPr="0084518F">
        <w:rPr>
          <w:rFonts w:ascii="Times" w:hAnsi="Times"/>
          <w:color w:val="000000" w:themeColor="text1"/>
          <w:lang w:val="en-GB"/>
        </w:rPr>
        <w:t xml:space="preserve"> et al. (2021) </w:t>
      </w:r>
      <w:r w:rsidRPr="0084518F">
        <w:rPr>
          <w:rFonts w:ascii="Times" w:hAnsi="Times"/>
          <w:color w:val="000000" w:themeColor="text1"/>
          <w:lang w:val="en-GB"/>
        </w:rPr>
        <w:t xml:space="preserve">found that being addicted and strong cravings were other barriers despite patients’ willingness to </w:t>
      </w:r>
      <w:proofErr w:type="gramStart"/>
      <w:r w:rsidRPr="0084518F">
        <w:rPr>
          <w:rFonts w:ascii="Times" w:hAnsi="Times"/>
          <w:color w:val="000000" w:themeColor="text1"/>
          <w:lang w:val="en-GB"/>
        </w:rPr>
        <w:t>quit</w:t>
      </w:r>
      <w:proofErr w:type="gramEnd"/>
      <w:r w:rsidRPr="0084518F">
        <w:rPr>
          <w:rFonts w:ascii="Times" w:hAnsi="Times"/>
          <w:color w:val="000000" w:themeColor="text1"/>
          <w:lang w:val="en-GB"/>
        </w:rPr>
        <w:t xml:space="preserve"> smoking, and </w:t>
      </w:r>
      <w:r w:rsidR="000B2EAF" w:rsidRPr="0084518F">
        <w:rPr>
          <w:rFonts w:ascii="Times" w:hAnsi="Times"/>
          <w:color w:val="000000" w:themeColor="text1"/>
          <w:lang w:val="en-GB"/>
        </w:rPr>
        <w:t>involuntary smoking cessation due to imprisonment or rehabilitation also led to failed quit attempts and relapse eventually.</w:t>
      </w:r>
    </w:p>
    <w:p w14:paraId="057CC44C" w14:textId="64E58FE6" w:rsidR="00917ED3" w:rsidRPr="0084518F" w:rsidRDefault="00202F46" w:rsidP="004B0AC7">
      <w:pPr>
        <w:pStyle w:val="ListParagraph"/>
        <w:numPr>
          <w:ilvl w:val="3"/>
          <w:numId w:val="15"/>
        </w:numPr>
        <w:spacing w:line="480" w:lineRule="auto"/>
        <w:jc w:val="both"/>
        <w:rPr>
          <w:rFonts w:ascii="Times" w:hAnsi="Times"/>
          <w:b/>
          <w:bCs/>
          <w:color w:val="000000" w:themeColor="text1"/>
          <w:lang w:val="en-GB"/>
        </w:rPr>
      </w:pPr>
      <w:r w:rsidRPr="0084518F">
        <w:rPr>
          <w:rFonts w:ascii="Times" w:hAnsi="Times"/>
          <w:b/>
          <w:bCs/>
          <w:color w:val="000000" w:themeColor="text1"/>
          <w:lang w:val="en-GB"/>
        </w:rPr>
        <w:t>Theme 4: Boredom, stress and depression</w:t>
      </w:r>
    </w:p>
    <w:p w14:paraId="10F847AF" w14:textId="7AACE8D5" w:rsidR="00E664C1" w:rsidRPr="0084518F" w:rsidRDefault="001E71AF" w:rsidP="004B0AC7">
      <w:pPr>
        <w:spacing w:line="480" w:lineRule="auto"/>
        <w:jc w:val="both"/>
        <w:rPr>
          <w:rFonts w:ascii="Times" w:hAnsi="Times"/>
          <w:color w:val="000000" w:themeColor="text1"/>
          <w:lang w:val="en-GB"/>
        </w:rPr>
      </w:pPr>
      <w:r w:rsidRPr="0084518F">
        <w:rPr>
          <w:rFonts w:ascii="Times" w:hAnsi="Times"/>
          <w:color w:val="000000" w:themeColor="text1"/>
          <w:lang w:val="en-GB"/>
        </w:rPr>
        <w:t>Smoking was mainly described as a stress coping mechanism and a habit to alleviate boredom</w:t>
      </w:r>
      <w:r w:rsidR="00FE7A1C" w:rsidRPr="0084518F">
        <w:rPr>
          <w:rFonts w:ascii="Times" w:hAnsi="Times"/>
          <w:color w:val="000000" w:themeColor="text1"/>
          <w:lang w:val="en-GB"/>
        </w:rPr>
        <w:t xml:space="preserve">. </w:t>
      </w:r>
      <w:r w:rsidR="007617FD" w:rsidRPr="0084518F">
        <w:rPr>
          <w:rFonts w:ascii="Times" w:hAnsi="Times"/>
          <w:color w:val="000000" w:themeColor="text1"/>
          <w:lang w:val="en-GB"/>
        </w:rPr>
        <w:t xml:space="preserve">Most </w:t>
      </w:r>
      <w:r w:rsidR="008F47E4" w:rsidRPr="0084518F">
        <w:rPr>
          <w:rFonts w:ascii="Times" w:hAnsi="Times"/>
          <w:color w:val="000000" w:themeColor="text1"/>
          <w:lang w:val="en-GB"/>
        </w:rPr>
        <w:t xml:space="preserve">PLWH </w:t>
      </w:r>
      <w:r w:rsidR="007617FD" w:rsidRPr="0084518F">
        <w:rPr>
          <w:rFonts w:ascii="Times" w:hAnsi="Times"/>
          <w:color w:val="000000" w:themeColor="text1"/>
          <w:lang w:val="en-GB"/>
        </w:rPr>
        <w:t>mentioned that they were urged to smoke when experiencing boredom or psychological distress which were resulted from multiple stressors</w:t>
      </w:r>
      <w:r w:rsidR="008E5DD5" w:rsidRPr="0084518F">
        <w:rPr>
          <w:rFonts w:ascii="Times" w:hAnsi="Times"/>
          <w:color w:val="000000" w:themeColor="text1"/>
          <w:lang w:val="en-GB"/>
        </w:rPr>
        <w:t xml:space="preserve"> </w:t>
      </w:r>
      <w:r w:rsidR="008E5DD5" w:rsidRPr="003B469F">
        <w:rPr>
          <w:rFonts w:ascii="Times" w:hAnsi="Times"/>
          <w:color w:val="000000" w:themeColor="text1"/>
          <w:lang w:val="en-GB"/>
        </w:rPr>
        <w:t>such as lack of social support, stigma,</w:t>
      </w:r>
      <w:r w:rsidR="002D4580" w:rsidRPr="003B469F">
        <w:rPr>
          <w:rFonts w:ascii="Times" w:hAnsi="Times"/>
          <w:color w:val="000000" w:themeColor="text1"/>
          <w:lang w:val="en-GB"/>
        </w:rPr>
        <w:t xml:space="preserve"> traumatic events,</w:t>
      </w:r>
      <w:r w:rsidR="008E5DD5" w:rsidRPr="003B469F">
        <w:rPr>
          <w:rFonts w:ascii="Times" w:hAnsi="Times"/>
          <w:color w:val="000000" w:themeColor="text1"/>
          <w:lang w:val="en-GB"/>
        </w:rPr>
        <w:t xml:space="preserve"> health concerns and poverty</w:t>
      </w:r>
      <w:r w:rsidRPr="0084518F">
        <w:rPr>
          <w:rFonts w:ascii="Times" w:hAnsi="Times"/>
          <w:color w:val="000000" w:themeColor="text1"/>
          <w:lang w:val="en-GB"/>
        </w:rPr>
        <w:t xml:space="preserve"> </w:t>
      </w:r>
      <w:r w:rsidR="002D09F7"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2D09F7" w:rsidRPr="003B469F">
        <w:rPr>
          <w:rFonts w:ascii="Times" w:hAnsi="Times"/>
          <w:color w:val="000000" w:themeColor="text1"/>
          <w:lang w:val="en-GB"/>
        </w:rPr>
      </w:r>
      <w:r w:rsidR="002D09F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 xml:space="preserve">; </w:t>
      </w:r>
      <w:hyperlink w:anchor="_ENREF_3_24" w:tooltip="Krishnan, 2018 #163" w:history="1">
        <w:r w:rsidR="00027C32" w:rsidRPr="0084518F">
          <w:rPr>
            <w:rFonts w:ascii="Times" w:hAnsi="Times"/>
            <w:noProof/>
            <w:color w:val="000000" w:themeColor="text1"/>
            <w:lang w:val="en-GB"/>
          </w:rPr>
          <w:t>Krishnan et al., 2018</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2D09F7" w:rsidRPr="003B469F">
        <w:rPr>
          <w:rFonts w:ascii="Times" w:hAnsi="Times"/>
          <w:color w:val="000000" w:themeColor="text1"/>
          <w:lang w:val="en-GB"/>
        </w:rPr>
        <w:fldChar w:fldCharType="end"/>
      </w:r>
      <w:r w:rsidR="002D09F7" w:rsidRPr="0084518F">
        <w:rPr>
          <w:rFonts w:ascii="Times" w:hAnsi="Times"/>
          <w:color w:val="000000" w:themeColor="text1"/>
          <w:lang w:val="en-GB"/>
        </w:rPr>
        <w:t>.</w:t>
      </w:r>
    </w:p>
    <w:p w14:paraId="016CAC58" w14:textId="13D80CBC" w:rsidR="00F27CFF" w:rsidRPr="0084518F" w:rsidRDefault="0036256F" w:rsidP="004B0AC7">
      <w:pPr>
        <w:spacing w:line="480" w:lineRule="auto"/>
        <w:jc w:val="both"/>
        <w:rPr>
          <w:rFonts w:ascii="Times" w:hAnsi="Times"/>
          <w:color w:val="000000" w:themeColor="text1"/>
          <w:lang w:val="en-GB"/>
        </w:rPr>
      </w:pPr>
      <w:r w:rsidRPr="003B469F">
        <w:rPr>
          <w:rFonts w:ascii="Times" w:hAnsi="Times"/>
          <w:color w:val="000000" w:themeColor="text1"/>
          <w:lang w:val="en-US"/>
        </w:rPr>
        <w:t xml:space="preserve">Providers also linked smoking with boredom </w:t>
      </w:r>
      <w:r w:rsidR="00DE2355" w:rsidRPr="003B469F">
        <w:rPr>
          <w:rFonts w:ascii="Times" w:hAnsi="Times"/>
          <w:color w:val="000000" w:themeColor="text1"/>
          <w:lang w:val="en-US"/>
        </w:rPr>
        <w:t>caused by</w:t>
      </w:r>
      <w:r w:rsidRPr="003B469F">
        <w:rPr>
          <w:rFonts w:ascii="Times" w:hAnsi="Times"/>
          <w:color w:val="000000" w:themeColor="text1"/>
          <w:lang w:val="en-US"/>
        </w:rPr>
        <w:t xml:space="preserve"> unemployment</w:t>
      </w:r>
      <w:r w:rsidR="007605E7" w:rsidRPr="003B469F">
        <w:rPr>
          <w:rFonts w:ascii="Times" w:hAnsi="Times"/>
          <w:color w:val="000000" w:themeColor="text1"/>
          <w:lang w:val="en-US"/>
        </w:rPr>
        <w:t xml:space="preserve"> </w:t>
      </w:r>
      <w:r w:rsidR="008F343D" w:rsidRPr="003B469F">
        <w:rPr>
          <w:rFonts w:ascii="Times" w:hAnsi="Times"/>
          <w:color w:val="000000" w:themeColor="text1"/>
          <w:lang w:val="en-US"/>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3B469F">
        <w:rPr>
          <w:rFonts w:ascii="Times" w:hAnsi="Times"/>
          <w:color w:val="000000" w:themeColor="text1"/>
          <w:lang w:val="en-US"/>
        </w:rPr>
        <w:instrText xml:space="preserve"> ADDIN EN.CITE </w:instrText>
      </w:r>
      <w:r w:rsidR="00640E99" w:rsidRPr="003B469F">
        <w:rPr>
          <w:rFonts w:ascii="Times" w:hAnsi="Times"/>
          <w:color w:val="000000" w:themeColor="text1"/>
          <w:lang w:val="en-US"/>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3B469F">
        <w:rPr>
          <w:rFonts w:ascii="Times" w:hAnsi="Times"/>
          <w:color w:val="000000" w:themeColor="text1"/>
          <w:lang w:val="en-US"/>
        </w:rPr>
        <w:instrText xml:space="preserve"> ADDIN EN.CITE.DATA </w:instrText>
      </w:r>
      <w:r w:rsidR="00640E99" w:rsidRPr="003B469F">
        <w:rPr>
          <w:rFonts w:ascii="Times" w:hAnsi="Times"/>
          <w:color w:val="000000" w:themeColor="text1"/>
          <w:lang w:val="en-US"/>
        </w:rPr>
      </w:r>
      <w:r w:rsidR="00640E99" w:rsidRPr="003B469F">
        <w:rPr>
          <w:rFonts w:ascii="Times" w:hAnsi="Times"/>
          <w:color w:val="000000" w:themeColor="text1"/>
          <w:lang w:val="en-US"/>
        </w:rPr>
        <w:fldChar w:fldCharType="end"/>
      </w:r>
      <w:r w:rsidR="008F343D" w:rsidRPr="003B469F">
        <w:rPr>
          <w:rFonts w:ascii="Times" w:hAnsi="Times"/>
          <w:color w:val="000000" w:themeColor="text1"/>
          <w:lang w:val="en-US"/>
        </w:rPr>
      </w:r>
      <w:r w:rsidR="008F343D" w:rsidRPr="003B469F">
        <w:rPr>
          <w:rFonts w:ascii="Times" w:hAnsi="Times"/>
          <w:color w:val="000000" w:themeColor="text1"/>
          <w:lang w:val="en-US"/>
        </w:rPr>
        <w:fldChar w:fldCharType="separate"/>
      </w:r>
      <w:r w:rsidR="00640E99" w:rsidRPr="003B469F">
        <w:rPr>
          <w:rFonts w:ascii="Times" w:hAnsi="Times"/>
          <w:noProof/>
          <w:color w:val="000000" w:themeColor="text1"/>
          <w:lang w:val="en-US"/>
        </w:rPr>
        <w:t>(</w:t>
      </w:r>
      <w:hyperlink w:anchor="_ENREF_3_24" w:tooltip="Krishnan, 2018 #163" w:history="1">
        <w:r w:rsidR="00027C32" w:rsidRPr="003B469F">
          <w:rPr>
            <w:rFonts w:ascii="Times" w:hAnsi="Times"/>
            <w:noProof/>
            <w:color w:val="000000" w:themeColor="text1"/>
            <w:lang w:val="en-US"/>
          </w:rPr>
          <w:t>Krishnan et al., 2018</w:t>
        </w:r>
      </w:hyperlink>
      <w:r w:rsidR="00640E99" w:rsidRPr="003B469F">
        <w:rPr>
          <w:rFonts w:ascii="Times" w:hAnsi="Times"/>
          <w:noProof/>
          <w:color w:val="000000" w:themeColor="text1"/>
          <w:lang w:val="en-US"/>
        </w:rPr>
        <w:t>)</w:t>
      </w:r>
      <w:r w:rsidR="008F343D" w:rsidRPr="003B469F">
        <w:rPr>
          <w:rFonts w:ascii="Times" w:hAnsi="Times"/>
          <w:color w:val="000000" w:themeColor="text1"/>
          <w:lang w:val="en-US"/>
        </w:rPr>
        <w:fldChar w:fldCharType="end"/>
      </w:r>
      <w:r w:rsidR="00D51B28" w:rsidRPr="0084518F">
        <w:rPr>
          <w:rFonts w:ascii="Times" w:hAnsi="Times"/>
          <w:color w:val="000000" w:themeColor="text1"/>
          <w:lang w:val="en-GB"/>
        </w:rPr>
        <w:t>.</w:t>
      </w:r>
      <w:r w:rsidR="00C75133" w:rsidRPr="0084518F">
        <w:rPr>
          <w:rFonts w:ascii="Times" w:hAnsi="Times"/>
          <w:color w:val="000000" w:themeColor="text1"/>
          <w:lang w:val="en-GB"/>
        </w:rPr>
        <w:t xml:space="preserve"> </w:t>
      </w:r>
      <w:r w:rsidR="00E83E1F" w:rsidRPr="0084518F">
        <w:rPr>
          <w:rFonts w:ascii="Times" w:hAnsi="Times"/>
          <w:color w:val="000000" w:themeColor="text1"/>
          <w:lang w:val="en-GB"/>
        </w:rPr>
        <w:t>Financial s</w:t>
      </w:r>
      <w:r w:rsidR="00F27CFF" w:rsidRPr="0084518F">
        <w:rPr>
          <w:rFonts w:ascii="Times" w:hAnsi="Times"/>
          <w:color w:val="000000" w:themeColor="text1"/>
          <w:lang w:val="en-GB"/>
        </w:rPr>
        <w:t>tress</w:t>
      </w:r>
      <w:r w:rsidR="00D51B28" w:rsidRPr="0084518F">
        <w:rPr>
          <w:rFonts w:ascii="Times" w:hAnsi="Times"/>
          <w:color w:val="000000" w:themeColor="text1"/>
          <w:lang w:val="en-GB"/>
        </w:rPr>
        <w:t xml:space="preserve"> and depression</w:t>
      </w:r>
      <w:r w:rsidR="00F27CFF" w:rsidRPr="0084518F">
        <w:rPr>
          <w:rFonts w:ascii="Times" w:hAnsi="Times"/>
          <w:color w:val="000000" w:themeColor="text1"/>
          <w:lang w:val="en-GB"/>
        </w:rPr>
        <w:t xml:space="preserve"> coming from unemployment, poverty and food insecurity was the common trigger for lighting cigarettes</w:t>
      </w:r>
      <w:r w:rsidR="00D51B28" w:rsidRPr="0084518F">
        <w:rPr>
          <w:rFonts w:ascii="Times" w:hAnsi="Times"/>
          <w:color w:val="000000" w:themeColor="text1"/>
          <w:lang w:val="en-GB"/>
        </w:rPr>
        <w:t xml:space="preserve"> </w:t>
      </w:r>
      <w:r w:rsidR="00D51B28"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PFJlY051bT4xNjM8L1JlY051bT48RGlzcGxheVRleHQ+KEtyaXNobmFuIGV0IGFsLiwgMjAxODsg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</w:fldData>
        </w:fldChar>
      </w:r>
      <w:r w:rsidR="00D51B28" w:rsidRPr="0084518F">
        <w:rPr>
          <w:rFonts w:ascii="Times" w:hAnsi="Times"/>
          <w:color w:val="000000" w:themeColor="text1"/>
          <w:lang w:val="en-GB"/>
        </w:rPr>
        <w:instrText xml:space="preserve"> ADDIN EN.CITE </w:instrText>
      </w:r>
      <w:r w:rsidR="00D51B28"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PFJlY051bT4xNjM8L1JlY051bT48RGlzcGxheVRleHQ+KEtyaXNobmFuIGV0IGFsLiwgMjAxODsg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</w:fldData>
        </w:fldChar>
      </w:r>
      <w:r w:rsidR="00D51B28" w:rsidRPr="0084518F">
        <w:rPr>
          <w:rFonts w:ascii="Times" w:hAnsi="Times"/>
          <w:color w:val="000000" w:themeColor="text1"/>
          <w:lang w:val="en-GB"/>
        </w:rPr>
        <w:instrText xml:space="preserve"> ADDIN EN.CITE.DATA </w:instrText>
      </w:r>
      <w:r w:rsidR="00D51B28" w:rsidRPr="003B469F">
        <w:rPr>
          <w:rFonts w:ascii="Times" w:hAnsi="Times"/>
          <w:color w:val="000000" w:themeColor="text1"/>
          <w:lang w:val="en-GB"/>
        </w:rPr>
      </w:r>
      <w:r w:rsidR="00D51B28" w:rsidRPr="003B469F">
        <w:rPr>
          <w:rFonts w:ascii="Times" w:hAnsi="Times"/>
          <w:color w:val="000000" w:themeColor="text1"/>
          <w:lang w:val="en-GB"/>
        </w:rPr>
        <w:fldChar w:fldCharType="end"/>
      </w:r>
      <w:r w:rsidR="00D51B28" w:rsidRPr="003B469F">
        <w:rPr>
          <w:rFonts w:ascii="Times" w:hAnsi="Times"/>
          <w:color w:val="000000" w:themeColor="text1"/>
          <w:lang w:val="en-GB"/>
        </w:rPr>
      </w:r>
      <w:r w:rsidR="00D51B28" w:rsidRPr="003B469F">
        <w:rPr>
          <w:rFonts w:ascii="Times" w:hAnsi="Times"/>
          <w:color w:val="000000" w:themeColor="text1"/>
          <w:lang w:val="en-GB"/>
        </w:rPr>
        <w:fldChar w:fldCharType="separate"/>
      </w:r>
      <w:r w:rsidR="00D51B28" w:rsidRPr="0084518F">
        <w:rPr>
          <w:rFonts w:ascii="Times" w:hAnsi="Times"/>
          <w:noProof/>
          <w:color w:val="000000" w:themeColor="text1"/>
          <w:lang w:val="en-GB"/>
        </w:rPr>
        <w:t>(</w:t>
      </w:r>
      <w:hyperlink w:anchor="_ENREF_3_24" w:tooltip="Krishnan, 2018 #163" w:history="1">
        <w:r w:rsidR="00027C32" w:rsidRPr="0084518F">
          <w:rPr>
            <w:rFonts w:ascii="Times" w:hAnsi="Times"/>
            <w:noProof/>
            <w:color w:val="000000" w:themeColor="text1"/>
            <w:lang w:val="en-GB"/>
          </w:rPr>
          <w:t>Krishnan et al., 2018</w:t>
        </w:r>
      </w:hyperlink>
      <w:r w:rsidR="00D51B28"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D51B28" w:rsidRPr="0084518F">
        <w:rPr>
          <w:rFonts w:ascii="Times" w:hAnsi="Times"/>
          <w:noProof/>
          <w:color w:val="000000" w:themeColor="text1"/>
          <w:lang w:val="en-GB"/>
        </w:rPr>
        <w:t>)</w:t>
      </w:r>
      <w:r w:rsidR="00D51B28" w:rsidRPr="003B469F">
        <w:rPr>
          <w:rFonts w:ascii="Times" w:hAnsi="Times"/>
          <w:color w:val="000000" w:themeColor="text1"/>
          <w:lang w:val="en-GB"/>
        </w:rPr>
        <w:fldChar w:fldCharType="end"/>
      </w:r>
      <w:r w:rsidR="00F27CFF" w:rsidRPr="0084518F">
        <w:rPr>
          <w:rFonts w:ascii="Times" w:hAnsi="Times"/>
          <w:color w:val="000000" w:themeColor="text1"/>
          <w:lang w:val="en-GB"/>
        </w:rPr>
        <w:t>.</w:t>
      </w:r>
    </w:p>
    <w:p w14:paraId="26B2C63C" w14:textId="3940629F" w:rsidR="004E3B50" w:rsidRPr="0084518F" w:rsidRDefault="004D6132" w:rsidP="004B0AC7">
      <w:pPr>
        <w:spacing w:line="480" w:lineRule="auto"/>
        <w:jc w:val="both"/>
        <w:rPr>
          <w:rFonts w:ascii="Times" w:hAnsi="Times"/>
          <w:color w:val="000000" w:themeColor="text1"/>
          <w:lang w:val="en-GB"/>
        </w:rPr>
      </w:pPr>
      <w:r w:rsidRPr="0084518F">
        <w:rPr>
          <w:rFonts w:ascii="Times" w:hAnsi="Times"/>
          <w:color w:val="000000" w:themeColor="text1"/>
          <w:lang w:val="en-GB"/>
        </w:rPr>
        <w:t>Social support from family and friends</w:t>
      </w:r>
      <w:r w:rsidR="00FB7AD0" w:rsidRPr="0084518F">
        <w:rPr>
          <w:rFonts w:ascii="Times" w:hAnsi="Times"/>
          <w:color w:val="000000" w:themeColor="text1"/>
          <w:lang w:val="en-GB"/>
        </w:rPr>
        <w:t xml:space="preserve"> played a vital role in quitting smoking in PLWH. </w:t>
      </w:r>
      <w:r w:rsidR="00BC419D" w:rsidRPr="0084518F">
        <w:rPr>
          <w:rFonts w:ascii="Times" w:hAnsi="Times"/>
          <w:color w:val="000000" w:themeColor="text1"/>
          <w:lang w:val="en-GB"/>
        </w:rPr>
        <w:t xml:space="preserve">More isolated patients </w:t>
      </w:r>
      <w:r w:rsidR="001309E8" w:rsidRPr="0084518F">
        <w:rPr>
          <w:rFonts w:ascii="Times" w:hAnsi="Times"/>
          <w:color w:val="000000" w:themeColor="text1"/>
          <w:lang w:val="en-GB"/>
        </w:rPr>
        <w:t>found</w:t>
      </w:r>
      <w:r w:rsidR="00BC419D" w:rsidRPr="0084518F">
        <w:rPr>
          <w:rFonts w:ascii="Times" w:hAnsi="Times"/>
          <w:color w:val="000000" w:themeColor="text1"/>
          <w:lang w:val="en-GB"/>
        </w:rPr>
        <w:t xml:space="preserve"> it more challenging</w:t>
      </w:r>
      <w:r w:rsidR="001309E8" w:rsidRPr="0084518F">
        <w:rPr>
          <w:rFonts w:ascii="Times" w:hAnsi="Times"/>
          <w:color w:val="000000" w:themeColor="text1"/>
          <w:lang w:val="en-GB"/>
        </w:rPr>
        <w:t xml:space="preserve"> for them</w:t>
      </w:r>
      <w:r w:rsidR="00BC419D" w:rsidRPr="0084518F">
        <w:rPr>
          <w:rFonts w:ascii="Times" w:hAnsi="Times"/>
          <w:color w:val="000000" w:themeColor="text1"/>
          <w:lang w:val="en-GB"/>
        </w:rPr>
        <w:t xml:space="preserve"> to quit smoking</w:t>
      </w:r>
      <w:r w:rsidR="00AF04B7" w:rsidRPr="0084518F">
        <w:rPr>
          <w:rFonts w:ascii="Times" w:hAnsi="Times"/>
          <w:color w:val="000000" w:themeColor="text1"/>
          <w:lang w:val="en-GB"/>
        </w:rPr>
        <w:t xml:space="preserve"> </w:t>
      </w:r>
      <w:r w:rsidR="00AF04B7"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AF04B7" w:rsidRPr="003B469F">
        <w:rPr>
          <w:rFonts w:ascii="Times" w:hAnsi="Times"/>
          <w:color w:val="000000" w:themeColor="text1"/>
          <w:lang w:val="en-GB"/>
        </w:rPr>
      </w:r>
      <w:r w:rsidR="00AF04B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 xml:space="preserve">; </w:t>
      </w:r>
      <w:hyperlink w:anchor="_ENREF_3_24" w:tooltip="Krishnan, 2018 #163" w:history="1">
        <w:r w:rsidR="00027C32" w:rsidRPr="0084518F">
          <w:rPr>
            <w:rFonts w:ascii="Times" w:hAnsi="Times"/>
            <w:noProof/>
            <w:color w:val="000000" w:themeColor="text1"/>
            <w:lang w:val="en-GB"/>
          </w:rPr>
          <w:t>Krishnan et al., 2018</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AF04B7" w:rsidRPr="003B469F">
        <w:rPr>
          <w:rFonts w:ascii="Times" w:hAnsi="Times"/>
          <w:color w:val="000000" w:themeColor="text1"/>
          <w:lang w:val="en-GB"/>
        </w:rPr>
        <w:fldChar w:fldCharType="end"/>
      </w:r>
      <w:r w:rsidR="00AF04B7" w:rsidRPr="0084518F">
        <w:rPr>
          <w:rFonts w:ascii="Times" w:hAnsi="Times"/>
          <w:color w:val="000000" w:themeColor="text1"/>
          <w:lang w:val="en-GB"/>
        </w:rPr>
        <w:t>.</w:t>
      </w:r>
      <w:r w:rsidR="00240942" w:rsidRPr="0084518F">
        <w:rPr>
          <w:rFonts w:ascii="Times" w:hAnsi="Times"/>
          <w:color w:val="000000" w:themeColor="text1"/>
          <w:lang w:val="en-GB"/>
        </w:rPr>
        <w:t xml:space="preserve"> </w:t>
      </w:r>
      <w:r w:rsidR="00AE167C" w:rsidRPr="0084518F">
        <w:rPr>
          <w:rFonts w:ascii="Times" w:hAnsi="Times"/>
          <w:color w:val="000000" w:themeColor="text1"/>
          <w:lang w:val="en-GB"/>
        </w:rPr>
        <w:t>Family</w:t>
      </w:r>
      <w:r w:rsidR="008F343D" w:rsidRPr="0084518F">
        <w:rPr>
          <w:rFonts w:ascii="Times" w:hAnsi="Times"/>
          <w:color w:val="000000" w:themeColor="text1"/>
          <w:lang w:val="en-GB"/>
        </w:rPr>
        <w:t xml:space="preserve"> members </w:t>
      </w:r>
      <w:r w:rsidR="00AE167C" w:rsidRPr="0084518F">
        <w:rPr>
          <w:rFonts w:ascii="Times" w:hAnsi="Times"/>
          <w:color w:val="000000" w:themeColor="text1"/>
          <w:lang w:val="en-GB"/>
        </w:rPr>
        <w:t>also</w:t>
      </w:r>
      <w:r w:rsidR="008F343D" w:rsidRPr="0084518F">
        <w:rPr>
          <w:rFonts w:ascii="Times" w:hAnsi="Times"/>
          <w:color w:val="000000" w:themeColor="text1"/>
          <w:lang w:val="en-GB"/>
        </w:rPr>
        <w:t xml:space="preserve"> scolded smokers to not smoke </w:t>
      </w:r>
      <w:r w:rsidR="00E2350A" w:rsidRPr="0084518F">
        <w:rPr>
          <w:rFonts w:ascii="Times" w:hAnsi="Times"/>
          <w:color w:val="000000" w:themeColor="text1"/>
          <w:lang w:val="en-GB"/>
        </w:rPr>
        <w:t>for the sake of their health rather than of that of smokers</w:t>
      </w:r>
      <w:r w:rsidR="00D51B28" w:rsidRPr="0084518F">
        <w:rPr>
          <w:rFonts w:ascii="Times" w:hAnsi="Times"/>
          <w:color w:val="000000" w:themeColor="text1"/>
          <w:lang w:val="en-GB"/>
        </w:rPr>
        <w:t xml:space="preserve"> </w:t>
      </w:r>
      <w:r w:rsidR="004E3B50"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4E3B50" w:rsidRPr="003B469F">
        <w:rPr>
          <w:rFonts w:ascii="Times" w:hAnsi="Times"/>
          <w:color w:val="000000" w:themeColor="text1"/>
          <w:lang w:val="en-GB"/>
        </w:rPr>
      </w:r>
      <w:r w:rsidR="004E3B50"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w:t>
      </w:r>
      <w:r w:rsidR="004E3B50" w:rsidRPr="003B469F">
        <w:rPr>
          <w:rFonts w:ascii="Times" w:hAnsi="Times"/>
          <w:color w:val="000000" w:themeColor="text1"/>
          <w:lang w:val="en-GB"/>
        </w:rPr>
        <w:fldChar w:fldCharType="end"/>
      </w:r>
      <w:r w:rsidR="00D51B28" w:rsidRPr="0084518F">
        <w:rPr>
          <w:rFonts w:ascii="Times" w:hAnsi="Times"/>
          <w:color w:val="000000" w:themeColor="text1"/>
          <w:lang w:val="en-GB"/>
        </w:rPr>
        <w:t>.</w:t>
      </w:r>
    </w:p>
    <w:p w14:paraId="7A713AC4" w14:textId="2DCAF6B2" w:rsidR="002347C8" w:rsidRPr="0084518F" w:rsidRDefault="00237F1C" w:rsidP="004B0AC7">
      <w:pPr>
        <w:spacing w:line="480" w:lineRule="auto"/>
        <w:jc w:val="both"/>
        <w:rPr>
          <w:rFonts w:ascii="Times" w:hAnsi="Times"/>
          <w:color w:val="000000" w:themeColor="text1"/>
          <w:lang w:val="en-GB"/>
        </w:rPr>
      </w:pPr>
      <w:r w:rsidRPr="0084518F">
        <w:rPr>
          <w:rFonts w:ascii="Times" w:hAnsi="Times"/>
          <w:color w:val="000000" w:themeColor="text1"/>
          <w:lang w:val="en-GB"/>
        </w:rPr>
        <w:t>Smoking-related stigma towards women was described as a reason for them to hide their smoking status due to social acceptance of male smoking</w:t>
      </w:r>
      <w:r w:rsidR="00DA24E3" w:rsidRPr="0084518F">
        <w:rPr>
          <w:rFonts w:ascii="Times" w:hAnsi="Times"/>
          <w:color w:val="000000" w:themeColor="text1"/>
          <w:lang w:val="en-GB"/>
        </w:rPr>
        <w:t xml:space="preserve"> </w:t>
      </w:r>
      <w:r w:rsidR="00DA24E3" w:rsidRPr="003B469F">
        <w:rPr>
          <w:rFonts w:ascii="Times" w:hAnsi="Times"/>
          <w:color w:val="000000" w:themeColor="text1"/>
          <w:lang w:val="en-GB"/>
        </w:rPr>
        <w:fldChar w:fldCharType="begin">
          <w:fldData xml:space="preserve">PEVuZE5vdGU+PENpdGU+PEF1dGhvcj5UaGlybHdheTwvQXV0aG9yPjxZZWFyPjIwMjE8L1llYXI+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PEVuZE5vdGU+PENpdGU+PEF1dGhvcj5UaGlybHdheTwvQXV0aG9yPjxZZWFyPjIwMjE8L1llYXI+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DA24E3" w:rsidRPr="003B469F">
        <w:rPr>
          <w:rFonts w:ascii="Times" w:hAnsi="Times"/>
          <w:color w:val="000000" w:themeColor="text1"/>
          <w:lang w:val="en-GB"/>
        </w:rPr>
      </w:r>
      <w:r w:rsidR="00DA24E3"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DA24E3" w:rsidRPr="003B469F">
        <w:rPr>
          <w:rFonts w:ascii="Times" w:hAnsi="Times"/>
          <w:color w:val="000000" w:themeColor="text1"/>
          <w:lang w:val="en-GB"/>
        </w:rPr>
        <w:fldChar w:fldCharType="end"/>
      </w:r>
      <w:r w:rsidRPr="0084518F">
        <w:rPr>
          <w:rFonts w:ascii="Times" w:hAnsi="Times"/>
          <w:color w:val="000000" w:themeColor="text1"/>
          <w:lang w:val="en-GB"/>
        </w:rPr>
        <w:t>. Furthermore, a</w:t>
      </w:r>
      <w:r w:rsidR="002B4FA8" w:rsidRPr="0084518F">
        <w:rPr>
          <w:rFonts w:ascii="Times" w:hAnsi="Times"/>
          <w:color w:val="000000" w:themeColor="text1"/>
          <w:lang w:val="en-GB"/>
        </w:rPr>
        <w:t xml:space="preserve"> </w:t>
      </w:r>
      <w:r w:rsidRPr="0084518F">
        <w:rPr>
          <w:rFonts w:ascii="Times" w:hAnsi="Times"/>
          <w:color w:val="000000" w:themeColor="text1"/>
          <w:lang w:val="en-GB"/>
        </w:rPr>
        <w:t xml:space="preserve">female </w:t>
      </w:r>
      <w:r w:rsidR="002B4FA8" w:rsidRPr="0084518F">
        <w:rPr>
          <w:rFonts w:ascii="Times" w:hAnsi="Times"/>
          <w:color w:val="000000" w:themeColor="text1"/>
          <w:lang w:val="en-GB"/>
        </w:rPr>
        <w:t xml:space="preserve">patient reported that being abused and ill-treated by those knowing her HIV status led to stress and consequently to smoking </w:t>
      </w:r>
      <w:r w:rsidR="002B4FA8"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2B4FA8" w:rsidRPr="003B469F">
        <w:rPr>
          <w:rFonts w:ascii="Times" w:hAnsi="Times"/>
          <w:color w:val="000000" w:themeColor="text1"/>
          <w:lang w:val="en-GB"/>
        </w:rPr>
      </w:r>
      <w:r w:rsidR="002B4FA8"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4" w:tooltip="Krishnan, 2018 #163" w:history="1">
        <w:r w:rsidR="00027C32" w:rsidRPr="0084518F">
          <w:rPr>
            <w:rFonts w:ascii="Times" w:hAnsi="Times"/>
            <w:noProof/>
            <w:color w:val="000000" w:themeColor="text1"/>
            <w:lang w:val="en-GB"/>
          </w:rPr>
          <w:t>Krishnan et al., 2018</w:t>
        </w:r>
      </w:hyperlink>
      <w:r w:rsidR="00640E99" w:rsidRPr="0084518F">
        <w:rPr>
          <w:rFonts w:ascii="Times" w:hAnsi="Times"/>
          <w:noProof/>
          <w:color w:val="000000" w:themeColor="text1"/>
          <w:lang w:val="en-GB"/>
        </w:rPr>
        <w:t>)</w:t>
      </w:r>
      <w:r w:rsidR="002B4FA8" w:rsidRPr="003B469F">
        <w:rPr>
          <w:rFonts w:ascii="Times" w:hAnsi="Times"/>
          <w:color w:val="000000" w:themeColor="text1"/>
          <w:lang w:val="en-GB"/>
        </w:rPr>
        <w:fldChar w:fldCharType="end"/>
      </w:r>
      <w:r w:rsidR="002B4FA8" w:rsidRPr="0084518F">
        <w:rPr>
          <w:rFonts w:ascii="Times" w:hAnsi="Times"/>
          <w:color w:val="000000" w:themeColor="text1"/>
          <w:lang w:val="en-GB"/>
        </w:rPr>
        <w:t>.</w:t>
      </w:r>
      <w:r w:rsidR="00240942" w:rsidRPr="0084518F">
        <w:rPr>
          <w:rFonts w:ascii="Times" w:hAnsi="Times"/>
          <w:color w:val="000000" w:themeColor="text1"/>
          <w:lang w:val="en-GB"/>
        </w:rPr>
        <w:t xml:space="preserve"> </w:t>
      </w:r>
      <w:r w:rsidR="002347C8" w:rsidRPr="0084518F">
        <w:rPr>
          <w:rFonts w:ascii="Times" w:hAnsi="Times"/>
          <w:color w:val="000000" w:themeColor="text1"/>
          <w:lang w:val="en-GB"/>
        </w:rPr>
        <w:t>Other worries and depressions caused by health concerns and major life events including loss of loved ones and domestic violence also resulted in smoking</w:t>
      </w:r>
      <w:r w:rsidR="00AF04B7" w:rsidRPr="0084518F">
        <w:rPr>
          <w:rFonts w:ascii="Times" w:hAnsi="Times"/>
          <w:color w:val="000000" w:themeColor="text1"/>
          <w:lang w:val="en-GB"/>
        </w:rPr>
        <w:t xml:space="preserve"> </w:t>
      </w:r>
      <w:r w:rsidR="00AF04B7"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PFJlY051bT4xNjM8L1JlY051bT48RGlzcGxheVRleHQ+KEtyaXNobmFuIGV0IGFsLiwgMjAxODsg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PFJlY051bT4xNjM8L1JlY051bT48RGlzcGxheVRleHQ+KEtyaXNobmFuIGV0IGFsLiwgMjAxODsg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AF04B7" w:rsidRPr="003B469F">
        <w:rPr>
          <w:rFonts w:ascii="Times" w:hAnsi="Times"/>
          <w:color w:val="000000" w:themeColor="text1"/>
          <w:lang w:val="en-GB"/>
        </w:rPr>
      </w:r>
      <w:r w:rsidR="00AF04B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4" w:tooltip="Krishnan, 2018 #163" w:history="1">
        <w:r w:rsidR="00027C32" w:rsidRPr="0084518F">
          <w:rPr>
            <w:rFonts w:ascii="Times" w:hAnsi="Times"/>
            <w:noProof/>
            <w:color w:val="000000" w:themeColor="text1"/>
            <w:lang w:val="en-GB"/>
          </w:rPr>
          <w:t>Krishnan et al., 2018</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AF04B7" w:rsidRPr="003B469F">
        <w:rPr>
          <w:rFonts w:ascii="Times" w:hAnsi="Times"/>
          <w:color w:val="000000" w:themeColor="text1"/>
          <w:lang w:val="en-GB"/>
        </w:rPr>
        <w:fldChar w:fldCharType="end"/>
      </w:r>
      <w:r w:rsidR="002347C8" w:rsidRPr="0084518F">
        <w:rPr>
          <w:rFonts w:ascii="Times" w:hAnsi="Times"/>
          <w:color w:val="000000" w:themeColor="text1"/>
          <w:lang w:val="en-GB"/>
        </w:rPr>
        <w:t>.</w:t>
      </w:r>
    </w:p>
    <w:p w14:paraId="2D6B5D35" w14:textId="0160DAF1" w:rsidR="006D339D" w:rsidRPr="0084518F" w:rsidRDefault="00202F46" w:rsidP="004B0AC7">
      <w:pPr>
        <w:pStyle w:val="ListParagraph"/>
        <w:numPr>
          <w:ilvl w:val="3"/>
          <w:numId w:val="15"/>
        </w:numPr>
        <w:spacing w:line="480" w:lineRule="auto"/>
        <w:jc w:val="both"/>
        <w:rPr>
          <w:rFonts w:ascii="Times" w:hAnsi="Times"/>
          <w:b/>
          <w:bCs/>
          <w:color w:val="000000" w:themeColor="text1"/>
          <w:lang w:val="en-GB"/>
        </w:rPr>
      </w:pPr>
      <w:r w:rsidRPr="0084518F">
        <w:rPr>
          <w:rFonts w:ascii="Times" w:hAnsi="Times"/>
          <w:b/>
          <w:bCs/>
          <w:color w:val="000000" w:themeColor="text1"/>
          <w:lang w:val="en-GB"/>
        </w:rPr>
        <w:t>Theme 5: Alcohol use</w:t>
      </w:r>
    </w:p>
    <w:p w14:paraId="7BBC050C" w14:textId="61395DE3" w:rsidR="00833398" w:rsidRPr="0084518F" w:rsidRDefault="00F0734F" w:rsidP="004B0AC7">
      <w:pPr>
        <w:spacing w:line="480" w:lineRule="auto"/>
        <w:jc w:val="both"/>
        <w:rPr>
          <w:rFonts w:ascii="Times" w:hAnsi="Times"/>
          <w:color w:val="000000" w:themeColor="text1"/>
          <w:lang w:val="en-GB"/>
        </w:rPr>
      </w:pPr>
      <w:r w:rsidRPr="0084518F">
        <w:rPr>
          <w:rFonts w:ascii="Times" w:hAnsi="Times"/>
          <w:color w:val="000000" w:themeColor="text1"/>
          <w:lang w:val="en-GB"/>
        </w:rPr>
        <w:t>Most patients admitted that they tended to smoke heavier while drinking alcohol which was considered an outlet to overcome stress</w:t>
      </w:r>
      <w:r w:rsidR="00F76EA8" w:rsidRPr="0084518F">
        <w:rPr>
          <w:rFonts w:ascii="Times" w:hAnsi="Times"/>
          <w:color w:val="000000" w:themeColor="text1"/>
          <w:lang w:val="en-GB"/>
        </w:rPr>
        <w:t xml:space="preserve"> </w:t>
      </w:r>
      <w:r w:rsidR="00F534F7"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PFJlY051bT4xNjM8L1JlY051bT48RGlzcGxheVRleHQ+KEtyaXNobmFuIGV0IGFsLiwgMjAxODsg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PFJlY051bT4xNjM8L1JlY051bT48RGlzcGxheVRleHQ+KEtyaXNobmFuIGV0IGFsLiwgMjAxODsg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F534F7" w:rsidRPr="003B469F">
        <w:rPr>
          <w:rFonts w:ascii="Times" w:hAnsi="Times"/>
          <w:color w:val="000000" w:themeColor="text1"/>
          <w:lang w:val="en-GB"/>
        </w:rPr>
      </w:r>
      <w:r w:rsidR="00F534F7"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4" w:tooltip="Krishnan, 2018 #163" w:history="1">
        <w:r w:rsidR="00027C32" w:rsidRPr="0084518F">
          <w:rPr>
            <w:rFonts w:ascii="Times" w:hAnsi="Times"/>
            <w:noProof/>
            <w:color w:val="000000" w:themeColor="text1"/>
            <w:lang w:val="en-GB"/>
          </w:rPr>
          <w:t>Krishnan et al., 2018</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F534F7" w:rsidRPr="003B469F">
        <w:rPr>
          <w:rFonts w:ascii="Times" w:hAnsi="Times"/>
          <w:color w:val="000000" w:themeColor="text1"/>
          <w:lang w:val="en-GB"/>
        </w:rPr>
        <w:fldChar w:fldCharType="end"/>
      </w:r>
      <w:r w:rsidR="00F534F7" w:rsidRPr="0084518F">
        <w:rPr>
          <w:rFonts w:ascii="Times" w:hAnsi="Times"/>
          <w:color w:val="000000" w:themeColor="text1"/>
          <w:lang w:val="en-GB"/>
        </w:rPr>
        <w:t>.</w:t>
      </w:r>
    </w:p>
    <w:p w14:paraId="26B829F1" w14:textId="428E9D00" w:rsidR="00202F46" w:rsidRPr="0084518F" w:rsidRDefault="00202F46" w:rsidP="004B0AC7">
      <w:pPr>
        <w:pStyle w:val="ListParagraph"/>
        <w:numPr>
          <w:ilvl w:val="3"/>
          <w:numId w:val="15"/>
        </w:numPr>
        <w:spacing w:line="480" w:lineRule="auto"/>
        <w:jc w:val="both"/>
        <w:rPr>
          <w:rFonts w:ascii="Times" w:hAnsi="Times"/>
          <w:b/>
          <w:bCs/>
          <w:color w:val="000000" w:themeColor="text1"/>
          <w:lang w:val="en-GB"/>
        </w:rPr>
      </w:pPr>
      <w:r w:rsidRPr="0084518F">
        <w:rPr>
          <w:rFonts w:ascii="Times" w:hAnsi="Times"/>
          <w:b/>
          <w:bCs/>
          <w:color w:val="000000" w:themeColor="text1"/>
          <w:lang w:val="en-GB"/>
        </w:rPr>
        <w:lastRenderedPageBreak/>
        <w:t>Theme 6: Easy access to tobacco products</w:t>
      </w:r>
    </w:p>
    <w:p w14:paraId="7429D31A" w14:textId="23E4600D" w:rsidR="00AB4726" w:rsidRPr="0084518F" w:rsidRDefault="00DA7027" w:rsidP="004B0AC7">
      <w:pPr>
        <w:spacing w:line="480" w:lineRule="auto"/>
        <w:jc w:val="both"/>
        <w:rPr>
          <w:rFonts w:ascii="Times" w:hAnsi="Times"/>
          <w:color w:val="000000" w:themeColor="text1"/>
          <w:lang w:val="en-GB"/>
        </w:rPr>
      </w:pPr>
      <w:r w:rsidRPr="0084518F">
        <w:rPr>
          <w:rFonts w:ascii="Times" w:hAnsi="Times"/>
          <w:color w:val="000000" w:themeColor="text1"/>
          <w:lang w:val="en-GB"/>
        </w:rPr>
        <w:t>Advertisement of tobacco products and sharing and gifting culture made smoking more accessible and affordable</w:t>
      </w:r>
      <w:r w:rsidR="00500357" w:rsidRPr="0084518F">
        <w:rPr>
          <w:rFonts w:ascii="Times" w:hAnsi="Times"/>
          <w:color w:val="000000" w:themeColor="text1"/>
          <w:lang w:val="en-GB"/>
        </w:rPr>
        <w:t xml:space="preserve"> for smokers, thereby</w:t>
      </w:r>
      <w:r w:rsidR="00CF5039" w:rsidRPr="0084518F">
        <w:rPr>
          <w:rFonts w:ascii="Times" w:hAnsi="Times"/>
          <w:color w:val="000000" w:themeColor="text1"/>
          <w:lang w:val="en-GB"/>
        </w:rPr>
        <w:t xml:space="preserve"> promoting smoking habit and</w:t>
      </w:r>
      <w:r w:rsidR="00500357" w:rsidRPr="0084518F">
        <w:rPr>
          <w:rFonts w:ascii="Times" w:hAnsi="Times"/>
          <w:color w:val="000000" w:themeColor="text1"/>
          <w:lang w:val="en-GB"/>
        </w:rPr>
        <w:t xml:space="preserve"> hindering </w:t>
      </w:r>
      <w:r w:rsidR="00CF5039" w:rsidRPr="0084518F">
        <w:rPr>
          <w:rFonts w:ascii="Times" w:hAnsi="Times"/>
          <w:color w:val="000000" w:themeColor="text1"/>
          <w:lang w:val="en-GB"/>
        </w:rPr>
        <w:t>cessation</w:t>
      </w:r>
      <w:r w:rsidR="0021749A" w:rsidRPr="0084518F">
        <w:rPr>
          <w:rFonts w:ascii="Times" w:hAnsi="Times"/>
          <w:color w:val="000000" w:themeColor="text1"/>
          <w:lang w:val="en-GB"/>
        </w:rPr>
        <w:t xml:space="preserve"> </w:t>
      </w:r>
      <w:r w:rsidR="0021749A"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21749A" w:rsidRPr="003B469F">
        <w:rPr>
          <w:rFonts w:ascii="Times" w:hAnsi="Times"/>
          <w:color w:val="000000" w:themeColor="text1"/>
          <w:lang w:val="en-GB"/>
        </w:rPr>
      </w:r>
      <w:r w:rsidR="0021749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21749A" w:rsidRPr="003B469F">
        <w:rPr>
          <w:rFonts w:ascii="Times" w:hAnsi="Times"/>
          <w:color w:val="000000" w:themeColor="text1"/>
          <w:lang w:val="en-GB"/>
        </w:rPr>
        <w:fldChar w:fldCharType="end"/>
      </w:r>
      <w:r w:rsidRPr="0084518F">
        <w:rPr>
          <w:rFonts w:ascii="Times" w:hAnsi="Times"/>
          <w:color w:val="000000" w:themeColor="text1"/>
          <w:lang w:val="en-GB"/>
        </w:rPr>
        <w:t xml:space="preserve">. </w:t>
      </w:r>
    </w:p>
    <w:p w14:paraId="61A4F8BB" w14:textId="6D9672AE" w:rsidR="00FD7AD6" w:rsidRPr="0084518F" w:rsidRDefault="00FD7AD6" w:rsidP="004B0AC7">
      <w:pPr>
        <w:pStyle w:val="ListParagraph"/>
        <w:numPr>
          <w:ilvl w:val="3"/>
          <w:numId w:val="15"/>
        </w:numPr>
        <w:spacing w:line="480" w:lineRule="auto"/>
        <w:jc w:val="both"/>
        <w:rPr>
          <w:rFonts w:ascii="Times" w:hAnsi="Times"/>
          <w:b/>
          <w:bCs/>
          <w:color w:val="000000" w:themeColor="text1"/>
          <w:lang w:val="en-GB"/>
        </w:rPr>
      </w:pPr>
      <w:r w:rsidRPr="0084518F">
        <w:rPr>
          <w:rFonts w:ascii="Times" w:hAnsi="Times"/>
          <w:b/>
          <w:bCs/>
          <w:color w:val="000000" w:themeColor="text1"/>
          <w:lang w:val="en-GB"/>
        </w:rPr>
        <w:t xml:space="preserve">Theme 7: Lack of </w:t>
      </w:r>
      <w:r w:rsidR="0004621E" w:rsidRPr="0084518F">
        <w:rPr>
          <w:rFonts w:ascii="Times" w:hAnsi="Times"/>
          <w:b/>
          <w:bCs/>
          <w:color w:val="000000" w:themeColor="text1"/>
          <w:lang w:val="en-GB"/>
        </w:rPr>
        <w:t>professional advice on quitting smoking</w:t>
      </w:r>
    </w:p>
    <w:p w14:paraId="36BA299F" w14:textId="45D83FC0" w:rsidR="007F735F" w:rsidRPr="0084518F" w:rsidRDefault="00AF4D20" w:rsidP="004B0AC7">
      <w:pPr>
        <w:spacing w:line="480" w:lineRule="auto"/>
        <w:jc w:val="both"/>
        <w:rPr>
          <w:rFonts w:ascii="Times" w:hAnsi="Times"/>
          <w:color w:val="000000" w:themeColor="text1"/>
          <w:lang w:val="en-GB"/>
        </w:rPr>
      </w:pPr>
      <w:r w:rsidRPr="0084518F">
        <w:rPr>
          <w:rFonts w:ascii="Times" w:hAnsi="Times"/>
          <w:color w:val="000000" w:themeColor="text1"/>
          <w:lang w:val="en-GB"/>
        </w:rPr>
        <w:t>Most patients had no knowledge of smoking cessation</w:t>
      </w:r>
      <w:r w:rsidR="007F735F" w:rsidRPr="0084518F">
        <w:rPr>
          <w:rFonts w:ascii="Times" w:hAnsi="Times"/>
          <w:color w:val="000000" w:themeColor="text1"/>
          <w:lang w:val="en-GB"/>
        </w:rPr>
        <w:t>, received no or insufficient support from providers to quit,</w:t>
      </w:r>
      <w:r w:rsidRPr="0084518F">
        <w:rPr>
          <w:rFonts w:ascii="Times" w:hAnsi="Times"/>
          <w:color w:val="000000" w:themeColor="text1"/>
          <w:lang w:val="en-GB"/>
        </w:rPr>
        <w:t xml:space="preserve"> and </w:t>
      </w:r>
      <w:r w:rsidR="007F735F" w:rsidRPr="0084518F">
        <w:rPr>
          <w:rFonts w:ascii="Times" w:hAnsi="Times"/>
          <w:color w:val="000000" w:themeColor="text1"/>
          <w:lang w:val="en-GB"/>
        </w:rPr>
        <w:t>some reported that no counselling was provided following tobacco use screening. They described counselling as brief and inconsistent</w:t>
      </w:r>
      <w:r w:rsidR="0021749A" w:rsidRPr="0084518F">
        <w:rPr>
          <w:rFonts w:ascii="Times" w:hAnsi="Times"/>
          <w:color w:val="000000" w:themeColor="text1"/>
          <w:lang w:val="en-GB"/>
        </w:rPr>
        <w:t xml:space="preserve"> </w:t>
      </w:r>
      <w:r w:rsidR="0021749A"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21749A" w:rsidRPr="003B469F">
        <w:rPr>
          <w:rFonts w:ascii="Times" w:hAnsi="Times"/>
          <w:color w:val="000000" w:themeColor="text1"/>
          <w:lang w:val="en-GB"/>
        </w:rPr>
      </w:r>
      <w:r w:rsidR="0021749A"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21749A" w:rsidRPr="003B469F">
        <w:rPr>
          <w:rFonts w:ascii="Times" w:hAnsi="Times"/>
          <w:color w:val="000000" w:themeColor="text1"/>
          <w:lang w:val="en-GB"/>
        </w:rPr>
        <w:fldChar w:fldCharType="end"/>
      </w:r>
      <w:r w:rsidR="00467493" w:rsidRPr="0084518F">
        <w:rPr>
          <w:rFonts w:ascii="Times" w:hAnsi="Times"/>
          <w:color w:val="000000" w:themeColor="text1"/>
          <w:lang w:val="en-GB"/>
        </w:rPr>
        <w:t>.</w:t>
      </w:r>
    </w:p>
    <w:p w14:paraId="5290A40B" w14:textId="12580293" w:rsidR="007F735F" w:rsidRPr="0084518F" w:rsidRDefault="009D4057" w:rsidP="004B0AC7">
      <w:pPr>
        <w:spacing w:line="480" w:lineRule="auto"/>
        <w:jc w:val="both"/>
        <w:rPr>
          <w:rFonts w:ascii="Times" w:hAnsi="Times"/>
          <w:color w:val="000000" w:themeColor="text1"/>
          <w:lang w:val="en-GB"/>
        </w:rPr>
      </w:pPr>
      <w:r w:rsidRPr="0084518F">
        <w:rPr>
          <w:rFonts w:ascii="Times" w:hAnsi="Times"/>
          <w:color w:val="000000" w:themeColor="text1"/>
          <w:lang w:val="en-GB"/>
        </w:rPr>
        <w:t xml:space="preserve">Similarly, providers indicated that lack of complete training on tobacco use treatment and prioritisation of HIV and methadone maintenance treatment </w:t>
      </w:r>
      <w:r w:rsidR="00452E15" w:rsidRPr="0084518F">
        <w:rPr>
          <w:rFonts w:ascii="Times" w:hAnsi="Times"/>
          <w:color w:val="000000" w:themeColor="text1"/>
          <w:lang w:val="en-GB"/>
        </w:rPr>
        <w:t>were barriers</w:t>
      </w:r>
      <w:r w:rsidR="009F6013" w:rsidRPr="0084518F">
        <w:rPr>
          <w:rFonts w:ascii="Times" w:hAnsi="Times"/>
          <w:color w:val="000000" w:themeColor="text1"/>
          <w:lang w:val="en-GB"/>
        </w:rPr>
        <w:t xml:space="preserve"> for them</w:t>
      </w:r>
      <w:r w:rsidR="00452E15" w:rsidRPr="0084518F">
        <w:rPr>
          <w:rFonts w:ascii="Times" w:hAnsi="Times"/>
          <w:color w:val="000000" w:themeColor="text1"/>
          <w:lang w:val="en-GB"/>
        </w:rPr>
        <w:t xml:space="preserve"> to advise smokers to quit smoking</w:t>
      </w:r>
      <w:r w:rsidR="0051246E" w:rsidRPr="0084518F">
        <w:rPr>
          <w:rFonts w:ascii="Times" w:hAnsi="Times"/>
          <w:color w:val="000000" w:themeColor="text1"/>
          <w:lang w:val="en-GB"/>
        </w:rPr>
        <w:t xml:space="preserve"> </w:t>
      </w:r>
      <w:r w:rsidR="0051246E"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51246E" w:rsidRPr="0084518F">
        <w:rPr>
          <w:rFonts w:ascii="Times" w:hAnsi="Times"/>
          <w:color w:val="000000" w:themeColor="text1"/>
          <w:lang w:val="en-GB"/>
        </w:rPr>
        <w:instrText xml:space="preserve"> ADDIN EN.CITE </w:instrText>
      </w:r>
      <w:r w:rsidR="0051246E"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51246E" w:rsidRPr="0084518F">
        <w:rPr>
          <w:rFonts w:ascii="Times" w:hAnsi="Times"/>
          <w:color w:val="000000" w:themeColor="text1"/>
          <w:lang w:val="en-GB"/>
        </w:rPr>
        <w:instrText xml:space="preserve"> ADDIN EN.CITE.DATA </w:instrText>
      </w:r>
      <w:r w:rsidR="0051246E" w:rsidRPr="003B469F">
        <w:rPr>
          <w:rFonts w:ascii="Times" w:hAnsi="Times"/>
          <w:color w:val="000000" w:themeColor="text1"/>
          <w:lang w:val="en-GB"/>
        </w:rPr>
      </w:r>
      <w:r w:rsidR="0051246E" w:rsidRPr="003B469F">
        <w:rPr>
          <w:rFonts w:ascii="Times" w:hAnsi="Times"/>
          <w:color w:val="000000" w:themeColor="text1"/>
          <w:lang w:val="en-GB"/>
        </w:rPr>
        <w:fldChar w:fldCharType="end"/>
      </w:r>
      <w:r w:rsidR="0051246E" w:rsidRPr="003B469F">
        <w:rPr>
          <w:rFonts w:ascii="Times" w:hAnsi="Times"/>
          <w:color w:val="000000" w:themeColor="text1"/>
          <w:lang w:val="en-GB"/>
        </w:rPr>
      </w:r>
      <w:r w:rsidR="0051246E" w:rsidRPr="003B469F">
        <w:rPr>
          <w:rFonts w:ascii="Times" w:hAnsi="Times"/>
          <w:color w:val="000000" w:themeColor="text1"/>
          <w:lang w:val="en-GB"/>
        </w:rPr>
        <w:fldChar w:fldCharType="separate"/>
      </w:r>
      <w:r w:rsidR="0051246E"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51246E" w:rsidRPr="0084518F">
        <w:rPr>
          <w:rFonts w:ascii="Times" w:hAnsi="Times"/>
          <w:noProof/>
          <w:color w:val="000000" w:themeColor="text1"/>
          <w:lang w:val="en-GB"/>
        </w:rPr>
        <w:t>)</w:t>
      </w:r>
      <w:r w:rsidR="0051246E" w:rsidRPr="003B469F">
        <w:rPr>
          <w:rFonts w:ascii="Times" w:hAnsi="Times"/>
          <w:color w:val="000000" w:themeColor="text1"/>
          <w:lang w:val="en-GB"/>
        </w:rPr>
        <w:fldChar w:fldCharType="end"/>
      </w:r>
      <w:r w:rsidR="0051246E" w:rsidRPr="0084518F">
        <w:rPr>
          <w:rFonts w:ascii="Times" w:hAnsi="Times"/>
          <w:color w:val="000000" w:themeColor="text1"/>
          <w:lang w:val="en-GB"/>
        </w:rPr>
        <w:t>.</w:t>
      </w:r>
    </w:p>
    <w:p w14:paraId="578154D8" w14:textId="3940C0F6" w:rsidR="00BC79D1" w:rsidRPr="0084518F" w:rsidRDefault="00BC79D1" w:rsidP="003B469F">
      <w:pPr>
        <w:pStyle w:val="Heading3"/>
        <w:numPr>
          <w:ilvl w:val="2"/>
          <w:numId w:val="13"/>
        </w:numPr>
        <w:spacing w:before="0" w:line="480" w:lineRule="auto"/>
        <w:jc w:val="both"/>
        <w:rPr>
          <w:rFonts w:ascii="Times" w:hAnsi="Times"/>
          <w:b/>
          <w:bCs/>
          <w:color w:val="000000" w:themeColor="text1"/>
          <w:lang w:val="en-GB"/>
        </w:rPr>
      </w:pPr>
      <w:bookmarkStart w:id="186" w:name="_Toc72144108"/>
      <w:r w:rsidRPr="0084518F">
        <w:rPr>
          <w:rFonts w:ascii="Times" w:hAnsi="Times"/>
          <w:b/>
          <w:bCs/>
          <w:color w:val="000000" w:themeColor="text1"/>
          <w:lang w:val="en-GB"/>
        </w:rPr>
        <w:t xml:space="preserve">Facilitators </w:t>
      </w:r>
      <w:r w:rsidR="008E4E68" w:rsidRPr="0084518F">
        <w:rPr>
          <w:rFonts w:ascii="Times" w:hAnsi="Times"/>
          <w:b/>
          <w:bCs/>
          <w:color w:val="000000" w:themeColor="text1"/>
          <w:lang w:val="en-GB"/>
        </w:rPr>
        <w:t>of</w:t>
      </w:r>
      <w:r w:rsidRPr="0084518F">
        <w:rPr>
          <w:rFonts w:ascii="Times" w:hAnsi="Times"/>
          <w:b/>
          <w:bCs/>
          <w:color w:val="000000" w:themeColor="text1"/>
          <w:lang w:val="en-GB"/>
        </w:rPr>
        <w:t xml:space="preserve"> smoking cessation</w:t>
      </w:r>
      <w:bookmarkEnd w:id="186"/>
    </w:p>
    <w:p w14:paraId="043777BC" w14:textId="5E4F5098" w:rsidR="00E33870" w:rsidRPr="003B469F" w:rsidRDefault="00177993" w:rsidP="007E568F">
      <w:pPr>
        <w:spacing w:line="480" w:lineRule="auto"/>
        <w:jc w:val="both"/>
        <w:rPr>
          <w:rFonts w:ascii="Times" w:hAnsi="Times"/>
          <w:color w:val="000000" w:themeColor="text1"/>
          <w:lang w:val="en-GB"/>
        </w:rPr>
      </w:pPr>
      <w:r w:rsidRPr="003B469F">
        <w:rPr>
          <w:rFonts w:ascii="Times" w:hAnsi="Times"/>
          <w:color w:val="000000" w:themeColor="text1"/>
          <w:lang w:val="en-GB"/>
        </w:rPr>
        <w:t xml:space="preserve">This section describes </w:t>
      </w:r>
      <w:r w:rsidR="006C4B52" w:rsidRPr="003B469F">
        <w:rPr>
          <w:rFonts w:ascii="Times" w:hAnsi="Times"/>
          <w:color w:val="000000" w:themeColor="text1"/>
          <w:lang w:val="en-GB"/>
        </w:rPr>
        <w:t>the</w:t>
      </w:r>
      <w:r w:rsidRPr="003B469F">
        <w:rPr>
          <w:rFonts w:ascii="Times" w:hAnsi="Times"/>
          <w:color w:val="000000" w:themeColor="text1"/>
          <w:lang w:val="en-GB"/>
        </w:rPr>
        <w:t xml:space="preserve"> themes that were identified to be protective factors of smoking cessation.</w:t>
      </w:r>
    </w:p>
    <w:p w14:paraId="284EA90E" w14:textId="1CDEB877" w:rsidR="008C033F" w:rsidRPr="003B469F" w:rsidRDefault="00691727" w:rsidP="007E568F">
      <w:pPr>
        <w:pStyle w:val="ListParagraph"/>
        <w:numPr>
          <w:ilvl w:val="3"/>
          <w:numId w:val="13"/>
        </w:numPr>
        <w:spacing w:line="480" w:lineRule="auto"/>
        <w:jc w:val="both"/>
        <w:rPr>
          <w:rFonts w:ascii="Times" w:hAnsi="Times"/>
          <w:b/>
          <w:bCs/>
          <w:color w:val="000000" w:themeColor="text1"/>
          <w:lang w:val="en-GB"/>
        </w:rPr>
      </w:pPr>
      <w:r w:rsidRPr="003B469F">
        <w:rPr>
          <w:rFonts w:ascii="Times" w:hAnsi="Times"/>
          <w:b/>
          <w:bCs/>
          <w:color w:val="000000" w:themeColor="text1"/>
          <w:lang w:val="en-GB"/>
        </w:rPr>
        <w:t xml:space="preserve">Theme </w:t>
      </w:r>
      <w:r w:rsidR="002339E1" w:rsidRPr="003B469F">
        <w:rPr>
          <w:rFonts w:ascii="Times" w:hAnsi="Times"/>
          <w:b/>
          <w:bCs/>
          <w:color w:val="000000" w:themeColor="text1"/>
          <w:lang w:val="en-GB"/>
        </w:rPr>
        <w:t>8</w:t>
      </w:r>
      <w:r w:rsidRPr="003B469F">
        <w:rPr>
          <w:rFonts w:ascii="Times" w:hAnsi="Times"/>
          <w:b/>
          <w:bCs/>
          <w:color w:val="000000" w:themeColor="text1"/>
          <w:lang w:val="en-GB"/>
        </w:rPr>
        <w:t>: HIV or Tuberculosis diagnosis and adverse health</w:t>
      </w:r>
      <w:r w:rsidR="008C033F" w:rsidRPr="003B469F">
        <w:rPr>
          <w:rFonts w:ascii="Times" w:hAnsi="Times"/>
          <w:b/>
          <w:bCs/>
          <w:color w:val="000000" w:themeColor="text1"/>
          <w:lang w:val="en-GB"/>
        </w:rPr>
        <w:t xml:space="preserve"> </w:t>
      </w:r>
      <w:r w:rsidRPr="003B469F">
        <w:rPr>
          <w:rFonts w:ascii="Times" w:hAnsi="Times"/>
          <w:b/>
          <w:bCs/>
          <w:color w:val="000000" w:themeColor="text1"/>
          <w:lang w:val="en-GB"/>
        </w:rPr>
        <w:t>outcomes</w:t>
      </w:r>
    </w:p>
    <w:p w14:paraId="29E56C67" w14:textId="07B7E6CF" w:rsidR="00C4136A" w:rsidRPr="003B469F" w:rsidRDefault="00C4136A" w:rsidP="000945D8">
      <w:pPr>
        <w:spacing w:line="480" w:lineRule="auto"/>
        <w:jc w:val="both"/>
        <w:rPr>
          <w:rFonts w:ascii="Times" w:hAnsi="Times"/>
          <w:color w:val="000000" w:themeColor="text1"/>
          <w:lang w:val="en-GB"/>
        </w:rPr>
      </w:pPr>
      <w:r w:rsidRPr="003B469F">
        <w:rPr>
          <w:rFonts w:ascii="Times" w:hAnsi="Times"/>
          <w:color w:val="000000" w:themeColor="text1"/>
          <w:lang w:val="en-GB"/>
        </w:rPr>
        <w:t>Health concerns</w:t>
      </w:r>
      <w:r w:rsidR="009D126D" w:rsidRPr="003B469F">
        <w:rPr>
          <w:rFonts w:ascii="Times" w:hAnsi="Times"/>
          <w:color w:val="000000" w:themeColor="text1"/>
          <w:lang w:val="en-GB"/>
        </w:rPr>
        <w:t xml:space="preserve"> and being too sick</w:t>
      </w:r>
      <w:r w:rsidRPr="003B469F">
        <w:rPr>
          <w:rFonts w:ascii="Times" w:hAnsi="Times"/>
          <w:color w:val="000000" w:themeColor="text1"/>
          <w:lang w:val="en-GB"/>
        </w:rPr>
        <w:t xml:space="preserve"> were common reasons that a patient might decide to quit smoking. Some reduced</w:t>
      </w:r>
      <w:r w:rsidR="006C4B52" w:rsidRPr="003B469F">
        <w:rPr>
          <w:rFonts w:ascii="Times" w:hAnsi="Times"/>
          <w:color w:val="000000" w:themeColor="text1"/>
          <w:lang w:val="en-GB"/>
        </w:rPr>
        <w:t xml:space="preserve"> and quitted</w:t>
      </w:r>
      <w:r w:rsidRPr="003B469F">
        <w:rPr>
          <w:rFonts w:ascii="Times" w:hAnsi="Times"/>
          <w:color w:val="000000" w:themeColor="text1"/>
          <w:lang w:val="en-GB"/>
        </w:rPr>
        <w:t xml:space="preserve"> smoking</w:t>
      </w:r>
      <w:r w:rsidR="006C4B52" w:rsidRPr="003B469F">
        <w:rPr>
          <w:rFonts w:ascii="Times" w:hAnsi="Times"/>
          <w:color w:val="000000" w:themeColor="text1"/>
          <w:lang w:val="en-GB"/>
        </w:rPr>
        <w:t xml:space="preserve"> </w:t>
      </w:r>
      <w:r w:rsidRPr="003B469F">
        <w:rPr>
          <w:rFonts w:ascii="Times" w:hAnsi="Times"/>
          <w:color w:val="000000" w:themeColor="text1"/>
          <w:lang w:val="en-GB"/>
        </w:rPr>
        <w:t>after</w:t>
      </w:r>
      <w:r w:rsidR="00501C63" w:rsidRPr="003B469F">
        <w:rPr>
          <w:rFonts w:ascii="Times" w:hAnsi="Times"/>
          <w:color w:val="000000" w:themeColor="text1"/>
          <w:lang w:val="en-GB"/>
        </w:rPr>
        <w:t xml:space="preserve"> </w:t>
      </w:r>
      <w:r w:rsidRPr="003B469F">
        <w:rPr>
          <w:rFonts w:ascii="Times" w:hAnsi="Times"/>
          <w:color w:val="000000" w:themeColor="text1"/>
          <w:lang w:val="en-GB"/>
        </w:rPr>
        <w:t>diagnosis</w:t>
      </w:r>
      <w:r w:rsidR="006C4B52" w:rsidRPr="003B469F">
        <w:rPr>
          <w:rFonts w:ascii="Times" w:hAnsi="Times"/>
          <w:color w:val="000000" w:themeColor="text1"/>
          <w:lang w:val="en-GB"/>
        </w:rPr>
        <w:t xml:space="preserve"> of</w:t>
      </w:r>
      <w:r w:rsidRPr="003B469F">
        <w:rPr>
          <w:rFonts w:ascii="Times" w:hAnsi="Times"/>
          <w:color w:val="000000" w:themeColor="text1"/>
          <w:lang w:val="en-GB"/>
        </w:rPr>
        <w:t xml:space="preserve"> HIV </w:t>
      </w:r>
      <w:r w:rsidR="006C4B52" w:rsidRPr="003B469F">
        <w:rPr>
          <w:rFonts w:ascii="Times" w:hAnsi="Times"/>
          <w:color w:val="000000" w:themeColor="text1"/>
          <w:lang w:val="en-GB"/>
        </w:rPr>
        <w:t>or/and Tuberculosis or picturing themselves being severely ill later in life</w:t>
      </w:r>
      <w:r w:rsidR="00501C63" w:rsidRPr="003B469F">
        <w:rPr>
          <w:rFonts w:ascii="Times" w:hAnsi="Times"/>
          <w:color w:val="000000" w:themeColor="text1"/>
          <w:lang w:val="en-GB"/>
        </w:rPr>
        <w:t xml:space="preserve"> if they kept smoking</w:t>
      </w:r>
      <w:r w:rsidR="00BF266F" w:rsidRPr="003B469F">
        <w:rPr>
          <w:rFonts w:ascii="Times" w:hAnsi="Times"/>
          <w:color w:val="000000" w:themeColor="text1"/>
          <w:lang w:val="en-GB"/>
        </w:rPr>
        <w:t xml:space="preserve"> </w:t>
      </w:r>
      <w:r w:rsidR="00BF266F"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LCAyMDIxOyBUaGlybHdheSBldCBhbC4sIDIwMjEpPC9EaXNwbGF5VGV4dD48cmVjb3JkPjxyZWMt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BF266F" w:rsidRPr="003B469F">
        <w:rPr>
          <w:rFonts w:ascii="Times" w:hAnsi="Times"/>
          <w:color w:val="000000" w:themeColor="text1"/>
          <w:lang w:val="en-GB"/>
        </w:rPr>
      </w:r>
      <w:r w:rsidR="00BF266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 xml:space="preserve">; </w:t>
      </w:r>
      <w:hyperlink w:anchor="_ENREF_3_49" w:tooltip="Thirlway, 2021 #233" w:history="1">
        <w:r w:rsidR="00027C32" w:rsidRPr="0084518F">
          <w:rPr>
            <w:rFonts w:ascii="Times" w:hAnsi="Times"/>
            <w:noProof/>
            <w:color w:val="000000" w:themeColor="text1"/>
            <w:lang w:val="en-GB"/>
          </w:rPr>
          <w:t>Thirlway et al., 2021</w:t>
        </w:r>
      </w:hyperlink>
      <w:r w:rsidR="00640E99" w:rsidRPr="0084518F">
        <w:rPr>
          <w:rFonts w:ascii="Times" w:hAnsi="Times"/>
          <w:noProof/>
          <w:color w:val="000000" w:themeColor="text1"/>
          <w:lang w:val="en-GB"/>
        </w:rPr>
        <w:t>)</w:t>
      </w:r>
      <w:r w:rsidR="00BF266F" w:rsidRPr="003B469F">
        <w:rPr>
          <w:rFonts w:ascii="Times" w:hAnsi="Times"/>
          <w:color w:val="000000" w:themeColor="text1"/>
          <w:lang w:val="en-GB"/>
        </w:rPr>
        <w:fldChar w:fldCharType="end"/>
      </w:r>
      <w:r w:rsidR="006C4B52" w:rsidRPr="003B469F">
        <w:rPr>
          <w:rFonts w:ascii="Times" w:hAnsi="Times"/>
          <w:color w:val="000000" w:themeColor="text1"/>
          <w:lang w:val="en-GB"/>
        </w:rPr>
        <w:t>.</w:t>
      </w:r>
    </w:p>
    <w:p w14:paraId="52524B37" w14:textId="28E82F3B" w:rsidR="008C033F" w:rsidRPr="003B469F" w:rsidRDefault="00691727" w:rsidP="00355523">
      <w:pPr>
        <w:pStyle w:val="ListParagraph"/>
        <w:numPr>
          <w:ilvl w:val="3"/>
          <w:numId w:val="13"/>
        </w:numPr>
        <w:spacing w:line="480" w:lineRule="auto"/>
        <w:jc w:val="both"/>
        <w:rPr>
          <w:rFonts w:ascii="Times" w:hAnsi="Times"/>
          <w:b/>
          <w:bCs/>
          <w:color w:val="000000" w:themeColor="text1"/>
          <w:lang w:val="en-GB"/>
        </w:rPr>
      </w:pPr>
      <w:r w:rsidRPr="003B469F">
        <w:rPr>
          <w:rFonts w:ascii="Times" w:hAnsi="Times"/>
          <w:b/>
          <w:bCs/>
          <w:color w:val="000000" w:themeColor="text1"/>
          <w:lang w:val="en-GB"/>
        </w:rPr>
        <w:t xml:space="preserve">Theme </w:t>
      </w:r>
      <w:r w:rsidR="002339E1" w:rsidRPr="003B469F">
        <w:rPr>
          <w:rFonts w:ascii="Times" w:hAnsi="Times"/>
          <w:b/>
          <w:bCs/>
          <w:color w:val="000000" w:themeColor="text1"/>
          <w:lang w:val="en-GB"/>
        </w:rPr>
        <w:t>9</w:t>
      </w:r>
      <w:r w:rsidRPr="003B469F">
        <w:rPr>
          <w:rFonts w:ascii="Times" w:hAnsi="Times"/>
          <w:b/>
          <w:bCs/>
          <w:color w:val="000000" w:themeColor="text1"/>
          <w:lang w:val="en-GB"/>
        </w:rPr>
        <w:t>: Provider training for tobacco use treatment</w:t>
      </w:r>
    </w:p>
    <w:p w14:paraId="1355CEDC" w14:textId="4A0CE4E4" w:rsidR="00A20D8F" w:rsidRPr="003B469F" w:rsidRDefault="00A20D8F" w:rsidP="004B0AC7">
      <w:pPr>
        <w:spacing w:line="480" w:lineRule="auto"/>
        <w:jc w:val="both"/>
        <w:rPr>
          <w:rFonts w:ascii="Times" w:hAnsi="Times"/>
          <w:color w:val="000000" w:themeColor="text1"/>
          <w:lang w:val="en-GB"/>
        </w:rPr>
      </w:pPr>
      <w:r w:rsidRPr="003B469F">
        <w:rPr>
          <w:rFonts w:ascii="Times" w:hAnsi="Times"/>
          <w:color w:val="000000" w:themeColor="text1"/>
          <w:lang w:val="en-GB"/>
        </w:rPr>
        <w:t xml:space="preserve">Education and training about tobacco use treatment for providers were not given at basic level. </w:t>
      </w:r>
      <w:r w:rsidR="0064083A" w:rsidRPr="003B469F">
        <w:rPr>
          <w:rFonts w:ascii="Times" w:hAnsi="Times"/>
          <w:color w:val="000000" w:themeColor="text1"/>
          <w:lang w:val="en-GB"/>
        </w:rPr>
        <w:t>Providers including doctors expressed that further training was needed to give them capability and resources to provide PLWH advice on smoking cessation.</w:t>
      </w:r>
      <w:r w:rsidR="00E02B5E" w:rsidRPr="003B469F">
        <w:rPr>
          <w:rFonts w:ascii="Times" w:hAnsi="Times"/>
          <w:color w:val="000000" w:themeColor="text1"/>
          <w:lang w:val="en-GB"/>
        </w:rPr>
        <w:t xml:space="preserve"> P</w:t>
      </w:r>
      <w:r w:rsidR="00E7770A" w:rsidRPr="003B469F">
        <w:rPr>
          <w:rFonts w:ascii="Times" w:hAnsi="Times"/>
          <w:color w:val="000000" w:themeColor="text1"/>
          <w:lang w:val="en-GB"/>
        </w:rPr>
        <w:t xml:space="preserve">roviders having attended </w:t>
      </w:r>
      <w:r w:rsidR="00E7770A" w:rsidRPr="003B469F">
        <w:rPr>
          <w:rFonts w:ascii="Times" w:hAnsi="Times"/>
          <w:color w:val="000000" w:themeColor="text1"/>
          <w:lang w:val="en-GB"/>
        </w:rPr>
        <w:lastRenderedPageBreak/>
        <w:t>tobacco specific training courses said that those sources of knowledge had shift their priorities to tobacco use treatment among PLWH</w:t>
      </w:r>
      <w:r w:rsidR="00BF266F" w:rsidRPr="003B469F">
        <w:rPr>
          <w:rFonts w:ascii="Times" w:hAnsi="Times"/>
          <w:color w:val="000000" w:themeColor="text1"/>
          <w:lang w:val="en-GB"/>
        </w:rPr>
        <w:t xml:space="preserve"> </w:t>
      </w:r>
      <w:r w:rsidR="00BF266F"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LCAyMDIxKTwvRGlzcGxheVRleHQ+PHJlY29yZD48cmVjLW51bWJlcj4xNjE8L3JlYy1udW1iZXI+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BF266F" w:rsidRPr="003B469F">
        <w:rPr>
          <w:rFonts w:ascii="Times" w:hAnsi="Times"/>
          <w:color w:val="000000" w:themeColor="text1"/>
          <w:lang w:val="en-GB"/>
        </w:rPr>
      </w:r>
      <w:r w:rsidR="00BF266F"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8" w:tooltip="Chockalingam, 2021 #161" w:history="1">
        <w:r w:rsidR="00027C32" w:rsidRPr="0084518F">
          <w:rPr>
            <w:rFonts w:ascii="Times" w:hAnsi="Times"/>
            <w:noProof/>
            <w:color w:val="000000" w:themeColor="text1"/>
            <w:lang w:val="en-GB"/>
          </w:rPr>
          <w:t>Chockalingam et al., 2021</w:t>
        </w:r>
      </w:hyperlink>
      <w:r w:rsidR="00640E99" w:rsidRPr="0084518F">
        <w:rPr>
          <w:rFonts w:ascii="Times" w:hAnsi="Times"/>
          <w:noProof/>
          <w:color w:val="000000" w:themeColor="text1"/>
          <w:lang w:val="en-GB"/>
        </w:rPr>
        <w:t>)</w:t>
      </w:r>
      <w:r w:rsidR="00BF266F" w:rsidRPr="003B469F">
        <w:rPr>
          <w:rFonts w:ascii="Times" w:hAnsi="Times"/>
          <w:color w:val="000000" w:themeColor="text1"/>
          <w:lang w:val="en-GB"/>
        </w:rPr>
        <w:fldChar w:fldCharType="end"/>
      </w:r>
      <w:r w:rsidR="00CB4691" w:rsidRPr="003B469F">
        <w:rPr>
          <w:rFonts w:ascii="Times" w:hAnsi="Times"/>
          <w:color w:val="000000" w:themeColor="text1"/>
          <w:lang w:val="en-GB"/>
        </w:rPr>
        <w:t>.</w:t>
      </w:r>
    </w:p>
    <w:p w14:paraId="43C0558C" w14:textId="653F8F03" w:rsidR="009A0305" w:rsidRPr="003B469F" w:rsidRDefault="00691727" w:rsidP="004B0AC7">
      <w:pPr>
        <w:pStyle w:val="ListParagraph"/>
        <w:numPr>
          <w:ilvl w:val="3"/>
          <w:numId w:val="13"/>
        </w:numPr>
        <w:spacing w:line="480" w:lineRule="auto"/>
        <w:jc w:val="both"/>
        <w:rPr>
          <w:rFonts w:ascii="Times" w:hAnsi="Times"/>
          <w:b/>
          <w:bCs/>
          <w:color w:val="000000" w:themeColor="text1"/>
          <w:lang w:val="en-GB"/>
        </w:rPr>
      </w:pPr>
      <w:r w:rsidRPr="003B469F">
        <w:rPr>
          <w:rFonts w:ascii="Times" w:hAnsi="Times"/>
          <w:b/>
          <w:bCs/>
          <w:color w:val="000000" w:themeColor="text1"/>
          <w:lang w:val="en-GB"/>
        </w:rPr>
        <w:t xml:space="preserve">Theme </w:t>
      </w:r>
      <w:r w:rsidR="002339E1" w:rsidRPr="003B469F">
        <w:rPr>
          <w:rFonts w:ascii="Times" w:hAnsi="Times"/>
          <w:b/>
          <w:bCs/>
          <w:color w:val="000000" w:themeColor="text1"/>
          <w:lang w:val="en-GB"/>
        </w:rPr>
        <w:t>10</w:t>
      </w:r>
      <w:r w:rsidRPr="003B469F">
        <w:rPr>
          <w:rFonts w:ascii="Times" w:hAnsi="Times"/>
          <w:b/>
          <w:bCs/>
          <w:color w:val="000000" w:themeColor="text1"/>
          <w:lang w:val="en-GB"/>
        </w:rPr>
        <w:t>: Improvement of counsellin</w:t>
      </w:r>
      <w:r w:rsidR="008C033F" w:rsidRPr="003B469F">
        <w:rPr>
          <w:rFonts w:ascii="Times" w:hAnsi="Times"/>
          <w:b/>
          <w:bCs/>
          <w:color w:val="000000" w:themeColor="text1"/>
          <w:lang w:val="en-GB"/>
        </w:rPr>
        <w:t>g</w:t>
      </w:r>
    </w:p>
    <w:p w14:paraId="525E63BE" w14:textId="58DD3A2B" w:rsidR="00B10A09" w:rsidRPr="003B469F" w:rsidRDefault="00F07B5E" w:rsidP="004B0AC7">
      <w:pPr>
        <w:spacing w:line="480" w:lineRule="auto"/>
        <w:jc w:val="both"/>
        <w:rPr>
          <w:rFonts w:ascii="Times" w:hAnsi="Times"/>
          <w:color w:val="000000" w:themeColor="text1"/>
          <w:lang w:val="en-GB"/>
        </w:rPr>
      </w:pPr>
      <w:r w:rsidRPr="003B469F">
        <w:rPr>
          <w:rFonts w:ascii="Times" w:hAnsi="Times"/>
          <w:color w:val="000000" w:themeColor="text1"/>
          <w:lang w:val="en-GB"/>
        </w:rPr>
        <w:t xml:space="preserve">Beside low priority of tobacco use treatment in PLWH, disadvantages of counselling were repeatedly referred to inconsistence </w:t>
      </w:r>
      <w:r w:rsidR="00B42260" w:rsidRPr="003B469F">
        <w:rPr>
          <w:rFonts w:ascii="Times" w:hAnsi="Times"/>
          <w:color w:val="000000" w:themeColor="text1"/>
          <w:lang w:val="en-GB"/>
        </w:rPr>
        <w:t xml:space="preserve">due to long intervals between follow-up visits, </w:t>
      </w:r>
      <w:r w:rsidRPr="003B469F">
        <w:rPr>
          <w:rFonts w:ascii="Times" w:hAnsi="Times"/>
          <w:color w:val="000000" w:themeColor="text1"/>
          <w:lang w:val="en-GB"/>
        </w:rPr>
        <w:t xml:space="preserve">and limited time of sessions. Both patients and providers suggested that more frequent visits and shorter intervals between follow-ups </w:t>
      </w:r>
      <w:r w:rsidR="003E41F9" w:rsidRPr="003B469F">
        <w:rPr>
          <w:rFonts w:ascii="Times" w:hAnsi="Times"/>
          <w:color w:val="000000" w:themeColor="text1"/>
          <w:lang w:val="en-GB"/>
        </w:rPr>
        <w:t>could</w:t>
      </w:r>
      <w:r w:rsidRPr="003B469F">
        <w:rPr>
          <w:rFonts w:ascii="Times" w:hAnsi="Times"/>
          <w:color w:val="000000" w:themeColor="text1"/>
          <w:lang w:val="en-GB"/>
        </w:rPr>
        <w:t xml:space="preserve"> help smokers deal with difficulties in the smoking cessation</w:t>
      </w:r>
      <w:r w:rsidR="005D7A1E" w:rsidRPr="003B469F">
        <w:rPr>
          <w:rFonts w:ascii="Times" w:hAnsi="Times"/>
          <w:color w:val="000000" w:themeColor="text1"/>
          <w:lang w:val="en-GB"/>
        </w:rPr>
        <w:t xml:space="preserve"> </w:t>
      </w:r>
      <w:r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Pr="003B469F">
        <w:rPr>
          <w:rFonts w:ascii="Times" w:hAnsi="Times"/>
          <w:color w:val="000000" w:themeColor="text1"/>
          <w:lang w:val="en-GB"/>
        </w:rPr>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4" w:tooltip="Krishnan, 2018 #163" w:history="1">
        <w:r w:rsidR="00027C32" w:rsidRPr="0084518F">
          <w:rPr>
            <w:rFonts w:ascii="Times" w:hAnsi="Times"/>
            <w:noProof/>
            <w:color w:val="000000" w:themeColor="text1"/>
            <w:lang w:val="en-GB"/>
          </w:rPr>
          <w:t>Krishnan et al., 2018</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r w:rsidR="005D7A1E" w:rsidRPr="0084518F">
        <w:rPr>
          <w:rFonts w:ascii="Times" w:hAnsi="Times"/>
          <w:color w:val="000000" w:themeColor="text1"/>
          <w:lang w:val="en-GB"/>
        </w:rPr>
        <w:t>.</w:t>
      </w:r>
    </w:p>
    <w:p w14:paraId="06C0420E" w14:textId="4CC04073" w:rsidR="00F07B5E" w:rsidRPr="0084518F" w:rsidRDefault="00F03CF4" w:rsidP="004B0AC7">
      <w:pPr>
        <w:spacing w:line="480" w:lineRule="auto"/>
        <w:jc w:val="both"/>
        <w:rPr>
          <w:rFonts w:ascii="Times" w:hAnsi="Times"/>
          <w:color w:val="000000" w:themeColor="text1"/>
          <w:lang w:val="en-GB"/>
        </w:rPr>
      </w:pPr>
      <w:r w:rsidRPr="0084518F">
        <w:rPr>
          <w:rFonts w:ascii="Times" w:hAnsi="Times"/>
          <w:color w:val="000000" w:themeColor="text1"/>
          <w:lang w:val="en-GB"/>
        </w:rPr>
        <w:t xml:space="preserve">Furthermore, group counselling and inclusion of family members and friends in counselling were believed to improve social support by informing them about the challenges PLWH might have to </w:t>
      </w:r>
      <w:r w:rsidR="00626CB5" w:rsidRPr="0084518F">
        <w:rPr>
          <w:rFonts w:ascii="Times" w:hAnsi="Times"/>
          <w:color w:val="000000" w:themeColor="text1"/>
          <w:lang w:val="en-GB"/>
        </w:rPr>
        <w:t>deal</w:t>
      </w:r>
      <w:r w:rsidRPr="0084518F">
        <w:rPr>
          <w:rFonts w:ascii="Times" w:hAnsi="Times"/>
          <w:color w:val="000000" w:themeColor="text1"/>
          <w:lang w:val="en-GB"/>
        </w:rPr>
        <w:t xml:space="preserve"> with</w:t>
      </w:r>
      <w:r w:rsidR="00CE2AED" w:rsidRPr="0084518F">
        <w:rPr>
          <w:rFonts w:ascii="Times" w:hAnsi="Times"/>
          <w:color w:val="000000" w:themeColor="text1"/>
          <w:lang w:val="en-GB"/>
        </w:rPr>
        <w:t>,</w:t>
      </w:r>
      <w:r w:rsidR="00626CB5" w:rsidRPr="0084518F">
        <w:rPr>
          <w:rFonts w:ascii="Times" w:hAnsi="Times"/>
          <w:color w:val="000000" w:themeColor="text1"/>
          <w:lang w:val="en-GB"/>
        </w:rPr>
        <w:t xml:space="preserve"> and</w:t>
      </w:r>
      <w:r w:rsidR="00CE2AED" w:rsidRPr="0084518F">
        <w:rPr>
          <w:rFonts w:ascii="Times" w:hAnsi="Times"/>
          <w:color w:val="000000" w:themeColor="text1"/>
          <w:lang w:val="en-GB"/>
        </w:rPr>
        <w:t xml:space="preserve"> by</w:t>
      </w:r>
      <w:r w:rsidR="00626CB5" w:rsidRPr="0084518F">
        <w:rPr>
          <w:rFonts w:ascii="Times" w:hAnsi="Times"/>
          <w:color w:val="000000" w:themeColor="text1"/>
          <w:lang w:val="en-GB"/>
        </w:rPr>
        <w:t xml:space="preserve"> creating an environment where smokers could support each other and exchange experience of coping mechanism</w:t>
      </w:r>
      <w:r w:rsidRPr="0084518F">
        <w:rPr>
          <w:rFonts w:ascii="Times" w:hAnsi="Times"/>
          <w:color w:val="000000" w:themeColor="text1"/>
          <w:lang w:val="en-GB"/>
        </w:rPr>
        <w:t xml:space="preserve">. Similarly, counsellors and patients recommended </w:t>
      </w:r>
      <w:r w:rsidR="00B34F09" w:rsidRPr="0084518F">
        <w:rPr>
          <w:rFonts w:ascii="Times" w:hAnsi="Times"/>
          <w:color w:val="000000" w:themeColor="text1"/>
          <w:lang w:val="en-GB"/>
        </w:rPr>
        <w:t>the</w:t>
      </w:r>
      <w:r w:rsidRPr="0084518F">
        <w:rPr>
          <w:rFonts w:ascii="Times" w:hAnsi="Times"/>
          <w:color w:val="000000" w:themeColor="text1"/>
          <w:lang w:val="en-GB"/>
        </w:rPr>
        <w:t xml:space="preserve"> </w:t>
      </w:r>
      <w:r w:rsidR="00B34F09" w:rsidRPr="0084518F">
        <w:rPr>
          <w:rFonts w:ascii="Times" w:hAnsi="Times"/>
          <w:color w:val="000000" w:themeColor="text1"/>
          <w:lang w:val="en-GB"/>
        </w:rPr>
        <w:t>inclusion of</w:t>
      </w:r>
      <w:r w:rsidRPr="0084518F">
        <w:rPr>
          <w:rFonts w:ascii="Times" w:hAnsi="Times"/>
          <w:color w:val="000000" w:themeColor="text1"/>
          <w:lang w:val="en-GB"/>
        </w:rPr>
        <w:t xml:space="preserve"> smokers without HIV, </w:t>
      </w:r>
      <w:r w:rsidR="004D0C4A" w:rsidRPr="0084518F">
        <w:rPr>
          <w:rFonts w:ascii="Times" w:hAnsi="Times"/>
          <w:color w:val="000000" w:themeColor="text1"/>
          <w:lang w:val="en-GB"/>
        </w:rPr>
        <w:t>“</w:t>
      </w:r>
      <w:r w:rsidRPr="0084518F">
        <w:rPr>
          <w:rFonts w:ascii="Times" w:hAnsi="Times"/>
          <w:color w:val="000000" w:themeColor="text1"/>
          <w:lang w:val="en-GB"/>
        </w:rPr>
        <w:t xml:space="preserve">which would preclude the need for patients with HIV to disclose their status to family members and friends.” </w:t>
      </w:r>
      <w:r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84518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PEVuZE5vdGU+PENpdGU+PEF1dGhvcj5LcmlzaG5hbjwvQXV0aG9yPjxZZWFyPjIwMTg8L1llYXI+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</w:fldData>
        </w:fldChar>
      </w:r>
      <w:r w:rsidR="00640E99" w:rsidRPr="0084518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Pr="003B469F">
        <w:rPr>
          <w:rFonts w:ascii="Times" w:hAnsi="Times"/>
          <w:color w:val="000000" w:themeColor="text1"/>
          <w:lang w:val="en-GB"/>
        </w:rPr>
      </w:r>
      <w:r w:rsidRPr="003B469F">
        <w:rPr>
          <w:rFonts w:ascii="Times" w:hAnsi="Times"/>
          <w:color w:val="000000" w:themeColor="text1"/>
          <w:lang w:val="en-GB"/>
        </w:rPr>
        <w:fldChar w:fldCharType="separate"/>
      </w:r>
      <w:r w:rsidR="00640E99" w:rsidRPr="0084518F">
        <w:rPr>
          <w:rFonts w:ascii="Times" w:hAnsi="Times"/>
          <w:noProof/>
          <w:color w:val="000000" w:themeColor="text1"/>
          <w:lang w:val="en-GB"/>
        </w:rPr>
        <w:t>(</w:t>
      </w:r>
      <w:hyperlink w:anchor="_ENREF_3_24" w:tooltip="Krishnan, 2018 #163" w:history="1">
        <w:r w:rsidR="00027C32" w:rsidRPr="0084518F">
          <w:rPr>
            <w:rFonts w:ascii="Times" w:hAnsi="Times"/>
            <w:noProof/>
            <w:color w:val="000000" w:themeColor="text1"/>
            <w:lang w:val="en-GB"/>
          </w:rPr>
          <w:t>Krishnan et al., 2018</w:t>
        </w:r>
      </w:hyperlink>
      <w:r w:rsidR="00640E99" w:rsidRPr="0084518F">
        <w:rPr>
          <w:rFonts w:ascii="Times" w:hAnsi="Times"/>
          <w:noProof/>
          <w:color w:val="000000" w:themeColor="text1"/>
          <w:lang w:val="en-GB"/>
        </w:rPr>
        <w:t>)</w:t>
      </w:r>
      <w:r w:rsidRPr="003B469F">
        <w:rPr>
          <w:rFonts w:ascii="Times" w:hAnsi="Times"/>
          <w:color w:val="000000" w:themeColor="text1"/>
          <w:lang w:val="en-GB"/>
        </w:rPr>
        <w:fldChar w:fldCharType="end"/>
      </w:r>
    </w:p>
    <w:p w14:paraId="24E0A44C" w14:textId="333E9C83" w:rsidR="008C033F" w:rsidRPr="003B469F" w:rsidRDefault="00691727" w:rsidP="004B0AC7">
      <w:pPr>
        <w:pStyle w:val="ListParagraph"/>
        <w:numPr>
          <w:ilvl w:val="3"/>
          <w:numId w:val="13"/>
        </w:numPr>
        <w:spacing w:line="480" w:lineRule="auto"/>
        <w:jc w:val="both"/>
        <w:rPr>
          <w:rFonts w:ascii="Times" w:hAnsi="Times"/>
          <w:b/>
          <w:bCs/>
          <w:color w:val="000000" w:themeColor="text1"/>
          <w:lang w:val="en-GB"/>
        </w:rPr>
      </w:pPr>
      <w:r w:rsidRPr="003B469F">
        <w:rPr>
          <w:rFonts w:ascii="Times" w:hAnsi="Times"/>
          <w:b/>
          <w:bCs/>
          <w:color w:val="000000" w:themeColor="text1"/>
          <w:lang w:val="en-GB"/>
        </w:rPr>
        <w:t>Theme 1</w:t>
      </w:r>
      <w:r w:rsidR="002339E1" w:rsidRPr="003B469F">
        <w:rPr>
          <w:rFonts w:ascii="Times" w:hAnsi="Times"/>
          <w:b/>
          <w:bCs/>
          <w:color w:val="000000" w:themeColor="text1"/>
          <w:lang w:val="en-GB"/>
        </w:rPr>
        <w:t>1</w:t>
      </w:r>
      <w:r w:rsidRPr="003B469F">
        <w:rPr>
          <w:rFonts w:ascii="Times" w:hAnsi="Times"/>
          <w:b/>
          <w:bCs/>
          <w:color w:val="000000" w:themeColor="text1"/>
          <w:lang w:val="en-GB"/>
        </w:rPr>
        <w:t>: Reduction of exposures to tobacco smoking</w:t>
      </w:r>
    </w:p>
    <w:p w14:paraId="2ABB2546" w14:textId="23B1BB3F" w:rsidR="0010781D" w:rsidRPr="003B469F" w:rsidRDefault="00361D49" w:rsidP="004B0AC7">
      <w:pPr>
        <w:spacing w:line="480" w:lineRule="auto"/>
        <w:jc w:val="both"/>
        <w:rPr>
          <w:rFonts w:ascii="Times" w:hAnsi="Times"/>
          <w:color w:val="000000" w:themeColor="text1"/>
          <w:lang w:val="en-GB"/>
        </w:rPr>
      </w:pPr>
      <w:r w:rsidRPr="003B469F">
        <w:rPr>
          <w:rFonts w:ascii="Times" w:hAnsi="Times"/>
          <w:color w:val="000000" w:themeColor="text1"/>
          <w:lang w:val="en-GB"/>
        </w:rPr>
        <w:t xml:space="preserve">Patients mentioned that family </w:t>
      </w:r>
      <w:r w:rsidR="004424C4" w:rsidRPr="003B469F">
        <w:rPr>
          <w:rFonts w:ascii="Times" w:hAnsi="Times"/>
          <w:color w:val="000000" w:themeColor="text1"/>
          <w:lang w:val="en-GB"/>
        </w:rPr>
        <w:t>encouragement</w:t>
      </w:r>
      <w:r w:rsidRPr="003B469F">
        <w:rPr>
          <w:rFonts w:ascii="Times" w:hAnsi="Times"/>
          <w:color w:val="000000" w:themeColor="text1"/>
          <w:lang w:val="en-GB"/>
        </w:rPr>
        <w:t xml:space="preserve"> </w:t>
      </w:r>
      <w:r w:rsidR="003B71E6" w:rsidRPr="003B469F">
        <w:rPr>
          <w:rFonts w:ascii="Times" w:hAnsi="Times"/>
          <w:color w:val="000000" w:themeColor="text1"/>
          <w:lang w:val="en-GB"/>
        </w:rPr>
        <w:t>was a contributory factor of their smoking cessation.</w:t>
      </w:r>
      <w:r w:rsidR="00DB1688" w:rsidRPr="003B469F">
        <w:rPr>
          <w:rFonts w:ascii="Times" w:hAnsi="Times"/>
          <w:color w:val="000000" w:themeColor="text1"/>
          <w:lang w:val="en-GB"/>
        </w:rPr>
        <w:t xml:space="preserve"> </w:t>
      </w:r>
      <w:r w:rsidR="004424C4" w:rsidRPr="003B469F">
        <w:rPr>
          <w:rFonts w:ascii="Times" w:hAnsi="Times"/>
          <w:color w:val="000000" w:themeColor="text1"/>
          <w:lang w:val="en-GB"/>
        </w:rPr>
        <w:t>Patients who had spouse and other family members to spend time with</w:t>
      </w:r>
      <w:r w:rsidR="006A72DD" w:rsidRPr="003B469F">
        <w:rPr>
          <w:rFonts w:ascii="Times" w:hAnsi="Times"/>
          <w:color w:val="000000" w:themeColor="text1"/>
          <w:lang w:val="en-GB"/>
        </w:rPr>
        <w:t xml:space="preserve"> were more likely to</w:t>
      </w:r>
      <w:r w:rsidR="00F87080" w:rsidRPr="003B469F">
        <w:rPr>
          <w:rFonts w:ascii="Times" w:hAnsi="Times"/>
          <w:color w:val="000000" w:themeColor="text1"/>
          <w:lang w:val="en-GB"/>
        </w:rPr>
        <w:t xml:space="preserve"> avoid friends who smoke</w:t>
      </w:r>
      <w:r w:rsidR="00E85AD5" w:rsidRPr="003B469F">
        <w:rPr>
          <w:rFonts w:ascii="Times" w:hAnsi="Times"/>
          <w:color w:val="000000" w:themeColor="text1"/>
          <w:lang w:val="en-GB"/>
        </w:rPr>
        <w:t>d and to</w:t>
      </w:r>
      <w:r w:rsidR="006A72DD" w:rsidRPr="003B469F">
        <w:rPr>
          <w:rFonts w:ascii="Times" w:hAnsi="Times"/>
          <w:color w:val="000000" w:themeColor="text1"/>
          <w:lang w:val="en-GB"/>
        </w:rPr>
        <w:t xml:space="preserve"> have sustained deliberate quit attempts</w:t>
      </w:r>
      <w:r w:rsidR="001573D5" w:rsidRPr="003B469F">
        <w:rPr>
          <w:rFonts w:ascii="Times" w:hAnsi="Times"/>
          <w:color w:val="000000" w:themeColor="text1"/>
          <w:lang w:val="en-GB"/>
        </w:rPr>
        <w:t xml:space="preserve"> </w:t>
      </w:r>
      <w:r w:rsidR="0010781D" w:rsidRPr="003B469F">
        <w:rPr>
          <w:rFonts w:ascii="Times" w:hAnsi="Times"/>
          <w:color w:val="000000" w:themeColor="text1"/>
          <w:lang w:val="en-US"/>
        </w:rPr>
        <w:fldChar w:fldCharType="begin">
          <w:fldData xml:space="preserve">PEVuZE5vdGU+PENpdGU+PEF1dGhvcj5UaGlybHdheTwvQXV0aG9yPjxZZWFyPjIwMjE8L1llYXI+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</w:fldData>
        </w:fldChar>
      </w:r>
      <w:r w:rsidR="00640E99" w:rsidRPr="003B469F">
        <w:rPr>
          <w:rFonts w:ascii="Times" w:hAnsi="Times"/>
          <w:color w:val="000000" w:themeColor="text1"/>
          <w:lang w:val="en-US"/>
        </w:rPr>
        <w:instrText xml:space="preserve"> ADDIN EN.CITE </w:instrText>
      </w:r>
      <w:r w:rsidR="00640E99" w:rsidRPr="003B469F">
        <w:rPr>
          <w:rFonts w:ascii="Times" w:hAnsi="Times"/>
          <w:color w:val="000000" w:themeColor="text1"/>
          <w:lang w:val="en-US"/>
        </w:rPr>
        <w:fldChar w:fldCharType="begin">
          <w:fldData xml:space="preserve">PEVuZE5vdGU+PENpdGU+PEF1dGhvcj5UaGlybHdheTwvQXV0aG9yPjxZZWFyPjIwMjE8L1llYXI+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</w:fldData>
        </w:fldChar>
      </w:r>
      <w:r w:rsidR="00640E99" w:rsidRPr="003B469F">
        <w:rPr>
          <w:rFonts w:ascii="Times" w:hAnsi="Times"/>
          <w:color w:val="000000" w:themeColor="text1"/>
          <w:lang w:val="en-US"/>
        </w:rPr>
        <w:instrText xml:space="preserve"> ADDIN EN.CITE.DATA </w:instrText>
      </w:r>
      <w:r w:rsidR="00640E99" w:rsidRPr="003B469F">
        <w:rPr>
          <w:rFonts w:ascii="Times" w:hAnsi="Times"/>
          <w:color w:val="000000" w:themeColor="text1"/>
          <w:lang w:val="en-US"/>
        </w:rPr>
      </w:r>
      <w:r w:rsidR="00640E99" w:rsidRPr="003B469F">
        <w:rPr>
          <w:rFonts w:ascii="Times" w:hAnsi="Times"/>
          <w:color w:val="000000" w:themeColor="text1"/>
          <w:lang w:val="en-US"/>
        </w:rPr>
        <w:fldChar w:fldCharType="end"/>
      </w:r>
      <w:r w:rsidR="0010781D" w:rsidRPr="003B469F">
        <w:rPr>
          <w:rFonts w:ascii="Times" w:hAnsi="Times"/>
          <w:color w:val="000000" w:themeColor="text1"/>
          <w:lang w:val="en-US"/>
        </w:rPr>
      </w:r>
      <w:r w:rsidR="0010781D" w:rsidRPr="003B469F">
        <w:rPr>
          <w:rFonts w:ascii="Times" w:hAnsi="Times"/>
          <w:color w:val="000000" w:themeColor="text1"/>
          <w:lang w:val="en-US"/>
        </w:rPr>
        <w:fldChar w:fldCharType="separate"/>
      </w:r>
      <w:r w:rsidR="00640E99" w:rsidRPr="003B469F">
        <w:rPr>
          <w:rFonts w:ascii="Times" w:hAnsi="Times"/>
          <w:noProof/>
          <w:color w:val="000000" w:themeColor="text1"/>
          <w:lang w:val="en-US"/>
        </w:rPr>
        <w:t>(</w:t>
      </w:r>
      <w:hyperlink w:anchor="_ENREF_3_49" w:tooltip="Thirlway, 2021 #233" w:history="1">
        <w:r w:rsidR="00027C32" w:rsidRPr="003B469F">
          <w:rPr>
            <w:rFonts w:ascii="Times" w:hAnsi="Times"/>
            <w:noProof/>
            <w:color w:val="000000" w:themeColor="text1"/>
            <w:lang w:val="en-US"/>
          </w:rPr>
          <w:t>Thirlway et al., 2021</w:t>
        </w:r>
      </w:hyperlink>
      <w:r w:rsidR="00640E99" w:rsidRPr="003B469F">
        <w:rPr>
          <w:rFonts w:ascii="Times" w:hAnsi="Times"/>
          <w:noProof/>
          <w:color w:val="000000" w:themeColor="text1"/>
          <w:lang w:val="en-US"/>
        </w:rPr>
        <w:t>)</w:t>
      </w:r>
      <w:r w:rsidR="0010781D" w:rsidRPr="003B469F">
        <w:rPr>
          <w:rFonts w:ascii="Times" w:hAnsi="Times"/>
          <w:color w:val="000000" w:themeColor="text1"/>
          <w:lang w:val="en-US"/>
        </w:rPr>
        <w:fldChar w:fldCharType="end"/>
      </w:r>
      <w:r w:rsidR="001573D5" w:rsidRPr="003B469F">
        <w:rPr>
          <w:rFonts w:ascii="Times" w:hAnsi="Times"/>
          <w:color w:val="000000" w:themeColor="text1"/>
          <w:lang w:val="en-US"/>
        </w:rPr>
        <w:t>.</w:t>
      </w:r>
    </w:p>
    <w:p w14:paraId="644960F2" w14:textId="3B03048E" w:rsidR="006A72DD" w:rsidRPr="003B469F" w:rsidRDefault="00282768" w:rsidP="004B0AC7">
      <w:pPr>
        <w:spacing w:line="480" w:lineRule="auto"/>
        <w:jc w:val="both"/>
        <w:rPr>
          <w:rFonts w:ascii="Times" w:hAnsi="Times"/>
          <w:color w:val="000000" w:themeColor="text1"/>
          <w:lang w:val="en-GB"/>
        </w:rPr>
      </w:pPr>
      <w:r w:rsidRPr="003B469F">
        <w:rPr>
          <w:rFonts w:ascii="Times" w:hAnsi="Times"/>
          <w:color w:val="000000" w:themeColor="text1"/>
          <w:lang w:val="en-GB"/>
        </w:rPr>
        <w:t>Quit</w:t>
      </w:r>
      <w:r w:rsidR="009A7505" w:rsidRPr="003B469F">
        <w:rPr>
          <w:rFonts w:ascii="Times" w:hAnsi="Times"/>
          <w:color w:val="000000" w:themeColor="text1"/>
          <w:lang w:val="en-GB"/>
        </w:rPr>
        <w:t>ting</w:t>
      </w:r>
      <w:r w:rsidRPr="003B469F">
        <w:rPr>
          <w:rFonts w:ascii="Times" w:hAnsi="Times"/>
          <w:color w:val="000000" w:themeColor="text1"/>
          <w:lang w:val="en-GB"/>
        </w:rPr>
        <w:t xml:space="preserve"> smoking</w:t>
      </w:r>
      <w:r w:rsidR="009A7505" w:rsidRPr="003B469F">
        <w:rPr>
          <w:rFonts w:ascii="Times" w:hAnsi="Times"/>
          <w:color w:val="000000" w:themeColor="text1"/>
          <w:lang w:val="en-GB"/>
        </w:rPr>
        <w:t xml:space="preserve"> was reported together with a reduction in alcohol intake: “Leaving drinking alcohol is the only change that would help me quit, because once I take alcohol, snuff should also be near.” (</w:t>
      </w:r>
      <w:proofErr w:type="spellStart"/>
      <w:r w:rsidR="009A7505" w:rsidRPr="003B469F">
        <w:rPr>
          <w:rFonts w:ascii="Times" w:hAnsi="Times"/>
          <w:color w:val="000000" w:themeColor="text1"/>
          <w:lang w:val="en-GB"/>
        </w:rPr>
        <w:t>Okot</w:t>
      </w:r>
      <w:proofErr w:type="spellEnd"/>
      <w:r w:rsidR="009A7505" w:rsidRPr="003B469F">
        <w:rPr>
          <w:rFonts w:ascii="Times" w:hAnsi="Times"/>
          <w:color w:val="000000" w:themeColor="text1"/>
          <w:lang w:val="en-GB"/>
        </w:rPr>
        <w:t>, 59)</w:t>
      </w:r>
      <w:r w:rsidR="00444441" w:rsidRPr="003B469F">
        <w:rPr>
          <w:rFonts w:ascii="Times" w:hAnsi="Times"/>
          <w:color w:val="000000" w:themeColor="text1"/>
          <w:lang w:val="en-GB"/>
        </w:rPr>
        <w:t xml:space="preserve"> </w:t>
      </w:r>
      <w:r w:rsidR="00444441" w:rsidRPr="003B469F">
        <w:rPr>
          <w:rFonts w:ascii="Times" w:hAnsi="Times"/>
          <w:color w:val="000000" w:themeColor="text1"/>
          <w:lang w:val="en-US"/>
        </w:rPr>
        <w:fldChar w:fldCharType="begin">
          <w:fldData xml:space="preserve">PEVuZE5vdGU+PENpdGU+PEF1dGhvcj5UaGlybHdheTwvQXV0aG9yPjxZZWFyPjIwMjE8L1llYXI+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</w:fldData>
        </w:fldChar>
      </w:r>
      <w:r w:rsidR="00640E99" w:rsidRPr="003B469F">
        <w:rPr>
          <w:rFonts w:ascii="Times" w:hAnsi="Times"/>
          <w:color w:val="000000" w:themeColor="text1"/>
          <w:lang w:val="en-US"/>
        </w:rPr>
        <w:instrText xml:space="preserve"> ADDIN EN.CITE </w:instrText>
      </w:r>
      <w:r w:rsidR="00640E99" w:rsidRPr="003B469F">
        <w:rPr>
          <w:rFonts w:ascii="Times" w:hAnsi="Times"/>
          <w:color w:val="000000" w:themeColor="text1"/>
          <w:lang w:val="en-US"/>
        </w:rPr>
        <w:fldChar w:fldCharType="begin">
          <w:fldData xml:space="preserve">PEVuZE5vdGU+PENpdGU+PEF1dGhvcj5UaGlybHdheTwvQXV0aG9yPjxZZWFyPjIwMjE8L1llYXI+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</w:fldData>
        </w:fldChar>
      </w:r>
      <w:r w:rsidR="00640E99" w:rsidRPr="003B469F">
        <w:rPr>
          <w:rFonts w:ascii="Times" w:hAnsi="Times"/>
          <w:color w:val="000000" w:themeColor="text1"/>
          <w:lang w:val="en-US"/>
        </w:rPr>
        <w:instrText xml:space="preserve"> ADDIN EN.CITE.DATA </w:instrText>
      </w:r>
      <w:r w:rsidR="00640E99" w:rsidRPr="003B469F">
        <w:rPr>
          <w:rFonts w:ascii="Times" w:hAnsi="Times"/>
          <w:color w:val="000000" w:themeColor="text1"/>
          <w:lang w:val="en-US"/>
        </w:rPr>
      </w:r>
      <w:r w:rsidR="00640E99" w:rsidRPr="003B469F">
        <w:rPr>
          <w:rFonts w:ascii="Times" w:hAnsi="Times"/>
          <w:color w:val="000000" w:themeColor="text1"/>
          <w:lang w:val="en-US"/>
        </w:rPr>
        <w:fldChar w:fldCharType="end"/>
      </w:r>
      <w:r w:rsidR="00444441" w:rsidRPr="003B469F">
        <w:rPr>
          <w:rFonts w:ascii="Times" w:hAnsi="Times"/>
          <w:color w:val="000000" w:themeColor="text1"/>
          <w:lang w:val="en-US"/>
        </w:rPr>
      </w:r>
      <w:r w:rsidR="00444441" w:rsidRPr="003B469F">
        <w:rPr>
          <w:rFonts w:ascii="Times" w:hAnsi="Times"/>
          <w:color w:val="000000" w:themeColor="text1"/>
          <w:lang w:val="en-US"/>
        </w:rPr>
        <w:fldChar w:fldCharType="separate"/>
      </w:r>
      <w:r w:rsidR="00640E99" w:rsidRPr="003B469F">
        <w:rPr>
          <w:rFonts w:ascii="Times" w:hAnsi="Times"/>
          <w:noProof/>
          <w:color w:val="000000" w:themeColor="text1"/>
          <w:lang w:val="en-US"/>
        </w:rPr>
        <w:t>(</w:t>
      </w:r>
      <w:hyperlink w:anchor="_ENREF_3_49" w:tooltip="Thirlway, 2021 #233" w:history="1">
        <w:r w:rsidR="00027C32" w:rsidRPr="003B469F">
          <w:rPr>
            <w:rFonts w:ascii="Times" w:hAnsi="Times"/>
            <w:noProof/>
            <w:color w:val="000000" w:themeColor="text1"/>
            <w:lang w:val="en-US"/>
          </w:rPr>
          <w:t>Thirlway et al., 2021</w:t>
        </w:r>
      </w:hyperlink>
      <w:r w:rsidR="00640E99" w:rsidRPr="003B469F">
        <w:rPr>
          <w:rFonts w:ascii="Times" w:hAnsi="Times"/>
          <w:noProof/>
          <w:color w:val="000000" w:themeColor="text1"/>
          <w:lang w:val="en-US"/>
        </w:rPr>
        <w:t>)</w:t>
      </w:r>
      <w:r w:rsidR="00444441" w:rsidRPr="003B469F">
        <w:rPr>
          <w:rFonts w:ascii="Times" w:hAnsi="Times"/>
          <w:color w:val="000000" w:themeColor="text1"/>
          <w:lang w:val="en-US"/>
        </w:rPr>
        <w:fldChar w:fldCharType="end"/>
      </w:r>
    </w:p>
    <w:p w14:paraId="351549DA" w14:textId="62D1EA20" w:rsidR="00691727" w:rsidRPr="003B469F" w:rsidRDefault="00691727" w:rsidP="004B0AC7">
      <w:pPr>
        <w:pStyle w:val="ListParagraph"/>
        <w:numPr>
          <w:ilvl w:val="3"/>
          <w:numId w:val="13"/>
        </w:numPr>
        <w:spacing w:line="480" w:lineRule="auto"/>
        <w:jc w:val="both"/>
        <w:rPr>
          <w:rFonts w:ascii="Times" w:hAnsi="Times"/>
          <w:b/>
          <w:bCs/>
          <w:color w:val="000000" w:themeColor="text1"/>
          <w:lang w:val="en-GB"/>
        </w:rPr>
      </w:pPr>
      <w:r w:rsidRPr="003B469F">
        <w:rPr>
          <w:rFonts w:ascii="Times" w:hAnsi="Times"/>
          <w:b/>
          <w:bCs/>
          <w:color w:val="000000" w:themeColor="text1"/>
          <w:lang w:val="en-GB"/>
        </w:rPr>
        <w:t>Theme 1</w:t>
      </w:r>
      <w:r w:rsidR="002339E1" w:rsidRPr="003B469F">
        <w:rPr>
          <w:rFonts w:ascii="Times" w:hAnsi="Times"/>
          <w:b/>
          <w:bCs/>
          <w:color w:val="000000" w:themeColor="text1"/>
          <w:lang w:val="en-GB"/>
        </w:rPr>
        <w:t>2</w:t>
      </w:r>
      <w:r w:rsidRPr="003B469F">
        <w:rPr>
          <w:rFonts w:ascii="Times" w:hAnsi="Times"/>
          <w:b/>
          <w:bCs/>
          <w:color w:val="000000" w:themeColor="text1"/>
          <w:lang w:val="en-GB"/>
        </w:rPr>
        <w:t>: Smoking cessation aids or incentive to mitigate cravings</w:t>
      </w:r>
    </w:p>
    <w:p w14:paraId="2A0FA644" w14:textId="57B15BBB" w:rsidR="00444441" w:rsidRPr="003B469F" w:rsidRDefault="000160D1" w:rsidP="004B0AC7">
      <w:pPr>
        <w:spacing w:line="480" w:lineRule="auto"/>
        <w:jc w:val="both"/>
        <w:rPr>
          <w:rFonts w:ascii="Times" w:hAnsi="Times"/>
          <w:color w:val="000000" w:themeColor="text1"/>
          <w:lang w:val="en-GB"/>
        </w:rPr>
      </w:pPr>
      <w:r w:rsidRPr="003B469F">
        <w:rPr>
          <w:rFonts w:ascii="Times" w:hAnsi="Times"/>
          <w:color w:val="000000" w:themeColor="text1"/>
          <w:lang w:val="en-GB"/>
        </w:rPr>
        <w:lastRenderedPageBreak/>
        <w:t xml:space="preserve">Participants also </w:t>
      </w:r>
      <w:r w:rsidR="00580A59" w:rsidRPr="003B469F">
        <w:rPr>
          <w:rFonts w:ascii="Times" w:hAnsi="Times"/>
          <w:color w:val="000000" w:themeColor="text1"/>
          <w:lang w:val="en-GB"/>
        </w:rPr>
        <w:t>referred</w:t>
      </w:r>
      <w:r w:rsidRPr="003B469F">
        <w:rPr>
          <w:rFonts w:ascii="Times" w:hAnsi="Times"/>
          <w:color w:val="000000" w:themeColor="text1"/>
          <w:lang w:val="en-GB"/>
        </w:rPr>
        <w:t xml:space="preserve"> </w:t>
      </w:r>
      <w:r w:rsidR="00580A59" w:rsidRPr="003B469F">
        <w:rPr>
          <w:rFonts w:ascii="Times" w:hAnsi="Times"/>
          <w:color w:val="000000" w:themeColor="text1"/>
          <w:lang w:val="en-GB"/>
        </w:rPr>
        <w:t>financial award as a</w:t>
      </w:r>
      <w:r w:rsidRPr="003B469F">
        <w:rPr>
          <w:rFonts w:ascii="Times" w:hAnsi="Times"/>
          <w:color w:val="000000" w:themeColor="text1"/>
          <w:lang w:val="en-GB"/>
        </w:rPr>
        <w:t xml:space="preserve"> </w:t>
      </w:r>
      <w:r w:rsidR="00580A59" w:rsidRPr="003B469F">
        <w:rPr>
          <w:rFonts w:ascii="Times" w:hAnsi="Times"/>
          <w:color w:val="000000" w:themeColor="text1"/>
          <w:lang w:val="en-GB"/>
        </w:rPr>
        <w:t>motivator of smoking cessation.</w:t>
      </w:r>
      <w:r w:rsidR="00B958AD" w:rsidRPr="003B469F">
        <w:rPr>
          <w:rFonts w:ascii="Times" w:hAnsi="Times"/>
          <w:color w:val="000000" w:themeColor="text1"/>
          <w:lang w:val="en-GB"/>
        </w:rPr>
        <w:t xml:space="preserve"> Besides, using nicotine replacement treatment was believed to be useful to cope with strong cravings </w:t>
      </w:r>
      <w:r w:rsidR="00A26933" w:rsidRPr="003B469F">
        <w:rPr>
          <w:rFonts w:ascii="Times" w:hAnsi="Times"/>
          <w:color w:val="000000" w:themeColor="text1"/>
          <w:lang w:val="en-GB"/>
        </w:rPr>
        <w:t>and subsequently to quit smoking.</w:t>
      </w:r>
    </w:p>
    <w:p w14:paraId="090106CB" w14:textId="60EEB1B5" w:rsidR="0098488F" w:rsidRPr="0084518F" w:rsidRDefault="00BC79D1" w:rsidP="003B469F">
      <w:pPr>
        <w:pStyle w:val="Heading2"/>
        <w:numPr>
          <w:ilvl w:val="1"/>
          <w:numId w:val="13"/>
        </w:numPr>
        <w:spacing w:before="0" w:line="480" w:lineRule="auto"/>
        <w:jc w:val="both"/>
        <w:rPr>
          <w:rFonts w:ascii="Times" w:hAnsi="Times"/>
          <w:b/>
          <w:bCs/>
          <w:color w:val="000000" w:themeColor="text1"/>
          <w:sz w:val="24"/>
          <w:szCs w:val="24"/>
          <w:lang w:val="en-GB"/>
        </w:rPr>
      </w:pPr>
      <w:bookmarkStart w:id="187" w:name="_Toc72144109"/>
      <w:r w:rsidRPr="0084518F">
        <w:rPr>
          <w:rFonts w:ascii="Times" w:hAnsi="Times"/>
          <w:b/>
          <w:bCs/>
          <w:color w:val="000000" w:themeColor="text1"/>
          <w:sz w:val="24"/>
          <w:szCs w:val="24"/>
          <w:lang w:val="en-GB"/>
        </w:rPr>
        <w:t>Findings from quantitative synthesis</w:t>
      </w:r>
      <w:bookmarkEnd w:id="187"/>
    </w:p>
    <w:p w14:paraId="0EE67358" w14:textId="19A33467" w:rsidR="00F04738" w:rsidRPr="0084518F" w:rsidRDefault="00BC79D1" w:rsidP="003B469F">
      <w:pPr>
        <w:pStyle w:val="Heading3"/>
        <w:numPr>
          <w:ilvl w:val="2"/>
          <w:numId w:val="13"/>
        </w:numPr>
        <w:spacing w:before="0" w:line="480" w:lineRule="auto"/>
        <w:jc w:val="both"/>
        <w:rPr>
          <w:rFonts w:ascii="Times" w:hAnsi="Times"/>
          <w:b/>
          <w:bCs/>
          <w:color w:val="000000" w:themeColor="text1"/>
          <w:lang w:val="en-GB"/>
        </w:rPr>
      </w:pPr>
      <w:bookmarkStart w:id="188" w:name="_Toc72144110"/>
      <w:r w:rsidRPr="0084518F">
        <w:rPr>
          <w:rFonts w:ascii="Times" w:hAnsi="Times"/>
          <w:b/>
          <w:bCs/>
          <w:color w:val="000000" w:themeColor="text1"/>
          <w:lang w:val="en-GB"/>
        </w:rPr>
        <w:t>Meta-analysis of factors associated with current smoking</w:t>
      </w:r>
      <w:bookmarkEnd w:id="188"/>
    </w:p>
    <w:p w14:paraId="251E0C37" w14:textId="55CD22EF" w:rsidR="00F04738" w:rsidRPr="003B469F" w:rsidRDefault="00F04738" w:rsidP="007E568F">
      <w:pPr>
        <w:spacing w:line="480" w:lineRule="auto"/>
        <w:jc w:val="both"/>
        <w:rPr>
          <w:rFonts w:ascii="Times" w:hAnsi="Times"/>
          <w:color w:val="000000" w:themeColor="text1"/>
          <w:lang w:val="en-GB"/>
        </w:rPr>
      </w:pPr>
      <w:r w:rsidRPr="003B469F">
        <w:rPr>
          <w:rFonts w:ascii="Times" w:hAnsi="Times"/>
          <w:color w:val="000000" w:themeColor="text1"/>
          <w:lang w:val="en-GB"/>
        </w:rPr>
        <w:t xml:space="preserve">Across the retrieved articles, </w:t>
      </w:r>
      <w:r w:rsidR="001D3FF2" w:rsidRPr="003B469F">
        <w:rPr>
          <w:rFonts w:ascii="Times" w:hAnsi="Times"/>
          <w:color w:val="000000" w:themeColor="text1"/>
          <w:lang w:val="en-GB"/>
        </w:rPr>
        <w:t>a total of 45 factors were assessed for their association with current smoking</w:t>
      </w:r>
      <w:r w:rsidR="00EC1D3A" w:rsidRPr="003B469F">
        <w:rPr>
          <w:rFonts w:ascii="Times" w:hAnsi="Times"/>
          <w:color w:val="000000" w:themeColor="text1"/>
          <w:lang w:val="en-GB"/>
        </w:rPr>
        <w:t>. Only 33 factors, however, were able to be summarised in meta-analys</w:t>
      </w:r>
      <w:r w:rsidR="005C7509" w:rsidRPr="003B469F">
        <w:rPr>
          <w:rFonts w:ascii="Times" w:hAnsi="Times"/>
          <w:color w:val="000000" w:themeColor="text1"/>
          <w:lang w:val="en-GB"/>
        </w:rPr>
        <w:t>e</w:t>
      </w:r>
      <w:r w:rsidR="00EC1D3A" w:rsidRPr="003B469F">
        <w:rPr>
          <w:rFonts w:ascii="Times" w:hAnsi="Times"/>
          <w:color w:val="000000" w:themeColor="text1"/>
          <w:lang w:val="en-GB"/>
        </w:rPr>
        <w:t>s, and twelve of which were found to be</w:t>
      </w:r>
      <w:r w:rsidR="00AE01D3" w:rsidRPr="003B469F">
        <w:rPr>
          <w:rFonts w:ascii="Times" w:hAnsi="Times"/>
          <w:color w:val="000000" w:themeColor="text1"/>
          <w:lang w:val="en-GB"/>
        </w:rPr>
        <w:t xml:space="preserve"> significantly</w:t>
      </w:r>
      <w:r w:rsidR="00EC1D3A" w:rsidRPr="003B469F">
        <w:rPr>
          <w:rFonts w:ascii="Times" w:hAnsi="Times"/>
          <w:color w:val="000000" w:themeColor="text1"/>
          <w:lang w:val="en-GB"/>
        </w:rPr>
        <w:t xml:space="preserve"> associated with current smoking among PLWH</w:t>
      </w:r>
      <w:r w:rsidR="003F461D" w:rsidRPr="003B469F">
        <w:rPr>
          <w:rFonts w:ascii="Times" w:hAnsi="Times"/>
          <w:color w:val="000000" w:themeColor="text1"/>
          <w:lang w:val="en-GB"/>
        </w:rPr>
        <w:t xml:space="preserve"> (see </w:t>
      </w:r>
      <w:r w:rsidR="003F461D" w:rsidRPr="003B469F">
        <w:rPr>
          <w:rFonts w:ascii="Times" w:hAnsi="Times"/>
          <w:color w:val="000000" w:themeColor="text1"/>
          <w:u w:val="single"/>
          <w:lang w:val="en-GB"/>
        </w:rPr>
        <w:fldChar w:fldCharType="begin"/>
      </w:r>
      <w:r w:rsidR="003F461D" w:rsidRPr="003B469F">
        <w:rPr>
          <w:rFonts w:ascii="Times" w:hAnsi="Times"/>
          <w:color w:val="000000" w:themeColor="text1"/>
          <w:u w:val="single"/>
          <w:lang w:val="en-GB"/>
        </w:rPr>
        <w:instrText xml:space="preserve"> REF _Ref70343549 \h </w:instrText>
      </w:r>
      <w:r w:rsidR="00E708E9" w:rsidRPr="003B469F">
        <w:rPr>
          <w:rFonts w:ascii="Times" w:hAnsi="Times"/>
          <w:color w:val="000000" w:themeColor="text1"/>
          <w:u w:val="single"/>
          <w:lang w:val="en-GB"/>
        </w:rPr>
        <w:instrText xml:space="preserve"> \* MERGEFORMAT </w:instrText>
      </w:r>
      <w:r w:rsidR="003F461D" w:rsidRPr="003B469F">
        <w:rPr>
          <w:rFonts w:ascii="Times" w:hAnsi="Times"/>
          <w:color w:val="000000" w:themeColor="text1"/>
          <w:u w:val="single"/>
          <w:lang w:val="en-GB"/>
        </w:rPr>
      </w:r>
      <w:r w:rsidR="003F461D" w:rsidRPr="003B469F">
        <w:rPr>
          <w:rFonts w:ascii="Times" w:hAnsi="Times"/>
          <w:color w:val="000000" w:themeColor="text1"/>
          <w:u w:val="single"/>
          <w:lang w:val="en-GB"/>
        </w:rPr>
        <w:fldChar w:fldCharType="separate"/>
      </w:r>
      <w:r w:rsidR="00103465" w:rsidRPr="0084518F">
        <w:rPr>
          <w:rFonts w:ascii="Times" w:hAnsi="Times"/>
          <w:color w:val="000000" w:themeColor="text1"/>
          <w:lang w:val="en-GB"/>
        </w:rPr>
        <w:t xml:space="preserve">Table </w:t>
      </w:r>
      <w:r w:rsidR="00103465" w:rsidRPr="0084518F">
        <w:rPr>
          <w:rFonts w:ascii="Times" w:hAnsi="Times"/>
          <w:noProof/>
          <w:color w:val="000000" w:themeColor="text1"/>
          <w:lang w:val="en-GB"/>
        </w:rPr>
        <w:t>7</w:t>
      </w:r>
      <w:r w:rsidR="003F461D" w:rsidRPr="003B469F">
        <w:rPr>
          <w:rFonts w:ascii="Times" w:hAnsi="Times"/>
          <w:color w:val="000000" w:themeColor="text1"/>
          <w:u w:val="single"/>
          <w:lang w:val="en-GB"/>
        </w:rPr>
        <w:fldChar w:fldCharType="end"/>
      </w:r>
      <w:r w:rsidR="003F461D" w:rsidRPr="003B469F">
        <w:rPr>
          <w:rFonts w:ascii="Times" w:hAnsi="Times"/>
          <w:color w:val="000000" w:themeColor="text1"/>
          <w:lang w:val="en-GB"/>
        </w:rPr>
        <w:t>)</w:t>
      </w:r>
      <w:r w:rsidR="00EC1D3A" w:rsidRPr="003B469F">
        <w:rPr>
          <w:rFonts w:ascii="Times" w:hAnsi="Times"/>
          <w:color w:val="000000" w:themeColor="text1"/>
          <w:lang w:val="en-GB"/>
        </w:rPr>
        <w:t>.</w:t>
      </w:r>
      <w:r w:rsidR="005C7509" w:rsidRPr="003B469F">
        <w:rPr>
          <w:rFonts w:ascii="Times" w:hAnsi="Times"/>
          <w:color w:val="000000" w:themeColor="text1"/>
          <w:lang w:val="en-GB"/>
        </w:rPr>
        <w:t xml:space="preserve"> The pooled estimates were</w:t>
      </w:r>
      <w:r w:rsidR="00362C7F" w:rsidRPr="003B469F">
        <w:rPr>
          <w:rFonts w:ascii="Times" w:hAnsi="Times"/>
          <w:color w:val="000000" w:themeColor="text1"/>
          <w:lang w:val="en-GB"/>
        </w:rPr>
        <w:t xml:space="preserve"> also</w:t>
      </w:r>
      <w:r w:rsidR="005C7509" w:rsidRPr="003B469F">
        <w:rPr>
          <w:rFonts w:ascii="Times" w:hAnsi="Times"/>
          <w:color w:val="000000" w:themeColor="text1"/>
          <w:lang w:val="en-GB"/>
        </w:rPr>
        <w:t xml:space="preserve"> visualised in for</w:t>
      </w:r>
      <w:r w:rsidR="0010081B" w:rsidRPr="003B469F">
        <w:rPr>
          <w:rFonts w:ascii="Times" w:hAnsi="Times"/>
          <w:color w:val="000000" w:themeColor="text1"/>
          <w:lang w:val="en-GB"/>
        </w:rPr>
        <w:t xml:space="preserve">est plots </w:t>
      </w:r>
      <w:r w:rsidR="00596E11" w:rsidRPr="003B469F">
        <w:rPr>
          <w:rFonts w:ascii="Times" w:hAnsi="Times"/>
          <w:color w:val="000000" w:themeColor="text1"/>
          <w:lang w:val="en-GB"/>
        </w:rPr>
        <w:t xml:space="preserve">(see </w:t>
      </w:r>
      <w:r w:rsidR="0010081B" w:rsidRPr="003B469F">
        <w:rPr>
          <w:rFonts w:ascii="Times" w:hAnsi="Times"/>
          <w:color w:val="000000" w:themeColor="text1"/>
          <w:lang w:val="en-GB"/>
        </w:rPr>
        <w:fldChar w:fldCharType="begin"/>
      </w:r>
      <w:r w:rsidR="0010081B" w:rsidRPr="003B469F">
        <w:rPr>
          <w:rFonts w:ascii="Times" w:hAnsi="Times"/>
          <w:color w:val="000000" w:themeColor="text1"/>
          <w:lang w:val="en-GB"/>
        </w:rPr>
        <w:instrText xml:space="preserve"> REF _Ref70347722 \h </w:instrText>
      </w:r>
      <w:r w:rsidR="00E708E9" w:rsidRPr="003B469F">
        <w:rPr>
          <w:rFonts w:ascii="Times" w:hAnsi="Times"/>
          <w:color w:val="000000" w:themeColor="text1"/>
          <w:lang w:val="en-GB"/>
        </w:rPr>
        <w:instrText xml:space="preserve"> \* MERGEFORMAT </w:instrText>
      </w:r>
      <w:r w:rsidR="0010081B" w:rsidRPr="003B469F">
        <w:rPr>
          <w:rFonts w:ascii="Times" w:hAnsi="Times"/>
          <w:color w:val="000000" w:themeColor="text1"/>
          <w:lang w:val="en-GB"/>
        </w:rPr>
      </w:r>
      <w:r w:rsidR="0010081B" w:rsidRPr="003B469F">
        <w:rPr>
          <w:rFonts w:ascii="Times" w:hAnsi="Times"/>
          <w:color w:val="000000" w:themeColor="text1"/>
          <w:lang w:val="en-GB"/>
        </w:rPr>
        <w:fldChar w:fldCharType="separate"/>
      </w:r>
      <w:r w:rsidR="00103465" w:rsidRPr="0084518F">
        <w:rPr>
          <w:rFonts w:ascii="Times" w:hAnsi="Times"/>
          <w:color w:val="000000" w:themeColor="text1"/>
          <w:lang w:val="en-GB"/>
        </w:rPr>
        <w:t xml:space="preserve">Figure </w:t>
      </w:r>
      <w:r w:rsidR="00103465" w:rsidRPr="0084518F">
        <w:rPr>
          <w:rFonts w:ascii="Times" w:hAnsi="Times"/>
          <w:noProof/>
          <w:color w:val="000000" w:themeColor="text1"/>
          <w:lang w:val="en-GB"/>
        </w:rPr>
        <w:t>4</w:t>
      </w:r>
      <w:r w:rsidR="0010081B" w:rsidRPr="003B469F">
        <w:rPr>
          <w:rFonts w:ascii="Times" w:hAnsi="Times"/>
          <w:color w:val="000000" w:themeColor="text1"/>
          <w:lang w:val="en-GB"/>
        </w:rPr>
        <w:fldChar w:fldCharType="end"/>
      </w:r>
      <w:r w:rsidR="0010081B" w:rsidRPr="003B469F">
        <w:rPr>
          <w:rFonts w:ascii="Times" w:hAnsi="Times"/>
          <w:color w:val="000000" w:themeColor="text1"/>
          <w:lang w:val="en-GB"/>
        </w:rPr>
        <w:t xml:space="preserve"> – </w:t>
      </w:r>
      <w:r w:rsidR="0010081B" w:rsidRPr="003B469F">
        <w:rPr>
          <w:rFonts w:ascii="Times" w:hAnsi="Times"/>
          <w:color w:val="000000" w:themeColor="text1"/>
          <w:lang w:val="en-GB"/>
        </w:rPr>
        <w:fldChar w:fldCharType="begin"/>
      </w:r>
      <w:r w:rsidR="0010081B" w:rsidRPr="003B469F">
        <w:rPr>
          <w:rFonts w:ascii="Times" w:hAnsi="Times"/>
          <w:color w:val="000000" w:themeColor="text1"/>
          <w:lang w:val="en-GB"/>
        </w:rPr>
        <w:instrText xml:space="preserve"> REF _Ref70347732 \h </w:instrText>
      </w:r>
      <w:r w:rsidR="00E708E9" w:rsidRPr="003B469F">
        <w:rPr>
          <w:rFonts w:ascii="Times" w:hAnsi="Times"/>
          <w:color w:val="000000" w:themeColor="text1"/>
          <w:lang w:val="en-GB"/>
        </w:rPr>
        <w:instrText xml:space="preserve"> \* MERGEFORMAT </w:instrText>
      </w:r>
      <w:r w:rsidR="0010081B" w:rsidRPr="003B469F">
        <w:rPr>
          <w:rFonts w:ascii="Times" w:hAnsi="Times"/>
          <w:color w:val="000000" w:themeColor="text1"/>
          <w:lang w:val="en-GB"/>
        </w:rPr>
      </w:r>
      <w:r w:rsidR="0010081B" w:rsidRPr="003B469F">
        <w:rPr>
          <w:rFonts w:ascii="Times" w:hAnsi="Times"/>
          <w:color w:val="000000" w:themeColor="text1"/>
          <w:lang w:val="en-GB"/>
        </w:rPr>
        <w:fldChar w:fldCharType="separate"/>
      </w:r>
      <w:r w:rsidR="00103465" w:rsidRPr="0084518F">
        <w:rPr>
          <w:rFonts w:ascii="Times" w:hAnsi="Times"/>
          <w:color w:val="000000" w:themeColor="text1"/>
          <w:lang w:val="en-GB"/>
        </w:rPr>
        <w:t xml:space="preserve">Figure </w:t>
      </w:r>
      <w:r w:rsidR="00103465" w:rsidRPr="0084518F">
        <w:rPr>
          <w:rFonts w:ascii="Times" w:hAnsi="Times"/>
          <w:noProof/>
          <w:color w:val="000000" w:themeColor="text1"/>
          <w:lang w:val="en-GB"/>
        </w:rPr>
        <w:t>36</w:t>
      </w:r>
      <w:r w:rsidR="0010081B" w:rsidRPr="003B469F">
        <w:rPr>
          <w:rFonts w:ascii="Times" w:hAnsi="Times"/>
          <w:color w:val="000000" w:themeColor="text1"/>
          <w:lang w:val="en-GB"/>
        </w:rPr>
        <w:fldChar w:fldCharType="end"/>
      </w:r>
      <w:r w:rsidR="00383F88" w:rsidRPr="003B469F">
        <w:rPr>
          <w:rFonts w:ascii="Times" w:hAnsi="Times"/>
          <w:color w:val="000000" w:themeColor="text1"/>
          <w:lang w:val="en-GB"/>
        </w:rPr>
        <w:t>)</w:t>
      </w:r>
      <w:r w:rsidR="0010081B" w:rsidRPr="003B469F">
        <w:rPr>
          <w:rFonts w:ascii="Times" w:hAnsi="Times"/>
          <w:color w:val="000000" w:themeColor="text1"/>
          <w:lang w:val="en-GB"/>
        </w:rPr>
        <w:t>.</w:t>
      </w:r>
    </w:p>
    <w:p w14:paraId="18975C47" w14:textId="6DA47A2A" w:rsidR="002B5191" w:rsidRPr="0084518F" w:rsidRDefault="002B5191" w:rsidP="003B469F">
      <w:pPr>
        <w:pStyle w:val="Heading3"/>
        <w:numPr>
          <w:ilvl w:val="3"/>
          <w:numId w:val="13"/>
        </w:numPr>
        <w:spacing w:before="0" w:line="480" w:lineRule="auto"/>
        <w:jc w:val="both"/>
        <w:rPr>
          <w:rFonts w:ascii="Times" w:hAnsi="Times"/>
          <w:b/>
          <w:bCs/>
          <w:color w:val="000000" w:themeColor="text1"/>
          <w:lang w:val="en-GB"/>
        </w:rPr>
      </w:pPr>
      <w:bookmarkStart w:id="189" w:name="_Toc72144111"/>
      <w:r w:rsidRPr="0084518F">
        <w:rPr>
          <w:rFonts w:ascii="Times" w:hAnsi="Times"/>
          <w:b/>
          <w:bCs/>
          <w:color w:val="000000" w:themeColor="text1"/>
          <w:lang w:val="en-GB"/>
        </w:rPr>
        <w:t>Demographics</w:t>
      </w:r>
      <w:bookmarkEnd w:id="189"/>
    </w:p>
    <w:p w14:paraId="59EF8F13" w14:textId="2EBA3104" w:rsidR="00422FBF" w:rsidRPr="003B469F" w:rsidRDefault="001F34A5" w:rsidP="007E568F">
      <w:pPr>
        <w:spacing w:line="480" w:lineRule="auto"/>
        <w:jc w:val="both"/>
        <w:rPr>
          <w:rFonts w:ascii="Times" w:hAnsi="Times"/>
          <w:color w:val="000000" w:themeColor="text1"/>
          <w:lang w:val="en-US"/>
        </w:rPr>
      </w:pPr>
      <w:r w:rsidRPr="003B469F">
        <w:rPr>
          <w:rFonts w:ascii="Times" w:hAnsi="Times"/>
          <w:color w:val="000000" w:themeColor="text1"/>
          <w:lang w:val="en-GB"/>
        </w:rPr>
        <w:t xml:space="preserve">Pooled results from </w:t>
      </w:r>
      <w:r w:rsidR="00F76EA8" w:rsidRPr="003B469F">
        <w:rPr>
          <w:rFonts w:ascii="Times" w:hAnsi="Times"/>
          <w:color w:val="000000" w:themeColor="text1"/>
          <w:lang w:val="en-GB"/>
        </w:rPr>
        <w:t>eight</w:t>
      </w:r>
      <w:r w:rsidRPr="003B469F">
        <w:rPr>
          <w:rFonts w:ascii="Times" w:hAnsi="Times"/>
          <w:color w:val="000000" w:themeColor="text1"/>
          <w:lang w:val="en-GB"/>
        </w:rPr>
        <w:t xml:space="preserve"> studies</w:t>
      </w:r>
      <w:r w:rsidR="00374ABF" w:rsidRPr="003B469F">
        <w:rPr>
          <w:rFonts w:ascii="Times" w:hAnsi="Times"/>
          <w:color w:val="000000" w:themeColor="text1"/>
          <w:lang w:val="en-GB"/>
        </w:rPr>
        <w:t xml:space="preserve"> showed that male</w:t>
      </w:r>
      <w:r w:rsidR="0079443B" w:rsidRPr="003B469F">
        <w:rPr>
          <w:rFonts w:ascii="Times" w:hAnsi="Times"/>
          <w:color w:val="000000" w:themeColor="text1"/>
          <w:lang w:val="en-GB"/>
        </w:rPr>
        <w:t>s</w:t>
      </w:r>
      <w:r w:rsidR="00374ABF" w:rsidRPr="003B469F">
        <w:rPr>
          <w:rFonts w:ascii="Times" w:hAnsi="Times"/>
          <w:color w:val="000000" w:themeColor="text1"/>
          <w:lang w:val="en-GB"/>
        </w:rPr>
        <w:t xml:space="preserve"> </w:t>
      </w:r>
      <w:r w:rsidR="004A3E49" w:rsidRPr="003B469F">
        <w:rPr>
          <w:rFonts w:ascii="Times" w:hAnsi="Times"/>
          <w:color w:val="000000" w:themeColor="text1"/>
          <w:lang w:val="en-GB"/>
        </w:rPr>
        <w:t>were</w:t>
      </w:r>
      <w:r w:rsidR="00374ABF" w:rsidRPr="003B469F">
        <w:rPr>
          <w:rFonts w:ascii="Times" w:hAnsi="Times"/>
          <w:color w:val="000000" w:themeColor="text1"/>
          <w:lang w:val="en-GB"/>
        </w:rPr>
        <w:t xml:space="preserve"> 17.63 times more likely</w:t>
      </w:r>
      <w:r w:rsidR="0079443B" w:rsidRPr="003B469F">
        <w:rPr>
          <w:rFonts w:ascii="Times" w:hAnsi="Times"/>
          <w:color w:val="000000" w:themeColor="text1"/>
          <w:lang w:val="en-GB"/>
        </w:rPr>
        <w:t xml:space="preserve"> than females</w:t>
      </w:r>
      <w:r w:rsidR="00374ABF" w:rsidRPr="003B469F">
        <w:rPr>
          <w:rFonts w:ascii="Times" w:hAnsi="Times"/>
          <w:color w:val="000000" w:themeColor="text1"/>
          <w:lang w:val="en-GB"/>
        </w:rPr>
        <w:t xml:space="preserve"> to be current smokers</w:t>
      </w:r>
      <w:r w:rsidR="004E3BBE" w:rsidRPr="003B469F">
        <w:rPr>
          <w:rFonts w:ascii="Times" w:hAnsi="Times"/>
          <w:color w:val="000000" w:themeColor="text1"/>
          <w:lang w:val="en-GB"/>
        </w:rPr>
        <w:t xml:space="preserve"> (95%CI 4.61–67.36)</w:t>
      </w:r>
      <w:r w:rsidR="00374ABF" w:rsidRPr="003B469F">
        <w:rPr>
          <w:rFonts w:ascii="Times" w:hAnsi="Times"/>
          <w:color w:val="000000" w:themeColor="text1"/>
          <w:lang w:val="en-GB"/>
        </w:rPr>
        <w:t>.</w:t>
      </w:r>
      <w:r w:rsidR="00E22CB4" w:rsidRPr="003B469F">
        <w:rPr>
          <w:rFonts w:ascii="Times" w:hAnsi="Times"/>
          <w:color w:val="000000" w:themeColor="text1"/>
          <w:lang w:val="en-GB"/>
        </w:rPr>
        <w:t xml:space="preserve"> </w:t>
      </w:r>
      <w:r w:rsidR="002937E1" w:rsidRPr="003B469F">
        <w:rPr>
          <w:rFonts w:ascii="Times" w:hAnsi="Times"/>
          <w:color w:val="000000" w:themeColor="text1"/>
          <w:lang w:val="en-GB"/>
        </w:rPr>
        <w:t xml:space="preserve">Besides, </w:t>
      </w:r>
      <w:r w:rsidR="004C37B4" w:rsidRPr="003B469F">
        <w:rPr>
          <w:rFonts w:ascii="Times" w:hAnsi="Times"/>
          <w:color w:val="000000" w:themeColor="text1"/>
          <w:lang w:val="en-GB"/>
        </w:rPr>
        <w:t>patients who aged over 45 years had 30% higher likelihood of being current smoker</w:t>
      </w:r>
      <w:r w:rsidR="000A6F87" w:rsidRPr="003B469F">
        <w:rPr>
          <w:rFonts w:ascii="Times" w:hAnsi="Times"/>
          <w:color w:val="000000" w:themeColor="text1"/>
          <w:lang w:val="en-GB"/>
        </w:rPr>
        <w:t>s</w:t>
      </w:r>
      <w:r w:rsidR="00F1131E" w:rsidRPr="003B469F">
        <w:rPr>
          <w:rFonts w:ascii="Times" w:hAnsi="Times"/>
          <w:color w:val="000000" w:themeColor="text1"/>
          <w:lang w:val="en-GB"/>
        </w:rPr>
        <w:t xml:space="preserve"> than </w:t>
      </w:r>
      <w:r w:rsidR="003F671D" w:rsidRPr="003B469F">
        <w:rPr>
          <w:rFonts w:ascii="Times" w:hAnsi="Times"/>
          <w:color w:val="000000" w:themeColor="text1"/>
          <w:lang w:val="en-GB"/>
        </w:rPr>
        <w:t xml:space="preserve">younger patients </w:t>
      </w:r>
      <w:r w:rsidR="004C37B4" w:rsidRPr="003B469F">
        <w:rPr>
          <w:rFonts w:ascii="Times" w:hAnsi="Times"/>
          <w:color w:val="000000" w:themeColor="text1"/>
          <w:lang w:val="en-GB"/>
        </w:rPr>
        <w:t>(</w:t>
      </w:r>
      <w:proofErr w:type="spellStart"/>
      <w:r w:rsidR="00BA7415" w:rsidRPr="003B469F">
        <w:rPr>
          <w:rFonts w:ascii="Times" w:hAnsi="Times"/>
          <w:color w:val="000000" w:themeColor="text1"/>
          <w:lang w:val="en-GB"/>
        </w:rPr>
        <w:t>p</w:t>
      </w:r>
      <w:r w:rsidR="004C37B4" w:rsidRPr="003B469F">
        <w:rPr>
          <w:rFonts w:ascii="Times" w:hAnsi="Times"/>
          <w:color w:val="000000" w:themeColor="text1"/>
          <w:lang w:val="en-GB"/>
        </w:rPr>
        <w:t>OR</w:t>
      </w:r>
      <w:proofErr w:type="spellEnd"/>
      <w:r w:rsidR="004C37B4" w:rsidRPr="003B469F">
        <w:rPr>
          <w:rFonts w:ascii="Times" w:hAnsi="Times"/>
          <w:color w:val="000000" w:themeColor="text1"/>
          <w:lang w:val="en-GB"/>
        </w:rPr>
        <w:t xml:space="preserve"> 1.30; 95%CI 1.09–1.55).</w:t>
      </w:r>
      <w:r w:rsidR="003F671D" w:rsidRPr="003B469F">
        <w:rPr>
          <w:rFonts w:ascii="Times" w:hAnsi="Times"/>
          <w:color w:val="000000" w:themeColor="text1"/>
          <w:lang w:val="en-GB"/>
        </w:rPr>
        <w:t xml:space="preserve"> </w:t>
      </w:r>
      <w:r w:rsidR="000A6F87" w:rsidRPr="003B469F">
        <w:rPr>
          <w:rFonts w:ascii="Times" w:hAnsi="Times"/>
          <w:color w:val="000000" w:themeColor="text1"/>
          <w:lang w:val="en-GB"/>
        </w:rPr>
        <w:t>Compared to those having education attainment lower than grade 9, patients attaining higher than grade 9 had 37% less likelihood of being current smokers (</w:t>
      </w:r>
      <w:proofErr w:type="spellStart"/>
      <w:r w:rsidR="00BA7415" w:rsidRPr="003B469F">
        <w:rPr>
          <w:rFonts w:ascii="Times" w:hAnsi="Times"/>
          <w:color w:val="000000" w:themeColor="text1"/>
          <w:lang w:val="en-GB"/>
        </w:rPr>
        <w:t>p</w:t>
      </w:r>
      <w:r w:rsidR="000A6F87" w:rsidRPr="003B469F">
        <w:rPr>
          <w:rFonts w:ascii="Times" w:hAnsi="Times"/>
          <w:color w:val="000000" w:themeColor="text1"/>
          <w:lang w:val="en-GB"/>
        </w:rPr>
        <w:t>OR</w:t>
      </w:r>
      <w:proofErr w:type="spellEnd"/>
      <w:r w:rsidR="000A6F87" w:rsidRPr="003B469F">
        <w:rPr>
          <w:rFonts w:ascii="Times" w:hAnsi="Times"/>
          <w:color w:val="000000" w:themeColor="text1"/>
          <w:lang w:val="en-GB"/>
        </w:rPr>
        <w:t xml:space="preserve"> 0.63; 95%CI 0.45–0-89). </w:t>
      </w:r>
      <w:r w:rsidR="00F202A0" w:rsidRPr="003B469F">
        <w:rPr>
          <w:rFonts w:ascii="Times" w:hAnsi="Times"/>
          <w:color w:val="000000" w:themeColor="text1"/>
          <w:lang w:val="en-GB"/>
        </w:rPr>
        <w:t>Being single, divorced, separated or widowed and h</w:t>
      </w:r>
      <w:r w:rsidR="00D04586" w:rsidRPr="003B469F">
        <w:rPr>
          <w:rFonts w:ascii="Times" w:hAnsi="Times"/>
          <w:color w:val="000000" w:themeColor="text1"/>
          <w:lang w:val="en-GB"/>
        </w:rPr>
        <w:t>aving low income</w:t>
      </w:r>
      <w:r w:rsidR="00F202A0" w:rsidRPr="003B469F">
        <w:rPr>
          <w:rFonts w:ascii="Times" w:hAnsi="Times"/>
          <w:color w:val="000000" w:themeColor="text1"/>
          <w:lang w:val="en-GB"/>
        </w:rPr>
        <w:t xml:space="preserve"> increased the odds of becoming current smokers in PLWH (</w:t>
      </w:r>
      <w:proofErr w:type="spellStart"/>
      <w:r w:rsidR="00BA7415" w:rsidRPr="003B469F">
        <w:rPr>
          <w:rFonts w:ascii="Times" w:hAnsi="Times"/>
          <w:color w:val="000000" w:themeColor="text1"/>
          <w:lang w:val="en-GB"/>
        </w:rPr>
        <w:t>p</w:t>
      </w:r>
      <w:r w:rsidR="00F202A0" w:rsidRPr="003B469F">
        <w:rPr>
          <w:rFonts w:ascii="Times" w:hAnsi="Times"/>
          <w:color w:val="000000" w:themeColor="text1"/>
          <w:lang w:val="en-GB"/>
        </w:rPr>
        <w:t>OR</w:t>
      </w:r>
      <w:proofErr w:type="spellEnd"/>
      <w:r w:rsidR="00F202A0" w:rsidRPr="003B469F">
        <w:rPr>
          <w:rFonts w:ascii="Times" w:hAnsi="Times"/>
          <w:color w:val="000000" w:themeColor="text1"/>
          <w:lang w:val="en-GB"/>
        </w:rPr>
        <w:t xml:space="preserve"> 1.51; 95%CI 1.24–1.85 and </w:t>
      </w:r>
      <w:proofErr w:type="spellStart"/>
      <w:r w:rsidR="00BA7415" w:rsidRPr="003B469F">
        <w:rPr>
          <w:rFonts w:ascii="Times" w:hAnsi="Times"/>
          <w:color w:val="000000" w:themeColor="text1"/>
          <w:lang w:val="en-GB"/>
        </w:rPr>
        <w:t>p</w:t>
      </w:r>
      <w:r w:rsidR="00F202A0" w:rsidRPr="003B469F">
        <w:rPr>
          <w:rFonts w:ascii="Times" w:hAnsi="Times"/>
          <w:color w:val="000000" w:themeColor="text1"/>
          <w:lang w:val="en-GB"/>
        </w:rPr>
        <w:t>OR</w:t>
      </w:r>
      <w:proofErr w:type="spellEnd"/>
      <w:r w:rsidR="00F202A0" w:rsidRPr="003B469F">
        <w:rPr>
          <w:rFonts w:ascii="Times" w:hAnsi="Times"/>
          <w:color w:val="000000" w:themeColor="text1"/>
          <w:lang w:val="en-GB"/>
        </w:rPr>
        <w:t xml:space="preserve"> 1.69; 95%CI 1.46–1.96).</w:t>
      </w:r>
    </w:p>
    <w:p w14:paraId="0DAFF58D" w14:textId="63F320E4" w:rsidR="002B5191" w:rsidRPr="0084518F" w:rsidRDefault="002B5191" w:rsidP="003B469F">
      <w:pPr>
        <w:pStyle w:val="Heading3"/>
        <w:numPr>
          <w:ilvl w:val="3"/>
          <w:numId w:val="13"/>
        </w:numPr>
        <w:spacing w:before="0" w:line="480" w:lineRule="auto"/>
        <w:jc w:val="both"/>
        <w:rPr>
          <w:rFonts w:ascii="Times" w:hAnsi="Times"/>
          <w:b/>
          <w:bCs/>
          <w:color w:val="000000" w:themeColor="text1"/>
          <w:lang w:val="en-GB"/>
        </w:rPr>
      </w:pPr>
      <w:bookmarkStart w:id="190" w:name="_Toc72144112"/>
      <w:r w:rsidRPr="0084518F">
        <w:rPr>
          <w:rFonts w:ascii="Times" w:hAnsi="Times"/>
          <w:b/>
          <w:bCs/>
          <w:color w:val="000000" w:themeColor="text1"/>
          <w:lang w:val="en-GB"/>
        </w:rPr>
        <w:t>Substance use</w:t>
      </w:r>
      <w:bookmarkEnd w:id="190"/>
    </w:p>
    <w:p w14:paraId="0141AF3C" w14:textId="7AE6086A" w:rsidR="006A101A" w:rsidRPr="003B469F" w:rsidRDefault="002F434F" w:rsidP="007E568F">
      <w:pPr>
        <w:spacing w:line="480" w:lineRule="auto"/>
        <w:jc w:val="both"/>
        <w:rPr>
          <w:rFonts w:ascii="Times" w:hAnsi="Times"/>
          <w:color w:val="000000" w:themeColor="text1"/>
          <w:lang w:val="en-GB"/>
        </w:rPr>
      </w:pPr>
      <w:r w:rsidRPr="003B469F">
        <w:rPr>
          <w:rFonts w:ascii="Times" w:hAnsi="Times"/>
          <w:color w:val="000000" w:themeColor="text1"/>
          <w:lang w:val="en-GB"/>
        </w:rPr>
        <w:t>Pooled estimate from 13 studies showed that</w:t>
      </w:r>
      <w:r w:rsidR="00F22CC3" w:rsidRPr="003B469F">
        <w:rPr>
          <w:rFonts w:ascii="Times" w:hAnsi="Times"/>
          <w:color w:val="000000" w:themeColor="text1"/>
          <w:lang w:val="en-GB"/>
        </w:rPr>
        <w:t xml:space="preserve"> </w:t>
      </w:r>
      <w:r w:rsidR="00D22891" w:rsidRPr="003B469F">
        <w:rPr>
          <w:rFonts w:ascii="Times" w:hAnsi="Times"/>
          <w:color w:val="000000" w:themeColor="text1"/>
          <w:lang w:val="en-GB"/>
        </w:rPr>
        <w:t>alcohol</w:t>
      </w:r>
      <w:r w:rsidR="0008086A" w:rsidRPr="003B469F">
        <w:rPr>
          <w:rFonts w:ascii="Times" w:hAnsi="Times"/>
          <w:color w:val="000000" w:themeColor="text1"/>
          <w:lang w:val="en-GB"/>
        </w:rPr>
        <w:t xml:space="preserve"> drinkers</w:t>
      </w:r>
      <w:r w:rsidR="00D22891" w:rsidRPr="003B469F">
        <w:rPr>
          <w:rFonts w:ascii="Times" w:hAnsi="Times"/>
          <w:color w:val="000000" w:themeColor="text1"/>
          <w:lang w:val="en-GB"/>
        </w:rPr>
        <w:t xml:space="preserve"> </w:t>
      </w:r>
      <w:r w:rsidR="0008086A" w:rsidRPr="003B469F">
        <w:rPr>
          <w:rFonts w:ascii="Times" w:hAnsi="Times"/>
          <w:color w:val="000000" w:themeColor="text1"/>
          <w:lang w:val="en-GB"/>
        </w:rPr>
        <w:t>were</w:t>
      </w:r>
      <w:r w:rsidR="00D22891" w:rsidRPr="003B469F">
        <w:rPr>
          <w:rFonts w:ascii="Times" w:hAnsi="Times"/>
          <w:color w:val="000000" w:themeColor="text1"/>
          <w:lang w:val="en-GB"/>
        </w:rPr>
        <w:t xml:space="preserve"> 2.55 times</w:t>
      </w:r>
      <w:r w:rsidR="0008086A" w:rsidRPr="003B469F">
        <w:rPr>
          <w:rFonts w:ascii="Times" w:hAnsi="Times"/>
          <w:color w:val="000000" w:themeColor="text1"/>
          <w:lang w:val="en-GB"/>
        </w:rPr>
        <w:t xml:space="preserve"> </w:t>
      </w:r>
      <w:r w:rsidR="00D22891" w:rsidRPr="003B469F">
        <w:rPr>
          <w:rFonts w:ascii="Times" w:hAnsi="Times"/>
          <w:color w:val="000000" w:themeColor="text1"/>
          <w:lang w:val="en-GB"/>
        </w:rPr>
        <w:t xml:space="preserve">more likely to </w:t>
      </w:r>
      <w:r w:rsidR="0008086A" w:rsidRPr="003B469F">
        <w:rPr>
          <w:rFonts w:ascii="Times" w:hAnsi="Times"/>
          <w:color w:val="000000" w:themeColor="text1"/>
          <w:lang w:val="en-GB"/>
        </w:rPr>
        <w:t>be current smokers</w:t>
      </w:r>
      <w:r w:rsidR="00BA6B5D" w:rsidRPr="003B469F">
        <w:rPr>
          <w:rFonts w:ascii="Times" w:hAnsi="Times"/>
          <w:color w:val="000000" w:themeColor="text1"/>
          <w:lang w:val="en-GB"/>
        </w:rPr>
        <w:t xml:space="preserve"> compared to non-drinkers </w:t>
      </w:r>
      <w:r w:rsidR="00EA2AFD" w:rsidRPr="003B469F">
        <w:rPr>
          <w:rFonts w:ascii="Times" w:hAnsi="Times"/>
          <w:color w:val="000000" w:themeColor="text1"/>
          <w:lang w:val="en-GB"/>
        </w:rPr>
        <w:t>(95%CI 1.71–3.80)</w:t>
      </w:r>
      <w:r w:rsidR="0008086A" w:rsidRPr="003B469F">
        <w:rPr>
          <w:rFonts w:ascii="Times" w:hAnsi="Times"/>
          <w:color w:val="000000" w:themeColor="text1"/>
          <w:lang w:val="en-GB"/>
        </w:rPr>
        <w:t>.</w:t>
      </w:r>
      <w:r w:rsidR="00935556" w:rsidRPr="003B469F">
        <w:rPr>
          <w:rFonts w:ascii="Times" w:hAnsi="Times"/>
          <w:color w:val="000000" w:themeColor="text1"/>
          <w:lang w:val="en-GB"/>
        </w:rPr>
        <w:t xml:space="preserve"> </w:t>
      </w:r>
      <w:r w:rsidR="001017BA" w:rsidRPr="003B469F">
        <w:rPr>
          <w:rFonts w:ascii="Times" w:hAnsi="Times"/>
          <w:color w:val="000000" w:themeColor="text1"/>
          <w:lang w:val="en-GB"/>
        </w:rPr>
        <w:t>Similarly, c</w:t>
      </w:r>
      <w:r w:rsidR="00935556" w:rsidRPr="003B469F">
        <w:rPr>
          <w:rFonts w:ascii="Times" w:hAnsi="Times"/>
          <w:color w:val="000000" w:themeColor="text1"/>
          <w:lang w:val="en-GB"/>
        </w:rPr>
        <w:t>ocaine, crack, marijuana, overall drug use and injection drug use also followed th</w:t>
      </w:r>
      <w:r w:rsidR="001017BA" w:rsidRPr="003B469F">
        <w:rPr>
          <w:rFonts w:ascii="Times" w:hAnsi="Times"/>
          <w:color w:val="000000" w:themeColor="text1"/>
          <w:lang w:val="en-GB"/>
        </w:rPr>
        <w:t xml:space="preserve">is </w:t>
      </w:r>
      <w:r w:rsidR="00935556" w:rsidRPr="003B469F">
        <w:rPr>
          <w:rFonts w:ascii="Times" w:hAnsi="Times"/>
          <w:color w:val="000000" w:themeColor="text1"/>
          <w:lang w:val="en-GB"/>
        </w:rPr>
        <w:t>pattern</w:t>
      </w:r>
      <w:r w:rsidR="0093559F" w:rsidRPr="003B469F">
        <w:rPr>
          <w:rFonts w:ascii="Times" w:hAnsi="Times"/>
          <w:color w:val="000000" w:themeColor="text1"/>
          <w:lang w:val="en-GB"/>
        </w:rPr>
        <w:t xml:space="preserve"> as they increased the odds of current smoking in PLWH</w:t>
      </w:r>
      <w:r w:rsidR="00935556" w:rsidRPr="003B469F">
        <w:rPr>
          <w:rFonts w:ascii="Times" w:hAnsi="Times"/>
          <w:color w:val="000000" w:themeColor="text1"/>
          <w:lang w:val="en-GB"/>
        </w:rPr>
        <w:t xml:space="preserve"> (</w:t>
      </w:r>
      <w:proofErr w:type="spellStart"/>
      <w:r w:rsidR="00C26045" w:rsidRPr="003B469F">
        <w:rPr>
          <w:rFonts w:ascii="Times" w:hAnsi="Times"/>
          <w:color w:val="000000" w:themeColor="text1"/>
          <w:lang w:val="en-GB"/>
        </w:rPr>
        <w:t>p</w:t>
      </w:r>
      <w:r w:rsidR="00935556" w:rsidRPr="003B469F">
        <w:rPr>
          <w:rFonts w:ascii="Times" w:hAnsi="Times"/>
          <w:color w:val="000000" w:themeColor="text1"/>
          <w:lang w:val="en-GB"/>
        </w:rPr>
        <w:t>OR</w:t>
      </w:r>
      <w:proofErr w:type="spellEnd"/>
      <w:r w:rsidR="00935556" w:rsidRPr="003B469F">
        <w:rPr>
          <w:rFonts w:ascii="Times" w:hAnsi="Times"/>
          <w:color w:val="000000" w:themeColor="text1"/>
          <w:lang w:val="en-GB"/>
        </w:rPr>
        <w:t xml:space="preserve"> 3.07; 95%</w:t>
      </w:r>
      <w:r w:rsidR="008B7CE6" w:rsidRPr="003B469F">
        <w:rPr>
          <w:rFonts w:ascii="Times" w:hAnsi="Times"/>
          <w:color w:val="000000" w:themeColor="text1"/>
          <w:lang w:val="en-GB"/>
        </w:rPr>
        <w:t>CI</w:t>
      </w:r>
      <w:r w:rsidR="00935556" w:rsidRPr="003B469F">
        <w:rPr>
          <w:rFonts w:ascii="Times" w:hAnsi="Times"/>
          <w:color w:val="000000" w:themeColor="text1"/>
          <w:lang w:val="en-GB"/>
        </w:rPr>
        <w:t xml:space="preserve"> 2.15–4.38, </w:t>
      </w:r>
      <w:proofErr w:type="spellStart"/>
      <w:r w:rsidR="00C26045" w:rsidRPr="003B469F">
        <w:rPr>
          <w:rFonts w:ascii="Times" w:hAnsi="Times"/>
          <w:color w:val="000000" w:themeColor="text1"/>
          <w:lang w:val="en-GB"/>
        </w:rPr>
        <w:t>p</w:t>
      </w:r>
      <w:r w:rsidR="00935556" w:rsidRPr="003B469F">
        <w:rPr>
          <w:rFonts w:ascii="Times" w:hAnsi="Times"/>
          <w:color w:val="000000" w:themeColor="text1"/>
          <w:lang w:val="en-GB"/>
        </w:rPr>
        <w:t>OR</w:t>
      </w:r>
      <w:proofErr w:type="spellEnd"/>
      <w:r w:rsidR="00935556" w:rsidRPr="003B469F">
        <w:rPr>
          <w:rFonts w:ascii="Times" w:hAnsi="Times"/>
          <w:color w:val="000000" w:themeColor="text1"/>
          <w:lang w:val="en-GB"/>
        </w:rPr>
        <w:t xml:space="preserve"> 5.49; 95%</w:t>
      </w:r>
      <w:r w:rsidR="008B7CE6" w:rsidRPr="003B469F">
        <w:rPr>
          <w:rFonts w:ascii="Times" w:hAnsi="Times"/>
          <w:color w:val="000000" w:themeColor="text1"/>
          <w:lang w:val="en-GB"/>
        </w:rPr>
        <w:t>CI</w:t>
      </w:r>
      <w:r w:rsidR="00935556" w:rsidRPr="003B469F">
        <w:rPr>
          <w:rFonts w:ascii="Times" w:hAnsi="Times"/>
          <w:color w:val="000000" w:themeColor="text1"/>
          <w:lang w:val="en-GB"/>
        </w:rPr>
        <w:t xml:space="preserve"> 2.83–10.62, </w:t>
      </w:r>
      <w:proofErr w:type="spellStart"/>
      <w:r w:rsidR="00C26045" w:rsidRPr="003B469F">
        <w:rPr>
          <w:rFonts w:ascii="Times" w:hAnsi="Times"/>
          <w:color w:val="000000" w:themeColor="text1"/>
          <w:lang w:val="en-GB"/>
        </w:rPr>
        <w:t>p</w:t>
      </w:r>
      <w:r w:rsidR="00935556" w:rsidRPr="003B469F">
        <w:rPr>
          <w:rFonts w:ascii="Times" w:hAnsi="Times"/>
          <w:color w:val="000000" w:themeColor="text1"/>
          <w:lang w:val="en-GB"/>
        </w:rPr>
        <w:t>OR</w:t>
      </w:r>
      <w:proofErr w:type="spellEnd"/>
      <w:r w:rsidR="00935556" w:rsidRPr="003B469F">
        <w:rPr>
          <w:rFonts w:ascii="Times" w:hAnsi="Times"/>
          <w:color w:val="000000" w:themeColor="text1"/>
          <w:lang w:val="en-GB"/>
        </w:rPr>
        <w:t xml:space="preserve"> 5.26; 95%</w:t>
      </w:r>
      <w:r w:rsidR="008B7CE6" w:rsidRPr="003B469F">
        <w:rPr>
          <w:rFonts w:ascii="Times" w:hAnsi="Times"/>
          <w:color w:val="000000" w:themeColor="text1"/>
          <w:lang w:val="en-GB"/>
        </w:rPr>
        <w:t>CI</w:t>
      </w:r>
      <w:r w:rsidR="00935556" w:rsidRPr="003B469F">
        <w:rPr>
          <w:rFonts w:ascii="Times" w:hAnsi="Times"/>
          <w:color w:val="000000" w:themeColor="text1"/>
          <w:lang w:val="en-GB"/>
        </w:rPr>
        <w:t xml:space="preserve"> 4.03–6.86, </w:t>
      </w:r>
      <w:proofErr w:type="spellStart"/>
      <w:r w:rsidR="00C26045" w:rsidRPr="003B469F">
        <w:rPr>
          <w:rFonts w:ascii="Times" w:hAnsi="Times"/>
          <w:color w:val="000000" w:themeColor="text1"/>
          <w:lang w:val="en-GB"/>
        </w:rPr>
        <w:t>p</w:t>
      </w:r>
      <w:r w:rsidR="00935556" w:rsidRPr="003B469F">
        <w:rPr>
          <w:rFonts w:ascii="Times" w:hAnsi="Times"/>
          <w:color w:val="000000" w:themeColor="text1"/>
          <w:lang w:val="en-GB"/>
        </w:rPr>
        <w:t>OR</w:t>
      </w:r>
      <w:proofErr w:type="spellEnd"/>
      <w:r w:rsidR="00935556" w:rsidRPr="003B469F">
        <w:rPr>
          <w:rFonts w:ascii="Times" w:hAnsi="Times"/>
          <w:color w:val="000000" w:themeColor="text1"/>
          <w:lang w:val="en-GB"/>
        </w:rPr>
        <w:t xml:space="preserve"> 3.72; 95%</w:t>
      </w:r>
      <w:r w:rsidR="008B7CE6" w:rsidRPr="003B469F">
        <w:rPr>
          <w:rFonts w:ascii="Times" w:hAnsi="Times"/>
          <w:color w:val="000000" w:themeColor="text1"/>
          <w:lang w:val="en-GB"/>
        </w:rPr>
        <w:t>CI</w:t>
      </w:r>
      <w:r w:rsidR="00935556" w:rsidRPr="003B469F">
        <w:rPr>
          <w:rFonts w:ascii="Times" w:hAnsi="Times"/>
          <w:color w:val="000000" w:themeColor="text1"/>
          <w:lang w:val="en-GB"/>
        </w:rPr>
        <w:t xml:space="preserve"> 2.00–</w:t>
      </w:r>
      <w:r w:rsidR="00F91B8E" w:rsidRPr="003B469F">
        <w:rPr>
          <w:rFonts w:ascii="Times" w:hAnsi="Times"/>
          <w:color w:val="000000" w:themeColor="text1"/>
          <w:lang w:val="en-GB"/>
        </w:rPr>
        <w:t>6</w:t>
      </w:r>
      <w:r w:rsidR="00935556" w:rsidRPr="003B469F">
        <w:rPr>
          <w:rFonts w:ascii="Times" w:hAnsi="Times"/>
          <w:color w:val="000000" w:themeColor="text1"/>
          <w:lang w:val="en-GB"/>
        </w:rPr>
        <w:t>.</w:t>
      </w:r>
      <w:r w:rsidR="00F91B8E" w:rsidRPr="003B469F">
        <w:rPr>
          <w:rFonts w:ascii="Times" w:hAnsi="Times"/>
          <w:color w:val="000000" w:themeColor="text1"/>
          <w:lang w:val="en-GB"/>
        </w:rPr>
        <w:t xml:space="preserve">95, and </w:t>
      </w:r>
      <w:proofErr w:type="spellStart"/>
      <w:r w:rsidR="00C26045" w:rsidRPr="003B469F">
        <w:rPr>
          <w:rFonts w:ascii="Times" w:hAnsi="Times"/>
          <w:color w:val="000000" w:themeColor="text1"/>
          <w:lang w:val="en-GB"/>
        </w:rPr>
        <w:t>p</w:t>
      </w:r>
      <w:r w:rsidR="00F91B8E" w:rsidRPr="003B469F">
        <w:rPr>
          <w:rFonts w:ascii="Times" w:hAnsi="Times"/>
          <w:color w:val="000000" w:themeColor="text1"/>
          <w:lang w:val="en-GB"/>
        </w:rPr>
        <w:t>OR</w:t>
      </w:r>
      <w:proofErr w:type="spellEnd"/>
      <w:r w:rsidR="00F91B8E" w:rsidRPr="003B469F">
        <w:rPr>
          <w:rFonts w:ascii="Times" w:hAnsi="Times"/>
          <w:color w:val="000000" w:themeColor="text1"/>
          <w:lang w:val="en-GB"/>
        </w:rPr>
        <w:t xml:space="preserve"> 3.08; 95%</w:t>
      </w:r>
      <w:r w:rsidR="008B7CE6" w:rsidRPr="003B469F">
        <w:rPr>
          <w:rFonts w:ascii="Times" w:hAnsi="Times"/>
          <w:color w:val="000000" w:themeColor="text1"/>
          <w:lang w:val="en-GB"/>
        </w:rPr>
        <w:t>CI</w:t>
      </w:r>
      <w:r w:rsidR="00F91B8E" w:rsidRPr="003B469F">
        <w:rPr>
          <w:rFonts w:ascii="Times" w:hAnsi="Times"/>
          <w:color w:val="000000" w:themeColor="text1"/>
          <w:lang w:val="en-GB"/>
        </w:rPr>
        <w:t xml:space="preserve"> 1.57–6.02, respectively).</w:t>
      </w:r>
    </w:p>
    <w:p w14:paraId="501FDAC3" w14:textId="7E9F783B" w:rsidR="006706B4" w:rsidRPr="0084518F" w:rsidRDefault="006706B4" w:rsidP="003B469F">
      <w:pPr>
        <w:pStyle w:val="Heading3"/>
        <w:numPr>
          <w:ilvl w:val="3"/>
          <w:numId w:val="13"/>
        </w:numPr>
        <w:spacing w:before="0" w:line="480" w:lineRule="auto"/>
        <w:jc w:val="both"/>
        <w:rPr>
          <w:rFonts w:ascii="Times" w:hAnsi="Times"/>
          <w:b/>
          <w:bCs/>
          <w:color w:val="000000" w:themeColor="text1"/>
          <w:lang w:val="en-GB"/>
        </w:rPr>
      </w:pPr>
      <w:bookmarkStart w:id="191" w:name="_Toc72144113"/>
      <w:r w:rsidRPr="0084518F">
        <w:rPr>
          <w:rFonts w:ascii="Times" w:hAnsi="Times"/>
          <w:b/>
          <w:bCs/>
          <w:color w:val="000000" w:themeColor="text1"/>
          <w:lang w:val="en-GB"/>
        </w:rPr>
        <w:lastRenderedPageBreak/>
        <w:t>HIV-related symptoms</w:t>
      </w:r>
      <w:bookmarkStart w:id="192" w:name="_Toc67244386"/>
      <w:bookmarkEnd w:id="182"/>
      <w:bookmarkEnd w:id="191"/>
    </w:p>
    <w:p w14:paraId="46D47B1A" w14:textId="07C6B8DA" w:rsidR="000050BF" w:rsidRPr="003B469F" w:rsidRDefault="00514DBC" w:rsidP="007E568F">
      <w:pPr>
        <w:spacing w:line="480" w:lineRule="auto"/>
        <w:jc w:val="both"/>
        <w:rPr>
          <w:rFonts w:ascii="Times" w:hAnsi="Times"/>
          <w:color w:val="000000" w:themeColor="text1"/>
          <w:lang w:val="en-GB"/>
        </w:rPr>
      </w:pPr>
      <w:r w:rsidRPr="003B469F">
        <w:rPr>
          <w:rFonts w:ascii="Times" w:hAnsi="Times"/>
          <w:color w:val="000000" w:themeColor="text1"/>
          <w:lang w:val="en-GB"/>
        </w:rPr>
        <w:t xml:space="preserve">The meta-analysis also found that patients </w:t>
      </w:r>
      <w:r w:rsidR="00E3363D" w:rsidRPr="003B469F">
        <w:rPr>
          <w:rFonts w:ascii="Times" w:hAnsi="Times"/>
          <w:color w:val="000000" w:themeColor="text1"/>
          <w:lang w:val="en-GB"/>
        </w:rPr>
        <w:t>with</w:t>
      </w:r>
      <w:r w:rsidRPr="003B469F">
        <w:rPr>
          <w:rFonts w:ascii="Times" w:hAnsi="Times"/>
          <w:color w:val="000000" w:themeColor="text1"/>
          <w:lang w:val="en-GB"/>
        </w:rPr>
        <w:t xml:space="preserve"> HIV</w:t>
      </w:r>
      <w:r w:rsidR="007619D4" w:rsidRPr="003B469F">
        <w:rPr>
          <w:rFonts w:ascii="Times" w:hAnsi="Times"/>
          <w:color w:val="000000" w:themeColor="text1"/>
          <w:lang w:val="en-GB"/>
        </w:rPr>
        <w:t>-related symptoms were 1.45 times more likely to be current smokers compared to those without symptoms</w:t>
      </w:r>
      <w:r w:rsidR="00A63D3A" w:rsidRPr="003B469F">
        <w:rPr>
          <w:rFonts w:ascii="Times" w:hAnsi="Times"/>
          <w:color w:val="000000" w:themeColor="text1"/>
          <w:lang w:val="en-GB"/>
        </w:rPr>
        <w:t xml:space="preserve"> (95%CI 1.04–2.04)</w:t>
      </w:r>
      <w:r w:rsidR="007619D4" w:rsidRPr="003B469F">
        <w:rPr>
          <w:rFonts w:ascii="Times" w:hAnsi="Times"/>
          <w:color w:val="000000" w:themeColor="text1"/>
          <w:lang w:val="en-GB"/>
        </w:rPr>
        <w:t>.</w:t>
      </w:r>
    </w:p>
    <w:p w14:paraId="6FA922FB" w14:textId="227485E9" w:rsidR="00B801AE" w:rsidRPr="0084518F" w:rsidRDefault="00BC79D1" w:rsidP="003B469F">
      <w:pPr>
        <w:pStyle w:val="Heading3"/>
        <w:numPr>
          <w:ilvl w:val="3"/>
          <w:numId w:val="13"/>
        </w:numPr>
        <w:spacing w:before="0" w:line="480" w:lineRule="auto"/>
        <w:jc w:val="both"/>
        <w:rPr>
          <w:rFonts w:ascii="Times" w:hAnsi="Times"/>
          <w:b/>
          <w:bCs/>
          <w:color w:val="000000" w:themeColor="text1"/>
          <w:lang w:val="en-GB"/>
        </w:rPr>
      </w:pPr>
      <w:bookmarkStart w:id="193" w:name="_Toc72144114"/>
      <w:r w:rsidRPr="0084518F">
        <w:rPr>
          <w:rFonts w:ascii="Times" w:hAnsi="Times"/>
          <w:b/>
          <w:bCs/>
          <w:color w:val="000000" w:themeColor="text1"/>
          <w:lang w:val="en-GB"/>
        </w:rPr>
        <w:t>Heterogeneity Assessmen</w:t>
      </w:r>
      <w:bookmarkEnd w:id="192"/>
      <w:r w:rsidR="00B801AE" w:rsidRPr="0084518F">
        <w:rPr>
          <w:rFonts w:ascii="Times" w:hAnsi="Times"/>
          <w:b/>
          <w:bCs/>
          <w:color w:val="000000" w:themeColor="text1"/>
          <w:lang w:val="en-GB"/>
        </w:rPr>
        <w:t>t</w:t>
      </w:r>
      <w:bookmarkEnd w:id="193"/>
    </w:p>
    <w:p w14:paraId="15106237" w14:textId="03ADE58E" w:rsidR="00B801AE" w:rsidRPr="003B469F" w:rsidRDefault="00C55EE9" w:rsidP="007E568F">
      <w:pPr>
        <w:spacing w:line="480" w:lineRule="auto"/>
        <w:jc w:val="both"/>
        <w:rPr>
          <w:rFonts w:ascii="Times" w:hAnsi="Times"/>
          <w:color w:val="000000" w:themeColor="text1"/>
          <w:lang w:val="en-GB"/>
        </w:rPr>
      </w:pPr>
      <w:r w:rsidRPr="003B469F">
        <w:rPr>
          <w:rFonts w:ascii="Times" w:hAnsi="Times"/>
          <w:color w:val="000000" w:themeColor="text1"/>
          <w:lang w:val="en-GB"/>
        </w:rPr>
        <w:t>Only</w:t>
      </w:r>
      <w:r w:rsidR="00B801AE" w:rsidRPr="003B469F">
        <w:rPr>
          <w:rFonts w:ascii="Times" w:hAnsi="Times"/>
          <w:color w:val="000000" w:themeColor="text1"/>
          <w:lang w:val="en-GB"/>
        </w:rPr>
        <w:t xml:space="preserve"> </w:t>
      </w:r>
      <m:oMath>
        <m:sSup>
          <m:sSupPr>
            <m:ctrlPr>
              <w:rPr>
                <w:rFonts w:ascii="Cambria Math" w:hAnsi="Cambria Math"/>
                <w:i/>
                <w:color w:val="000000" w:themeColor="text1"/>
                <w:lang w:val="en-GB"/>
              </w:rPr>
            </m:ctrlPr>
          </m:sSupPr>
          <m:e>
            <m:r>
              <w:rPr>
                <w:rFonts w:ascii="Cambria Math" w:hAnsi="Cambria Math"/>
                <w:color w:val="000000" w:themeColor="text1"/>
                <w:lang w:val="en-GB"/>
              </w:rPr>
              <m:t>I</m:t>
            </m:r>
          </m:e>
          <m:sup>
            <m:r>
              <w:rPr>
                <w:rFonts w:ascii="Cambria Math" w:hAnsi="Cambria Math"/>
                <w:color w:val="000000" w:themeColor="text1"/>
                <w:lang w:val="en-GB"/>
              </w:rPr>
              <m:t>2</m:t>
            </m:r>
          </m:sup>
        </m:sSup>
      </m:oMath>
      <w:r w:rsidR="00B801AE" w:rsidRPr="0084518F">
        <w:rPr>
          <w:rFonts w:ascii="Times" w:hAnsi="Times"/>
          <w:color w:val="000000" w:themeColor="text1"/>
          <w:lang w:val="en-GB"/>
        </w:rPr>
        <w:t xml:space="preserve"> of </w:t>
      </w:r>
      <w:r w:rsidRPr="003B469F">
        <w:rPr>
          <w:rFonts w:ascii="Times" w:hAnsi="Times"/>
          <w:color w:val="000000" w:themeColor="text1"/>
          <w:lang w:val="en-GB"/>
        </w:rPr>
        <w:t>alcohol use and male gender</w:t>
      </w:r>
      <w:r w:rsidRPr="0084518F">
        <w:rPr>
          <w:rFonts w:ascii="Times" w:hAnsi="Times"/>
          <w:color w:val="000000" w:themeColor="text1"/>
          <w:lang w:val="en-GB"/>
        </w:rPr>
        <w:t xml:space="preserve"> </w:t>
      </w:r>
      <w:r w:rsidR="00B801AE" w:rsidRPr="0084518F">
        <w:rPr>
          <w:rFonts w:ascii="Times" w:hAnsi="Times"/>
          <w:color w:val="000000" w:themeColor="text1"/>
          <w:lang w:val="en-GB"/>
        </w:rPr>
        <w:t xml:space="preserve">were statistically significant which indicated significant heterogeneity. </w:t>
      </w:r>
      <w:r w:rsidR="00B801AE" w:rsidRPr="003B469F">
        <w:rPr>
          <w:rFonts w:ascii="Times" w:hAnsi="Times"/>
          <w:color w:val="000000" w:themeColor="text1"/>
          <w:lang w:val="en-GB"/>
        </w:rPr>
        <w:t xml:space="preserve">From the meta-analysis of being male as an associated factor of current smoking, the </w:t>
      </w:r>
      <m:oMath>
        <m:sSup>
          <m:sSupPr>
            <m:ctrlPr>
              <w:rPr>
                <w:rFonts w:ascii="Cambria Math" w:hAnsi="Cambria Math"/>
                <w:i/>
                <w:color w:val="000000" w:themeColor="text1"/>
                <w:lang w:val="en-GB"/>
              </w:rPr>
            </m:ctrlPr>
          </m:sSupPr>
          <m:e>
            <m:r>
              <w:rPr>
                <w:rFonts w:ascii="Cambria Math" w:hAnsi="Cambria Math"/>
                <w:color w:val="000000" w:themeColor="text1"/>
                <w:lang w:val="en-GB"/>
              </w:rPr>
              <m:t>I</m:t>
            </m:r>
          </m:e>
          <m:sup>
            <m:r>
              <w:rPr>
                <w:rFonts w:ascii="Cambria Math" w:hAnsi="Cambria Math"/>
                <w:color w:val="000000" w:themeColor="text1"/>
                <w:lang w:val="en-GB"/>
              </w:rPr>
              <m:t>2</m:t>
            </m:r>
          </m:sup>
        </m:sSup>
      </m:oMath>
      <w:r w:rsidR="00B801AE" w:rsidRPr="0084518F">
        <w:rPr>
          <w:rFonts w:ascii="Times" w:hAnsi="Times"/>
          <w:color w:val="000000" w:themeColor="text1"/>
          <w:lang w:val="en-GB"/>
        </w:rPr>
        <w:t xml:space="preserve"> </w:t>
      </w:r>
      <w:r w:rsidR="00B801AE" w:rsidRPr="003B469F">
        <w:rPr>
          <w:rFonts w:ascii="Times" w:hAnsi="Times"/>
          <w:color w:val="000000" w:themeColor="text1"/>
          <w:lang w:val="en-GB"/>
        </w:rPr>
        <w:t xml:space="preserve">indicated that 98.73% (p&lt;0.001) of variation </w:t>
      </w:r>
      <w:r w:rsidR="00027C32" w:rsidRPr="0084518F">
        <w:rPr>
          <w:rFonts w:ascii="Times" w:hAnsi="Times"/>
          <w:color w:val="000000" w:themeColor="text1"/>
          <w:lang w:val="en-GB"/>
        </w:rPr>
        <w:t>could be</w:t>
      </w:r>
      <w:r w:rsidR="00027C32" w:rsidRPr="003B469F">
        <w:rPr>
          <w:rFonts w:ascii="Times" w:hAnsi="Times"/>
          <w:color w:val="000000" w:themeColor="text1"/>
          <w:lang w:val="en-GB"/>
        </w:rPr>
        <w:t xml:space="preserve"> </w:t>
      </w:r>
      <w:r w:rsidR="00B801AE" w:rsidRPr="003B469F">
        <w:rPr>
          <w:rFonts w:ascii="Times" w:hAnsi="Times"/>
          <w:color w:val="000000" w:themeColor="text1"/>
          <w:lang w:val="en-GB"/>
        </w:rPr>
        <w:t xml:space="preserve">due to differences between studies (heterogeneity) rather than chance. Similarly, for alcohol use, 88.60% (p&lt;0.001) of variation </w:t>
      </w:r>
      <w:r w:rsidR="00027C32" w:rsidRPr="0084518F">
        <w:rPr>
          <w:rFonts w:ascii="Times" w:hAnsi="Times"/>
          <w:color w:val="000000" w:themeColor="text1"/>
          <w:lang w:val="en-GB"/>
        </w:rPr>
        <w:t>could be</w:t>
      </w:r>
      <w:r w:rsidR="00027C32" w:rsidRPr="003B469F">
        <w:rPr>
          <w:rFonts w:ascii="Times" w:hAnsi="Times"/>
          <w:color w:val="000000" w:themeColor="text1"/>
          <w:lang w:val="en-GB"/>
        </w:rPr>
        <w:t xml:space="preserve"> </w:t>
      </w:r>
      <w:r w:rsidR="00B801AE" w:rsidRPr="003B469F">
        <w:rPr>
          <w:rFonts w:ascii="Times" w:hAnsi="Times"/>
          <w:color w:val="000000" w:themeColor="text1"/>
          <w:lang w:val="en-GB"/>
        </w:rPr>
        <w:t xml:space="preserve">explained by differences between studies. Subgroup analyses were performed to assess the high heterogeneity of true effects of these two factors. Heterogeneity assessment was also visualised in </w:t>
      </w:r>
      <w:r w:rsidR="00B801AE" w:rsidRPr="003B469F">
        <w:rPr>
          <w:rFonts w:ascii="Times" w:hAnsi="Times"/>
          <w:color w:val="000000" w:themeColor="text1"/>
          <w:lang w:val="en-GB"/>
        </w:rPr>
        <w:fldChar w:fldCharType="begin"/>
      </w:r>
      <w:r w:rsidR="00B801AE" w:rsidRPr="003B469F">
        <w:rPr>
          <w:rFonts w:ascii="Times" w:hAnsi="Times"/>
          <w:color w:val="000000" w:themeColor="text1"/>
          <w:lang w:val="en-GB"/>
        </w:rPr>
        <w:instrText xml:space="preserve"> REF _Ref70427846 \h </w:instrText>
      </w:r>
      <w:r w:rsidR="00E708E9" w:rsidRPr="003B469F">
        <w:rPr>
          <w:rFonts w:ascii="Times" w:hAnsi="Times"/>
          <w:color w:val="000000" w:themeColor="text1"/>
          <w:lang w:val="en-GB"/>
        </w:rPr>
        <w:instrText xml:space="preserve"> \* MERGEFORMAT </w:instrText>
      </w:r>
      <w:r w:rsidR="00B801AE" w:rsidRPr="003B469F">
        <w:rPr>
          <w:rFonts w:ascii="Times" w:hAnsi="Times"/>
          <w:color w:val="000000" w:themeColor="text1"/>
          <w:lang w:val="en-GB"/>
        </w:rPr>
      </w:r>
      <w:r w:rsidR="00B801AE" w:rsidRPr="003B469F">
        <w:rPr>
          <w:rFonts w:ascii="Times" w:hAnsi="Times"/>
          <w:color w:val="000000" w:themeColor="text1"/>
          <w:lang w:val="en-GB"/>
        </w:rPr>
        <w:fldChar w:fldCharType="separate"/>
      </w:r>
      <w:r w:rsidR="00103465" w:rsidRPr="0084518F">
        <w:rPr>
          <w:rFonts w:ascii="Times" w:hAnsi="Times"/>
          <w:color w:val="000000" w:themeColor="text1"/>
        </w:rPr>
        <w:t xml:space="preserve">Figure </w:t>
      </w:r>
      <w:r w:rsidR="00103465" w:rsidRPr="0084518F">
        <w:rPr>
          <w:rFonts w:ascii="Times" w:hAnsi="Times"/>
          <w:noProof/>
          <w:color w:val="000000" w:themeColor="text1"/>
        </w:rPr>
        <w:t>37</w:t>
      </w:r>
      <w:r w:rsidR="00B801AE" w:rsidRPr="003B469F">
        <w:rPr>
          <w:rFonts w:ascii="Times" w:hAnsi="Times"/>
          <w:color w:val="000000" w:themeColor="text1"/>
          <w:lang w:val="en-GB"/>
        </w:rPr>
        <w:fldChar w:fldCharType="end"/>
      </w:r>
      <w:r w:rsidR="00B801AE" w:rsidRPr="003B469F">
        <w:rPr>
          <w:rFonts w:ascii="Times" w:hAnsi="Times"/>
          <w:color w:val="000000" w:themeColor="text1"/>
          <w:lang w:val="en-GB"/>
        </w:rPr>
        <w:t>–</w:t>
      </w:r>
      <w:r w:rsidR="00B801AE" w:rsidRPr="003B469F">
        <w:rPr>
          <w:rFonts w:ascii="Times" w:hAnsi="Times"/>
          <w:color w:val="000000" w:themeColor="text1"/>
          <w:lang w:val="en-GB"/>
        </w:rPr>
        <w:fldChar w:fldCharType="begin"/>
      </w:r>
      <w:r w:rsidR="00B801AE" w:rsidRPr="003B469F">
        <w:rPr>
          <w:rFonts w:ascii="Times" w:hAnsi="Times"/>
          <w:color w:val="000000" w:themeColor="text1"/>
          <w:lang w:val="en-GB"/>
        </w:rPr>
        <w:instrText xml:space="preserve"> REF _Ref70427851 \h </w:instrText>
      </w:r>
      <w:r w:rsidR="00E708E9" w:rsidRPr="003B469F">
        <w:rPr>
          <w:rFonts w:ascii="Times" w:hAnsi="Times"/>
          <w:color w:val="000000" w:themeColor="text1"/>
          <w:lang w:val="en-GB"/>
        </w:rPr>
        <w:instrText xml:space="preserve"> \* MERGEFORMAT </w:instrText>
      </w:r>
      <w:r w:rsidR="00B801AE" w:rsidRPr="003B469F">
        <w:rPr>
          <w:rFonts w:ascii="Times" w:hAnsi="Times"/>
          <w:color w:val="000000" w:themeColor="text1"/>
          <w:lang w:val="en-GB"/>
        </w:rPr>
      </w:r>
      <w:r w:rsidR="00B801AE" w:rsidRPr="003B469F">
        <w:rPr>
          <w:rFonts w:ascii="Times" w:hAnsi="Times"/>
          <w:color w:val="000000" w:themeColor="text1"/>
          <w:lang w:val="en-GB"/>
        </w:rPr>
        <w:fldChar w:fldCharType="separate"/>
      </w:r>
      <w:r w:rsidR="00103465" w:rsidRPr="0084518F">
        <w:rPr>
          <w:rFonts w:ascii="Times" w:hAnsi="Times"/>
          <w:color w:val="000000" w:themeColor="text1"/>
        </w:rPr>
        <w:t xml:space="preserve">Figure </w:t>
      </w:r>
      <w:r w:rsidR="00103465" w:rsidRPr="0084518F">
        <w:rPr>
          <w:rFonts w:ascii="Times" w:hAnsi="Times"/>
          <w:noProof/>
          <w:color w:val="000000" w:themeColor="text1"/>
        </w:rPr>
        <w:t>42</w:t>
      </w:r>
      <w:r w:rsidR="00B801AE" w:rsidRPr="003B469F">
        <w:rPr>
          <w:rFonts w:ascii="Times" w:hAnsi="Times"/>
          <w:color w:val="000000" w:themeColor="text1"/>
          <w:lang w:val="en-GB"/>
        </w:rPr>
        <w:fldChar w:fldCharType="end"/>
      </w:r>
      <w:r w:rsidR="00B801AE" w:rsidRPr="003B469F">
        <w:rPr>
          <w:rFonts w:ascii="Times" w:hAnsi="Times"/>
          <w:color w:val="000000" w:themeColor="text1"/>
          <w:lang w:val="en-GB"/>
        </w:rPr>
        <w:t xml:space="preserve">. </w:t>
      </w:r>
    </w:p>
    <w:p w14:paraId="6B41FC28" w14:textId="77C397AD" w:rsidR="00B801AE" w:rsidRPr="003B469F" w:rsidRDefault="00B801AE" w:rsidP="007E568F">
      <w:pPr>
        <w:spacing w:line="480" w:lineRule="auto"/>
        <w:jc w:val="both"/>
        <w:rPr>
          <w:rFonts w:ascii="Times" w:hAnsi="Times"/>
          <w:color w:val="000000" w:themeColor="text1"/>
          <w:lang w:val="en-GB"/>
        </w:rPr>
      </w:pPr>
      <w:r w:rsidRPr="003B469F">
        <w:rPr>
          <w:rFonts w:ascii="Times" w:hAnsi="Times"/>
          <w:color w:val="000000" w:themeColor="text1"/>
          <w:lang w:val="en-GB"/>
        </w:rPr>
        <w:t xml:space="preserve">Subgroup analyses based on sample size, region and year of study did not reveal any significant or consistent reduction pattern in the source of heterogeneity as indicated by the change in the values of </w:t>
      </w:r>
      <w:r w:rsidRPr="003B469F">
        <w:rPr>
          <w:rFonts w:ascii="Times" w:hAnsi="Times"/>
          <w:i/>
          <w:iCs/>
          <w:color w:val="000000" w:themeColor="text1"/>
          <w:lang w:val="en-GB"/>
        </w:rPr>
        <w:t>I</w:t>
      </w:r>
      <w:r w:rsidRPr="003B469F">
        <w:rPr>
          <w:rFonts w:ascii="Times" w:hAnsi="Times"/>
          <w:i/>
          <w:iCs/>
          <w:color w:val="000000" w:themeColor="text1"/>
          <w:vertAlign w:val="superscript"/>
          <w:lang w:val="en-GB"/>
        </w:rPr>
        <w:t xml:space="preserve">2 </w:t>
      </w:r>
      <w:r w:rsidRPr="003B469F">
        <w:rPr>
          <w:rFonts w:ascii="Times" w:hAnsi="Times"/>
          <w:color w:val="000000" w:themeColor="text1"/>
          <w:lang w:val="en-GB"/>
        </w:rPr>
        <w:t xml:space="preserve">(see </w:t>
      </w:r>
      <w:r w:rsidRPr="003B469F">
        <w:rPr>
          <w:rFonts w:ascii="Times" w:hAnsi="Times"/>
          <w:color w:val="000000" w:themeColor="text1"/>
          <w:u w:val="single"/>
          <w:lang w:val="en-GB"/>
        </w:rPr>
        <w:fldChar w:fldCharType="begin"/>
      </w:r>
      <w:r w:rsidRPr="003B469F">
        <w:rPr>
          <w:rFonts w:ascii="Times" w:hAnsi="Times"/>
          <w:color w:val="000000" w:themeColor="text1"/>
          <w:u w:val="single"/>
          <w:lang w:val="en-GB"/>
        </w:rPr>
        <w:instrText xml:space="preserve"> REF _Ref70427754 \h </w:instrText>
      </w:r>
      <w:r w:rsidR="00E708E9" w:rsidRPr="003B469F">
        <w:rPr>
          <w:rFonts w:ascii="Times" w:hAnsi="Times"/>
          <w:color w:val="000000" w:themeColor="text1"/>
          <w:u w:val="single"/>
          <w:lang w:val="en-GB"/>
        </w:rPr>
        <w:instrText xml:space="preserve"> \* MERGEFORMAT </w:instrText>
      </w:r>
      <w:r w:rsidRPr="003B469F">
        <w:rPr>
          <w:rFonts w:ascii="Times" w:hAnsi="Times"/>
          <w:color w:val="000000" w:themeColor="text1"/>
          <w:u w:val="single"/>
          <w:lang w:val="en-GB"/>
        </w:rPr>
      </w:r>
      <w:r w:rsidRPr="003B469F">
        <w:rPr>
          <w:rFonts w:ascii="Times" w:hAnsi="Times"/>
          <w:color w:val="000000" w:themeColor="text1"/>
          <w:u w:val="single"/>
          <w:lang w:val="en-GB"/>
        </w:rPr>
        <w:fldChar w:fldCharType="separate"/>
      </w:r>
      <w:r w:rsidR="00103465" w:rsidRPr="003B469F">
        <w:rPr>
          <w:rFonts w:ascii="Times" w:hAnsi="Times"/>
          <w:color w:val="000000" w:themeColor="text1"/>
        </w:rPr>
        <w:t xml:space="preserve">Table </w:t>
      </w:r>
      <w:r w:rsidR="00103465" w:rsidRPr="003B469F">
        <w:rPr>
          <w:rFonts w:ascii="Times" w:hAnsi="Times"/>
          <w:noProof/>
          <w:color w:val="000000" w:themeColor="text1"/>
        </w:rPr>
        <w:t>9</w:t>
      </w:r>
      <w:r w:rsidRPr="003B469F">
        <w:rPr>
          <w:rFonts w:ascii="Times" w:hAnsi="Times"/>
          <w:color w:val="000000" w:themeColor="text1"/>
          <w:u w:val="single"/>
          <w:lang w:val="en-GB"/>
        </w:rPr>
        <w:fldChar w:fldCharType="end"/>
      </w:r>
      <w:r w:rsidRPr="003B469F">
        <w:rPr>
          <w:rFonts w:ascii="Times" w:hAnsi="Times"/>
          <w:color w:val="000000" w:themeColor="text1"/>
          <w:lang w:val="en-GB"/>
        </w:rPr>
        <w:t>).</w:t>
      </w:r>
    </w:p>
    <w:p w14:paraId="7F58C7AB" w14:textId="6D7D5797" w:rsidR="00B801AE" w:rsidRPr="0084518F" w:rsidRDefault="00B801AE" w:rsidP="003B469F">
      <w:pPr>
        <w:pStyle w:val="Heading3"/>
        <w:numPr>
          <w:ilvl w:val="3"/>
          <w:numId w:val="13"/>
        </w:numPr>
        <w:spacing w:before="0" w:line="480" w:lineRule="auto"/>
        <w:jc w:val="both"/>
        <w:rPr>
          <w:rFonts w:ascii="Times" w:hAnsi="Times"/>
          <w:b/>
          <w:bCs/>
          <w:color w:val="000000" w:themeColor="text1"/>
          <w:lang w:val="en-GB"/>
        </w:rPr>
      </w:pPr>
      <w:bookmarkStart w:id="194" w:name="_Toc72144115"/>
      <w:r w:rsidRPr="0084518F">
        <w:rPr>
          <w:rFonts w:ascii="Times" w:hAnsi="Times"/>
          <w:b/>
          <w:bCs/>
          <w:color w:val="000000" w:themeColor="text1"/>
          <w:lang w:val="en-GB"/>
        </w:rPr>
        <w:t>Risk of bias</w:t>
      </w:r>
      <w:bookmarkEnd w:id="194"/>
    </w:p>
    <w:p w14:paraId="5CB8395A" w14:textId="259EAE5A" w:rsidR="00B801AE" w:rsidRPr="003B469F" w:rsidRDefault="00B801AE" w:rsidP="007E568F">
      <w:pPr>
        <w:spacing w:line="480" w:lineRule="auto"/>
        <w:jc w:val="both"/>
        <w:rPr>
          <w:rFonts w:ascii="Times" w:hAnsi="Times"/>
          <w:color w:val="000000" w:themeColor="text1"/>
          <w:lang w:val="en-GB"/>
        </w:rPr>
      </w:pPr>
      <w:r w:rsidRPr="003B469F">
        <w:rPr>
          <w:rFonts w:ascii="Times" w:hAnsi="Times"/>
          <w:color w:val="000000" w:themeColor="text1"/>
          <w:lang w:val="en-GB"/>
        </w:rPr>
        <w:t xml:space="preserve">Alcohol use was the only factor that was assessed in over </w:t>
      </w:r>
      <w:r w:rsidR="00C31EE6" w:rsidRPr="003B469F">
        <w:rPr>
          <w:rFonts w:ascii="Times" w:hAnsi="Times"/>
          <w:color w:val="000000" w:themeColor="text1"/>
          <w:lang w:val="en-GB"/>
        </w:rPr>
        <w:t xml:space="preserve">ten </w:t>
      </w:r>
      <w:r w:rsidRPr="003B469F">
        <w:rPr>
          <w:rFonts w:ascii="Times" w:hAnsi="Times"/>
          <w:color w:val="000000" w:themeColor="text1"/>
          <w:lang w:val="en-GB"/>
        </w:rPr>
        <w:t>studies (n=13</w:t>
      </w:r>
      <w:proofErr w:type="gramStart"/>
      <w:r w:rsidRPr="003B469F">
        <w:rPr>
          <w:rFonts w:ascii="Times" w:hAnsi="Times"/>
          <w:color w:val="000000" w:themeColor="text1"/>
          <w:lang w:val="en-GB"/>
        </w:rPr>
        <w:t>),</w:t>
      </w:r>
      <w:proofErr w:type="gramEnd"/>
      <w:r w:rsidRPr="003B469F">
        <w:rPr>
          <w:rFonts w:ascii="Times" w:hAnsi="Times"/>
          <w:color w:val="000000" w:themeColor="text1"/>
          <w:lang w:val="en-GB"/>
        </w:rPr>
        <w:t xml:space="preserve"> thus funnel plot was created for its meta-analysis in order to identify potential publication bias (see </w:t>
      </w:r>
      <w:r w:rsidRPr="003B469F">
        <w:rPr>
          <w:rFonts w:ascii="Times" w:hAnsi="Times"/>
          <w:color w:val="000000" w:themeColor="text1"/>
          <w:u w:val="single"/>
          <w:lang w:val="en-GB"/>
        </w:rPr>
        <w:fldChar w:fldCharType="begin"/>
      </w:r>
      <w:r w:rsidRPr="003B469F">
        <w:rPr>
          <w:rFonts w:ascii="Times" w:hAnsi="Times"/>
          <w:color w:val="000000" w:themeColor="text1"/>
          <w:u w:val="single"/>
          <w:lang w:val="en-GB"/>
        </w:rPr>
        <w:instrText xml:space="preserve"> REF _Ref70432572 \h </w:instrText>
      </w:r>
      <w:r w:rsidR="00E708E9" w:rsidRPr="003B469F">
        <w:rPr>
          <w:rFonts w:ascii="Times" w:hAnsi="Times"/>
          <w:color w:val="000000" w:themeColor="text1"/>
          <w:u w:val="single"/>
          <w:lang w:val="en-GB"/>
        </w:rPr>
        <w:instrText xml:space="preserve"> \* MERGEFORMAT </w:instrText>
      </w:r>
      <w:r w:rsidRPr="003B469F">
        <w:rPr>
          <w:rFonts w:ascii="Times" w:hAnsi="Times"/>
          <w:color w:val="000000" w:themeColor="text1"/>
          <w:u w:val="single"/>
          <w:lang w:val="en-GB"/>
        </w:rPr>
      </w:r>
      <w:r w:rsidRPr="003B469F">
        <w:rPr>
          <w:rFonts w:ascii="Times" w:hAnsi="Times"/>
          <w:color w:val="000000" w:themeColor="text1"/>
          <w:u w:val="single"/>
          <w:lang w:val="en-GB"/>
        </w:rPr>
        <w:fldChar w:fldCharType="separate"/>
      </w:r>
      <w:r w:rsidR="00103465" w:rsidRPr="0084518F">
        <w:rPr>
          <w:rFonts w:ascii="Times" w:hAnsi="Times"/>
          <w:color w:val="000000" w:themeColor="text1"/>
          <w:lang w:val="en-GB"/>
        </w:rPr>
        <w:t xml:space="preserve">Figure </w:t>
      </w:r>
      <w:r w:rsidR="00103465" w:rsidRPr="0084518F">
        <w:rPr>
          <w:rFonts w:ascii="Times" w:hAnsi="Times"/>
          <w:noProof/>
          <w:color w:val="000000" w:themeColor="text1"/>
          <w:lang w:val="en-GB"/>
        </w:rPr>
        <w:t>43</w:t>
      </w:r>
      <w:r w:rsidRPr="003B469F">
        <w:rPr>
          <w:rFonts w:ascii="Times" w:hAnsi="Times"/>
          <w:color w:val="000000" w:themeColor="text1"/>
          <w:u w:val="single"/>
          <w:lang w:val="en-GB"/>
        </w:rPr>
        <w:fldChar w:fldCharType="end"/>
      </w:r>
      <w:r w:rsidRPr="003B469F">
        <w:rPr>
          <w:rFonts w:ascii="Times" w:hAnsi="Times"/>
          <w:color w:val="000000" w:themeColor="text1"/>
          <w:lang w:val="en-GB"/>
        </w:rPr>
        <w:t>). Asymmetry could be subjectively seen in the plot and dots representing studies were situated outside the funnel. However, Egger’s test was insignificant (p=0.276) which implicated that no small-study effects or no presence of publication bias were detected.</w:t>
      </w:r>
    </w:p>
    <w:p w14:paraId="20A67A3D" w14:textId="625E176F" w:rsidR="0086133F" w:rsidRPr="0084518F" w:rsidRDefault="0086133F" w:rsidP="003B469F">
      <w:pPr>
        <w:pStyle w:val="Heading3"/>
        <w:numPr>
          <w:ilvl w:val="2"/>
          <w:numId w:val="13"/>
        </w:numPr>
        <w:spacing w:before="0" w:line="480" w:lineRule="auto"/>
        <w:jc w:val="both"/>
        <w:rPr>
          <w:rFonts w:ascii="Times" w:hAnsi="Times"/>
          <w:b/>
          <w:bCs/>
          <w:color w:val="000000" w:themeColor="text1"/>
          <w:lang w:val="en-GB"/>
        </w:rPr>
      </w:pPr>
      <w:bookmarkStart w:id="195" w:name="_Toc72144116"/>
      <w:r w:rsidRPr="0084518F">
        <w:rPr>
          <w:rFonts w:ascii="Times" w:hAnsi="Times"/>
          <w:b/>
          <w:bCs/>
          <w:color w:val="000000" w:themeColor="text1"/>
          <w:lang w:val="en-GB"/>
        </w:rPr>
        <w:t xml:space="preserve">Factors associated with </w:t>
      </w:r>
      <w:bookmarkStart w:id="196" w:name="_Toc67244385"/>
      <w:r w:rsidRPr="0084518F">
        <w:rPr>
          <w:rFonts w:ascii="Times" w:hAnsi="Times"/>
          <w:b/>
          <w:bCs/>
          <w:color w:val="000000" w:themeColor="text1"/>
          <w:lang w:val="en-GB"/>
        </w:rPr>
        <w:t>readiness</w:t>
      </w:r>
      <w:r w:rsidR="00EC0335" w:rsidRPr="0084518F">
        <w:rPr>
          <w:rFonts w:ascii="Times" w:hAnsi="Times"/>
          <w:b/>
          <w:bCs/>
          <w:color w:val="000000" w:themeColor="text1"/>
          <w:lang w:val="en-GB"/>
        </w:rPr>
        <w:t xml:space="preserve"> and intention</w:t>
      </w:r>
      <w:r w:rsidRPr="0084518F">
        <w:rPr>
          <w:rFonts w:ascii="Times" w:hAnsi="Times"/>
          <w:b/>
          <w:bCs/>
          <w:color w:val="000000" w:themeColor="text1"/>
          <w:lang w:val="en-GB"/>
        </w:rPr>
        <w:t xml:space="preserve"> to quit</w:t>
      </w:r>
      <w:bookmarkEnd w:id="195"/>
      <w:bookmarkEnd w:id="196"/>
    </w:p>
    <w:p w14:paraId="553BF5FA" w14:textId="539378C1" w:rsidR="00E63FA0" w:rsidRPr="003B469F" w:rsidRDefault="00EC0335" w:rsidP="007E568F">
      <w:pPr>
        <w:spacing w:line="480" w:lineRule="auto"/>
        <w:jc w:val="both"/>
        <w:rPr>
          <w:rFonts w:ascii="Times" w:hAnsi="Times"/>
          <w:color w:val="000000" w:themeColor="text1"/>
          <w:lang w:val="en-GB"/>
        </w:rPr>
      </w:pPr>
      <w:r w:rsidRPr="003B469F">
        <w:rPr>
          <w:rFonts w:ascii="Times" w:hAnsi="Times"/>
          <w:color w:val="000000" w:themeColor="text1"/>
          <w:lang w:val="en-GB"/>
        </w:rPr>
        <w:t>Four</w:t>
      </w:r>
      <w:r w:rsidR="0054750A" w:rsidRPr="003B469F">
        <w:rPr>
          <w:rFonts w:ascii="Times" w:hAnsi="Times"/>
          <w:color w:val="000000" w:themeColor="text1"/>
          <w:lang w:val="en-GB"/>
        </w:rPr>
        <w:t xml:space="preserve"> retrieved</w:t>
      </w:r>
      <w:r w:rsidRPr="003B469F">
        <w:rPr>
          <w:rFonts w:ascii="Times" w:hAnsi="Times"/>
          <w:color w:val="000000" w:themeColor="text1"/>
          <w:lang w:val="en-GB"/>
        </w:rPr>
        <w:t xml:space="preserve"> studies assessed factors </w:t>
      </w:r>
      <w:r w:rsidR="000D0554" w:rsidRPr="003B469F">
        <w:rPr>
          <w:rFonts w:ascii="Times" w:hAnsi="Times"/>
          <w:color w:val="000000" w:themeColor="text1"/>
          <w:lang w:val="en-GB"/>
        </w:rPr>
        <w:t>associated with</w:t>
      </w:r>
      <w:r w:rsidRPr="003B469F">
        <w:rPr>
          <w:rFonts w:ascii="Times" w:hAnsi="Times"/>
          <w:color w:val="000000" w:themeColor="text1"/>
          <w:lang w:val="en-GB"/>
        </w:rPr>
        <w:t xml:space="preserve"> readiness (n=2) and intention to quit (n=2)</w:t>
      </w:r>
      <w:r w:rsidR="0002532E" w:rsidRPr="003B469F">
        <w:rPr>
          <w:rFonts w:ascii="Times" w:hAnsi="Times"/>
          <w:color w:val="000000" w:themeColor="text1"/>
          <w:lang w:val="en-GB"/>
        </w:rPr>
        <w:t>,</w:t>
      </w:r>
      <w:r w:rsidRPr="003B469F">
        <w:rPr>
          <w:rFonts w:ascii="Times" w:hAnsi="Times"/>
          <w:color w:val="000000" w:themeColor="text1"/>
          <w:lang w:val="en-GB"/>
        </w:rPr>
        <w:t xml:space="preserve"> </w:t>
      </w:r>
      <w:r w:rsidR="0002532E" w:rsidRPr="003B469F">
        <w:rPr>
          <w:rFonts w:ascii="Times" w:hAnsi="Times"/>
          <w:color w:val="000000" w:themeColor="text1"/>
          <w:lang w:val="en-GB"/>
        </w:rPr>
        <w:t>and</w:t>
      </w:r>
      <w:r w:rsidRPr="003B469F">
        <w:rPr>
          <w:rFonts w:ascii="Times" w:hAnsi="Times"/>
          <w:color w:val="000000" w:themeColor="text1"/>
          <w:lang w:val="en-GB"/>
        </w:rPr>
        <w:t xml:space="preserve"> none of </w:t>
      </w:r>
      <w:r w:rsidR="0002532E" w:rsidRPr="003B469F">
        <w:rPr>
          <w:rFonts w:ascii="Times" w:hAnsi="Times"/>
          <w:color w:val="000000" w:themeColor="text1"/>
          <w:lang w:val="en-GB"/>
        </w:rPr>
        <w:t>which</w:t>
      </w:r>
      <w:r w:rsidRPr="003B469F">
        <w:rPr>
          <w:rFonts w:ascii="Times" w:hAnsi="Times"/>
          <w:color w:val="000000" w:themeColor="text1"/>
          <w:lang w:val="en-GB"/>
        </w:rPr>
        <w:t xml:space="preserve"> was able to be synthesised </w:t>
      </w:r>
      <w:r w:rsidR="0010494E" w:rsidRPr="003B469F">
        <w:rPr>
          <w:rFonts w:ascii="Times" w:hAnsi="Times"/>
          <w:color w:val="000000" w:themeColor="text1"/>
          <w:lang w:val="en-GB"/>
        </w:rPr>
        <w:t xml:space="preserve">in </w:t>
      </w:r>
      <w:r w:rsidRPr="003B469F">
        <w:rPr>
          <w:rFonts w:ascii="Times" w:hAnsi="Times"/>
          <w:color w:val="000000" w:themeColor="text1"/>
          <w:lang w:val="en-GB"/>
        </w:rPr>
        <w:t>meta-analysis</w:t>
      </w:r>
      <w:r w:rsidR="00147115" w:rsidRPr="003B469F">
        <w:rPr>
          <w:rFonts w:ascii="Times" w:hAnsi="Times"/>
          <w:color w:val="000000" w:themeColor="text1"/>
          <w:lang w:val="en-GB"/>
        </w:rPr>
        <w:t xml:space="preserve"> </w:t>
      </w:r>
      <w:r w:rsidRPr="003B469F">
        <w:rPr>
          <w:rFonts w:ascii="Times" w:hAnsi="Times"/>
          <w:color w:val="000000" w:themeColor="text1"/>
          <w:lang w:val="en-GB"/>
        </w:rPr>
        <w:t xml:space="preserve">(see </w:t>
      </w:r>
      <w:r w:rsidRPr="003B469F">
        <w:rPr>
          <w:rFonts w:ascii="Times" w:hAnsi="Times"/>
          <w:color w:val="000000" w:themeColor="text1"/>
          <w:u w:val="single"/>
          <w:lang w:val="en-GB"/>
        </w:rPr>
        <w:fldChar w:fldCharType="begin"/>
      </w:r>
      <w:r w:rsidRPr="003B469F">
        <w:rPr>
          <w:rFonts w:ascii="Times" w:hAnsi="Times"/>
          <w:color w:val="000000" w:themeColor="text1"/>
          <w:u w:val="single"/>
          <w:lang w:val="en-GB"/>
        </w:rPr>
        <w:instrText xml:space="preserve"> REF _Ref70344271 \h </w:instrText>
      </w:r>
      <w:r w:rsidR="00E708E9" w:rsidRPr="003B469F">
        <w:rPr>
          <w:rFonts w:ascii="Times" w:hAnsi="Times"/>
          <w:color w:val="000000" w:themeColor="text1"/>
          <w:u w:val="single"/>
          <w:lang w:val="en-GB"/>
        </w:rPr>
        <w:instrText xml:space="preserve"> \* MERGEFORMAT </w:instrText>
      </w:r>
      <w:r w:rsidRPr="003B469F">
        <w:rPr>
          <w:rFonts w:ascii="Times" w:hAnsi="Times"/>
          <w:color w:val="000000" w:themeColor="text1"/>
          <w:u w:val="single"/>
          <w:lang w:val="en-GB"/>
        </w:rPr>
      </w:r>
      <w:r w:rsidRPr="003B469F">
        <w:rPr>
          <w:rFonts w:ascii="Times" w:hAnsi="Times"/>
          <w:color w:val="000000" w:themeColor="text1"/>
          <w:u w:val="single"/>
          <w:lang w:val="en-GB"/>
        </w:rPr>
        <w:fldChar w:fldCharType="separate"/>
      </w:r>
      <w:r w:rsidR="00103465" w:rsidRPr="0084518F">
        <w:rPr>
          <w:rFonts w:ascii="Times" w:hAnsi="Times"/>
          <w:color w:val="000000" w:themeColor="text1"/>
          <w:lang w:val="en-GB"/>
        </w:rPr>
        <w:t xml:space="preserve">Table </w:t>
      </w:r>
      <w:r w:rsidR="00103465" w:rsidRPr="0084518F">
        <w:rPr>
          <w:rFonts w:ascii="Times" w:hAnsi="Times"/>
          <w:noProof/>
          <w:color w:val="000000" w:themeColor="text1"/>
          <w:lang w:val="en-GB"/>
        </w:rPr>
        <w:t>8</w:t>
      </w:r>
      <w:r w:rsidRPr="003B469F">
        <w:rPr>
          <w:rFonts w:ascii="Times" w:hAnsi="Times"/>
          <w:color w:val="000000" w:themeColor="text1"/>
          <w:u w:val="single"/>
          <w:lang w:val="en-GB"/>
        </w:rPr>
        <w:fldChar w:fldCharType="end"/>
      </w:r>
      <w:r w:rsidRPr="003B469F">
        <w:rPr>
          <w:rFonts w:ascii="Times" w:hAnsi="Times"/>
          <w:color w:val="000000" w:themeColor="text1"/>
          <w:lang w:val="en-GB"/>
        </w:rPr>
        <w:t>).</w:t>
      </w:r>
    </w:p>
    <w:p w14:paraId="4AC6539F" w14:textId="44123800" w:rsidR="00942105" w:rsidRPr="0084518F" w:rsidRDefault="00942105" w:rsidP="003B469F">
      <w:pPr>
        <w:pStyle w:val="Heading3"/>
        <w:numPr>
          <w:ilvl w:val="3"/>
          <w:numId w:val="13"/>
        </w:numPr>
        <w:spacing w:before="0" w:line="480" w:lineRule="auto"/>
        <w:jc w:val="both"/>
        <w:rPr>
          <w:rFonts w:ascii="Times" w:hAnsi="Times"/>
          <w:b/>
          <w:bCs/>
          <w:color w:val="000000" w:themeColor="text1"/>
          <w:lang w:val="en-GB"/>
        </w:rPr>
      </w:pPr>
      <w:bookmarkStart w:id="197" w:name="_Toc72144117"/>
      <w:r w:rsidRPr="0084518F">
        <w:rPr>
          <w:rFonts w:ascii="Times" w:hAnsi="Times"/>
          <w:b/>
          <w:bCs/>
          <w:color w:val="000000" w:themeColor="text1"/>
          <w:lang w:val="en-GB"/>
        </w:rPr>
        <w:lastRenderedPageBreak/>
        <w:t>Readiness to quit</w:t>
      </w:r>
      <w:bookmarkEnd w:id="197"/>
    </w:p>
    <w:p w14:paraId="4133308B" w14:textId="77777777" w:rsidR="001C469D" w:rsidRPr="003B469F" w:rsidRDefault="0028195E" w:rsidP="007E568F">
      <w:pPr>
        <w:spacing w:line="480" w:lineRule="auto"/>
        <w:jc w:val="both"/>
        <w:rPr>
          <w:rFonts w:ascii="Times" w:hAnsi="Times"/>
          <w:color w:val="000000" w:themeColor="text1"/>
          <w:lang w:val="en-GB"/>
        </w:rPr>
      </w:pPr>
      <w:r w:rsidRPr="003B469F">
        <w:rPr>
          <w:rFonts w:ascii="Times" w:hAnsi="Times"/>
          <w:color w:val="000000" w:themeColor="text1"/>
          <w:lang w:val="en-GB"/>
        </w:rPr>
        <w:t>The study by Amiya et al., (2011) found that p</w:t>
      </w:r>
      <w:r w:rsidR="00CE6F79" w:rsidRPr="003B469F">
        <w:rPr>
          <w:rFonts w:ascii="Times" w:hAnsi="Times"/>
          <w:color w:val="000000" w:themeColor="text1"/>
          <w:lang w:val="en-GB"/>
        </w:rPr>
        <w:t>atients having any formal education were 88% less likely to be ready to quit</w:t>
      </w:r>
      <w:r w:rsidR="00AC3546" w:rsidRPr="003B469F">
        <w:rPr>
          <w:rFonts w:ascii="Times" w:hAnsi="Times"/>
          <w:color w:val="000000" w:themeColor="text1"/>
          <w:lang w:val="en-GB"/>
        </w:rPr>
        <w:t xml:space="preserve"> compared with those having no formal education</w:t>
      </w:r>
      <w:r w:rsidR="00CE6F79" w:rsidRPr="003B469F">
        <w:rPr>
          <w:rFonts w:ascii="Times" w:hAnsi="Times"/>
          <w:color w:val="000000" w:themeColor="text1"/>
          <w:lang w:val="en-GB"/>
        </w:rPr>
        <w:t xml:space="preserve"> (OR 0.12; 95%CI 0.02–0.71).</w:t>
      </w:r>
      <w:r w:rsidR="00174CDD" w:rsidRPr="003B469F">
        <w:rPr>
          <w:rFonts w:ascii="Times" w:hAnsi="Times"/>
          <w:color w:val="000000" w:themeColor="text1"/>
          <w:lang w:val="en-GB"/>
        </w:rPr>
        <w:t xml:space="preserve"> </w:t>
      </w:r>
      <w:r w:rsidR="002C2406" w:rsidRPr="003B469F">
        <w:rPr>
          <w:rFonts w:ascii="Times" w:hAnsi="Times"/>
          <w:color w:val="000000" w:themeColor="text1"/>
          <w:lang w:val="en-GB"/>
        </w:rPr>
        <w:t xml:space="preserve">Besides, the presence of smoker among other household members increased the odds of </w:t>
      </w:r>
      <w:r w:rsidR="007625EB" w:rsidRPr="003B469F">
        <w:rPr>
          <w:rFonts w:ascii="Times" w:hAnsi="Times"/>
          <w:color w:val="000000" w:themeColor="text1"/>
          <w:lang w:val="en-GB"/>
        </w:rPr>
        <w:t>readiness to quit</w:t>
      </w:r>
      <w:r w:rsidR="002C2406" w:rsidRPr="003B469F">
        <w:rPr>
          <w:rFonts w:ascii="Times" w:hAnsi="Times"/>
          <w:color w:val="000000" w:themeColor="text1"/>
          <w:lang w:val="en-GB"/>
        </w:rPr>
        <w:t xml:space="preserve"> in PLWH</w:t>
      </w:r>
      <w:r w:rsidR="00CE4850" w:rsidRPr="003B469F">
        <w:rPr>
          <w:rFonts w:ascii="Times" w:hAnsi="Times"/>
          <w:color w:val="000000" w:themeColor="text1"/>
          <w:lang w:val="en-GB"/>
        </w:rPr>
        <w:t xml:space="preserve"> (OR 2.91: 95%CI 1.16–7.29).</w:t>
      </w:r>
      <w:r w:rsidR="002C2406" w:rsidRPr="003B469F">
        <w:rPr>
          <w:rFonts w:ascii="Times" w:hAnsi="Times"/>
          <w:color w:val="000000" w:themeColor="text1"/>
          <w:lang w:val="en-GB"/>
        </w:rPr>
        <w:t xml:space="preserve"> </w:t>
      </w:r>
      <w:r w:rsidR="00AD2C25" w:rsidRPr="003B469F">
        <w:rPr>
          <w:rFonts w:ascii="Times" w:hAnsi="Times"/>
          <w:color w:val="000000" w:themeColor="text1"/>
          <w:lang w:val="en-GB"/>
        </w:rPr>
        <w:t>Those who had prior quit attempt and had smoking status assessed by a physician in the last 12 months were 3.77 and 3.34 times more likely to be ready to quit, respectively (OR 3.77; 95%CI 1.48–9.58 and OR 3.34; 95%CI 1.05–10.61).</w:t>
      </w:r>
      <w:r w:rsidR="00BB1504" w:rsidRPr="003B469F">
        <w:rPr>
          <w:rFonts w:ascii="Times" w:hAnsi="Times"/>
          <w:color w:val="000000" w:themeColor="text1"/>
          <w:lang w:val="en-GB"/>
        </w:rPr>
        <w:t xml:space="preserve"> </w:t>
      </w:r>
    </w:p>
    <w:p w14:paraId="09FB2268" w14:textId="19739168" w:rsidR="00EE7B66" w:rsidRPr="003B469F" w:rsidRDefault="00BB1504" w:rsidP="007E568F">
      <w:pPr>
        <w:spacing w:line="480" w:lineRule="auto"/>
        <w:jc w:val="both"/>
        <w:rPr>
          <w:rFonts w:ascii="Times" w:hAnsi="Times"/>
          <w:color w:val="000000" w:themeColor="text1"/>
          <w:lang w:val="en-GB"/>
        </w:rPr>
      </w:pPr>
      <w:r w:rsidRPr="003B469F">
        <w:rPr>
          <w:rFonts w:ascii="Times" w:hAnsi="Times"/>
          <w:color w:val="000000" w:themeColor="text1"/>
          <w:lang w:val="en-GB"/>
        </w:rPr>
        <w:t xml:space="preserve">According to the study of Nguyen, N. T. P. et al. (2015), </w:t>
      </w:r>
      <w:r w:rsidR="00EA0577" w:rsidRPr="003B469F">
        <w:rPr>
          <w:rFonts w:ascii="Times" w:hAnsi="Times"/>
          <w:color w:val="000000" w:themeColor="text1"/>
          <w:lang w:val="en-GB"/>
        </w:rPr>
        <w:t xml:space="preserve">patients who used </w:t>
      </w:r>
      <w:r w:rsidRPr="003B469F">
        <w:rPr>
          <w:rFonts w:ascii="Times" w:hAnsi="Times"/>
          <w:color w:val="000000" w:themeColor="text1"/>
          <w:lang w:val="en-GB"/>
        </w:rPr>
        <w:t>substance</w:t>
      </w:r>
      <w:r w:rsidR="00EA0577" w:rsidRPr="003B469F">
        <w:rPr>
          <w:rFonts w:ascii="Times" w:hAnsi="Times"/>
          <w:color w:val="000000" w:themeColor="text1"/>
          <w:lang w:val="en-GB"/>
        </w:rPr>
        <w:t>s</w:t>
      </w:r>
      <w:r w:rsidRPr="003B469F">
        <w:rPr>
          <w:rFonts w:ascii="Times" w:hAnsi="Times"/>
          <w:color w:val="000000" w:themeColor="text1"/>
          <w:lang w:val="en-GB"/>
        </w:rPr>
        <w:t xml:space="preserve">, namely alcohol use, drug use and combined alcohol and drug use, </w:t>
      </w:r>
      <w:r w:rsidR="00EA0577" w:rsidRPr="003B469F">
        <w:rPr>
          <w:rFonts w:ascii="Times" w:hAnsi="Times"/>
          <w:color w:val="000000" w:themeColor="text1"/>
          <w:lang w:val="en-GB"/>
        </w:rPr>
        <w:t xml:space="preserve">had 53%, 69% and 60% lower likelihood to </w:t>
      </w:r>
      <w:r w:rsidR="007B37E1" w:rsidRPr="003B469F">
        <w:rPr>
          <w:rFonts w:ascii="Times" w:hAnsi="Times"/>
          <w:color w:val="000000" w:themeColor="text1"/>
          <w:lang w:val="en-GB"/>
        </w:rPr>
        <w:t>be ready to quit compared to non-users (OR 0.47; 95%CI 0.25</w:t>
      </w:r>
      <w:r w:rsidR="007B37E1" w:rsidRPr="003B469F">
        <w:rPr>
          <w:rFonts w:ascii="Times" w:hAnsi="Times"/>
          <w:color w:val="000000" w:themeColor="text1"/>
          <w:lang w:val="en-GB"/>
        </w:rPr>
        <w:softHyphen/>
        <w:t>–0.89, OR 0.31; 95%CI 0.14–0.67, and OR 0.40; 95%CI 0.20–0.77)</w:t>
      </w:r>
      <w:r w:rsidR="00914B3B" w:rsidRPr="003B469F">
        <w:rPr>
          <w:rFonts w:ascii="Times" w:hAnsi="Times"/>
          <w:color w:val="000000" w:themeColor="text1"/>
          <w:lang w:val="en-GB"/>
        </w:rPr>
        <w:t>,</w:t>
      </w:r>
      <w:r w:rsidR="007B37E1" w:rsidRPr="003B469F">
        <w:rPr>
          <w:rFonts w:ascii="Times" w:hAnsi="Times"/>
          <w:color w:val="000000" w:themeColor="text1"/>
          <w:lang w:val="en-GB"/>
        </w:rPr>
        <w:t xml:space="preserve"> respectively.</w:t>
      </w:r>
      <w:r w:rsidR="009C5434" w:rsidRPr="003B469F">
        <w:rPr>
          <w:rFonts w:ascii="Times" w:hAnsi="Times"/>
          <w:color w:val="000000" w:themeColor="text1"/>
          <w:lang w:val="en-GB"/>
        </w:rPr>
        <w:t xml:space="preserve"> </w:t>
      </w:r>
      <w:r w:rsidR="003640FB" w:rsidRPr="003B469F">
        <w:rPr>
          <w:rFonts w:ascii="Times" w:hAnsi="Times"/>
          <w:color w:val="000000" w:themeColor="text1"/>
          <w:lang w:val="en-GB"/>
        </w:rPr>
        <w:t xml:space="preserve">In comparison with lowest income, </w:t>
      </w:r>
      <w:r w:rsidR="00192E90" w:rsidRPr="003B469F">
        <w:rPr>
          <w:rFonts w:ascii="Times" w:hAnsi="Times"/>
          <w:color w:val="000000" w:themeColor="text1"/>
          <w:lang w:val="en-GB"/>
        </w:rPr>
        <w:t xml:space="preserve">PLWH having </w:t>
      </w:r>
      <w:r w:rsidR="003640FB" w:rsidRPr="003B469F">
        <w:rPr>
          <w:rFonts w:ascii="Times" w:hAnsi="Times"/>
          <w:color w:val="000000" w:themeColor="text1"/>
          <w:lang w:val="en-GB"/>
        </w:rPr>
        <w:t>moderate and highest income</w:t>
      </w:r>
      <w:r w:rsidR="00192E90" w:rsidRPr="003B469F">
        <w:rPr>
          <w:rFonts w:ascii="Times" w:hAnsi="Times"/>
          <w:color w:val="000000" w:themeColor="text1"/>
          <w:lang w:val="en-GB"/>
        </w:rPr>
        <w:t xml:space="preserve"> had </w:t>
      </w:r>
      <w:proofErr w:type="gramStart"/>
      <w:r w:rsidR="00192E90" w:rsidRPr="003B469F">
        <w:rPr>
          <w:rFonts w:ascii="Times" w:hAnsi="Times"/>
          <w:color w:val="000000" w:themeColor="text1"/>
          <w:lang w:val="en-GB"/>
        </w:rPr>
        <w:t>1.84 and 2.20 times</w:t>
      </w:r>
      <w:proofErr w:type="gramEnd"/>
      <w:r w:rsidR="00192E90" w:rsidRPr="003B469F">
        <w:rPr>
          <w:rFonts w:ascii="Times" w:hAnsi="Times"/>
          <w:color w:val="000000" w:themeColor="text1"/>
          <w:lang w:val="en-GB"/>
        </w:rPr>
        <w:t xml:space="preserve"> higher likelihood </w:t>
      </w:r>
      <w:r w:rsidR="003640FB" w:rsidRPr="003B469F">
        <w:rPr>
          <w:rFonts w:ascii="Times" w:hAnsi="Times"/>
          <w:color w:val="000000" w:themeColor="text1"/>
          <w:lang w:val="en-GB"/>
        </w:rPr>
        <w:t xml:space="preserve">of readiness to quit </w:t>
      </w:r>
      <w:r w:rsidR="00C70ABE" w:rsidRPr="003B469F">
        <w:rPr>
          <w:rFonts w:ascii="Times" w:hAnsi="Times"/>
          <w:color w:val="000000" w:themeColor="text1"/>
          <w:lang w:val="en-GB"/>
        </w:rPr>
        <w:t>(OR 1.84; 95%CI 1.09–3.10 and OR 2.20; 95%CI 1.33–3.62), respectively. Patients who experienced pain feeling had 60% higher likelihood to be ready to quit smoking (OR 1.60; 95%CI 1.02–2.52). Those who were taking methadone were 60% less likely to be ready to quit compared with non-takers (OR 0.40; 95%CI 0.17–0.94).</w:t>
      </w:r>
    </w:p>
    <w:p w14:paraId="2839493A" w14:textId="657D0D29" w:rsidR="003F461D" w:rsidRPr="0084518F" w:rsidRDefault="00942105" w:rsidP="003B469F">
      <w:pPr>
        <w:pStyle w:val="Heading3"/>
        <w:numPr>
          <w:ilvl w:val="3"/>
          <w:numId w:val="13"/>
        </w:numPr>
        <w:spacing w:before="0" w:line="480" w:lineRule="auto"/>
        <w:jc w:val="both"/>
        <w:rPr>
          <w:rFonts w:ascii="Times" w:hAnsi="Times"/>
          <w:b/>
          <w:bCs/>
          <w:color w:val="000000" w:themeColor="text1"/>
          <w:lang w:val="en-GB"/>
        </w:rPr>
      </w:pPr>
      <w:bookmarkStart w:id="198" w:name="_Toc72144118"/>
      <w:r w:rsidRPr="0084518F">
        <w:rPr>
          <w:rFonts w:ascii="Times" w:hAnsi="Times"/>
          <w:b/>
          <w:bCs/>
          <w:color w:val="000000" w:themeColor="text1"/>
          <w:lang w:val="en-GB"/>
        </w:rPr>
        <w:t>Intention to quit</w:t>
      </w:r>
      <w:bookmarkEnd w:id="198"/>
    </w:p>
    <w:p w14:paraId="096EC500" w14:textId="4D7EF8F6" w:rsidR="006D139B" w:rsidRPr="003B469F" w:rsidRDefault="003C1C32" w:rsidP="007E568F">
      <w:pPr>
        <w:spacing w:line="480" w:lineRule="auto"/>
        <w:jc w:val="both"/>
        <w:rPr>
          <w:rFonts w:ascii="Times" w:hAnsi="Times"/>
          <w:color w:val="000000" w:themeColor="text1"/>
          <w:lang w:val="en-GB"/>
        </w:rPr>
      </w:pPr>
      <w:r w:rsidRPr="003B469F">
        <w:rPr>
          <w:rFonts w:ascii="Times" w:hAnsi="Times"/>
          <w:color w:val="000000" w:themeColor="text1"/>
          <w:lang w:val="en-GB"/>
        </w:rPr>
        <w:t>The study of Shapiro et al. (2011) found that patients who reported recent quit attempt were 3.38 times more likely to have intention to quit (95%CI was not reported</w:t>
      </w:r>
      <w:r w:rsidR="00BC4085" w:rsidRPr="003B469F">
        <w:rPr>
          <w:rFonts w:ascii="Times" w:hAnsi="Times"/>
          <w:color w:val="000000" w:themeColor="text1"/>
          <w:lang w:val="en-GB"/>
        </w:rPr>
        <w:t>, p=0.001</w:t>
      </w:r>
      <w:r w:rsidRPr="003B469F">
        <w:rPr>
          <w:rFonts w:ascii="Times" w:hAnsi="Times"/>
          <w:color w:val="000000" w:themeColor="text1"/>
          <w:lang w:val="en-GB"/>
        </w:rPr>
        <w:t>). Those patients who initiated smoking at younger age were 10% less likely to intend to quit smoking (95%CI was not reported</w:t>
      </w:r>
      <w:r w:rsidR="00BC4085" w:rsidRPr="003B469F">
        <w:rPr>
          <w:rFonts w:ascii="Times" w:hAnsi="Times"/>
          <w:color w:val="000000" w:themeColor="text1"/>
          <w:lang w:val="en-GB"/>
        </w:rPr>
        <w:t>, p=0.015</w:t>
      </w:r>
      <w:r w:rsidRPr="003B469F">
        <w:rPr>
          <w:rFonts w:ascii="Times" w:hAnsi="Times"/>
          <w:color w:val="000000" w:themeColor="text1"/>
          <w:lang w:val="en-GB"/>
        </w:rPr>
        <w:t xml:space="preserve">). </w:t>
      </w:r>
      <w:r w:rsidR="001F34A5" w:rsidRPr="003B469F">
        <w:rPr>
          <w:rFonts w:ascii="Times" w:hAnsi="Times"/>
          <w:color w:val="000000" w:themeColor="text1"/>
          <w:lang w:val="en-GB"/>
        </w:rPr>
        <w:t>A quasi-experimental study of Poudel et al. (2019)</w:t>
      </w:r>
      <w:r w:rsidR="00A3049D" w:rsidRPr="003B469F">
        <w:rPr>
          <w:rFonts w:ascii="Times" w:hAnsi="Times"/>
          <w:color w:val="000000" w:themeColor="text1"/>
          <w:lang w:val="en-GB"/>
        </w:rPr>
        <w:t xml:space="preserve"> showed that the group</w:t>
      </w:r>
      <w:r w:rsidR="00747FA6" w:rsidRPr="003B469F">
        <w:rPr>
          <w:rFonts w:ascii="Times" w:hAnsi="Times"/>
          <w:color w:val="000000" w:themeColor="text1"/>
          <w:lang w:val="en-GB"/>
        </w:rPr>
        <w:t xml:space="preserve"> that</w:t>
      </w:r>
      <w:r w:rsidR="00A3049D" w:rsidRPr="003B469F">
        <w:rPr>
          <w:rFonts w:ascii="Times" w:hAnsi="Times"/>
          <w:color w:val="000000" w:themeColor="text1"/>
          <w:lang w:val="en-GB"/>
        </w:rPr>
        <w:t xml:space="preserve"> </w:t>
      </w:r>
      <w:r w:rsidR="00747FA6" w:rsidRPr="003B469F">
        <w:rPr>
          <w:rFonts w:ascii="Times" w:hAnsi="Times"/>
          <w:color w:val="000000" w:themeColor="text1"/>
          <w:lang w:val="en-GB"/>
        </w:rPr>
        <w:t>received</w:t>
      </w:r>
      <w:r w:rsidR="00A3049D" w:rsidRPr="003B469F">
        <w:rPr>
          <w:rFonts w:ascii="Times" w:hAnsi="Times"/>
          <w:color w:val="000000" w:themeColor="text1"/>
          <w:lang w:val="en-GB"/>
        </w:rPr>
        <w:t xml:space="preserve"> 1.5-hour tobacco dependence treatment session reported 4.83 times higher likelihood of intention to quit</w:t>
      </w:r>
      <w:r w:rsidR="001F5EFC" w:rsidRPr="003B469F">
        <w:rPr>
          <w:rFonts w:ascii="Times" w:hAnsi="Times"/>
          <w:color w:val="000000" w:themeColor="text1"/>
          <w:lang w:val="en-GB"/>
        </w:rPr>
        <w:t xml:space="preserve"> compared to </w:t>
      </w:r>
      <w:r w:rsidR="00E7214F" w:rsidRPr="003B469F">
        <w:rPr>
          <w:rFonts w:ascii="Times" w:hAnsi="Times"/>
          <w:color w:val="000000" w:themeColor="text1"/>
          <w:lang w:val="en-GB"/>
        </w:rPr>
        <w:t xml:space="preserve">the </w:t>
      </w:r>
      <w:r w:rsidR="001F5EFC" w:rsidRPr="003B469F">
        <w:rPr>
          <w:rFonts w:ascii="Times" w:hAnsi="Times"/>
          <w:color w:val="000000" w:themeColor="text1"/>
          <w:lang w:val="en-GB"/>
        </w:rPr>
        <w:t>control group</w:t>
      </w:r>
      <w:r w:rsidR="00A3049D" w:rsidRPr="003B469F">
        <w:rPr>
          <w:rFonts w:ascii="Times" w:hAnsi="Times"/>
          <w:color w:val="000000" w:themeColor="text1"/>
          <w:lang w:val="en-GB"/>
        </w:rPr>
        <w:t xml:space="preserve"> (OR 4.83; 95%CI 2.03–11.56).</w:t>
      </w:r>
    </w:p>
    <w:p w14:paraId="213914C1" w14:textId="1558FF04" w:rsidR="00BC79D1" w:rsidRPr="0084518F" w:rsidRDefault="00BC79D1" w:rsidP="003B469F">
      <w:pPr>
        <w:pStyle w:val="Heading1"/>
        <w:numPr>
          <w:ilvl w:val="0"/>
          <w:numId w:val="13"/>
        </w:numPr>
        <w:spacing w:before="0" w:line="480" w:lineRule="auto"/>
        <w:jc w:val="both"/>
        <w:rPr>
          <w:rFonts w:ascii="Times" w:hAnsi="Times"/>
          <w:b/>
          <w:bCs/>
          <w:color w:val="000000" w:themeColor="text1"/>
          <w:sz w:val="24"/>
          <w:szCs w:val="24"/>
          <w:lang w:val="en-GB"/>
        </w:rPr>
      </w:pPr>
      <w:bookmarkStart w:id="199" w:name="_Toc67244387"/>
      <w:bookmarkStart w:id="200" w:name="_Toc72144119"/>
      <w:r w:rsidRPr="0084518F">
        <w:rPr>
          <w:rFonts w:ascii="Times" w:hAnsi="Times"/>
          <w:b/>
          <w:bCs/>
          <w:color w:val="000000" w:themeColor="text1"/>
          <w:sz w:val="24"/>
          <w:szCs w:val="24"/>
          <w:lang w:val="en-GB"/>
        </w:rPr>
        <w:lastRenderedPageBreak/>
        <w:t>Discussion</w:t>
      </w:r>
      <w:bookmarkEnd w:id="199"/>
      <w:bookmarkEnd w:id="200"/>
    </w:p>
    <w:p w14:paraId="18A6F93B" w14:textId="1CF56593" w:rsidR="00D83D3E" w:rsidRPr="003B469F" w:rsidRDefault="00B5417E" w:rsidP="007E568F">
      <w:pPr>
        <w:pStyle w:val="ListParagraph"/>
        <w:numPr>
          <w:ilvl w:val="1"/>
          <w:numId w:val="13"/>
        </w:numPr>
        <w:spacing w:line="480" w:lineRule="auto"/>
        <w:jc w:val="both"/>
        <w:outlineLvl w:val="1"/>
        <w:rPr>
          <w:rFonts w:ascii="Times" w:hAnsi="Times"/>
          <w:b/>
          <w:bCs/>
          <w:color w:val="000000" w:themeColor="text1"/>
          <w:lang w:val="en-GB"/>
        </w:rPr>
      </w:pPr>
      <w:bookmarkStart w:id="201" w:name="_Toc72144120"/>
      <w:r w:rsidRPr="003B469F">
        <w:rPr>
          <w:rFonts w:ascii="Times" w:hAnsi="Times"/>
          <w:b/>
          <w:bCs/>
          <w:color w:val="000000" w:themeColor="text1"/>
          <w:lang w:val="en-GB"/>
        </w:rPr>
        <w:t>Gender difference</w:t>
      </w:r>
      <w:r w:rsidR="005E0710" w:rsidRPr="003B469F">
        <w:rPr>
          <w:rFonts w:ascii="Times" w:hAnsi="Times"/>
          <w:b/>
          <w:bCs/>
          <w:color w:val="000000" w:themeColor="text1"/>
          <w:lang w:val="en-GB"/>
        </w:rPr>
        <w:t>s</w:t>
      </w:r>
      <w:r w:rsidRPr="003B469F">
        <w:rPr>
          <w:rFonts w:ascii="Times" w:hAnsi="Times"/>
          <w:b/>
          <w:bCs/>
          <w:color w:val="000000" w:themeColor="text1"/>
          <w:lang w:val="en-GB"/>
        </w:rPr>
        <w:t xml:space="preserve"> in smoking</w:t>
      </w:r>
      <w:bookmarkEnd w:id="201"/>
    </w:p>
    <w:p w14:paraId="0C8E89A1" w14:textId="1E553963" w:rsidR="00D83D3E" w:rsidRPr="003B469F" w:rsidRDefault="00D83D3E" w:rsidP="007E568F">
      <w:pPr>
        <w:spacing w:line="480" w:lineRule="auto"/>
        <w:jc w:val="both"/>
        <w:rPr>
          <w:rFonts w:ascii="Times" w:hAnsi="Times"/>
          <w:color w:val="000000" w:themeColor="text1"/>
          <w:lang w:val="en-GB"/>
        </w:rPr>
      </w:pPr>
      <w:r w:rsidRPr="003B469F">
        <w:rPr>
          <w:rFonts w:ascii="Times" w:hAnsi="Times"/>
          <w:color w:val="000000" w:themeColor="text1"/>
          <w:lang w:val="en-GB"/>
        </w:rPr>
        <w:t>Pooled estimate showed that men were more likely to smoke than women (</w:t>
      </w:r>
      <w:r w:rsidR="000C3166" w:rsidRPr="003B469F">
        <w:rPr>
          <w:rFonts w:ascii="Times" w:hAnsi="Times"/>
          <w:color w:val="000000" w:themeColor="text1"/>
          <w:lang w:val="en-GB"/>
        </w:rPr>
        <w:t xml:space="preserve">Pooled OR 17.63; </w:t>
      </w:r>
      <w:r w:rsidRPr="003B469F">
        <w:rPr>
          <w:rFonts w:ascii="Times" w:hAnsi="Times"/>
          <w:color w:val="000000" w:themeColor="text1"/>
          <w:lang w:val="en-GB"/>
        </w:rPr>
        <w:t>95%CI 4.61–67.36). However, th</w:t>
      </w:r>
      <w:r w:rsidR="00D57077" w:rsidRPr="003B469F">
        <w:rPr>
          <w:rFonts w:ascii="Times" w:hAnsi="Times"/>
          <w:color w:val="000000" w:themeColor="text1"/>
          <w:lang w:val="en-GB"/>
        </w:rPr>
        <w:t>is</w:t>
      </w:r>
      <w:r w:rsidRPr="003B469F">
        <w:rPr>
          <w:rFonts w:ascii="Times" w:hAnsi="Times"/>
          <w:color w:val="000000" w:themeColor="text1"/>
          <w:lang w:val="en-GB"/>
        </w:rPr>
        <w:t xml:space="preserve"> pooled effect had poor precision that could be </w:t>
      </w:r>
      <w:r w:rsidR="00754014" w:rsidRPr="003B469F">
        <w:rPr>
          <w:rFonts w:ascii="Times" w:hAnsi="Times"/>
          <w:color w:val="000000" w:themeColor="text1"/>
          <w:lang w:val="en-GB"/>
        </w:rPr>
        <w:t>attributed</w:t>
      </w:r>
      <w:r w:rsidRPr="003B469F">
        <w:rPr>
          <w:rFonts w:ascii="Times" w:hAnsi="Times"/>
          <w:color w:val="000000" w:themeColor="text1"/>
          <w:lang w:val="en-GB"/>
        </w:rPr>
        <w:t xml:space="preserve"> to </w:t>
      </w:r>
      <w:r w:rsidR="00E93629" w:rsidRPr="003B469F">
        <w:rPr>
          <w:rFonts w:ascii="Times" w:hAnsi="Times"/>
          <w:color w:val="000000" w:themeColor="text1"/>
          <w:lang w:val="en-GB"/>
        </w:rPr>
        <w:t xml:space="preserve">dispersed </w:t>
      </w:r>
      <w:r w:rsidRPr="003B469F">
        <w:rPr>
          <w:rFonts w:ascii="Times" w:hAnsi="Times"/>
          <w:color w:val="000000" w:themeColor="text1"/>
          <w:lang w:val="en-GB"/>
        </w:rPr>
        <w:t>effect</w:t>
      </w:r>
      <w:r w:rsidR="00E93629" w:rsidRPr="003B469F">
        <w:rPr>
          <w:rFonts w:ascii="Times" w:hAnsi="Times"/>
          <w:color w:val="000000" w:themeColor="text1"/>
          <w:lang w:val="en-GB"/>
        </w:rPr>
        <w:t xml:space="preserve"> sizes</w:t>
      </w:r>
      <w:r w:rsidR="00474818" w:rsidRPr="003B469F">
        <w:rPr>
          <w:rFonts w:ascii="Times" w:hAnsi="Times"/>
          <w:color w:val="000000" w:themeColor="text1"/>
          <w:lang w:val="en-GB"/>
        </w:rPr>
        <w:t xml:space="preserve"> across </w:t>
      </w:r>
      <w:r w:rsidR="00196A6D" w:rsidRPr="003B469F">
        <w:rPr>
          <w:rFonts w:ascii="Times" w:hAnsi="Times"/>
          <w:color w:val="000000" w:themeColor="text1"/>
          <w:lang w:val="en-GB"/>
        </w:rPr>
        <w:t>individual</w:t>
      </w:r>
      <w:r w:rsidRPr="003B469F">
        <w:rPr>
          <w:rFonts w:ascii="Times" w:hAnsi="Times"/>
          <w:color w:val="000000" w:themeColor="text1"/>
          <w:lang w:val="en-GB"/>
        </w:rPr>
        <w:t xml:space="preserve"> studies. </w:t>
      </w:r>
      <w:r w:rsidR="00B85785" w:rsidRPr="003B469F">
        <w:rPr>
          <w:rFonts w:ascii="Times" w:hAnsi="Times"/>
          <w:color w:val="000000" w:themeColor="text1"/>
          <w:lang w:val="en-GB"/>
        </w:rPr>
        <w:t>Despite t</w:t>
      </w:r>
      <w:r w:rsidR="00EA3A40" w:rsidRPr="003B469F">
        <w:rPr>
          <w:rFonts w:ascii="Times" w:hAnsi="Times"/>
          <w:color w:val="000000" w:themeColor="text1"/>
          <w:lang w:val="en-GB"/>
        </w:rPr>
        <w:t>his</w:t>
      </w:r>
      <w:r w:rsidR="00B85785" w:rsidRPr="003B469F">
        <w:rPr>
          <w:rFonts w:ascii="Times" w:hAnsi="Times"/>
          <w:color w:val="000000" w:themeColor="text1"/>
          <w:lang w:val="en-GB"/>
        </w:rPr>
        <w:t>, the</w:t>
      </w:r>
      <w:r w:rsidR="00EA3A40" w:rsidRPr="003B469F">
        <w:rPr>
          <w:rFonts w:ascii="Times" w:hAnsi="Times"/>
          <w:color w:val="000000" w:themeColor="text1"/>
          <w:lang w:val="en-GB"/>
        </w:rPr>
        <w:t xml:space="preserve"> finding corresponded with what was found in the analysis </w:t>
      </w:r>
      <w:r w:rsidR="009D030A" w:rsidRPr="003B469F">
        <w:rPr>
          <w:rFonts w:ascii="Times" w:hAnsi="Times"/>
          <w:color w:val="000000" w:themeColor="text1"/>
          <w:lang w:val="en-GB"/>
        </w:rPr>
        <w:t>of Demographic</w:t>
      </w:r>
      <w:r w:rsidR="00EA3A40" w:rsidRPr="003B469F">
        <w:rPr>
          <w:rFonts w:ascii="Times" w:hAnsi="Times"/>
          <w:color w:val="000000" w:themeColor="text1"/>
          <w:lang w:val="en-GB"/>
        </w:rPr>
        <w:t xml:space="preserve"> and Health Survey data from 28 LMICs on prevalence of </w:t>
      </w:r>
      <w:proofErr w:type="spellStart"/>
      <w:r w:rsidR="00F74FFD" w:rsidRPr="003B469F">
        <w:rPr>
          <w:rFonts w:ascii="Times" w:hAnsi="Times"/>
          <w:color w:val="000000" w:themeColor="text1"/>
          <w:lang w:val="en-GB"/>
        </w:rPr>
        <w:t>MLWH</w:t>
      </w:r>
      <w:proofErr w:type="spellEnd"/>
      <w:r w:rsidR="00F74FFD" w:rsidRPr="003B469F">
        <w:rPr>
          <w:rFonts w:ascii="Times" w:hAnsi="Times"/>
          <w:color w:val="000000" w:themeColor="text1"/>
          <w:lang w:val="en-GB"/>
        </w:rPr>
        <w:t xml:space="preserve"> </w:t>
      </w:r>
      <w:r w:rsidR="00EA3A40" w:rsidRPr="003B469F">
        <w:rPr>
          <w:rFonts w:ascii="Times" w:hAnsi="Times"/>
          <w:color w:val="000000" w:themeColor="text1"/>
          <w:lang w:val="en-GB"/>
        </w:rPr>
        <w:t xml:space="preserve">(24.4%; 95%CI 21.1–27.8) and </w:t>
      </w:r>
      <w:r w:rsidR="00F74FFD" w:rsidRPr="003B469F">
        <w:rPr>
          <w:rFonts w:ascii="Times" w:hAnsi="Times"/>
          <w:color w:val="000000" w:themeColor="text1"/>
          <w:lang w:val="en-GB"/>
        </w:rPr>
        <w:t>women living with HIV (</w:t>
      </w:r>
      <w:proofErr w:type="spellStart"/>
      <w:r w:rsidR="00F74FFD" w:rsidRPr="003B469F">
        <w:rPr>
          <w:rFonts w:ascii="Times" w:hAnsi="Times"/>
          <w:color w:val="000000" w:themeColor="text1"/>
          <w:lang w:val="en-GB"/>
        </w:rPr>
        <w:t>WLWH</w:t>
      </w:r>
      <w:proofErr w:type="spellEnd"/>
      <w:r w:rsidR="00F74FFD" w:rsidRPr="003B469F">
        <w:rPr>
          <w:rFonts w:ascii="Times" w:hAnsi="Times"/>
          <w:color w:val="000000" w:themeColor="text1"/>
          <w:lang w:val="en-GB"/>
        </w:rPr>
        <w:t>)</w:t>
      </w:r>
      <w:r w:rsidR="0094491D" w:rsidRPr="003B469F">
        <w:rPr>
          <w:rFonts w:ascii="Times" w:hAnsi="Times"/>
          <w:color w:val="000000" w:themeColor="text1"/>
          <w:lang w:val="en-GB"/>
        </w:rPr>
        <w:t xml:space="preserve"> (1.3%; 95%CI 0.9–1.9)</w:t>
      </w:r>
      <w:r w:rsidR="009D030A" w:rsidRPr="003B469F">
        <w:rPr>
          <w:rFonts w:ascii="Times" w:hAnsi="Times"/>
          <w:color w:val="000000" w:themeColor="text1"/>
          <w:lang w:val="en-GB"/>
        </w:rPr>
        <w:t xml:space="preserve"> </w:t>
      </w:r>
      <w:r w:rsidR="009D030A" w:rsidRPr="003B469F">
        <w:rPr>
          <w:rFonts w:ascii="Times" w:hAnsi="Times"/>
          <w:color w:val="000000" w:themeColor="text1"/>
          <w:lang w:val="en-GB"/>
        </w:rPr>
        <w:fldChar w:fldCharType="begin">
          <w:fldData xml:space="preserve">PEVuZE5vdGU+PENpdGU+PEF1dGhvcj5NZGVnZTwvQXV0aG9yPjxZZWFyPjIwMTc8L1llYXI+PFJl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</w:fldData>
        </w:fldChar>
      </w:r>
      <w:r w:rsidR="00640E99" w:rsidRPr="003B469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PEVuZE5vdGU+PENpdGU+PEF1dGhvcj5NZGVnZTwvQXV0aG9yPjxZZWFyPjIwMTc8L1llYXI+PFJl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</w:fldData>
        </w:fldChar>
      </w:r>
      <w:r w:rsidR="00640E99" w:rsidRPr="003B469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9D030A" w:rsidRPr="003B469F">
        <w:rPr>
          <w:rFonts w:ascii="Times" w:hAnsi="Times"/>
          <w:color w:val="000000" w:themeColor="text1"/>
          <w:lang w:val="en-GB"/>
        </w:rPr>
      </w:r>
      <w:r w:rsidR="009D030A" w:rsidRPr="003B469F">
        <w:rPr>
          <w:rFonts w:ascii="Times" w:hAnsi="Times"/>
          <w:color w:val="000000" w:themeColor="text1"/>
          <w:lang w:val="en-GB"/>
        </w:rPr>
        <w:fldChar w:fldCharType="separate"/>
      </w:r>
      <w:r w:rsidR="00640E99" w:rsidRPr="003B469F">
        <w:rPr>
          <w:rFonts w:ascii="Times" w:hAnsi="Times"/>
          <w:noProof/>
          <w:color w:val="000000" w:themeColor="text1"/>
          <w:lang w:val="en-GB"/>
        </w:rPr>
        <w:t>(</w:t>
      </w:r>
      <w:hyperlink w:anchor="_ENREF_3_29" w:tooltip="Mdege, 2017 #99" w:history="1">
        <w:r w:rsidR="00027C32" w:rsidRPr="003B469F">
          <w:rPr>
            <w:rFonts w:ascii="Times" w:hAnsi="Times"/>
            <w:noProof/>
            <w:color w:val="000000" w:themeColor="text1"/>
            <w:lang w:val="en-GB"/>
          </w:rPr>
          <w:t>Mdege et al., 2017</w:t>
        </w:r>
      </w:hyperlink>
      <w:r w:rsidR="00640E99" w:rsidRPr="003B469F">
        <w:rPr>
          <w:rFonts w:ascii="Times" w:hAnsi="Times"/>
          <w:noProof/>
          <w:color w:val="000000" w:themeColor="text1"/>
          <w:lang w:val="en-GB"/>
        </w:rPr>
        <w:t>)</w:t>
      </w:r>
      <w:r w:rsidR="009D030A" w:rsidRPr="003B469F">
        <w:rPr>
          <w:rFonts w:ascii="Times" w:hAnsi="Times"/>
          <w:color w:val="000000" w:themeColor="text1"/>
          <w:lang w:val="en-GB"/>
        </w:rPr>
        <w:fldChar w:fldCharType="end"/>
      </w:r>
      <w:r w:rsidR="0094491D" w:rsidRPr="003B469F">
        <w:rPr>
          <w:rFonts w:ascii="Times" w:hAnsi="Times"/>
          <w:color w:val="000000" w:themeColor="text1"/>
          <w:lang w:val="en-GB"/>
        </w:rPr>
        <w:t>.</w:t>
      </w:r>
      <w:r w:rsidR="00CD786C" w:rsidRPr="003B469F">
        <w:rPr>
          <w:rFonts w:ascii="Times" w:hAnsi="Times"/>
          <w:color w:val="000000" w:themeColor="text1"/>
          <w:lang w:val="en-GB"/>
        </w:rPr>
        <w:t xml:space="preserve"> </w:t>
      </w:r>
      <w:r w:rsidR="00D079A8" w:rsidRPr="003B469F">
        <w:rPr>
          <w:rFonts w:ascii="Times" w:hAnsi="Times"/>
          <w:color w:val="000000" w:themeColor="text1"/>
          <w:lang w:val="en-GB"/>
        </w:rPr>
        <w:t xml:space="preserve">Gender differences in tobacco smoking was </w:t>
      </w:r>
      <w:r w:rsidR="00D26274" w:rsidRPr="003B469F">
        <w:rPr>
          <w:rFonts w:ascii="Times" w:hAnsi="Times"/>
          <w:color w:val="000000" w:themeColor="text1"/>
          <w:lang w:val="en-GB"/>
        </w:rPr>
        <w:t xml:space="preserve">once </w:t>
      </w:r>
      <w:r w:rsidR="00D079A8" w:rsidRPr="003B469F">
        <w:rPr>
          <w:rFonts w:ascii="Times" w:hAnsi="Times"/>
          <w:color w:val="000000" w:themeColor="text1"/>
          <w:lang w:val="en-GB"/>
        </w:rPr>
        <w:t xml:space="preserve">explained by gender </w:t>
      </w:r>
      <w:r w:rsidR="009A5967" w:rsidRPr="003B469F">
        <w:rPr>
          <w:rFonts w:ascii="Times" w:hAnsi="Times"/>
          <w:color w:val="000000" w:themeColor="text1"/>
          <w:lang w:val="en-GB"/>
        </w:rPr>
        <w:t>in</w:t>
      </w:r>
      <w:r w:rsidR="00D079A8" w:rsidRPr="003B469F">
        <w:rPr>
          <w:rFonts w:ascii="Times" w:hAnsi="Times"/>
          <w:color w:val="000000" w:themeColor="text1"/>
          <w:lang w:val="en-GB"/>
        </w:rPr>
        <w:t>equality</w:t>
      </w:r>
      <w:r w:rsidR="009A5967" w:rsidRPr="003B469F">
        <w:rPr>
          <w:rFonts w:ascii="Times" w:hAnsi="Times"/>
          <w:color w:val="000000" w:themeColor="text1"/>
          <w:lang w:val="en-GB"/>
        </w:rPr>
        <w:t xml:space="preserve"> </w:t>
      </w:r>
      <w:r w:rsidR="00E86A0C" w:rsidRPr="003B469F">
        <w:rPr>
          <w:rFonts w:ascii="Times" w:hAnsi="Times"/>
          <w:color w:val="000000" w:themeColor="text1"/>
          <w:lang w:val="en-GB"/>
        </w:rPr>
        <w:t>due to</w:t>
      </w:r>
      <w:r w:rsidR="009A5967" w:rsidRPr="003B469F">
        <w:rPr>
          <w:rFonts w:ascii="Times" w:hAnsi="Times"/>
          <w:color w:val="000000" w:themeColor="text1"/>
          <w:lang w:val="en-GB"/>
        </w:rPr>
        <w:t xml:space="preserve"> greater</w:t>
      </w:r>
      <w:r w:rsidR="00E86A0C" w:rsidRPr="003B469F">
        <w:rPr>
          <w:rFonts w:ascii="Times" w:hAnsi="Times"/>
          <w:color w:val="000000" w:themeColor="text1"/>
          <w:lang w:val="en-GB"/>
        </w:rPr>
        <w:t xml:space="preserve"> social power of men and social pressure against women’s </w:t>
      </w:r>
      <w:r w:rsidR="00BF3CE1" w:rsidRPr="003B469F">
        <w:rPr>
          <w:rFonts w:ascii="Times" w:hAnsi="Times"/>
          <w:color w:val="000000" w:themeColor="text1"/>
          <w:lang w:val="en-GB"/>
        </w:rPr>
        <w:t xml:space="preserve">smoking  </w:t>
      </w:r>
      <w:r w:rsidR="00D079A8" w:rsidRPr="003B469F">
        <w:rPr>
          <w:rFonts w:ascii="Times" w:hAnsi="Times"/>
          <w:color w:val="000000" w:themeColor="text1"/>
          <w:lang w:val="en-GB"/>
        </w:rPr>
        <w:fldChar w:fldCharType="begin"/>
      </w:r>
      <w:r w:rsidR="00640E99" w:rsidRPr="003B469F">
        <w:rPr>
          <w:rFonts w:ascii="Times" w:hAnsi="Times"/>
          <w:color w:val="000000" w:themeColor="text1"/>
          <w:lang w:val="en-GB"/>
        </w:rPr>
        <w:instrText xml:space="preserve"> ADDIN EN.CITE &lt;EndNote&gt;&lt;Cite&gt;&lt;Author&gt;Waldron&lt;/Author&gt;&lt;Year&gt;1991&lt;/Year&gt;&lt;RecNum&gt;248&lt;/RecNum&gt;&lt;DisplayText&gt;(Waldron, 1991)&lt;/DisplayText&gt;&lt;record&gt;&lt;rec-number&gt;248&lt;/rec-number&gt;&lt;foreign-keys&gt;&lt;key app="EN" db-id="2xerxp25v0favmeda0b5swdzt5sx0r2wpw99" timestamp="1619686089"&gt;248&lt;/key&gt;&lt;/foreign-keys&gt;&lt;ref-type name="Journal Article"&gt;17&lt;/ref-type&gt;&lt;contributors&gt;&lt;authors&gt;&lt;author&gt;Waldron, I.&lt;/author&gt;&lt;/authors&gt;&lt;/contributors&gt;&lt;auth-address&gt;Department of Biology, Leidy Laboratory, University of Pennsylvania, Philadelphia 19104-6018.&lt;/auth-address&gt;&lt;titles&gt;&lt;title&gt;Patterns and causes of gender differences in smoking&lt;/title&gt;&lt;secondary-title&gt;Soc Sci Med&lt;/secondary-title&gt;&lt;/titles&gt;&lt;periodical&gt;&lt;full-title&gt;Soc Sci Med&lt;/full-title&gt;&lt;/periodical&gt;&lt;pages&gt;989-1005&lt;/pages&gt;&lt;volume&gt;32&lt;/volume&gt;&lt;number&gt;9&lt;/number&gt;&lt;edition&gt;1991/01/01&lt;/edition&gt;&lt;keywords&gt;&lt;keyword&gt;Adolescent&lt;/keyword&gt;&lt;keyword&gt;Adult&lt;/keyword&gt;&lt;keyword&gt;Aged&lt;/keyword&gt;&lt;keyword&gt;Attitude to Health&lt;/keyword&gt;&lt;keyword&gt;Diffusion of Innovation&lt;/keyword&gt;&lt;keyword&gt;Europe/epidemiology&lt;/keyword&gt;&lt;keyword&gt;Female&lt;/keyword&gt;&lt;keyword&gt;*Gender Identity&lt;/keyword&gt;&lt;keyword&gt;Humans&lt;/keyword&gt;&lt;keyword&gt;Male&lt;/keyword&gt;&lt;keyword&gt;Middle Aged&lt;/keyword&gt;&lt;keyword&gt;Models, Psychological&lt;/keyword&gt;&lt;keyword&gt;North America/epidemiology&lt;/keyword&gt;&lt;keyword&gt;Power, Psychological&lt;/keyword&gt;&lt;keyword&gt;Prevalence&lt;/keyword&gt;&lt;keyword&gt;Sex Factors&lt;/keyword&gt;&lt;keyword&gt;Smoking/epidemiology/*psychology&lt;/keyword&gt;&lt;keyword&gt;Social Change&lt;/keyword&gt;&lt;keyword&gt;*Women&amp;apos;s Rights&lt;/keyword&gt;&lt;/keywords&gt;&lt;dates&gt;&lt;year&gt;1991&lt;/year&gt;&lt;/dates&gt;&lt;isbn&gt;0277-9536 (Print)&amp;#xD;0277-9536 (Linking)&lt;/isbn&gt;&lt;accession-num&gt;2047903&lt;/accession-num&gt;&lt;urls&gt;&lt;related-urls&gt;&lt;url&gt;https://www.ncbi.nlm.nih.gov/pubmed/2047903&lt;/url&gt;&lt;/related-urls&gt;&lt;/urls&gt;&lt;electronic-resource-num&gt;10.1016/0277-9536(91)90157-8&lt;/electronic-resource-num&gt;&lt;/record&gt;&lt;/Cite&gt;&lt;/EndNote&gt;</w:instrText>
      </w:r>
      <w:r w:rsidR="00D079A8" w:rsidRPr="003B469F">
        <w:rPr>
          <w:rFonts w:ascii="Times" w:hAnsi="Times"/>
          <w:color w:val="000000" w:themeColor="text1"/>
          <w:lang w:val="en-GB"/>
        </w:rPr>
        <w:fldChar w:fldCharType="separate"/>
      </w:r>
      <w:r w:rsidR="00640E99" w:rsidRPr="003B469F">
        <w:rPr>
          <w:rFonts w:ascii="Times" w:hAnsi="Times"/>
          <w:noProof/>
          <w:color w:val="000000" w:themeColor="text1"/>
          <w:lang w:val="en-GB"/>
        </w:rPr>
        <w:t>(</w:t>
      </w:r>
      <w:hyperlink w:anchor="_ENREF_3_56" w:tooltip="Waldron, 1991 #248" w:history="1">
        <w:r w:rsidR="00027C32" w:rsidRPr="003B469F">
          <w:rPr>
            <w:rFonts w:ascii="Times" w:hAnsi="Times"/>
            <w:noProof/>
            <w:color w:val="000000" w:themeColor="text1"/>
            <w:lang w:val="en-GB"/>
          </w:rPr>
          <w:t>Waldron, 1991</w:t>
        </w:r>
      </w:hyperlink>
      <w:r w:rsidR="00640E99" w:rsidRPr="003B469F">
        <w:rPr>
          <w:rFonts w:ascii="Times" w:hAnsi="Times"/>
          <w:noProof/>
          <w:color w:val="000000" w:themeColor="text1"/>
          <w:lang w:val="en-GB"/>
        </w:rPr>
        <w:t>)</w:t>
      </w:r>
      <w:r w:rsidR="00D079A8" w:rsidRPr="003B469F">
        <w:rPr>
          <w:rFonts w:ascii="Times" w:hAnsi="Times"/>
          <w:color w:val="000000" w:themeColor="text1"/>
          <w:lang w:val="en-GB"/>
        </w:rPr>
        <w:fldChar w:fldCharType="end"/>
      </w:r>
      <w:r w:rsidR="00D079A8" w:rsidRPr="003B469F">
        <w:rPr>
          <w:rFonts w:ascii="Times" w:hAnsi="Times"/>
          <w:color w:val="000000" w:themeColor="text1"/>
          <w:lang w:val="en-GB"/>
        </w:rPr>
        <w:t>. Indeed</w:t>
      </w:r>
      <w:r w:rsidR="0003353C" w:rsidRPr="003B469F">
        <w:rPr>
          <w:rFonts w:ascii="Times" w:hAnsi="Times"/>
          <w:color w:val="000000" w:themeColor="text1"/>
          <w:lang w:val="en-GB"/>
        </w:rPr>
        <w:t>, t</w:t>
      </w:r>
      <w:r w:rsidR="00CD786C" w:rsidRPr="003B469F">
        <w:rPr>
          <w:rFonts w:ascii="Times" w:hAnsi="Times"/>
          <w:color w:val="000000" w:themeColor="text1"/>
          <w:lang w:val="en-GB"/>
        </w:rPr>
        <w:t xml:space="preserve">he qualitative assessment </w:t>
      </w:r>
      <w:r w:rsidR="00A246F8" w:rsidRPr="003B469F">
        <w:rPr>
          <w:rFonts w:ascii="Times" w:hAnsi="Times"/>
          <w:color w:val="000000" w:themeColor="text1"/>
          <w:lang w:val="en-GB"/>
        </w:rPr>
        <w:t>by</w:t>
      </w:r>
      <w:r w:rsidR="00237F1C" w:rsidRPr="003B469F">
        <w:rPr>
          <w:rFonts w:ascii="Times" w:hAnsi="Times"/>
          <w:color w:val="000000" w:themeColor="text1"/>
          <w:lang w:val="en-GB"/>
        </w:rPr>
        <w:t xml:space="preserve"> </w:t>
      </w:r>
      <w:hyperlink w:anchor="_ENREF_3_49" w:tooltip="Thirlway, 2021 #233" w:history="1">
        <w:r w:rsidR="00027C32" w:rsidRPr="003B469F">
          <w:rPr>
            <w:rFonts w:ascii="Times" w:hAnsi="Times"/>
            <w:color w:val="000000" w:themeColor="text1"/>
            <w:lang w:val="en-GB"/>
          </w:rPr>
          <w:fldChar w:fldCharType="begin">
            <w:fldData xml:space="preserve">PEVuZE5vdGU+PENpdGUgQXV0aG9yWWVhcj0iMSI+PEF1dGhvcj5UaGlybHdheTwvQXV0aG9yPjxZ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</w:fldData>
          </w:fldChar>
        </w:r>
        <w:r w:rsidR="00027C32" w:rsidRPr="003B469F">
          <w:rPr>
            <w:rFonts w:ascii="Times" w:hAnsi="Times"/>
            <w:color w:val="000000" w:themeColor="text1"/>
            <w:lang w:val="en-GB"/>
          </w:rPr>
          <w:instrText xml:space="preserve"> ADDIN EN.CITE </w:instrText>
        </w:r>
        <w:r w:rsidR="00027C32" w:rsidRPr="003B469F">
          <w:rPr>
            <w:rFonts w:ascii="Times" w:hAnsi="Times"/>
            <w:color w:val="000000" w:themeColor="text1"/>
            <w:lang w:val="en-GB"/>
          </w:rPr>
          <w:fldChar w:fldCharType="begin">
            <w:fldData xml:space="preserve">PEVuZE5vdGU+PENpdGUgQXV0aG9yWWVhcj0iMSI+PEF1dGhvcj5UaGlybHdheTwvQXV0aG9yPjxZ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</w:fldData>
          </w:fldChar>
        </w:r>
        <w:r w:rsidR="00027C32" w:rsidRPr="003B469F">
          <w:rPr>
            <w:rFonts w:ascii="Times" w:hAnsi="Times"/>
            <w:color w:val="000000" w:themeColor="text1"/>
            <w:lang w:val="en-GB"/>
          </w:rPr>
          <w:instrText xml:space="preserve"> ADDIN EN.CITE.DATA </w:instrText>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end"/>
        </w:r>
        <w:r w:rsidR="00027C32" w:rsidRPr="003B469F">
          <w:rPr>
            <w:rFonts w:ascii="Times" w:hAnsi="Times"/>
            <w:color w:val="000000" w:themeColor="text1"/>
            <w:lang w:val="en-GB"/>
          </w:rPr>
        </w:r>
        <w:r w:rsidR="00027C32" w:rsidRPr="003B469F">
          <w:rPr>
            <w:rFonts w:ascii="Times" w:hAnsi="Times"/>
            <w:color w:val="000000" w:themeColor="text1"/>
            <w:lang w:val="en-GB"/>
          </w:rPr>
          <w:fldChar w:fldCharType="separate"/>
        </w:r>
        <w:r w:rsidR="00027C32" w:rsidRPr="003B469F">
          <w:rPr>
            <w:rFonts w:ascii="Times" w:hAnsi="Times"/>
            <w:noProof/>
            <w:color w:val="000000" w:themeColor="text1"/>
            <w:lang w:val="en-GB"/>
          </w:rPr>
          <w:t>Thirlway et al. (2021)</w:t>
        </w:r>
        <w:r w:rsidR="00027C32" w:rsidRPr="003B469F">
          <w:rPr>
            <w:rFonts w:ascii="Times" w:hAnsi="Times"/>
            <w:color w:val="000000" w:themeColor="text1"/>
            <w:lang w:val="en-GB"/>
          </w:rPr>
          <w:fldChar w:fldCharType="end"/>
        </w:r>
      </w:hyperlink>
      <w:r w:rsidR="00CD786C" w:rsidRPr="003B469F">
        <w:rPr>
          <w:rFonts w:ascii="Times" w:hAnsi="Times"/>
          <w:color w:val="000000" w:themeColor="text1"/>
          <w:lang w:val="en-GB"/>
        </w:rPr>
        <w:t xml:space="preserve"> revealed that smoking was very common and socially accepted </w:t>
      </w:r>
      <w:r w:rsidR="00764ADE" w:rsidRPr="003B469F">
        <w:rPr>
          <w:rFonts w:ascii="Times" w:hAnsi="Times"/>
          <w:color w:val="000000" w:themeColor="text1"/>
          <w:lang w:val="en-GB"/>
        </w:rPr>
        <w:t>among</w:t>
      </w:r>
      <w:r w:rsidR="00CD786C" w:rsidRPr="003B469F">
        <w:rPr>
          <w:rFonts w:ascii="Times" w:hAnsi="Times"/>
          <w:color w:val="000000" w:themeColor="text1"/>
          <w:lang w:val="en-GB"/>
        </w:rPr>
        <w:t xml:space="preserve"> men</w:t>
      </w:r>
      <w:r w:rsidR="00306544" w:rsidRPr="003B469F">
        <w:rPr>
          <w:rFonts w:ascii="Times" w:hAnsi="Times"/>
          <w:color w:val="000000" w:themeColor="text1"/>
          <w:lang w:val="en-GB"/>
        </w:rPr>
        <w:t xml:space="preserve"> in Uganda</w:t>
      </w:r>
      <w:r w:rsidR="00CD786C" w:rsidRPr="003B469F">
        <w:rPr>
          <w:rFonts w:ascii="Times" w:hAnsi="Times"/>
          <w:color w:val="000000" w:themeColor="text1"/>
          <w:lang w:val="en-GB"/>
        </w:rPr>
        <w:t xml:space="preserve">. </w:t>
      </w:r>
      <w:r w:rsidR="00FA23B6" w:rsidRPr="003B469F">
        <w:rPr>
          <w:rFonts w:ascii="Times" w:hAnsi="Times"/>
          <w:color w:val="000000" w:themeColor="text1"/>
          <w:lang w:val="en-GB"/>
        </w:rPr>
        <w:t>According to the researchers, s</w:t>
      </w:r>
      <w:r w:rsidR="00CD786C" w:rsidRPr="003B469F">
        <w:rPr>
          <w:rFonts w:ascii="Times" w:hAnsi="Times"/>
          <w:color w:val="000000" w:themeColor="text1"/>
          <w:lang w:val="en-GB"/>
        </w:rPr>
        <w:t>moking-related stigma towards women could have a double-edged effect on their smoking behaviour as some women</w:t>
      </w:r>
      <w:r w:rsidR="0076308C" w:rsidRPr="003B469F">
        <w:rPr>
          <w:rFonts w:ascii="Times" w:hAnsi="Times"/>
          <w:color w:val="000000" w:themeColor="text1"/>
          <w:lang w:val="en-GB"/>
        </w:rPr>
        <w:t xml:space="preserve"> would avoid smoking</w:t>
      </w:r>
      <w:r w:rsidR="00353DC5" w:rsidRPr="003B469F">
        <w:rPr>
          <w:rFonts w:ascii="Times" w:hAnsi="Times"/>
          <w:color w:val="000000" w:themeColor="text1"/>
          <w:lang w:val="en-GB"/>
        </w:rPr>
        <w:t>,</w:t>
      </w:r>
      <w:r w:rsidR="0076308C" w:rsidRPr="003B469F">
        <w:rPr>
          <w:rFonts w:ascii="Times" w:hAnsi="Times"/>
          <w:color w:val="000000" w:themeColor="text1"/>
          <w:lang w:val="en-GB"/>
        </w:rPr>
        <w:t xml:space="preserve"> while some</w:t>
      </w:r>
      <w:r w:rsidR="00CD786C" w:rsidRPr="003B469F">
        <w:rPr>
          <w:rFonts w:ascii="Times" w:hAnsi="Times"/>
          <w:color w:val="000000" w:themeColor="text1"/>
          <w:lang w:val="en-GB"/>
        </w:rPr>
        <w:t xml:space="preserve"> might hid</w:t>
      </w:r>
      <w:r w:rsidR="00FA23B6" w:rsidRPr="003B469F">
        <w:rPr>
          <w:rFonts w:ascii="Times" w:hAnsi="Times"/>
          <w:color w:val="000000" w:themeColor="text1"/>
          <w:lang w:val="en-GB"/>
        </w:rPr>
        <w:t>e</w:t>
      </w:r>
      <w:r w:rsidR="00CD786C" w:rsidRPr="003B469F">
        <w:rPr>
          <w:rFonts w:ascii="Times" w:hAnsi="Times"/>
          <w:color w:val="000000" w:themeColor="text1"/>
          <w:lang w:val="en-GB"/>
        </w:rPr>
        <w:t xml:space="preserve"> their smoking statu</w:t>
      </w:r>
      <w:r w:rsidR="0076308C" w:rsidRPr="003B469F">
        <w:rPr>
          <w:rFonts w:ascii="Times" w:hAnsi="Times"/>
          <w:color w:val="000000" w:themeColor="text1"/>
          <w:lang w:val="en-GB"/>
        </w:rPr>
        <w:t>s</w:t>
      </w:r>
      <w:r w:rsidR="00CD786C" w:rsidRPr="003B469F">
        <w:rPr>
          <w:rFonts w:ascii="Times" w:hAnsi="Times"/>
          <w:color w:val="000000" w:themeColor="text1"/>
          <w:lang w:val="en-GB"/>
        </w:rPr>
        <w:t xml:space="preserve">. </w:t>
      </w:r>
      <w:r w:rsidR="00EB3217" w:rsidRPr="003B469F">
        <w:rPr>
          <w:rFonts w:ascii="Times" w:hAnsi="Times"/>
          <w:color w:val="000000" w:themeColor="text1"/>
          <w:lang w:val="en-GB"/>
        </w:rPr>
        <w:t>The latter could be a challenge for researchers to identify reliable prevalence of female s</w:t>
      </w:r>
      <w:r w:rsidR="00F03B2F" w:rsidRPr="003B469F">
        <w:rPr>
          <w:rFonts w:ascii="Times" w:hAnsi="Times"/>
          <w:color w:val="000000" w:themeColor="text1"/>
          <w:lang w:val="en-GB"/>
        </w:rPr>
        <w:t>mokers in settings where female smoking remains a taboo.</w:t>
      </w:r>
      <w:r w:rsidR="00094C86" w:rsidRPr="003B469F">
        <w:rPr>
          <w:rFonts w:ascii="Times" w:hAnsi="Times"/>
          <w:color w:val="000000" w:themeColor="text1"/>
          <w:lang w:val="en-GB"/>
        </w:rPr>
        <w:t xml:space="preserve"> </w:t>
      </w:r>
    </w:p>
    <w:p w14:paraId="5DC30B4D" w14:textId="5616F184" w:rsidR="00053D45" w:rsidRPr="003B469F" w:rsidRDefault="00B5417E" w:rsidP="007E568F">
      <w:pPr>
        <w:pStyle w:val="ListParagraph"/>
        <w:numPr>
          <w:ilvl w:val="1"/>
          <w:numId w:val="13"/>
        </w:numPr>
        <w:spacing w:line="480" w:lineRule="auto"/>
        <w:jc w:val="both"/>
        <w:outlineLvl w:val="1"/>
        <w:rPr>
          <w:rFonts w:ascii="Times" w:hAnsi="Times"/>
          <w:b/>
          <w:bCs/>
          <w:color w:val="000000" w:themeColor="text1"/>
          <w:lang w:val="en-GB"/>
        </w:rPr>
      </w:pPr>
      <w:bookmarkStart w:id="202" w:name="_Toc72144121"/>
      <w:r w:rsidRPr="003B469F">
        <w:rPr>
          <w:rFonts w:ascii="Times" w:hAnsi="Times"/>
          <w:b/>
          <w:bCs/>
          <w:color w:val="000000" w:themeColor="text1"/>
          <w:lang w:val="en-GB"/>
        </w:rPr>
        <w:t xml:space="preserve">The </w:t>
      </w:r>
      <w:r w:rsidR="00B801AE" w:rsidRPr="003B469F">
        <w:rPr>
          <w:rFonts w:ascii="Times" w:hAnsi="Times"/>
          <w:b/>
          <w:bCs/>
          <w:color w:val="000000" w:themeColor="text1"/>
          <w:lang w:val="en-GB"/>
        </w:rPr>
        <w:t>impact</w:t>
      </w:r>
      <w:r w:rsidRPr="003B469F">
        <w:rPr>
          <w:rFonts w:ascii="Times" w:hAnsi="Times"/>
          <w:b/>
          <w:bCs/>
          <w:color w:val="000000" w:themeColor="text1"/>
          <w:lang w:val="en-GB"/>
        </w:rPr>
        <w:t xml:space="preserve"> of </w:t>
      </w:r>
      <w:r w:rsidR="00162C31" w:rsidRPr="003B469F">
        <w:rPr>
          <w:rFonts w:ascii="Times" w:hAnsi="Times"/>
          <w:b/>
          <w:bCs/>
          <w:color w:val="000000" w:themeColor="text1"/>
          <w:lang w:val="en-GB"/>
        </w:rPr>
        <w:t>stress and depression</w:t>
      </w:r>
      <w:r w:rsidR="001D0B92" w:rsidRPr="003B469F">
        <w:rPr>
          <w:rFonts w:ascii="Times" w:hAnsi="Times"/>
          <w:b/>
          <w:bCs/>
          <w:color w:val="000000" w:themeColor="text1"/>
          <w:lang w:val="en-GB"/>
        </w:rPr>
        <w:t xml:space="preserve"> on smoking and cessation behaviour</w:t>
      </w:r>
      <w:r w:rsidR="005F170C" w:rsidRPr="003B469F">
        <w:rPr>
          <w:rFonts w:ascii="Times" w:hAnsi="Times"/>
          <w:b/>
          <w:bCs/>
          <w:color w:val="000000" w:themeColor="text1"/>
          <w:lang w:val="en-GB"/>
        </w:rPr>
        <w:t xml:space="preserve"> of PLWH</w:t>
      </w:r>
      <w:bookmarkEnd w:id="202"/>
    </w:p>
    <w:p w14:paraId="1193D3A3" w14:textId="1C1FD91D" w:rsidR="00094C86" w:rsidRPr="003B469F" w:rsidRDefault="00E90622" w:rsidP="000945D8">
      <w:pPr>
        <w:spacing w:line="480" w:lineRule="auto"/>
        <w:jc w:val="both"/>
        <w:rPr>
          <w:rFonts w:ascii="Times" w:hAnsi="Times"/>
          <w:color w:val="000000" w:themeColor="text1"/>
          <w:lang w:val="en-GB"/>
        </w:rPr>
      </w:pPr>
      <w:r w:rsidRPr="003B469F">
        <w:rPr>
          <w:rFonts w:ascii="Times" w:hAnsi="Times"/>
          <w:color w:val="000000" w:themeColor="text1"/>
          <w:lang w:val="en-GB"/>
        </w:rPr>
        <w:t xml:space="preserve">There </w:t>
      </w:r>
      <w:r w:rsidR="00077F47" w:rsidRPr="003B469F">
        <w:rPr>
          <w:rFonts w:ascii="Times" w:hAnsi="Times"/>
          <w:color w:val="000000" w:themeColor="text1"/>
          <w:lang w:val="en-GB"/>
        </w:rPr>
        <w:t xml:space="preserve">were </w:t>
      </w:r>
      <w:r w:rsidRPr="003B469F">
        <w:rPr>
          <w:rFonts w:ascii="Times" w:hAnsi="Times"/>
          <w:color w:val="000000" w:themeColor="text1"/>
          <w:lang w:val="en-GB"/>
        </w:rPr>
        <w:t>i</w:t>
      </w:r>
      <w:r w:rsidR="00094C86" w:rsidRPr="003B469F">
        <w:rPr>
          <w:rFonts w:ascii="Times" w:hAnsi="Times"/>
          <w:color w:val="000000" w:themeColor="text1"/>
          <w:lang w:val="en-GB"/>
        </w:rPr>
        <w:t xml:space="preserve">nconsistent findings regarding the direction of </w:t>
      </w:r>
      <w:r w:rsidR="00C9572F" w:rsidRPr="003B469F">
        <w:rPr>
          <w:rFonts w:ascii="Times" w:hAnsi="Times"/>
          <w:color w:val="000000" w:themeColor="text1"/>
          <w:lang w:val="en-GB"/>
        </w:rPr>
        <w:t>the</w:t>
      </w:r>
      <w:r w:rsidR="00094C86" w:rsidRPr="003B469F">
        <w:rPr>
          <w:rFonts w:ascii="Times" w:hAnsi="Times"/>
          <w:color w:val="000000" w:themeColor="text1"/>
          <w:lang w:val="en-GB"/>
        </w:rPr>
        <w:t xml:space="preserve"> association</w:t>
      </w:r>
      <w:r w:rsidR="00C9572F" w:rsidRPr="003B469F">
        <w:rPr>
          <w:rFonts w:ascii="Times" w:hAnsi="Times"/>
          <w:color w:val="000000" w:themeColor="text1"/>
          <w:lang w:val="en-GB"/>
        </w:rPr>
        <w:t xml:space="preserve"> of smoking with </w:t>
      </w:r>
      <w:r w:rsidR="00024355" w:rsidRPr="003B469F">
        <w:rPr>
          <w:rFonts w:ascii="Times" w:hAnsi="Times"/>
          <w:color w:val="000000" w:themeColor="text1"/>
          <w:lang w:val="en-GB"/>
        </w:rPr>
        <w:t>several mental illnesses</w:t>
      </w:r>
      <w:r w:rsidR="00094C86" w:rsidRPr="003B469F">
        <w:rPr>
          <w:rFonts w:ascii="Times" w:hAnsi="Times"/>
          <w:color w:val="000000" w:themeColor="text1"/>
          <w:lang w:val="en-GB"/>
        </w:rPr>
        <w:t xml:space="preserve"> </w:t>
      </w:r>
      <w:r w:rsidR="00094C86" w:rsidRPr="003B469F">
        <w:rPr>
          <w:rFonts w:ascii="Times" w:hAnsi="Times"/>
          <w:color w:val="000000" w:themeColor="text1"/>
          <w:lang w:val="en-GB"/>
        </w:rPr>
        <w:fldChar w:fldCharType="begin"/>
      </w:r>
      <w:r w:rsidR="00640E99" w:rsidRPr="003B469F">
        <w:rPr>
          <w:rFonts w:ascii="Times" w:hAnsi="Times"/>
          <w:color w:val="000000" w:themeColor="text1"/>
          <w:lang w:val="en-GB"/>
        </w:rPr>
        <w:instrText xml:space="preserve"> ADDIN EN.CITE &lt;EndNote&gt;&lt;Cite&gt;&lt;Author&gt;Fluharty&lt;/Author&gt;&lt;Year&gt;2017&lt;/Year&gt;&lt;RecNum&gt;241&lt;/RecNum&gt;&lt;DisplayText&gt;(Fluharty et al., 2017)&lt;/DisplayText&gt;&lt;record&gt;&lt;rec-number&gt;241&lt;/rec-number&gt;&lt;foreign-keys&gt;&lt;key app="EN" db-id="2xerxp25v0favmeda0b5swdzt5sx0r2wpw99" timestamp="1619611975"&gt;241&lt;/key&gt;&lt;/foreign-keys&gt;&lt;ref-type name="Journal Article"&gt;17&lt;/ref-type&gt;&lt;contributors&gt;&lt;authors&gt;&lt;author&gt;Fluharty, M.&lt;/author&gt;&lt;author&gt;Taylor, A. E.&lt;/author&gt;&lt;author&gt;Grabski, M.&lt;/author&gt;&lt;author&gt;Munafo, M. R.&lt;/author&gt;&lt;/authors&gt;&lt;/contributors&gt;&lt;auth-address&gt;MRC Integrative Epidemiology Unit (IEU), University of Bristol, Bristol, United Kingdom; meg.fluharty@bristol.ac.uk.&amp;#xD;UK Centre for Tobacco and Alcohol Studies, School of Experimental Psychology, University of Bristol, Bristol, United Kingdom.&amp;#xD;MRC Integrative Epidemiology Unit (IEU), University of Bristol, Bristol, United Kingdom.&lt;/auth-address&gt;&lt;titles&gt;&lt;title&gt;The Association of Cigarette Smoking With Depression and Anxiety: A Systematic Review&lt;/title&gt;&lt;secondary-title&gt;Nicotine Tob Res&lt;/secondary-title&gt;&lt;/titles&gt;&lt;periodical&gt;&lt;full-title&gt;Nicotine Tob Res&lt;/full-title&gt;&lt;/periodical&gt;&lt;pages&gt;3-13&lt;/pages&gt;&lt;volume&gt;19&lt;/volume&gt;&lt;number&gt;1&lt;/number&gt;&lt;edition&gt;2016/05/21&lt;/edition&gt;&lt;keywords&gt;&lt;keyword&gt;Anxiety/*psychology&lt;/keyword&gt;&lt;keyword&gt;Anxiety Disorders/psychology&lt;/keyword&gt;&lt;keyword&gt;Depression/*psychology&lt;/keyword&gt;&lt;keyword&gt;Depressive Disorder/psychology&lt;/keyword&gt;&lt;keyword&gt;Humans&lt;/keyword&gt;&lt;keyword&gt;Prospective Studies&lt;/keyword&gt;&lt;keyword&gt;Sex Characteristics&lt;/keyword&gt;&lt;keyword&gt;Smoking/*psychology&lt;/keyword&gt;&lt;keyword&gt;Tobacco Use Disorder/psychology&lt;/keyword&gt;&lt;/keywords&gt;&lt;dates&gt;&lt;year&gt;2017&lt;/year&gt;&lt;pub-dates&gt;&lt;date&gt;Jan&lt;/date&gt;&lt;/pub-dates&gt;&lt;/dates&gt;&lt;isbn&gt;1469-994X (Electronic)&amp;#xD;1462-2203 (Linking)&lt;/isbn&gt;&lt;accession-num&gt;27199385&lt;/accession-num&gt;&lt;urls&gt;&lt;related-urls&gt;&lt;url&gt;https://www.ncbi.nlm.nih.gov/pubmed/27199385&lt;/url&gt;&lt;/related-urls&gt;&lt;/urls&gt;&lt;custom2&gt;PMC5157710&lt;/custom2&gt;&lt;electronic-resource-num&gt;10.1093/ntr/ntw140&lt;/electronic-resource-num&gt;&lt;/record&gt;&lt;/Cite&gt;&lt;/EndNote&gt;</w:instrText>
      </w:r>
      <w:r w:rsidR="00094C86" w:rsidRPr="003B469F">
        <w:rPr>
          <w:rFonts w:ascii="Times" w:hAnsi="Times"/>
          <w:color w:val="000000" w:themeColor="text1"/>
          <w:lang w:val="en-GB"/>
        </w:rPr>
        <w:fldChar w:fldCharType="separate"/>
      </w:r>
      <w:r w:rsidR="00640E99" w:rsidRPr="003B469F">
        <w:rPr>
          <w:rFonts w:ascii="Times" w:hAnsi="Times"/>
          <w:noProof/>
          <w:color w:val="000000" w:themeColor="text1"/>
          <w:lang w:val="en-GB"/>
        </w:rPr>
        <w:t>(</w:t>
      </w:r>
      <w:hyperlink w:anchor="_ENREF_3_15" w:tooltip="Fluharty, 2017 #241" w:history="1">
        <w:r w:rsidR="00027C32" w:rsidRPr="003B469F">
          <w:rPr>
            <w:rFonts w:ascii="Times" w:hAnsi="Times"/>
            <w:noProof/>
            <w:color w:val="000000" w:themeColor="text1"/>
            <w:lang w:val="en-GB"/>
          </w:rPr>
          <w:t>Fluharty et al., 2017</w:t>
        </w:r>
      </w:hyperlink>
      <w:r w:rsidR="00640E99" w:rsidRPr="003B469F">
        <w:rPr>
          <w:rFonts w:ascii="Times" w:hAnsi="Times"/>
          <w:noProof/>
          <w:color w:val="000000" w:themeColor="text1"/>
          <w:lang w:val="en-GB"/>
        </w:rPr>
        <w:t>)</w:t>
      </w:r>
      <w:r w:rsidR="00094C86" w:rsidRPr="003B469F">
        <w:rPr>
          <w:rFonts w:ascii="Times" w:hAnsi="Times"/>
          <w:color w:val="000000" w:themeColor="text1"/>
          <w:lang w:val="en-GB"/>
        </w:rPr>
        <w:fldChar w:fldCharType="end"/>
      </w:r>
      <w:r w:rsidR="00094C86" w:rsidRPr="003B469F">
        <w:rPr>
          <w:rFonts w:ascii="Times" w:hAnsi="Times"/>
          <w:color w:val="000000" w:themeColor="text1"/>
          <w:lang w:val="en-GB"/>
        </w:rPr>
        <w:t xml:space="preserve">. </w:t>
      </w:r>
      <w:r w:rsidR="002B197F" w:rsidRPr="003B469F">
        <w:rPr>
          <w:rFonts w:ascii="Times" w:hAnsi="Times"/>
          <w:color w:val="000000" w:themeColor="text1"/>
          <w:lang w:val="en-GB"/>
        </w:rPr>
        <w:t>E</w:t>
      </w:r>
      <w:r w:rsidR="001212CA" w:rsidRPr="003B469F">
        <w:rPr>
          <w:rFonts w:ascii="Times" w:hAnsi="Times"/>
          <w:color w:val="000000" w:themeColor="text1"/>
          <w:lang w:val="en-GB"/>
        </w:rPr>
        <w:t xml:space="preserve">ven though </w:t>
      </w:r>
      <w:hyperlink w:anchor="_ENREF_3_48" w:tooltip="Teixeira, 2020 #232" w:history="1">
        <w:r w:rsidR="00027C32" w:rsidRPr="003B469F">
          <w:rPr>
            <w:rFonts w:ascii="Times" w:hAnsi="Times"/>
            <w:color w:val="000000" w:themeColor="text1"/>
            <w:lang w:val="en-GB"/>
          </w:rPr>
          <w:fldChar w:fldCharType="begin"/>
        </w:r>
        <w:r w:rsidR="00027C32" w:rsidRPr="003B469F">
          <w:rPr>
            <w:rFonts w:ascii="Times" w:hAnsi="Times"/>
            <w:color w:val="000000" w:themeColor="text1"/>
            <w:lang w:val="en-GB"/>
          </w:rPr>
          <w:instrText xml:space="preserve"> ADDIN EN.CITE &lt;EndNote&gt;&lt;Cite AuthorYear="1"&gt;&lt;Author&gt;Teixeira&lt;/Author&gt;&lt;Year&gt;2020&lt;/Year&gt;&lt;RecNum&gt;232&lt;/RecNum&gt;&lt;DisplayText&gt;Teixeira et al. (2020)&lt;/DisplayText&gt;&lt;record&gt;&lt;rec-number&gt;232&lt;/rec-number&gt;&lt;foreign-keys&gt;&lt;key app="EN" db-id="2xerxp25v0favmeda0b5swdzt5sx0r2wpw99" timestamp="1619093305"&gt;232&lt;/key&gt;&lt;/foreign-keys&gt;&lt;ref-type name="Journal Article"&gt;17&lt;/ref-type&gt;&lt;contributors&gt;&lt;authors&gt;&lt;author&gt;Teixeira, L. D. L.&lt;/author&gt;&lt;author&gt;Ceccato, M. D. B.&lt;/author&gt;&lt;author&gt;Carvalho, W. D.&lt;/author&gt;&lt;author&gt;Costa, J. D.&lt;/author&gt;&lt;author&gt;Bonolo, P. D.&lt;/author&gt;&lt;author&gt;Mendes, J. C.&lt;/author&gt;&lt;author&gt;Silveira, M. R.&lt;/author&gt;&lt;/authors&gt;&lt;/contributors&gt;&lt;titles&gt;&lt;title&gt;Prevalence of smoking and associated factors in people living with HIV undergoing treatment&lt;/title&gt;&lt;secondary-title&gt;Revista De Saude Publica&lt;/secondary-title&gt;&lt;/titles&gt;&lt;periodical&gt;&lt;full-title&gt;Revista De Saude Publica&lt;/full-title&gt;&lt;/periodical&gt;&lt;volume&gt;54&lt;/volume&gt;&lt;dates&gt;&lt;year&gt;2020&lt;/year&gt;&lt;/dates&gt;&lt;isbn&gt;0034-8910&lt;/isbn&gt;&lt;accession-num&gt;WOS:000592269300001&lt;/accession-num&gt;&lt;urls&gt;&lt;/urls&gt;&lt;electronic-resource-num&gt;10.11606/s1518-8787.2020054001828&lt;/electronic-resource-num&gt;&lt;/record&gt;&lt;/Cite&gt;&lt;/EndNote&gt;</w:instrText>
        </w:r>
        <w:r w:rsidR="00027C32" w:rsidRPr="003B469F">
          <w:rPr>
            <w:rFonts w:ascii="Times" w:hAnsi="Times"/>
            <w:color w:val="000000" w:themeColor="text1"/>
            <w:lang w:val="en-GB"/>
          </w:rPr>
          <w:fldChar w:fldCharType="separate"/>
        </w:r>
        <w:r w:rsidR="00027C32" w:rsidRPr="003B469F">
          <w:rPr>
            <w:rFonts w:ascii="Times" w:hAnsi="Times"/>
            <w:noProof/>
            <w:color w:val="000000" w:themeColor="text1"/>
            <w:lang w:val="en-GB"/>
          </w:rPr>
          <w:t>Teixeira et al. (2020)</w:t>
        </w:r>
        <w:r w:rsidR="00027C32" w:rsidRPr="003B469F">
          <w:rPr>
            <w:rFonts w:ascii="Times" w:hAnsi="Times"/>
            <w:color w:val="000000" w:themeColor="text1"/>
            <w:lang w:val="en-GB"/>
          </w:rPr>
          <w:fldChar w:fldCharType="end"/>
        </w:r>
      </w:hyperlink>
      <w:r w:rsidR="001212CA" w:rsidRPr="003B469F">
        <w:rPr>
          <w:rFonts w:ascii="Times" w:hAnsi="Times"/>
          <w:color w:val="000000" w:themeColor="text1"/>
          <w:lang w:val="en-GB"/>
        </w:rPr>
        <w:t xml:space="preserve"> found a positive relationship between depression and current smoking, the pooled effect of depressive symptoms was not statistically significant. </w:t>
      </w:r>
      <w:r w:rsidR="00094C86" w:rsidRPr="003B469F">
        <w:rPr>
          <w:rFonts w:ascii="Times" w:hAnsi="Times"/>
          <w:color w:val="000000" w:themeColor="text1"/>
          <w:lang w:val="en-GB"/>
        </w:rPr>
        <w:t xml:space="preserve">From the qualitative </w:t>
      </w:r>
      <w:r w:rsidR="0020308D" w:rsidRPr="003B469F">
        <w:rPr>
          <w:rFonts w:ascii="Times" w:hAnsi="Times"/>
          <w:color w:val="000000" w:themeColor="text1"/>
          <w:lang w:val="en-GB"/>
        </w:rPr>
        <w:t>synthesis of this review</w:t>
      </w:r>
      <w:r w:rsidR="00094C86" w:rsidRPr="003B469F">
        <w:rPr>
          <w:rFonts w:ascii="Times" w:hAnsi="Times"/>
          <w:color w:val="000000" w:themeColor="text1"/>
          <w:lang w:val="en-GB"/>
        </w:rPr>
        <w:t xml:space="preserve">, smoking was mainly described as a habit of PLWH to overcome stress and depression </w:t>
      </w:r>
      <w:r w:rsidR="004B6333" w:rsidRPr="003B469F">
        <w:rPr>
          <w:rFonts w:ascii="Times" w:hAnsi="Times"/>
          <w:color w:val="000000" w:themeColor="text1"/>
          <w:lang w:val="en-GB"/>
        </w:rPr>
        <w:t>which</w:t>
      </w:r>
      <w:r w:rsidR="00094C86" w:rsidRPr="003B469F">
        <w:rPr>
          <w:rFonts w:ascii="Times" w:hAnsi="Times"/>
          <w:color w:val="000000" w:themeColor="text1"/>
          <w:lang w:val="en-GB"/>
        </w:rPr>
        <w:t xml:space="preserve"> was</w:t>
      </w:r>
      <w:r w:rsidR="00760BB3" w:rsidRPr="003B469F">
        <w:rPr>
          <w:rFonts w:ascii="Times" w:hAnsi="Times"/>
          <w:color w:val="000000" w:themeColor="text1"/>
          <w:lang w:val="en-GB"/>
        </w:rPr>
        <w:t xml:space="preserve"> commonly</w:t>
      </w:r>
      <w:r w:rsidR="00094C86" w:rsidRPr="003B469F">
        <w:rPr>
          <w:rFonts w:ascii="Times" w:hAnsi="Times"/>
          <w:color w:val="000000" w:themeColor="text1"/>
          <w:lang w:val="en-GB"/>
        </w:rPr>
        <w:t xml:space="preserve"> resulted from a number of stressors, namely financial pressure, stigma, health concerns, traumatic events and lack of social support </w:t>
      </w:r>
      <w:r w:rsidR="00094C86"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3B469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3B469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094C86" w:rsidRPr="003B469F">
        <w:rPr>
          <w:rFonts w:ascii="Times" w:hAnsi="Times"/>
          <w:color w:val="000000" w:themeColor="text1"/>
          <w:lang w:val="en-GB"/>
        </w:rPr>
      </w:r>
      <w:r w:rsidR="00094C86" w:rsidRPr="003B469F">
        <w:rPr>
          <w:rFonts w:ascii="Times" w:hAnsi="Times"/>
          <w:color w:val="000000" w:themeColor="text1"/>
          <w:lang w:val="en-GB"/>
        </w:rPr>
        <w:fldChar w:fldCharType="separate"/>
      </w:r>
      <w:r w:rsidR="00640E99" w:rsidRPr="003B469F">
        <w:rPr>
          <w:rFonts w:ascii="Times" w:hAnsi="Times"/>
          <w:noProof/>
          <w:color w:val="000000" w:themeColor="text1"/>
          <w:lang w:val="en-GB"/>
        </w:rPr>
        <w:t>(</w:t>
      </w:r>
      <w:hyperlink w:anchor="_ENREF_3_8" w:tooltip="Chockalingam, 2021 #161" w:history="1">
        <w:r w:rsidR="00027C32" w:rsidRPr="003B469F">
          <w:rPr>
            <w:rFonts w:ascii="Times" w:hAnsi="Times"/>
            <w:noProof/>
            <w:color w:val="000000" w:themeColor="text1"/>
            <w:lang w:val="en-GB"/>
          </w:rPr>
          <w:t>Chockalingam et al., 2021</w:t>
        </w:r>
      </w:hyperlink>
      <w:r w:rsidR="00640E99" w:rsidRPr="003B469F">
        <w:rPr>
          <w:rFonts w:ascii="Times" w:hAnsi="Times"/>
          <w:noProof/>
          <w:color w:val="000000" w:themeColor="text1"/>
          <w:lang w:val="en-GB"/>
        </w:rPr>
        <w:t xml:space="preserve">; </w:t>
      </w:r>
      <w:hyperlink w:anchor="_ENREF_3_24" w:tooltip="Krishnan, 2018 #163" w:history="1">
        <w:r w:rsidR="00027C32" w:rsidRPr="003B469F">
          <w:rPr>
            <w:rFonts w:ascii="Times" w:hAnsi="Times"/>
            <w:noProof/>
            <w:color w:val="000000" w:themeColor="text1"/>
            <w:lang w:val="en-GB"/>
          </w:rPr>
          <w:t>Krishnan et al., 2018</w:t>
        </w:r>
      </w:hyperlink>
      <w:r w:rsidR="00640E99" w:rsidRPr="003B469F">
        <w:rPr>
          <w:rFonts w:ascii="Times" w:hAnsi="Times"/>
          <w:noProof/>
          <w:color w:val="000000" w:themeColor="text1"/>
          <w:lang w:val="en-GB"/>
        </w:rPr>
        <w:t xml:space="preserve">; </w:t>
      </w:r>
      <w:hyperlink w:anchor="_ENREF_3_49" w:tooltip="Thirlway, 2021 #233" w:history="1">
        <w:r w:rsidR="00027C32" w:rsidRPr="003B469F">
          <w:rPr>
            <w:rFonts w:ascii="Times" w:hAnsi="Times"/>
            <w:noProof/>
            <w:color w:val="000000" w:themeColor="text1"/>
            <w:lang w:val="en-GB"/>
          </w:rPr>
          <w:t>Thirlway et al., 2021</w:t>
        </w:r>
      </w:hyperlink>
      <w:r w:rsidR="00640E99" w:rsidRPr="003B469F">
        <w:rPr>
          <w:rFonts w:ascii="Times" w:hAnsi="Times"/>
          <w:noProof/>
          <w:color w:val="000000" w:themeColor="text1"/>
          <w:lang w:val="en-GB"/>
        </w:rPr>
        <w:t>)</w:t>
      </w:r>
      <w:r w:rsidR="00094C86" w:rsidRPr="003B469F">
        <w:rPr>
          <w:rFonts w:ascii="Times" w:hAnsi="Times"/>
          <w:color w:val="000000" w:themeColor="text1"/>
          <w:lang w:val="en-GB"/>
        </w:rPr>
        <w:fldChar w:fldCharType="end"/>
      </w:r>
      <w:r w:rsidR="00094C86" w:rsidRPr="003B469F">
        <w:rPr>
          <w:rFonts w:ascii="Times" w:hAnsi="Times"/>
          <w:color w:val="000000" w:themeColor="text1"/>
          <w:lang w:val="en-GB"/>
        </w:rPr>
        <w:t xml:space="preserve">. </w:t>
      </w:r>
    </w:p>
    <w:p w14:paraId="6FEE9CF5" w14:textId="3134A392" w:rsidR="005A267D" w:rsidRPr="003B469F" w:rsidRDefault="0014728B" w:rsidP="000945D8">
      <w:pPr>
        <w:spacing w:line="480" w:lineRule="auto"/>
        <w:jc w:val="both"/>
        <w:rPr>
          <w:rFonts w:ascii="Times" w:hAnsi="Times"/>
          <w:color w:val="000000" w:themeColor="text1"/>
          <w:lang w:val="en-GB"/>
        </w:rPr>
      </w:pPr>
      <w:r w:rsidRPr="003B469F">
        <w:rPr>
          <w:rFonts w:ascii="Times" w:hAnsi="Times"/>
          <w:color w:val="000000" w:themeColor="text1"/>
          <w:lang w:val="en-GB"/>
        </w:rPr>
        <w:lastRenderedPageBreak/>
        <w:t>A</w:t>
      </w:r>
      <w:r w:rsidR="00094C86" w:rsidRPr="003B469F">
        <w:rPr>
          <w:rFonts w:ascii="Times" w:hAnsi="Times"/>
          <w:color w:val="000000" w:themeColor="text1"/>
          <w:lang w:val="en-GB"/>
        </w:rPr>
        <w:t xml:space="preserve"> significant relationship between poverty and tobacco smoking and cessation</w:t>
      </w:r>
      <w:r w:rsidRPr="003B469F">
        <w:rPr>
          <w:rFonts w:ascii="Times" w:hAnsi="Times"/>
          <w:color w:val="000000" w:themeColor="text1"/>
          <w:lang w:val="en-GB"/>
        </w:rPr>
        <w:t xml:space="preserve"> was identified</w:t>
      </w:r>
      <w:r w:rsidR="00094C86" w:rsidRPr="003B469F">
        <w:rPr>
          <w:rFonts w:ascii="Times" w:hAnsi="Times"/>
          <w:color w:val="000000" w:themeColor="text1"/>
          <w:lang w:val="en-GB"/>
        </w:rPr>
        <w:t xml:space="preserve"> as individuals having low income were more likely to smoke (Pooled OR 1.96; 95%CI 1.46–1.96), and those having middle and higher income were more likely to be ready to quit smoking</w:t>
      </w:r>
      <w:r w:rsidR="007160CA" w:rsidRPr="003B469F">
        <w:rPr>
          <w:rFonts w:ascii="Times" w:hAnsi="Times"/>
          <w:color w:val="000000" w:themeColor="text1"/>
          <w:lang w:val="en-GB"/>
        </w:rPr>
        <w:t xml:space="preserve"> than those having low income</w:t>
      </w:r>
      <w:r w:rsidR="00094C86" w:rsidRPr="003B469F">
        <w:rPr>
          <w:rFonts w:ascii="Times" w:hAnsi="Times"/>
          <w:color w:val="000000" w:themeColor="text1"/>
          <w:lang w:val="en-GB"/>
        </w:rPr>
        <w:t xml:space="preserve"> (OR 1.84; 95%CI 1.09–3.1 and OR 2.20; 95%CI 1.33–3.62). These results were consistent with findings from the qualitative synthesis which showed that people suffering from unemployment, financial difficulties and food insecurity tended to smoke </w:t>
      </w:r>
      <w:r w:rsidR="00485188" w:rsidRPr="003B469F">
        <w:rPr>
          <w:rFonts w:ascii="Times" w:hAnsi="Times"/>
          <w:color w:val="000000" w:themeColor="text1"/>
          <w:lang w:val="en-GB"/>
        </w:rPr>
        <w:t xml:space="preserve">in order </w:t>
      </w:r>
      <w:r w:rsidR="00094C86" w:rsidRPr="003B469F">
        <w:rPr>
          <w:rFonts w:ascii="Times" w:hAnsi="Times"/>
          <w:color w:val="000000" w:themeColor="text1"/>
          <w:lang w:val="en-GB"/>
        </w:rPr>
        <w:t xml:space="preserve">to cope with stress and depression. </w:t>
      </w:r>
    </w:p>
    <w:p w14:paraId="379C9DF8" w14:textId="46875AC3" w:rsidR="00094C86" w:rsidRPr="003B469F" w:rsidRDefault="005A267D" w:rsidP="000945D8">
      <w:pPr>
        <w:spacing w:line="480" w:lineRule="auto"/>
        <w:jc w:val="both"/>
        <w:rPr>
          <w:rFonts w:ascii="Times" w:hAnsi="Times"/>
          <w:color w:val="000000" w:themeColor="text1"/>
          <w:lang w:val="en-GB"/>
        </w:rPr>
      </w:pPr>
      <w:r w:rsidRPr="003B469F">
        <w:rPr>
          <w:rFonts w:ascii="Times" w:hAnsi="Times"/>
          <w:color w:val="000000" w:themeColor="text1"/>
          <w:lang w:val="en-GB"/>
        </w:rPr>
        <w:t xml:space="preserve">The </w:t>
      </w:r>
      <w:r w:rsidR="00AB4854" w:rsidRPr="003B469F">
        <w:rPr>
          <w:rFonts w:ascii="Times" w:hAnsi="Times"/>
          <w:color w:val="000000" w:themeColor="text1"/>
          <w:lang w:val="en-GB"/>
        </w:rPr>
        <w:t xml:space="preserve">qualitative synthesis </w:t>
      </w:r>
      <w:r w:rsidRPr="003B469F">
        <w:rPr>
          <w:rFonts w:ascii="Times" w:hAnsi="Times"/>
          <w:color w:val="000000" w:themeColor="text1"/>
          <w:lang w:val="en-GB"/>
        </w:rPr>
        <w:t>also identified l</w:t>
      </w:r>
      <w:r w:rsidR="00B177A2" w:rsidRPr="003B469F">
        <w:rPr>
          <w:rFonts w:ascii="Times" w:hAnsi="Times"/>
          <w:color w:val="000000" w:themeColor="text1"/>
          <w:lang w:val="en-GB"/>
        </w:rPr>
        <w:t>ack of social support</w:t>
      </w:r>
      <w:r w:rsidR="009C540B" w:rsidRPr="003B469F">
        <w:rPr>
          <w:rFonts w:ascii="Times" w:hAnsi="Times"/>
          <w:color w:val="000000" w:themeColor="text1"/>
          <w:lang w:val="en-GB"/>
        </w:rPr>
        <w:t>,</w:t>
      </w:r>
      <w:r w:rsidR="00B177A2" w:rsidRPr="003B469F">
        <w:rPr>
          <w:rFonts w:ascii="Times" w:hAnsi="Times"/>
          <w:color w:val="000000" w:themeColor="text1"/>
          <w:lang w:val="en-GB"/>
        </w:rPr>
        <w:t xml:space="preserve"> especially from family members</w:t>
      </w:r>
      <w:r w:rsidR="009C540B" w:rsidRPr="003B469F">
        <w:rPr>
          <w:rFonts w:ascii="Times" w:hAnsi="Times"/>
          <w:color w:val="000000" w:themeColor="text1"/>
          <w:lang w:val="en-GB"/>
        </w:rPr>
        <w:t>,</w:t>
      </w:r>
      <w:r w:rsidR="00B177A2" w:rsidRPr="003B469F">
        <w:rPr>
          <w:rFonts w:ascii="Times" w:hAnsi="Times"/>
          <w:color w:val="000000" w:themeColor="text1"/>
          <w:lang w:val="en-GB"/>
        </w:rPr>
        <w:t xml:space="preserve"> as a stressor that triggered smoking behaviour. </w:t>
      </w:r>
      <w:r w:rsidR="002B7816" w:rsidRPr="003B469F">
        <w:rPr>
          <w:rFonts w:ascii="Times" w:hAnsi="Times"/>
          <w:color w:val="000000" w:themeColor="text1"/>
          <w:lang w:val="en-GB"/>
        </w:rPr>
        <w:t>Furthermore, t</w:t>
      </w:r>
      <w:r w:rsidR="00B177A2" w:rsidRPr="003B469F">
        <w:rPr>
          <w:rFonts w:ascii="Times" w:hAnsi="Times"/>
          <w:color w:val="000000" w:themeColor="text1"/>
          <w:lang w:val="en-GB"/>
        </w:rPr>
        <w:t xml:space="preserve">he meta-analysis has found that those who were single, divorced, separated or widowed had 51% higher likelihood to be current smokers (95%CI 1.24–1.85). In combination with </w:t>
      </w:r>
      <w:r w:rsidR="0042663D" w:rsidRPr="003B469F">
        <w:rPr>
          <w:rFonts w:ascii="Times" w:hAnsi="Times"/>
          <w:color w:val="000000" w:themeColor="text1"/>
          <w:lang w:val="en-GB"/>
        </w:rPr>
        <w:t>qualitative</w:t>
      </w:r>
      <w:r w:rsidR="002A138A" w:rsidRPr="003B469F">
        <w:rPr>
          <w:rFonts w:ascii="Times" w:hAnsi="Times"/>
          <w:color w:val="000000" w:themeColor="text1"/>
          <w:lang w:val="en-GB"/>
        </w:rPr>
        <w:t xml:space="preserve"> </w:t>
      </w:r>
      <w:r w:rsidR="00B177A2" w:rsidRPr="003B469F">
        <w:rPr>
          <w:rFonts w:ascii="Times" w:hAnsi="Times"/>
          <w:color w:val="000000" w:themeColor="text1"/>
          <w:lang w:val="en-GB"/>
        </w:rPr>
        <w:t>findings from th</w:t>
      </w:r>
      <w:r w:rsidR="00013C25" w:rsidRPr="003B469F">
        <w:rPr>
          <w:rFonts w:ascii="Times" w:hAnsi="Times"/>
          <w:color w:val="000000" w:themeColor="text1"/>
          <w:lang w:val="en-GB"/>
        </w:rPr>
        <w:t>e systematic synthesis</w:t>
      </w:r>
      <w:r w:rsidR="00B177A2" w:rsidRPr="003B469F">
        <w:rPr>
          <w:rFonts w:ascii="Times" w:hAnsi="Times"/>
          <w:color w:val="000000" w:themeColor="text1"/>
          <w:lang w:val="en-GB"/>
        </w:rPr>
        <w:t xml:space="preserve">, </w:t>
      </w:r>
      <w:r w:rsidR="005D1B0C" w:rsidRPr="003B469F">
        <w:rPr>
          <w:rFonts w:ascii="Times" w:hAnsi="Times"/>
          <w:color w:val="000000" w:themeColor="text1"/>
          <w:lang w:val="en-GB"/>
        </w:rPr>
        <w:t xml:space="preserve">this </w:t>
      </w:r>
      <w:proofErr w:type="gramStart"/>
      <w:r w:rsidR="005D1B0C" w:rsidRPr="003B469F">
        <w:rPr>
          <w:rFonts w:ascii="Times" w:hAnsi="Times"/>
          <w:color w:val="000000" w:themeColor="text1"/>
          <w:lang w:val="en-GB"/>
        </w:rPr>
        <w:t>result</w:t>
      </w:r>
      <w:proofErr w:type="gramEnd"/>
      <w:r w:rsidR="00B177A2" w:rsidRPr="003B469F">
        <w:rPr>
          <w:rFonts w:ascii="Times" w:hAnsi="Times"/>
          <w:color w:val="000000" w:themeColor="text1"/>
          <w:lang w:val="en-GB"/>
        </w:rPr>
        <w:t xml:space="preserve"> implicated that PLWH who had no family members such as spouse or children to spend time with </w:t>
      </w:r>
      <w:r w:rsidR="00CB36E7" w:rsidRPr="003B469F">
        <w:rPr>
          <w:rFonts w:ascii="Times" w:hAnsi="Times"/>
          <w:color w:val="000000" w:themeColor="text1"/>
          <w:lang w:val="en-GB"/>
        </w:rPr>
        <w:t>might</w:t>
      </w:r>
      <w:r w:rsidR="00AA6CB9" w:rsidRPr="003B469F">
        <w:rPr>
          <w:rFonts w:ascii="Times" w:hAnsi="Times"/>
          <w:color w:val="000000" w:themeColor="text1"/>
          <w:lang w:val="en-GB"/>
        </w:rPr>
        <w:t xml:space="preserve"> receive less support and encouragement to quit smoking.</w:t>
      </w:r>
    </w:p>
    <w:p w14:paraId="12C9D42D" w14:textId="34F194FF" w:rsidR="00451552" w:rsidRPr="003B469F" w:rsidRDefault="00451552" w:rsidP="00355523">
      <w:pPr>
        <w:spacing w:line="480" w:lineRule="auto"/>
        <w:jc w:val="both"/>
        <w:rPr>
          <w:rFonts w:ascii="Times" w:hAnsi="Times"/>
          <w:color w:val="000000" w:themeColor="text1"/>
          <w:lang w:val="en-GB"/>
        </w:rPr>
      </w:pPr>
      <w:r w:rsidRPr="003B469F">
        <w:rPr>
          <w:rFonts w:ascii="Times" w:hAnsi="Times"/>
          <w:color w:val="000000" w:themeColor="text1"/>
          <w:lang w:val="en-GB"/>
        </w:rPr>
        <w:t xml:space="preserve">Inconsistence was observed </w:t>
      </w:r>
      <w:r w:rsidR="00E751B8" w:rsidRPr="003B469F">
        <w:rPr>
          <w:rFonts w:ascii="Times" w:hAnsi="Times"/>
          <w:color w:val="000000" w:themeColor="text1"/>
          <w:lang w:val="en-GB"/>
        </w:rPr>
        <w:t>in</w:t>
      </w:r>
      <w:r w:rsidRPr="003B469F">
        <w:rPr>
          <w:rFonts w:ascii="Times" w:hAnsi="Times"/>
          <w:color w:val="000000" w:themeColor="text1"/>
          <w:lang w:val="en-GB"/>
        </w:rPr>
        <w:t xml:space="preserve"> the findings about the relationship between tobacco smoking and HIV-related symptoms and other</w:t>
      </w:r>
      <w:r w:rsidR="0096225E" w:rsidRPr="003B469F">
        <w:rPr>
          <w:rFonts w:ascii="Times" w:hAnsi="Times"/>
          <w:color w:val="000000" w:themeColor="text1"/>
          <w:lang w:val="en-GB"/>
        </w:rPr>
        <w:t xml:space="preserve"> adverse</w:t>
      </w:r>
      <w:r w:rsidRPr="003B469F">
        <w:rPr>
          <w:rFonts w:ascii="Times" w:hAnsi="Times"/>
          <w:color w:val="000000" w:themeColor="text1"/>
          <w:lang w:val="en-GB"/>
        </w:rPr>
        <w:t xml:space="preserve"> health concerns</w:t>
      </w:r>
      <w:r w:rsidR="0096225E" w:rsidRPr="003B469F">
        <w:rPr>
          <w:rFonts w:ascii="Times" w:hAnsi="Times"/>
          <w:color w:val="000000" w:themeColor="text1"/>
          <w:lang w:val="en-GB"/>
        </w:rPr>
        <w:t xml:space="preserve"> such as Tuberculosis</w:t>
      </w:r>
      <w:r w:rsidRPr="003B469F">
        <w:rPr>
          <w:rFonts w:ascii="Times" w:hAnsi="Times"/>
          <w:color w:val="000000" w:themeColor="text1"/>
          <w:lang w:val="en-GB"/>
        </w:rPr>
        <w:t>.</w:t>
      </w:r>
      <w:r w:rsidR="00164530" w:rsidRPr="003B469F">
        <w:rPr>
          <w:rFonts w:ascii="Times" w:hAnsi="Times"/>
          <w:color w:val="000000" w:themeColor="text1"/>
          <w:lang w:val="en-GB"/>
        </w:rPr>
        <w:t xml:space="preserve"> </w:t>
      </w:r>
      <w:r w:rsidR="00B9275E" w:rsidRPr="003B469F">
        <w:rPr>
          <w:rFonts w:ascii="Times" w:hAnsi="Times"/>
          <w:color w:val="000000" w:themeColor="text1"/>
          <w:lang w:val="en-GB"/>
        </w:rPr>
        <w:t xml:space="preserve">Some patients considered worries about adverse health outcomes as </w:t>
      </w:r>
      <w:r w:rsidR="002D2D0B" w:rsidRPr="003B469F">
        <w:rPr>
          <w:rFonts w:ascii="Times" w:hAnsi="Times"/>
          <w:color w:val="000000" w:themeColor="text1"/>
          <w:lang w:val="en-GB"/>
        </w:rPr>
        <w:t>their motivation</w:t>
      </w:r>
      <w:r w:rsidR="00B9275E" w:rsidRPr="003B469F">
        <w:rPr>
          <w:rFonts w:ascii="Times" w:hAnsi="Times"/>
          <w:color w:val="000000" w:themeColor="text1"/>
          <w:lang w:val="en-GB"/>
        </w:rPr>
        <w:t xml:space="preserve"> to quit smoking, while </w:t>
      </w:r>
      <w:r w:rsidR="005227A6" w:rsidRPr="003B469F">
        <w:rPr>
          <w:rFonts w:ascii="Times" w:hAnsi="Times"/>
          <w:color w:val="000000" w:themeColor="text1"/>
          <w:lang w:val="en-GB"/>
        </w:rPr>
        <w:t>other</w:t>
      </w:r>
      <w:r w:rsidR="00B9275E" w:rsidRPr="003B469F">
        <w:rPr>
          <w:rFonts w:ascii="Times" w:hAnsi="Times"/>
          <w:color w:val="000000" w:themeColor="text1"/>
          <w:lang w:val="en-GB"/>
        </w:rPr>
        <w:t xml:space="preserve"> mentioned that smoking helped them feel better when they were too sick. </w:t>
      </w:r>
      <w:r w:rsidR="004533D0" w:rsidRPr="003B469F">
        <w:rPr>
          <w:rFonts w:ascii="Times" w:hAnsi="Times"/>
          <w:color w:val="000000" w:themeColor="text1"/>
          <w:lang w:val="en-GB"/>
        </w:rPr>
        <w:t xml:space="preserve">Pooled estimate showed that those having </w:t>
      </w:r>
      <w:r w:rsidR="00983AD9" w:rsidRPr="003B469F">
        <w:rPr>
          <w:rFonts w:ascii="Times" w:hAnsi="Times"/>
          <w:color w:val="000000" w:themeColor="text1"/>
          <w:lang w:val="en-GB"/>
        </w:rPr>
        <w:t xml:space="preserve">bothersome </w:t>
      </w:r>
      <w:r w:rsidR="004533D0" w:rsidRPr="003B469F">
        <w:rPr>
          <w:rFonts w:ascii="Times" w:hAnsi="Times"/>
          <w:color w:val="000000" w:themeColor="text1"/>
          <w:lang w:val="en-GB"/>
        </w:rPr>
        <w:t xml:space="preserve">HIV-related </w:t>
      </w:r>
      <w:r w:rsidR="007D1246" w:rsidRPr="003B469F">
        <w:rPr>
          <w:rFonts w:ascii="Times" w:hAnsi="Times"/>
          <w:color w:val="000000" w:themeColor="text1"/>
          <w:lang w:val="en-GB"/>
        </w:rPr>
        <w:t>symptoms</w:t>
      </w:r>
      <w:r w:rsidR="004533D0" w:rsidRPr="003B469F">
        <w:rPr>
          <w:rFonts w:ascii="Times" w:hAnsi="Times"/>
          <w:color w:val="000000" w:themeColor="text1"/>
          <w:lang w:val="en-GB"/>
        </w:rPr>
        <w:t xml:space="preserve"> were 55% more likely to smoke (95%CI 1.94–2.04). </w:t>
      </w:r>
      <w:r w:rsidR="000C74FA" w:rsidRPr="003B469F">
        <w:rPr>
          <w:rFonts w:ascii="Times" w:hAnsi="Times"/>
          <w:color w:val="000000" w:themeColor="text1"/>
          <w:lang w:val="en-GB"/>
        </w:rPr>
        <w:t xml:space="preserve">By contrast, </w:t>
      </w:r>
      <w:hyperlink w:anchor="_ENREF_3_36" w:tooltip="Nguyen, 2015 #229" w:history="1">
        <w:r w:rsidR="00027C32" w:rsidRPr="003B469F">
          <w:rPr>
            <w:rFonts w:ascii="Times" w:hAnsi="Times"/>
            <w:color w:val="000000" w:themeColor="text1"/>
            <w:lang w:val="en-GB"/>
          </w:rPr>
          <w:fldChar w:fldCharType="begin"/>
        </w:r>
        <w:r w:rsidR="00027C32" w:rsidRPr="003B469F">
          <w:rPr>
            <w:rFonts w:ascii="Times" w:hAnsi="Times"/>
            <w:color w:val="000000" w:themeColor="text1"/>
            <w:lang w:val="en-GB"/>
          </w:rPr>
          <w:instrText xml:space="preserve"> ADDIN EN.CITE &lt;EndNote&gt;&lt;Cite AuthorYear="1"&gt;&lt;Author&gt;Nguyen&lt;/Author&gt;&lt;Year&gt;2015&lt;/Year&gt;&lt;RecNum&gt;229&lt;/RecNum&gt;&lt;DisplayText&gt;N. T. P. Nguyen et al. (2015)&lt;/DisplayText&gt;&lt;record&gt;&lt;rec-number&gt;229&lt;/rec-number&gt;&lt;foreign-keys&gt;&lt;key app="EN" db-id="2xerxp25v0favmeda0b5swdzt5sx0r2wpw99" timestamp="1619093305"&gt;229&lt;/key&gt;&lt;/foreign-keys&gt;&lt;ref-type name="Journal Article"&gt;17&lt;/ref-type&gt;&lt;contributors&gt;&lt;authors&gt;&lt;author&gt;Nguyen, N. T. P.&lt;/author&gt;&lt;author&gt;Tran, B. X.&lt;/author&gt;&lt;author&gt;Hwang, L. Y.&lt;/author&gt;&lt;author&gt;Markham, C. M.&lt;/author&gt;&lt;author&gt;Swartz, M. D.&lt;/author&gt;&lt;author&gt;Vidrine, J. I.&lt;/author&gt;&lt;author&gt;Phan, H. T. T.&lt;/author&gt;&lt;author&gt;Latkin, C. A.&lt;/author&gt;&lt;author&gt;Vidrine, D. J.&lt;/author&gt;&lt;/authors&gt;&lt;/contributors&gt;&lt;titles&gt;&lt;title&gt;Motivation to quit smoking among HIV-positive smokers in Vietnam&lt;/title&gt;&lt;secondary-title&gt;Bmc Public Health&lt;/secondary-title&gt;&lt;/titles&gt;&lt;periodical&gt;&lt;full-title&gt;BMC Public Health&lt;/full-title&gt;&lt;/periodical&gt;&lt;volume&gt;15&lt;/volume&gt;&lt;dates&gt;&lt;year&gt;2015&lt;/year&gt;&lt;pub-dates&gt;&lt;date&gt;Apr&lt;/date&gt;&lt;/pub-dates&gt;&lt;/dates&gt;&lt;accession-num&gt;WOS:000352469500001&lt;/accession-num&gt;&lt;urls&gt;&lt;related-urls&gt;&lt;url&gt;https://bmcpublichealth.biomedcentral.com/track/pdf/10.1186/s12889-015-1672-y.pdf&lt;/url&gt;&lt;/related-urls&gt;&lt;/urls&gt;&lt;electronic-resource-num&gt;10.1186/s12889-015-1672-y&lt;/electronic-resource-num&gt;&lt;/record&gt;&lt;/Cite&gt;&lt;/EndNote&gt;</w:instrText>
        </w:r>
        <w:r w:rsidR="00027C32" w:rsidRPr="003B469F">
          <w:rPr>
            <w:rFonts w:ascii="Times" w:hAnsi="Times"/>
            <w:color w:val="000000" w:themeColor="text1"/>
            <w:lang w:val="en-GB"/>
          </w:rPr>
          <w:fldChar w:fldCharType="separate"/>
        </w:r>
        <w:r w:rsidR="00027C32" w:rsidRPr="003B469F">
          <w:rPr>
            <w:rFonts w:ascii="Times" w:hAnsi="Times"/>
            <w:noProof/>
            <w:color w:val="000000" w:themeColor="text1"/>
            <w:lang w:val="en-GB"/>
          </w:rPr>
          <w:t>N. T. P. Nguyen et al. (2015)</w:t>
        </w:r>
        <w:r w:rsidR="00027C32" w:rsidRPr="003B469F">
          <w:rPr>
            <w:rFonts w:ascii="Times" w:hAnsi="Times"/>
            <w:color w:val="000000" w:themeColor="text1"/>
            <w:lang w:val="en-GB"/>
          </w:rPr>
          <w:fldChar w:fldCharType="end"/>
        </w:r>
      </w:hyperlink>
      <w:r w:rsidR="000C74FA" w:rsidRPr="003B469F">
        <w:rPr>
          <w:rFonts w:ascii="Times" w:hAnsi="Times"/>
          <w:color w:val="000000" w:themeColor="text1"/>
          <w:lang w:val="en-GB"/>
        </w:rPr>
        <w:t xml:space="preserve"> found that </w:t>
      </w:r>
      <w:r w:rsidR="000152A8" w:rsidRPr="003B469F">
        <w:rPr>
          <w:rFonts w:ascii="Times" w:hAnsi="Times"/>
          <w:color w:val="000000" w:themeColor="text1"/>
          <w:lang w:val="en-GB"/>
        </w:rPr>
        <w:t xml:space="preserve">feeling pain was positively related to readiness to quit among PLWH. </w:t>
      </w:r>
      <w:r w:rsidR="00164530" w:rsidRPr="003B469F">
        <w:rPr>
          <w:rFonts w:ascii="Times" w:hAnsi="Times"/>
          <w:color w:val="000000" w:themeColor="text1"/>
          <w:lang w:val="en-GB"/>
        </w:rPr>
        <w:t>More studies</w:t>
      </w:r>
      <w:r w:rsidR="001237FB" w:rsidRPr="003B469F">
        <w:rPr>
          <w:rFonts w:ascii="Times" w:hAnsi="Times"/>
          <w:color w:val="000000" w:themeColor="text1"/>
          <w:lang w:val="en-GB"/>
        </w:rPr>
        <w:t>, therefore,</w:t>
      </w:r>
      <w:r w:rsidR="00164530" w:rsidRPr="003B469F">
        <w:rPr>
          <w:rFonts w:ascii="Times" w:hAnsi="Times"/>
          <w:color w:val="000000" w:themeColor="text1"/>
          <w:lang w:val="en-GB"/>
        </w:rPr>
        <w:t xml:space="preserve"> should be conducted to further explore this association.</w:t>
      </w:r>
    </w:p>
    <w:p w14:paraId="3780F7B9" w14:textId="512C1313" w:rsidR="00162C31" w:rsidRPr="003B469F" w:rsidRDefault="00162C31" w:rsidP="004B0AC7">
      <w:pPr>
        <w:pStyle w:val="ListParagraph"/>
        <w:numPr>
          <w:ilvl w:val="1"/>
          <w:numId w:val="13"/>
        </w:numPr>
        <w:spacing w:line="480" w:lineRule="auto"/>
        <w:jc w:val="both"/>
        <w:outlineLvl w:val="1"/>
        <w:rPr>
          <w:rFonts w:ascii="Times" w:hAnsi="Times"/>
          <w:b/>
          <w:bCs/>
          <w:color w:val="000000" w:themeColor="text1"/>
          <w:lang w:val="en-GB"/>
        </w:rPr>
      </w:pPr>
      <w:bookmarkStart w:id="203" w:name="_Toc72144122"/>
      <w:r w:rsidRPr="003B469F">
        <w:rPr>
          <w:rFonts w:ascii="Times" w:hAnsi="Times"/>
          <w:b/>
          <w:bCs/>
          <w:color w:val="000000" w:themeColor="text1"/>
          <w:lang w:val="en-GB"/>
        </w:rPr>
        <w:t xml:space="preserve">Substance use as a predictor of smoking and cessation </w:t>
      </w:r>
      <w:r w:rsidR="00A36AD9" w:rsidRPr="003B469F">
        <w:rPr>
          <w:rFonts w:ascii="Times" w:hAnsi="Times"/>
          <w:b/>
          <w:bCs/>
          <w:color w:val="000000" w:themeColor="text1"/>
          <w:lang w:val="en-GB"/>
        </w:rPr>
        <w:t>behaviour</w:t>
      </w:r>
      <w:r w:rsidRPr="003B469F">
        <w:rPr>
          <w:rFonts w:ascii="Times" w:hAnsi="Times"/>
          <w:b/>
          <w:bCs/>
          <w:color w:val="000000" w:themeColor="text1"/>
          <w:lang w:val="en-GB"/>
        </w:rPr>
        <w:t xml:space="preserve"> of PLWH</w:t>
      </w:r>
      <w:bookmarkEnd w:id="203"/>
    </w:p>
    <w:p w14:paraId="39B72098" w14:textId="115F2CBD" w:rsidR="00C32BBB" w:rsidRPr="003B469F" w:rsidRDefault="00C07E64" w:rsidP="004B0AC7">
      <w:pPr>
        <w:spacing w:line="480" w:lineRule="auto"/>
        <w:jc w:val="both"/>
        <w:rPr>
          <w:rFonts w:ascii="Times" w:hAnsi="Times"/>
          <w:color w:val="000000" w:themeColor="text1"/>
          <w:lang w:val="en-GB"/>
        </w:rPr>
      </w:pPr>
      <w:r w:rsidRPr="003B469F">
        <w:rPr>
          <w:rFonts w:ascii="Times" w:hAnsi="Times"/>
          <w:color w:val="000000" w:themeColor="text1"/>
          <w:lang w:val="en-GB"/>
        </w:rPr>
        <w:t>T</w:t>
      </w:r>
      <w:r w:rsidR="00837F5A" w:rsidRPr="003B469F">
        <w:rPr>
          <w:rFonts w:ascii="Times" w:hAnsi="Times"/>
          <w:color w:val="000000" w:themeColor="text1"/>
          <w:lang w:val="en-GB"/>
        </w:rPr>
        <w:t>his</w:t>
      </w:r>
      <w:r w:rsidR="00A16D7C" w:rsidRPr="003B469F">
        <w:rPr>
          <w:rFonts w:ascii="Times" w:hAnsi="Times"/>
          <w:color w:val="000000" w:themeColor="text1"/>
          <w:lang w:val="en-GB"/>
        </w:rPr>
        <w:t xml:space="preserve"> systematic</w:t>
      </w:r>
      <w:r w:rsidR="00837F5A" w:rsidRPr="003B469F">
        <w:rPr>
          <w:rFonts w:ascii="Times" w:hAnsi="Times"/>
          <w:color w:val="000000" w:themeColor="text1"/>
          <w:lang w:val="en-GB"/>
        </w:rPr>
        <w:t xml:space="preserve"> review found</w:t>
      </w:r>
      <w:r w:rsidR="003E7C16" w:rsidRPr="003B469F">
        <w:rPr>
          <w:rFonts w:ascii="Times" w:hAnsi="Times"/>
          <w:color w:val="000000" w:themeColor="text1"/>
          <w:lang w:val="en-GB"/>
        </w:rPr>
        <w:t xml:space="preserve"> that</w:t>
      </w:r>
      <w:r w:rsidR="00A83231" w:rsidRPr="003B469F">
        <w:rPr>
          <w:rFonts w:ascii="Times" w:hAnsi="Times"/>
          <w:color w:val="000000" w:themeColor="text1"/>
          <w:lang w:val="en-GB"/>
        </w:rPr>
        <w:t xml:space="preserve"> </w:t>
      </w:r>
      <w:r w:rsidR="003E7C16" w:rsidRPr="003B469F">
        <w:rPr>
          <w:rFonts w:ascii="Times" w:hAnsi="Times"/>
          <w:color w:val="000000" w:themeColor="text1"/>
          <w:lang w:val="en-GB"/>
        </w:rPr>
        <w:t xml:space="preserve">the use of </w:t>
      </w:r>
      <w:r w:rsidR="00A83231" w:rsidRPr="003B469F">
        <w:rPr>
          <w:rFonts w:ascii="Times" w:hAnsi="Times"/>
          <w:color w:val="000000" w:themeColor="text1"/>
          <w:lang w:val="en-GB"/>
        </w:rPr>
        <w:t>substance</w:t>
      </w:r>
      <w:r w:rsidR="003E7C16" w:rsidRPr="003B469F">
        <w:rPr>
          <w:rFonts w:ascii="Times" w:hAnsi="Times"/>
          <w:color w:val="000000" w:themeColor="text1"/>
          <w:lang w:val="en-GB"/>
        </w:rPr>
        <w:t>s</w:t>
      </w:r>
      <w:r w:rsidR="00A83231" w:rsidRPr="003B469F">
        <w:rPr>
          <w:rFonts w:ascii="Times" w:hAnsi="Times"/>
          <w:color w:val="000000" w:themeColor="text1"/>
          <w:lang w:val="en-GB"/>
        </w:rPr>
        <w:t xml:space="preserve"> such as </w:t>
      </w:r>
      <w:r w:rsidRPr="003B469F">
        <w:rPr>
          <w:rFonts w:ascii="Times" w:hAnsi="Times"/>
          <w:color w:val="000000" w:themeColor="text1"/>
          <w:lang w:val="en-GB"/>
        </w:rPr>
        <w:t xml:space="preserve">alcohol, </w:t>
      </w:r>
      <w:r w:rsidR="00A83231" w:rsidRPr="003B469F">
        <w:rPr>
          <w:rFonts w:ascii="Times" w:hAnsi="Times"/>
          <w:color w:val="000000" w:themeColor="text1"/>
          <w:lang w:val="en-GB"/>
        </w:rPr>
        <w:t>cocaine, crack, marijuana and injection drug use</w:t>
      </w:r>
      <w:r w:rsidR="003E7C16" w:rsidRPr="003B469F">
        <w:rPr>
          <w:rFonts w:ascii="Times" w:hAnsi="Times"/>
          <w:color w:val="000000" w:themeColor="text1"/>
          <w:lang w:val="en-GB"/>
        </w:rPr>
        <w:t xml:space="preserve"> </w:t>
      </w:r>
      <w:r w:rsidR="006C33C6" w:rsidRPr="003B469F">
        <w:rPr>
          <w:rFonts w:ascii="Times" w:hAnsi="Times"/>
          <w:color w:val="000000" w:themeColor="text1"/>
          <w:lang w:val="en-GB"/>
        </w:rPr>
        <w:t>significantly increased the odds of</w:t>
      </w:r>
      <w:r w:rsidR="003E7C16" w:rsidRPr="003B469F">
        <w:rPr>
          <w:rFonts w:ascii="Times" w:hAnsi="Times"/>
          <w:color w:val="000000" w:themeColor="text1"/>
          <w:lang w:val="en-GB"/>
        </w:rPr>
        <w:t xml:space="preserve"> tobacco smoking</w:t>
      </w:r>
      <w:r w:rsidR="00DA0DF9" w:rsidRPr="003B469F">
        <w:rPr>
          <w:rFonts w:ascii="Times" w:hAnsi="Times"/>
          <w:color w:val="000000" w:themeColor="text1"/>
          <w:lang w:val="en-GB"/>
        </w:rPr>
        <w:t xml:space="preserve"> among PLWH in LMICs.</w:t>
      </w:r>
      <w:r w:rsidR="0081312E" w:rsidRPr="003B469F">
        <w:rPr>
          <w:rFonts w:ascii="Times" w:hAnsi="Times"/>
          <w:color w:val="000000" w:themeColor="text1"/>
          <w:lang w:val="en-GB"/>
        </w:rPr>
        <w:t xml:space="preserve"> </w:t>
      </w:r>
      <w:r w:rsidRPr="003B469F">
        <w:rPr>
          <w:rFonts w:ascii="Times" w:hAnsi="Times"/>
          <w:color w:val="000000" w:themeColor="text1"/>
          <w:lang w:val="en-GB"/>
        </w:rPr>
        <w:t>Alcohol use</w:t>
      </w:r>
      <w:r w:rsidR="006F3A80" w:rsidRPr="003B469F">
        <w:rPr>
          <w:rFonts w:ascii="Times" w:hAnsi="Times"/>
          <w:color w:val="000000" w:themeColor="text1"/>
          <w:lang w:val="en-GB"/>
        </w:rPr>
        <w:t xml:space="preserve"> </w:t>
      </w:r>
      <w:r w:rsidRPr="003B469F">
        <w:rPr>
          <w:rFonts w:ascii="Times" w:hAnsi="Times"/>
          <w:color w:val="000000" w:themeColor="text1"/>
          <w:lang w:val="en-GB"/>
        </w:rPr>
        <w:t xml:space="preserve">was a major factor influencing tobacco smoking in PLWH that </w:t>
      </w:r>
      <w:r w:rsidRPr="003B469F">
        <w:rPr>
          <w:rFonts w:ascii="Times" w:hAnsi="Times"/>
          <w:color w:val="000000" w:themeColor="text1"/>
          <w:lang w:val="en-GB"/>
        </w:rPr>
        <w:lastRenderedPageBreak/>
        <w:t xml:space="preserve">was evidenced in two qualitative and thirteen cross-sectional studies. </w:t>
      </w:r>
      <w:r w:rsidR="0081312E" w:rsidRPr="003B469F">
        <w:rPr>
          <w:rFonts w:ascii="Times" w:hAnsi="Times"/>
          <w:color w:val="000000" w:themeColor="text1"/>
          <w:lang w:val="en-GB"/>
        </w:rPr>
        <w:t>The findings were consistent with what was found in the study of</w:t>
      </w:r>
      <w:r w:rsidR="00176B3F" w:rsidRPr="003B469F">
        <w:rPr>
          <w:rFonts w:ascii="Times" w:hAnsi="Times"/>
          <w:color w:val="000000" w:themeColor="text1"/>
          <w:lang w:val="en-GB"/>
        </w:rPr>
        <w:t xml:space="preserve"> </w:t>
      </w:r>
      <w:hyperlink w:anchor="_ENREF_3_36" w:tooltip="Nguyen, 2015 #229" w:history="1">
        <w:r w:rsidR="00027C32" w:rsidRPr="003B469F">
          <w:rPr>
            <w:rFonts w:ascii="Times" w:hAnsi="Times"/>
            <w:color w:val="000000" w:themeColor="text1"/>
            <w:lang w:val="en-GB"/>
          </w:rPr>
          <w:fldChar w:fldCharType="begin"/>
        </w:r>
        <w:r w:rsidR="00027C32" w:rsidRPr="003B469F">
          <w:rPr>
            <w:rFonts w:ascii="Times" w:hAnsi="Times"/>
            <w:color w:val="000000" w:themeColor="text1"/>
            <w:lang w:val="en-GB"/>
          </w:rPr>
          <w:instrText xml:space="preserve"> ADDIN EN.CITE &lt;EndNote&gt;&lt;Cite AuthorYear="1"&gt;&lt;Author&gt;Nguyen&lt;/Author&gt;&lt;Year&gt;2015&lt;/Year&gt;&lt;RecNum&gt;229&lt;/RecNum&gt;&lt;DisplayText&gt;N. T. P. Nguyen et al. (2015)&lt;/DisplayText&gt;&lt;record&gt;&lt;rec-number&gt;229&lt;/rec-number&gt;&lt;foreign-keys&gt;&lt;key app="EN" db-id="2xerxp25v0favmeda0b5swdzt5sx0r2wpw99" timestamp="1619093305"&gt;229&lt;/key&gt;&lt;/foreign-keys&gt;&lt;ref-type name="Journal Article"&gt;17&lt;/ref-type&gt;&lt;contributors&gt;&lt;authors&gt;&lt;author&gt;Nguyen, N. T. P.&lt;/author&gt;&lt;author&gt;Tran, B. X.&lt;/author&gt;&lt;author&gt;Hwang, L. Y.&lt;/author&gt;&lt;author&gt;Markham, C. M.&lt;/author&gt;&lt;author&gt;Swartz, M. D.&lt;/author&gt;&lt;author&gt;Vidrine, J. I.&lt;/author&gt;&lt;author&gt;Phan, H. T. T.&lt;/author&gt;&lt;author&gt;Latkin, C. A.&lt;/author&gt;&lt;author&gt;Vidrine, D. J.&lt;/author&gt;&lt;/authors&gt;&lt;/contributors&gt;&lt;titles&gt;&lt;title&gt;Motivation to quit smoking among HIV-positive smokers in Vietnam&lt;/title&gt;&lt;secondary-title&gt;Bmc Public Health&lt;/secondary-title&gt;&lt;/titles&gt;&lt;periodical&gt;&lt;full-title&gt;BMC Public Health&lt;/full-title&gt;&lt;/periodical&gt;&lt;volume&gt;15&lt;/volume&gt;&lt;dates&gt;&lt;year&gt;2015&lt;/year&gt;&lt;pub-dates&gt;&lt;date&gt;Apr&lt;/date&gt;&lt;/pub-dates&gt;&lt;/dates&gt;&lt;accession-num&gt;WOS:000352469500001&lt;/accession-num&gt;&lt;urls&gt;&lt;related-urls&gt;&lt;url&gt;https://bmcpublichealth.biomedcentral.com/track/pdf/10.1186/s12889-015-1672-y.pdf&lt;/url&gt;&lt;/related-urls&gt;&lt;/urls&gt;&lt;electronic-resource-num&gt;10.1186/s12889-015-1672-y&lt;/electronic-resource-num&gt;&lt;/record&gt;&lt;/Cite&gt;&lt;/EndNote&gt;</w:instrText>
        </w:r>
        <w:r w:rsidR="00027C32" w:rsidRPr="003B469F">
          <w:rPr>
            <w:rFonts w:ascii="Times" w:hAnsi="Times"/>
            <w:color w:val="000000" w:themeColor="text1"/>
            <w:lang w:val="en-GB"/>
          </w:rPr>
          <w:fldChar w:fldCharType="separate"/>
        </w:r>
        <w:r w:rsidR="00027C32" w:rsidRPr="003B469F">
          <w:rPr>
            <w:rFonts w:ascii="Times" w:hAnsi="Times"/>
            <w:noProof/>
            <w:color w:val="000000" w:themeColor="text1"/>
            <w:lang w:val="en-GB"/>
          </w:rPr>
          <w:t>N. T. P. Nguyen et al. (2015)</w:t>
        </w:r>
        <w:r w:rsidR="00027C32" w:rsidRPr="003B469F">
          <w:rPr>
            <w:rFonts w:ascii="Times" w:hAnsi="Times"/>
            <w:color w:val="000000" w:themeColor="text1"/>
            <w:lang w:val="en-GB"/>
          </w:rPr>
          <w:fldChar w:fldCharType="end"/>
        </w:r>
      </w:hyperlink>
      <w:r w:rsidR="0081312E" w:rsidRPr="003B469F">
        <w:rPr>
          <w:rFonts w:ascii="Times" w:hAnsi="Times"/>
          <w:color w:val="000000" w:themeColor="text1"/>
          <w:lang w:val="en-GB"/>
        </w:rPr>
        <w:t xml:space="preserve"> which concluded that PLWH using alcohol and drug were less likely to be ready to quit. </w:t>
      </w:r>
    </w:p>
    <w:p w14:paraId="206589F3" w14:textId="5DBB79DB" w:rsidR="00D637EC" w:rsidRPr="003B469F" w:rsidRDefault="00176B3F" w:rsidP="004B0AC7">
      <w:pPr>
        <w:spacing w:line="480" w:lineRule="auto"/>
        <w:jc w:val="both"/>
        <w:rPr>
          <w:rFonts w:ascii="Times" w:hAnsi="Times"/>
          <w:color w:val="000000" w:themeColor="text1"/>
          <w:lang w:val="en-GB"/>
        </w:rPr>
      </w:pPr>
      <w:r w:rsidRPr="003B469F">
        <w:rPr>
          <w:rFonts w:ascii="Times" w:hAnsi="Times"/>
          <w:color w:val="000000" w:themeColor="text1"/>
          <w:lang w:val="en-GB"/>
        </w:rPr>
        <w:t>Alcohol use was</w:t>
      </w:r>
      <w:r w:rsidR="00DA1984" w:rsidRPr="003B469F">
        <w:rPr>
          <w:rFonts w:ascii="Times" w:hAnsi="Times"/>
          <w:color w:val="000000" w:themeColor="text1"/>
          <w:lang w:val="en-GB"/>
        </w:rPr>
        <w:t xml:space="preserve"> also</w:t>
      </w:r>
      <w:r w:rsidRPr="003B469F">
        <w:rPr>
          <w:rFonts w:ascii="Times" w:hAnsi="Times"/>
          <w:color w:val="000000" w:themeColor="text1"/>
          <w:lang w:val="en-GB"/>
        </w:rPr>
        <w:t xml:space="preserve"> referred as a stress coping strategy in qualitative </w:t>
      </w:r>
      <w:r w:rsidR="005D19FC" w:rsidRPr="003B469F">
        <w:rPr>
          <w:rFonts w:ascii="Times" w:hAnsi="Times"/>
          <w:color w:val="000000" w:themeColor="text1"/>
          <w:lang w:val="en-GB"/>
        </w:rPr>
        <w:t>findings and</w:t>
      </w:r>
      <w:r w:rsidR="00FC17BA" w:rsidRPr="003B469F">
        <w:rPr>
          <w:rFonts w:ascii="Times" w:hAnsi="Times"/>
          <w:color w:val="000000" w:themeColor="text1"/>
          <w:lang w:val="en-GB"/>
        </w:rPr>
        <w:t xml:space="preserve"> </w:t>
      </w:r>
      <w:r w:rsidR="002A1D9B" w:rsidRPr="003B469F">
        <w:rPr>
          <w:rFonts w:ascii="Times" w:hAnsi="Times"/>
          <w:color w:val="000000" w:themeColor="text1"/>
          <w:lang w:val="en-GB"/>
        </w:rPr>
        <w:t>tend</w:t>
      </w:r>
      <w:r w:rsidR="005D19FC" w:rsidRPr="003B469F">
        <w:rPr>
          <w:rFonts w:ascii="Times" w:hAnsi="Times"/>
          <w:color w:val="000000" w:themeColor="text1"/>
          <w:lang w:val="en-GB"/>
        </w:rPr>
        <w:t>ed</w:t>
      </w:r>
      <w:r w:rsidR="002A1D9B" w:rsidRPr="003B469F">
        <w:rPr>
          <w:rFonts w:ascii="Times" w:hAnsi="Times"/>
          <w:color w:val="000000" w:themeColor="text1"/>
          <w:lang w:val="en-GB"/>
        </w:rPr>
        <w:t xml:space="preserve"> to be</w:t>
      </w:r>
      <w:r w:rsidR="00FC17BA" w:rsidRPr="003B469F">
        <w:rPr>
          <w:rFonts w:ascii="Times" w:hAnsi="Times"/>
          <w:color w:val="000000" w:themeColor="text1"/>
          <w:lang w:val="en-GB"/>
        </w:rPr>
        <w:t xml:space="preserve"> </w:t>
      </w:r>
      <w:r w:rsidR="00B771DF" w:rsidRPr="003B469F">
        <w:rPr>
          <w:rFonts w:ascii="Times" w:hAnsi="Times"/>
          <w:color w:val="000000" w:themeColor="text1"/>
          <w:lang w:val="en-GB"/>
        </w:rPr>
        <w:t>concurrent</w:t>
      </w:r>
      <w:r w:rsidR="00FC17BA" w:rsidRPr="003B469F">
        <w:rPr>
          <w:rFonts w:ascii="Times" w:hAnsi="Times"/>
          <w:color w:val="000000" w:themeColor="text1"/>
          <w:lang w:val="en-GB"/>
        </w:rPr>
        <w:t xml:space="preserve"> with tobacco smoking </w:t>
      </w:r>
      <w:r w:rsidR="002A1D9B" w:rsidRPr="003B469F">
        <w:rPr>
          <w:rFonts w:ascii="Times" w:hAnsi="Times"/>
          <w:color w:val="000000" w:themeColor="text1"/>
          <w:lang w:val="en-GB"/>
        </w:rPr>
        <w:t xml:space="preserve">which is </w:t>
      </w:r>
      <w:r w:rsidR="00FC17BA" w:rsidRPr="003B469F">
        <w:rPr>
          <w:rFonts w:ascii="Times" w:hAnsi="Times"/>
          <w:color w:val="000000" w:themeColor="text1"/>
          <w:lang w:val="en-GB"/>
        </w:rPr>
        <w:t xml:space="preserve">a barrier of smoking </w:t>
      </w:r>
      <w:r w:rsidR="00B771DF" w:rsidRPr="003B469F">
        <w:rPr>
          <w:rFonts w:ascii="Times" w:hAnsi="Times"/>
          <w:color w:val="000000" w:themeColor="text1"/>
          <w:lang w:val="en-GB"/>
        </w:rPr>
        <w:t>cessation.</w:t>
      </w:r>
      <w:r w:rsidR="00DB13B9" w:rsidRPr="003B469F">
        <w:rPr>
          <w:rFonts w:ascii="Times" w:hAnsi="Times"/>
          <w:color w:val="000000" w:themeColor="text1"/>
          <w:lang w:val="en-GB"/>
        </w:rPr>
        <w:t xml:space="preserve"> </w:t>
      </w:r>
      <w:r w:rsidR="003659B9" w:rsidRPr="003B469F">
        <w:rPr>
          <w:rFonts w:ascii="Times" w:hAnsi="Times"/>
          <w:color w:val="000000" w:themeColor="text1"/>
          <w:lang w:val="en-GB"/>
        </w:rPr>
        <w:t>Alcohol consumption was demonstrated to increase smoking relapse through different mechanism</w:t>
      </w:r>
      <w:r w:rsidR="002E0A36" w:rsidRPr="003B469F">
        <w:rPr>
          <w:rFonts w:ascii="Times" w:hAnsi="Times"/>
          <w:color w:val="000000" w:themeColor="text1"/>
          <w:lang w:val="en-GB"/>
        </w:rPr>
        <w:t>s</w:t>
      </w:r>
      <w:r w:rsidR="003659B9" w:rsidRPr="003B469F">
        <w:rPr>
          <w:rFonts w:ascii="Times" w:hAnsi="Times"/>
          <w:color w:val="000000" w:themeColor="text1"/>
          <w:lang w:val="en-GB"/>
        </w:rPr>
        <w:t xml:space="preserve"> ranging from biochemical pathways to stress-coping theory</w:t>
      </w:r>
      <w:r w:rsidR="009C540B" w:rsidRPr="003B469F">
        <w:rPr>
          <w:rFonts w:ascii="Times" w:hAnsi="Times"/>
          <w:color w:val="000000" w:themeColor="text1"/>
          <w:lang w:val="en-GB"/>
        </w:rPr>
        <w:t xml:space="preserve"> </w:t>
      </w:r>
      <w:r w:rsidR="009C540B" w:rsidRPr="003B469F">
        <w:rPr>
          <w:rFonts w:ascii="Times" w:hAnsi="Times"/>
          <w:color w:val="000000" w:themeColor="text1"/>
          <w:lang w:val="en-GB"/>
        </w:rPr>
        <w:fldChar w:fldCharType="begin">
          <w:fldData xml:space="preserve">PEVuZE5vdGU+PENpdGU+PEF1dGhvcj5Ecm9iZXM8L0F1dGhvcj48WWVhcj4yMDA4PC9ZZWFyPjxS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</w:fldData>
        </w:fldChar>
      </w:r>
      <w:r w:rsidR="00640E99" w:rsidRPr="003B469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PEVuZE5vdGU+PENpdGU+PEF1dGhvcj5Ecm9iZXM8L0F1dGhvcj48WWVhcj4yMDA4PC9ZZWFyPjxS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</w:fldData>
        </w:fldChar>
      </w:r>
      <w:r w:rsidR="00640E99" w:rsidRPr="003B469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9C540B" w:rsidRPr="003B469F">
        <w:rPr>
          <w:rFonts w:ascii="Times" w:hAnsi="Times"/>
          <w:color w:val="000000" w:themeColor="text1"/>
          <w:lang w:val="en-GB"/>
        </w:rPr>
      </w:r>
      <w:r w:rsidR="009C540B" w:rsidRPr="003B469F">
        <w:rPr>
          <w:rFonts w:ascii="Times" w:hAnsi="Times"/>
          <w:color w:val="000000" w:themeColor="text1"/>
          <w:lang w:val="en-GB"/>
        </w:rPr>
        <w:fldChar w:fldCharType="separate"/>
      </w:r>
      <w:r w:rsidR="00640E99" w:rsidRPr="003B469F">
        <w:rPr>
          <w:rFonts w:ascii="Times" w:hAnsi="Times"/>
          <w:noProof/>
          <w:color w:val="000000" w:themeColor="text1"/>
          <w:lang w:val="en-GB"/>
        </w:rPr>
        <w:t>(</w:t>
      </w:r>
      <w:hyperlink w:anchor="_ENREF_3_11" w:tooltip="Drobes, 2008 #243" w:history="1">
        <w:r w:rsidR="00027C32" w:rsidRPr="003B469F">
          <w:rPr>
            <w:rFonts w:ascii="Times" w:hAnsi="Times"/>
            <w:noProof/>
            <w:color w:val="000000" w:themeColor="text1"/>
            <w:lang w:val="en-GB"/>
          </w:rPr>
          <w:t>Drobes, 2008</w:t>
        </w:r>
      </w:hyperlink>
      <w:r w:rsidR="00640E99" w:rsidRPr="003B469F">
        <w:rPr>
          <w:rFonts w:ascii="Times" w:hAnsi="Times"/>
          <w:noProof/>
          <w:color w:val="000000" w:themeColor="text1"/>
          <w:lang w:val="en-GB"/>
        </w:rPr>
        <w:t xml:space="preserve">; </w:t>
      </w:r>
      <w:hyperlink w:anchor="_ENREF_3_46" w:tooltip="Shiffman, 1996 #242" w:history="1">
        <w:r w:rsidR="00027C32" w:rsidRPr="003B469F">
          <w:rPr>
            <w:rFonts w:ascii="Times" w:hAnsi="Times"/>
            <w:noProof/>
            <w:color w:val="000000" w:themeColor="text1"/>
            <w:lang w:val="en-GB"/>
          </w:rPr>
          <w:t>Shiffman &amp; Balabanis, 1996</w:t>
        </w:r>
      </w:hyperlink>
      <w:r w:rsidR="00640E99" w:rsidRPr="003B469F">
        <w:rPr>
          <w:rFonts w:ascii="Times" w:hAnsi="Times"/>
          <w:noProof/>
          <w:color w:val="000000" w:themeColor="text1"/>
          <w:lang w:val="en-GB"/>
        </w:rPr>
        <w:t>)</w:t>
      </w:r>
      <w:r w:rsidR="009C540B" w:rsidRPr="003B469F">
        <w:rPr>
          <w:rFonts w:ascii="Times" w:hAnsi="Times"/>
          <w:color w:val="000000" w:themeColor="text1"/>
          <w:lang w:val="en-GB"/>
        </w:rPr>
        <w:fldChar w:fldCharType="end"/>
      </w:r>
      <w:r w:rsidR="00FF6339" w:rsidRPr="003B469F">
        <w:rPr>
          <w:rFonts w:ascii="Times" w:hAnsi="Times"/>
          <w:color w:val="000000" w:themeColor="text1"/>
          <w:lang w:val="en-GB"/>
        </w:rPr>
        <w:t xml:space="preserve">. </w:t>
      </w:r>
      <w:r w:rsidR="00E44DE4" w:rsidRPr="003B469F">
        <w:rPr>
          <w:rFonts w:ascii="Times" w:hAnsi="Times"/>
          <w:color w:val="000000" w:themeColor="text1"/>
          <w:lang w:val="en-GB"/>
        </w:rPr>
        <w:t>O</w:t>
      </w:r>
      <w:r w:rsidR="00DC1593" w:rsidRPr="003B469F">
        <w:rPr>
          <w:rFonts w:ascii="Times" w:hAnsi="Times"/>
          <w:color w:val="000000" w:themeColor="text1"/>
          <w:lang w:val="en-GB"/>
        </w:rPr>
        <w:t xml:space="preserve">ther studies </w:t>
      </w:r>
      <w:r w:rsidR="00FD38E8" w:rsidRPr="003B469F">
        <w:rPr>
          <w:rFonts w:ascii="Times" w:hAnsi="Times"/>
          <w:color w:val="000000" w:themeColor="text1"/>
          <w:lang w:val="en-GB"/>
        </w:rPr>
        <w:t xml:space="preserve">also </w:t>
      </w:r>
      <w:r w:rsidR="00DC1593" w:rsidRPr="003B469F">
        <w:rPr>
          <w:rFonts w:ascii="Times" w:hAnsi="Times"/>
          <w:color w:val="000000" w:themeColor="text1"/>
          <w:lang w:val="en-GB"/>
        </w:rPr>
        <w:t xml:space="preserve">showed the other direction of the association </w:t>
      </w:r>
      <w:r w:rsidR="004B1928" w:rsidRPr="003B469F">
        <w:rPr>
          <w:rFonts w:ascii="Times" w:hAnsi="Times"/>
          <w:color w:val="000000" w:themeColor="text1"/>
          <w:lang w:val="en-GB"/>
        </w:rPr>
        <w:t>that</w:t>
      </w:r>
      <w:r w:rsidR="00DC1593" w:rsidRPr="003B469F">
        <w:rPr>
          <w:rFonts w:ascii="Times" w:hAnsi="Times"/>
          <w:color w:val="000000" w:themeColor="text1"/>
          <w:lang w:val="en-GB"/>
        </w:rPr>
        <w:t xml:space="preserve"> tobacco smoking was linked to the risk of substance use and relapse </w:t>
      </w:r>
      <w:r w:rsidR="00DC1593" w:rsidRPr="003B469F">
        <w:rPr>
          <w:rFonts w:ascii="Times" w:hAnsi="Times"/>
          <w:color w:val="000000" w:themeColor="text1"/>
          <w:lang w:val="en-GB"/>
        </w:rPr>
        <w:fldChar w:fldCharType="begin">
          <w:fldData xml:space="preserve">PEVuZE5vdGU+PENpdGU+PEF1dGhvcj5XZWluYmVyZ2VyPC9BdXRob3I+PFllYXI+MjAxNzwvWWVh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</w:fldData>
        </w:fldChar>
      </w:r>
      <w:r w:rsidR="00640E99" w:rsidRPr="003B469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PEVuZE5vdGU+PENpdGU+PEF1dGhvcj5XZWluYmVyZ2VyPC9BdXRob3I+PFllYXI+MjAxNzwvWWVh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</w:fldData>
        </w:fldChar>
      </w:r>
      <w:r w:rsidR="00640E99" w:rsidRPr="003B469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DC1593" w:rsidRPr="003B469F">
        <w:rPr>
          <w:rFonts w:ascii="Times" w:hAnsi="Times"/>
          <w:color w:val="000000" w:themeColor="text1"/>
          <w:lang w:val="en-GB"/>
        </w:rPr>
      </w:r>
      <w:r w:rsidR="00DC1593" w:rsidRPr="003B469F">
        <w:rPr>
          <w:rFonts w:ascii="Times" w:hAnsi="Times"/>
          <w:color w:val="000000" w:themeColor="text1"/>
          <w:lang w:val="en-GB"/>
        </w:rPr>
        <w:fldChar w:fldCharType="separate"/>
      </w:r>
      <w:r w:rsidR="00640E99" w:rsidRPr="003B469F">
        <w:rPr>
          <w:rFonts w:ascii="Times" w:hAnsi="Times"/>
          <w:noProof/>
          <w:color w:val="000000" w:themeColor="text1"/>
          <w:lang w:val="en-GB"/>
        </w:rPr>
        <w:t>(</w:t>
      </w:r>
      <w:hyperlink w:anchor="_ENREF_3_37" w:tooltip="NIDA, 2018  #246" w:history="1">
        <w:r w:rsidR="00027C32" w:rsidRPr="003B469F">
          <w:rPr>
            <w:rFonts w:ascii="Times" w:hAnsi="Times"/>
            <w:noProof/>
            <w:color w:val="000000" w:themeColor="text1"/>
            <w:lang w:val="en-GB"/>
          </w:rPr>
          <w:t xml:space="preserve">NIDA, 2018 </w:t>
        </w:r>
      </w:hyperlink>
      <w:r w:rsidR="00640E99" w:rsidRPr="003B469F">
        <w:rPr>
          <w:rFonts w:ascii="Times" w:hAnsi="Times"/>
          <w:noProof/>
          <w:color w:val="000000" w:themeColor="text1"/>
          <w:lang w:val="en-GB"/>
        </w:rPr>
        <w:t xml:space="preserve">; </w:t>
      </w:r>
      <w:hyperlink w:anchor="_ENREF_3_57" w:tooltip="Weinberger, 2017 #244" w:history="1">
        <w:r w:rsidR="00027C32" w:rsidRPr="003B469F">
          <w:rPr>
            <w:rFonts w:ascii="Times" w:hAnsi="Times"/>
            <w:noProof/>
            <w:color w:val="000000" w:themeColor="text1"/>
            <w:lang w:val="en-GB"/>
          </w:rPr>
          <w:t>Weinberger et al., 2017</w:t>
        </w:r>
      </w:hyperlink>
      <w:r w:rsidR="00640E99" w:rsidRPr="003B469F">
        <w:rPr>
          <w:rFonts w:ascii="Times" w:hAnsi="Times"/>
          <w:noProof/>
          <w:color w:val="000000" w:themeColor="text1"/>
          <w:lang w:val="en-GB"/>
        </w:rPr>
        <w:t>)</w:t>
      </w:r>
      <w:r w:rsidR="00DC1593" w:rsidRPr="003B469F">
        <w:rPr>
          <w:rFonts w:ascii="Times" w:hAnsi="Times"/>
          <w:color w:val="000000" w:themeColor="text1"/>
          <w:lang w:val="en-GB"/>
        </w:rPr>
        <w:fldChar w:fldCharType="end"/>
      </w:r>
      <w:r w:rsidR="00DC1593" w:rsidRPr="003B469F">
        <w:rPr>
          <w:rFonts w:ascii="Times" w:hAnsi="Times"/>
          <w:color w:val="000000" w:themeColor="text1"/>
          <w:lang w:val="en-GB"/>
        </w:rPr>
        <w:t xml:space="preserve">. </w:t>
      </w:r>
      <w:r w:rsidR="000F31B4" w:rsidRPr="003B469F">
        <w:rPr>
          <w:rFonts w:ascii="Times" w:hAnsi="Times"/>
          <w:color w:val="000000" w:themeColor="text1"/>
          <w:lang w:val="en-GB"/>
        </w:rPr>
        <w:t xml:space="preserve">Despite the concurrence of </w:t>
      </w:r>
      <w:r w:rsidR="00D637EC" w:rsidRPr="003B469F">
        <w:rPr>
          <w:rFonts w:ascii="Times" w:hAnsi="Times"/>
          <w:color w:val="000000" w:themeColor="text1"/>
          <w:lang w:val="en-GB"/>
        </w:rPr>
        <w:t>smoking, substance use and psycho somatic problems among PLWH in lower-resource settings</w:t>
      </w:r>
      <w:r w:rsidR="000F31B4" w:rsidRPr="003B469F">
        <w:rPr>
          <w:rFonts w:ascii="Times" w:hAnsi="Times"/>
          <w:color w:val="000000" w:themeColor="text1"/>
          <w:lang w:val="en-GB"/>
        </w:rPr>
        <w:t>, their interrelationships</w:t>
      </w:r>
      <w:r w:rsidR="00D637EC" w:rsidRPr="003B469F">
        <w:rPr>
          <w:rFonts w:ascii="Times" w:hAnsi="Times"/>
          <w:color w:val="000000" w:themeColor="text1"/>
          <w:lang w:val="en-GB"/>
        </w:rPr>
        <w:t xml:space="preserve"> ha</w:t>
      </w:r>
      <w:r w:rsidR="000F31B4" w:rsidRPr="003B469F">
        <w:rPr>
          <w:rFonts w:ascii="Times" w:hAnsi="Times"/>
          <w:color w:val="000000" w:themeColor="text1"/>
          <w:lang w:val="en-GB"/>
        </w:rPr>
        <w:t>ve</w:t>
      </w:r>
      <w:r w:rsidR="00D637EC" w:rsidRPr="003B469F">
        <w:rPr>
          <w:rFonts w:ascii="Times" w:hAnsi="Times"/>
          <w:color w:val="000000" w:themeColor="text1"/>
          <w:lang w:val="en-GB"/>
        </w:rPr>
        <w:t xml:space="preserve"> not been explicitly explored in literature.</w:t>
      </w:r>
    </w:p>
    <w:p w14:paraId="56C2AED2" w14:textId="0956585A" w:rsidR="00B5417E" w:rsidRPr="003B469F" w:rsidRDefault="00B5417E" w:rsidP="004B0AC7">
      <w:pPr>
        <w:pStyle w:val="ListParagraph"/>
        <w:numPr>
          <w:ilvl w:val="1"/>
          <w:numId w:val="13"/>
        </w:numPr>
        <w:spacing w:line="480" w:lineRule="auto"/>
        <w:jc w:val="both"/>
        <w:outlineLvl w:val="1"/>
        <w:rPr>
          <w:rFonts w:ascii="Times" w:hAnsi="Times"/>
          <w:b/>
          <w:bCs/>
          <w:color w:val="000000" w:themeColor="text1"/>
          <w:lang w:val="en-GB"/>
        </w:rPr>
      </w:pPr>
      <w:bookmarkStart w:id="204" w:name="_Toc72144123"/>
      <w:r w:rsidRPr="003B469F">
        <w:rPr>
          <w:rFonts w:ascii="Times" w:hAnsi="Times"/>
          <w:b/>
          <w:bCs/>
          <w:color w:val="000000" w:themeColor="text1"/>
          <w:lang w:val="en-GB"/>
        </w:rPr>
        <w:t xml:space="preserve">The role of </w:t>
      </w:r>
      <w:r w:rsidR="00C95313" w:rsidRPr="003B469F">
        <w:rPr>
          <w:rFonts w:ascii="Times" w:hAnsi="Times"/>
          <w:b/>
          <w:bCs/>
          <w:color w:val="000000" w:themeColor="text1"/>
          <w:lang w:val="en-GB"/>
        </w:rPr>
        <w:t xml:space="preserve">healthcare </w:t>
      </w:r>
      <w:r w:rsidRPr="003B469F">
        <w:rPr>
          <w:rFonts w:ascii="Times" w:hAnsi="Times"/>
          <w:b/>
          <w:bCs/>
          <w:color w:val="000000" w:themeColor="text1"/>
          <w:lang w:val="en-GB"/>
        </w:rPr>
        <w:t>providers</w:t>
      </w:r>
      <w:bookmarkEnd w:id="204"/>
    </w:p>
    <w:p w14:paraId="508829F8" w14:textId="51B1D5D6" w:rsidR="006E766D" w:rsidRPr="003B469F" w:rsidRDefault="00024DC3" w:rsidP="004B0AC7">
      <w:pPr>
        <w:spacing w:line="480" w:lineRule="auto"/>
        <w:jc w:val="both"/>
        <w:rPr>
          <w:rFonts w:ascii="Times" w:hAnsi="Times"/>
          <w:color w:val="000000" w:themeColor="text1"/>
          <w:lang w:val="en-GB"/>
        </w:rPr>
      </w:pPr>
      <w:r w:rsidRPr="003B469F">
        <w:rPr>
          <w:rFonts w:ascii="Times" w:hAnsi="Times"/>
          <w:color w:val="000000" w:themeColor="text1"/>
          <w:lang w:val="en-GB"/>
        </w:rPr>
        <w:t>Misconception about tobacco smoking and limited knowledge of quitting smoking</w:t>
      </w:r>
      <w:r w:rsidR="00303E8B" w:rsidRPr="003B469F">
        <w:rPr>
          <w:rFonts w:ascii="Times" w:hAnsi="Times"/>
          <w:color w:val="000000" w:themeColor="text1"/>
          <w:lang w:val="en-GB"/>
        </w:rPr>
        <w:t xml:space="preserve"> </w:t>
      </w:r>
      <w:r w:rsidR="00C63D1B" w:rsidRPr="003B469F">
        <w:rPr>
          <w:rFonts w:ascii="Times" w:hAnsi="Times"/>
          <w:color w:val="000000" w:themeColor="text1"/>
          <w:lang w:val="en-GB"/>
        </w:rPr>
        <w:t>in</w:t>
      </w:r>
      <w:r w:rsidR="00303E8B" w:rsidRPr="003B469F">
        <w:rPr>
          <w:rFonts w:ascii="Times" w:hAnsi="Times"/>
          <w:color w:val="000000" w:themeColor="text1"/>
          <w:lang w:val="en-GB"/>
        </w:rPr>
        <w:t xml:space="preserve"> PLWH</w:t>
      </w:r>
      <w:r w:rsidR="00F66CD8" w:rsidRPr="003B469F">
        <w:rPr>
          <w:rFonts w:ascii="Times" w:hAnsi="Times"/>
          <w:color w:val="000000" w:themeColor="text1"/>
          <w:lang w:val="en-GB"/>
        </w:rPr>
        <w:t xml:space="preserve"> </w:t>
      </w:r>
      <w:r w:rsidRPr="003B469F">
        <w:rPr>
          <w:rFonts w:ascii="Times" w:hAnsi="Times"/>
          <w:color w:val="000000" w:themeColor="text1"/>
          <w:lang w:val="en-GB"/>
        </w:rPr>
        <w:t xml:space="preserve">identified </w:t>
      </w:r>
      <w:r w:rsidR="00B62F32" w:rsidRPr="003B469F">
        <w:rPr>
          <w:rFonts w:ascii="Times" w:hAnsi="Times"/>
          <w:color w:val="000000" w:themeColor="text1"/>
          <w:lang w:val="en-GB"/>
        </w:rPr>
        <w:t>as barriers to smoking cessation</w:t>
      </w:r>
      <w:r w:rsidR="00F66CD8" w:rsidRPr="003B469F">
        <w:rPr>
          <w:rFonts w:ascii="Times" w:hAnsi="Times"/>
          <w:color w:val="000000" w:themeColor="text1"/>
          <w:lang w:val="en-GB"/>
        </w:rPr>
        <w:t xml:space="preserve"> suggested the </w:t>
      </w:r>
      <w:r w:rsidR="00C7569B" w:rsidRPr="003B469F">
        <w:rPr>
          <w:rFonts w:ascii="Times" w:hAnsi="Times"/>
          <w:color w:val="000000" w:themeColor="text1"/>
          <w:lang w:val="en-GB"/>
        </w:rPr>
        <w:t>need for</w:t>
      </w:r>
      <w:r w:rsidR="00F66CD8" w:rsidRPr="003B469F">
        <w:rPr>
          <w:rFonts w:ascii="Times" w:hAnsi="Times"/>
          <w:color w:val="000000" w:themeColor="text1"/>
          <w:lang w:val="en-GB"/>
        </w:rPr>
        <w:t xml:space="preserve"> dissemination of knowledge and skills to quit smoking of HIV patients</w:t>
      </w:r>
      <w:r w:rsidRPr="003B469F">
        <w:rPr>
          <w:rFonts w:ascii="Times" w:hAnsi="Times"/>
          <w:color w:val="000000" w:themeColor="text1"/>
          <w:lang w:val="en-GB"/>
        </w:rPr>
        <w:t xml:space="preserve">. </w:t>
      </w:r>
      <w:r w:rsidR="00686B04" w:rsidRPr="003B469F">
        <w:rPr>
          <w:rFonts w:ascii="Times" w:hAnsi="Times"/>
          <w:color w:val="000000" w:themeColor="text1"/>
          <w:lang w:val="en-GB"/>
        </w:rPr>
        <w:t xml:space="preserve">The study of </w:t>
      </w:r>
      <w:hyperlink w:anchor="_ENREF_3_36" w:tooltip="Nguyen, 2015 #229" w:history="1">
        <w:r w:rsidR="00027C32" w:rsidRPr="003B469F">
          <w:rPr>
            <w:rFonts w:ascii="Times" w:hAnsi="Times"/>
            <w:color w:val="000000" w:themeColor="text1"/>
            <w:lang w:val="en-GB"/>
          </w:rPr>
          <w:fldChar w:fldCharType="begin"/>
        </w:r>
        <w:r w:rsidR="00027C32" w:rsidRPr="003B469F">
          <w:rPr>
            <w:rFonts w:ascii="Times" w:hAnsi="Times"/>
            <w:color w:val="000000" w:themeColor="text1"/>
            <w:lang w:val="en-GB"/>
          </w:rPr>
          <w:instrText xml:space="preserve"> ADDIN EN.CITE &lt;EndNote&gt;&lt;Cite AuthorYear="1"&gt;&lt;Author&gt;Nguyen&lt;/Author&gt;&lt;Year&gt;2015&lt;/Year&gt;&lt;RecNum&gt;229&lt;/RecNum&gt;&lt;DisplayText&gt;N. T. P. Nguyen et al. (2015)&lt;/DisplayText&gt;&lt;record&gt;&lt;rec-number&gt;229&lt;/rec-number&gt;&lt;foreign-keys&gt;&lt;key app="EN" db-id="2xerxp25v0favmeda0b5swdzt5sx0r2wpw99" timestamp="1619093305"&gt;229&lt;/key&gt;&lt;/foreign-keys&gt;&lt;ref-type name="Journal Article"&gt;17&lt;/ref-type&gt;&lt;contributors&gt;&lt;authors&gt;&lt;author&gt;Nguyen, N. T. P.&lt;/author&gt;&lt;author&gt;Tran, B. X.&lt;/author&gt;&lt;author&gt;Hwang, L. Y.&lt;/author&gt;&lt;author&gt;Markham, C. M.&lt;/author&gt;&lt;author&gt;Swartz, M. D.&lt;/author&gt;&lt;author&gt;Vidrine, J. I.&lt;/author&gt;&lt;author&gt;Phan, H. T. T.&lt;/author&gt;&lt;author&gt;Latkin, C. A.&lt;/author&gt;&lt;author&gt;Vidrine, D. J.&lt;/author&gt;&lt;/authors&gt;&lt;/contributors&gt;&lt;titles&gt;&lt;title&gt;Motivation to quit smoking among HIV-positive smokers in Vietnam&lt;/title&gt;&lt;secondary-title&gt;Bmc Public Health&lt;/secondary-title&gt;&lt;/titles&gt;&lt;periodical&gt;&lt;full-title&gt;BMC Public Health&lt;/full-title&gt;&lt;/periodical&gt;&lt;volume&gt;15&lt;/volume&gt;&lt;dates&gt;&lt;year&gt;2015&lt;/year&gt;&lt;pub-dates&gt;&lt;date&gt;Apr&lt;/date&gt;&lt;/pub-dates&gt;&lt;/dates&gt;&lt;accession-num&gt;WOS:000352469500001&lt;/accession-num&gt;&lt;urls&gt;&lt;related-urls&gt;&lt;url&gt;https://bmcpublichealth.biomedcentral.com/track/pdf/10.1186/s12889-015-1672-y.pdf&lt;/url&gt;&lt;/related-urls&gt;&lt;/urls&gt;&lt;electronic-resource-num&gt;10.1186/s12889-015-1672-y&lt;/electronic-resource-num&gt;&lt;/record&gt;&lt;/Cite&gt;&lt;/EndNote&gt;</w:instrText>
        </w:r>
        <w:r w:rsidR="00027C32" w:rsidRPr="003B469F">
          <w:rPr>
            <w:rFonts w:ascii="Times" w:hAnsi="Times"/>
            <w:color w:val="000000" w:themeColor="text1"/>
            <w:lang w:val="en-GB"/>
          </w:rPr>
          <w:fldChar w:fldCharType="separate"/>
        </w:r>
        <w:r w:rsidR="00027C32" w:rsidRPr="003B469F">
          <w:rPr>
            <w:rFonts w:ascii="Times" w:hAnsi="Times"/>
            <w:noProof/>
            <w:color w:val="000000" w:themeColor="text1"/>
            <w:lang w:val="en-GB"/>
          </w:rPr>
          <w:t>N. T. P. Nguyen et al. (2015)</w:t>
        </w:r>
        <w:r w:rsidR="00027C32" w:rsidRPr="003B469F">
          <w:rPr>
            <w:rFonts w:ascii="Times" w:hAnsi="Times"/>
            <w:color w:val="000000" w:themeColor="text1"/>
            <w:lang w:val="en-GB"/>
          </w:rPr>
          <w:fldChar w:fldCharType="end"/>
        </w:r>
      </w:hyperlink>
      <w:r w:rsidR="00686B04" w:rsidRPr="003B469F">
        <w:rPr>
          <w:rFonts w:ascii="Times" w:hAnsi="Times"/>
          <w:color w:val="000000" w:themeColor="text1"/>
          <w:lang w:val="en-GB"/>
        </w:rPr>
        <w:t xml:space="preserve"> found that PLWH who</w:t>
      </w:r>
      <w:r w:rsidR="005E2070" w:rsidRPr="003B469F">
        <w:rPr>
          <w:rFonts w:ascii="Times" w:hAnsi="Times"/>
          <w:color w:val="000000" w:themeColor="text1"/>
          <w:lang w:val="en-GB"/>
        </w:rPr>
        <w:t xml:space="preserve">se </w:t>
      </w:r>
      <w:r w:rsidR="00686B04" w:rsidRPr="003B469F">
        <w:rPr>
          <w:rFonts w:ascii="Times" w:hAnsi="Times"/>
          <w:color w:val="000000" w:themeColor="text1"/>
          <w:lang w:val="en-GB"/>
        </w:rPr>
        <w:t xml:space="preserve">smoking status </w:t>
      </w:r>
      <w:r w:rsidR="00CD2FF4" w:rsidRPr="003B469F">
        <w:rPr>
          <w:rFonts w:ascii="Times" w:hAnsi="Times"/>
          <w:color w:val="000000" w:themeColor="text1"/>
          <w:lang w:val="en-GB"/>
        </w:rPr>
        <w:t xml:space="preserve">was </w:t>
      </w:r>
      <w:r w:rsidR="005E2070" w:rsidRPr="003B469F">
        <w:rPr>
          <w:rFonts w:ascii="Times" w:hAnsi="Times"/>
          <w:color w:val="000000" w:themeColor="text1"/>
          <w:lang w:val="en-GB"/>
        </w:rPr>
        <w:t>assessed</w:t>
      </w:r>
      <w:r w:rsidR="00686B04" w:rsidRPr="003B469F">
        <w:rPr>
          <w:rFonts w:ascii="Times" w:hAnsi="Times"/>
          <w:color w:val="000000" w:themeColor="text1"/>
          <w:lang w:val="en-GB"/>
        </w:rPr>
        <w:t xml:space="preserve"> by a physician in the last 12 months had 3.34 times higher likelihood to be ready to quit (95%CI 1.05–10.61). </w:t>
      </w:r>
      <w:r w:rsidR="00C17431" w:rsidRPr="0084518F">
        <w:rPr>
          <w:rFonts w:ascii="Times" w:hAnsi="Times"/>
          <w:color w:val="000000" w:themeColor="text1"/>
          <w:lang w:val="en-GB"/>
        </w:rPr>
        <w:t>Besides this, t</w:t>
      </w:r>
      <w:r w:rsidR="00C17431" w:rsidRPr="003B469F">
        <w:rPr>
          <w:rFonts w:ascii="Times" w:hAnsi="Times"/>
          <w:color w:val="000000" w:themeColor="text1"/>
          <w:lang w:val="en-GB"/>
        </w:rPr>
        <w:t>he</w:t>
      </w:r>
      <w:r w:rsidR="00C17431" w:rsidRPr="0084518F">
        <w:rPr>
          <w:rFonts w:ascii="Times" w:hAnsi="Times"/>
          <w:color w:val="000000" w:themeColor="text1"/>
          <w:lang w:val="en-GB"/>
        </w:rPr>
        <w:t xml:space="preserve"> qualitative</w:t>
      </w:r>
      <w:r w:rsidR="00C17431" w:rsidRPr="003B469F">
        <w:rPr>
          <w:rFonts w:ascii="Times" w:hAnsi="Times"/>
          <w:color w:val="000000" w:themeColor="text1"/>
          <w:lang w:val="en-GB"/>
        </w:rPr>
        <w:t xml:space="preserve"> </w:t>
      </w:r>
      <w:r w:rsidR="00686B04" w:rsidRPr="003B469F">
        <w:rPr>
          <w:rFonts w:ascii="Times" w:hAnsi="Times"/>
          <w:color w:val="000000" w:themeColor="text1"/>
          <w:lang w:val="en-GB"/>
        </w:rPr>
        <w:t>findings</w:t>
      </w:r>
      <w:r w:rsidR="003338A3" w:rsidRPr="0084518F">
        <w:rPr>
          <w:rFonts w:ascii="Times" w:hAnsi="Times"/>
          <w:color w:val="000000" w:themeColor="text1"/>
          <w:lang w:val="en-GB"/>
        </w:rPr>
        <w:t xml:space="preserve"> of this review</w:t>
      </w:r>
      <w:r w:rsidR="00686B04" w:rsidRPr="003B469F">
        <w:rPr>
          <w:rFonts w:ascii="Times" w:hAnsi="Times"/>
          <w:color w:val="000000" w:themeColor="text1"/>
          <w:lang w:val="en-GB"/>
        </w:rPr>
        <w:t xml:space="preserve"> implicated the important role of healthcare providers in providing support, advice and treatment of tobacco use</w:t>
      </w:r>
      <w:r w:rsidR="003338A3" w:rsidRPr="0084518F">
        <w:rPr>
          <w:rFonts w:ascii="Times" w:hAnsi="Times"/>
          <w:color w:val="000000" w:themeColor="text1"/>
          <w:lang w:val="en-GB"/>
        </w:rPr>
        <w:t xml:space="preserve"> for PLWH</w:t>
      </w:r>
      <w:r w:rsidR="00686B04" w:rsidRPr="003B469F">
        <w:rPr>
          <w:rFonts w:ascii="Times" w:hAnsi="Times"/>
          <w:color w:val="000000" w:themeColor="text1"/>
          <w:lang w:val="en-GB"/>
        </w:rPr>
        <w:t xml:space="preserve">. </w:t>
      </w:r>
      <w:r w:rsidR="003338A3" w:rsidRPr="0084518F">
        <w:rPr>
          <w:rFonts w:ascii="Times" w:hAnsi="Times"/>
          <w:color w:val="000000" w:themeColor="text1"/>
          <w:lang w:val="en-GB"/>
        </w:rPr>
        <w:t xml:space="preserve">This argument was in line with that put forward by Matthews et al. (2014) and </w:t>
      </w:r>
      <w:proofErr w:type="spellStart"/>
      <w:r w:rsidR="003338A3" w:rsidRPr="0084518F">
        <w:rPr>
          <w:rFonts w:ascii="Times" w:hAnsi="Times"/>
          <w:color w:val="000000" w:themeColor="text1"/>
          <w:lang w:val="en-GB"/>
        </w:rPr>
        <w:t>Pacek</w:t>
      </w:r>
      <w:proofErr w:type="spellEnd"/>
      <w:r w:rsidR="003338A3" w:rsidRPr="0084518F">
        <w:rPr>
          <w:rFonts w:ascii="Times" w:hAnsi="Times"/>
          <w:color w:val="000000" w:themeColor="text1"/>
          <w:lang w:val="en-GB"/>
        </w:rPr>
        <w:t xml:space="preserve"> et al. (2017)</w:t>
      </w:r>
      <w:r w:rsidR="00DF59BD" w:rsidRPr="0084518F">
        <w:rPr>
          <w:rFonts w:ascii="Times" w:hAnsi="Times"/>
          <w:color w:val="000000" w:themeColor="text1"/>
          <w:lang w:val="en-GB"/>
        </w:rPr>
        <w:t xml:space="preserve"> in high-income contexts</w:t>
      </w:r>
      <w:r w:rsidR="003338A3" w:rsidRPr="0084518F">
        <w:rPr>
          <w:rFonts w:ascii="Times" w:hAnsi="Times"/>
          <w:color w:val="000000" w:themeColor="text1"/>
          <w:lang w:val="en-GB"/>
        </w:rPr>
        <w:t xml:space="preserve">. </w:t>
      </w:r>
      <w:r w:rsidR="00077468" w:rsidRPr="003B469F">
        <w:rPr>
          <w:rFonts w:ascii="Times" w:hAnsi="Times"/>
          <w:color w:val="000000" w:themeColor="text1"/>
          <w:lang w:val="en-GB"/>
        </w:rPr>
        <w:t xml:space="preserve">Unfortunately, a majority of providers in LMICs were untrained </w:t>
      </w:r>
      <w:r w:rsidR="00E90D2D" w:rsidRPr="003B469F">
        <w:rPr>
          <w:rFonts w:ascii="Times" w:hAnsi="Times"/>
          <w:color w:val="000000" w:themeColor="text1"/>
          <w:lang w:val="en-GB"/>
        </w:rPr>
        <w:t>or had limited access to training resource</w:t>
      </w:r>
      <w:r w:rsidR="00A572CB" w:rsidRPr="003B469F">
        <w:rPr>
          <w:rFonts w:ascii="Times" w:hAnsi="Times"/>
          <w:color w:val="000000" w:themeColor="text1"/>
          <w:lang w:val="en-GB"/>
        </w:rPr>
        <w:t xml:space="preserve"> in order</w:t>
      </w:r>
      <w:r w:rsidR="00E90D2D" w:rsidRPr="003B469F">
        <w:rPr>
          <w:rFonts w:ascii="Times" w:hAnsi="Times"/>
          <w:color w:val="000000" w:themeColor="text1"/>
          <w:lang w:val="en-GB"/>
        </w:rPr>
        <w:t xml:space="preserve"> </w:t>
      </w:r>
      <w:r w:rsidR="00077468" w:rsidRPr="003B469F">
        <w:rPr>
          <w:rFonts w:ascii="Times" w:hAnsi="Times"/>
          <w:color w:val="000000" w:themeColor="text1"/>
          <w:lang w:val="en-GB"/>
        </w:rPr>
        <w:t>to deliver tobacco use treatment for PLWH</w:t>
      </w:r>
      <w:r w:rsidR="00E90D2D" w:rsidRPr="003B469F">
        <w:rPr>
          <w:rFonts w:ascii="Times" w:hAnsi="Times"/>
          <w:color w:val="000000" w:themeColor="text1"/>
          <w:lang w:val="en-GB"/>
        </w:rPr>
        <w:t>.</w:t>
      </w:r>
      <w:r w:rsidR="00DA5B9F" w:rsidRPr="003B469F">
        <w:rPr>
          <w:rFonts w:ascii="Times" w:hAnsi="Times"/>
          <w:color w:val="000000" w:themeColor="text1"/>
          <w:lang w:val="en-GB"/>
        </w:rPr>
        <w:t xml:space="preserve"> A qualitative study exploring the role of providers in smoking cessation for general population in Vietnam has found that lack of skills and training and perceived lack of patient interest were the major </w:t>
      </w:r>
      <w:r w:rsidR="00DA5B9F" w:rsidRPr="003B469F">
        <w:rPr>
          <w:rFonts w:ascii="Times" w:hAnsi="Times"/>
          <w:color w:val="000000" w:themeColor="text1"/>
          <w:lang w:val="en-GB"/>
        </w:rPr>
        <w:lastRenderedPageBreak/>
        <w:t xml:space="preserve">barriers to providing tobacco use treatment </w:t>
      </w:r>
      <w:r w:rsidR="00DA5B9F" w:rsidRPr="003B469F">
        <w:rPr>
          <w:rFonts w:ascii="Times" w:hAnsi="Times"/>
          <w:color w:val="000000" w:themeColor="text1"/>
          <w:lang w:val="en-GB"/>
        </w:rPr>
        <w:fldChar w:fldCharType="begin">
          <w:fldData xml:space="preserve">PEVuZE5vdGU+PENpdGU+PEF1dGhvcj5OZ3V5ZW48L0F1dGhvcj48WWVhcj4yMDE4PC9ZZWFyPjxS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</w:fldData>
        </w:fldChar>
      </w:r>
      <w:r w:rsidR="00640E99" w:rsidRPr="003B469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PEVuZE5vdGU+PENpdGU+PEF1dGhvcj5OZ3V5ZW48L0F1dGhvcj48WWVhcj4yMDE4PC9ZZWFyPjxS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</w:fldData>
        </w:fldChar>
      </w:r>
      <w:r w:rsidR="00640E99" w:rsidRPr="003B469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DA5B9F" w:rsidRPr="003B469F">
        <w:rPr>
          <w:rFonts w:ascii="Times" w:hAnsi="Times"/>
          <w:color w:val="000000" w:themeColor="text1"/>
          <w:lang w:val="en-GB"/>
        </w:rPr>
      </w:r>
      <w:r w:rsidR="00DA5B9F" w:rsidRPr="003B469F">
        <w:rPr>
          <w:rFonts w:ascii="Times" w:hAnsi="Times"/>
          <w:color w:val="000000" w:themeColor="text1"/>
          <w:lang w:val="en-GB"/>
        </w:rPr>
        <w:fldChar w:fldCharType="separate"/>
      </w:r>
      <w:r w:rsidR="00640E99" w:rsidRPr="003B469F">
        <w:rPr>
          <w:rFonts w:ascii="Times" w:hAnsi="Times"/>
          <w:noProof/>
          <w:color w:val="000000" w:themeColor="text1"/>
          <w:lang w:val="en-GB"/>
        </w:rPr>
        <w:t>(</w:t>
      </w:r>
      <w:hyperlink w:anchor="_ENREF_3_34" w:tooltip="Nguyen, 2018 #247" w:history="1">
        <w:r w:rsidR="00027C32" w:rsidRPr="003B469F">
          <w:rPr>
            <w:rFonts w:ascii="Times" w:hAnsi="Times"/>
            <w:noProof/>
            <w:color w:val="000000" w:themeColor="text1"/>
            <w:lang w:val="en-GB"/>
          </w:rPr>
          <w:t>Nguyen et al., 2018</w:t>
        </w:r>
      </w:hyperlink>
      <w:r w:rsidR="00640E99" w:rsidRPr="003B469F">
        <w:rPr>
          <w:rFonts w:ascii="Times" w:hAnsi="Times"/>
          <w:noProof/>
          <w:color w:val="000000" w:themeColor="text1"/>
          <w:lang w:val="en-GB"/>
        </w:rPr>
        <w:t>)</w:t>
      </w:r>
      <w:r w:rsidR="00DA5B9F" w:rsidRPr="003B469F">
        <w:rPr>
          <w:rFonts w:ascii="Times" w:hAnsi="Times"/>
          <w:color w:val="000000" w:themeColor="text1"/>
          <w:lang w:val="en-GB"/>
        </w:rPr>
        <w:fldChar w:fldCharType="end"/>
      </w:r>
      <w:r w:rsidR="00DA5B9F" w:rsidRPr="003B469F">
        <w:rPr>
          <w:rFonts w:ascii="Times" w:hAnsi="Times"/>
          <w:color w:val="000000" w:themeColor="text1"/>
          <w:lang w:val="en-GB"/>
        </w:rPr>
        <w:t>. Thus, provider training for tobacco use treatment for PLWH in LMICs</w:t>
      </w:r>
      <w:r w:rsidR="005B4B73" w:rsidRPr="003B469F">
        <w:rPr>
          <w:rFonts w:ascii="Times" w:hAnsi="Times"/>
          <w:color w:val="000000" w:themeColor="text1"/>
          <w:lang w:val="en-GB"/>
        </w:rPr>
        <w:t xml:space="preserve"> is </w:t>
      </w:r>
      <w:r w:rsidR="00BD1CC0" w:rsidRPr="003B469F">
        <w:rPr>
          <w:rFonts w:ascii="Times" w:hAnsi="Times"/>
          <w:color w:val="000000" w:themeColor="text1"/>
          <w:lang w:val="en-GB"/>
        </w:rPr>
        <w:t xml:space="preserve">greatly </w:t>
      </w:r>
      <w:r w:rsidR="005B4B73" w:rsidRPr="003B469F">
        <w:rPr>
          <w:rFonts w:ascii="Times" w:hAnsi="Times"/>
          <w:color w:val="000000" w:themeColor="text1"/>
          <w:lang w:val="en-GB"/>
        </w:rPr>
        <w:t>desired.</w:t>
      </w:r>
    </w:p>
    <w:p w14:paraId="5FEB7849" w14:textId="2011A395" w:rsidR="007372AD" w:rsidRPr="003B469F" w:rsidRDefault="00833F40" w:rsidP="004B0AC7">
      <w:pPr>
        <w:pStyle w:val="ListParagraph"/>
        <w:numPr>
          <w:ilvl w:val="1"/>
          <w:numId w:val="13"/>
        </w:numPr>
        <w:spacing w:line="480" w:lineRule="auto"/>
        <w:jc w:val="both"/>
        <w:outlineLvl w:val="1"/>
        <w:rPr>
          <w:rFonts w:ascii="Times" w:hAnsi="Times"/>
          <w:b/>
          <w:bCs/>
          <w:color w:val="000000" w:themeColor="text1"/>
          <w:lang w:val="en-GB"/>
        </w:rPr>
      </w:pPr>
      <w:bookmarkStart w:id="205" w:name="_Toc72144124"/>
      <w:r w:rsidRPr="003B469F">
        <w:rPr>
          <w:rFonts w:ascii="Times" w:hAnsi="Times"/>
          <w:b/>
          <w:bCs/>
          <w:color w:val="000000" w:themeColor="text1"/>
          <w:lang w:val="en-GB"/>
        </w:rPr>
        <w:t>The</w:t>
      </w:r>
      <w:r w:rsidR="007372AD" w:rsidRPr="003B469F">
        <w:rPr>
          <w:rFonts w:ascii="Times" w:hAnsi="Times"/>
          <w:b/>
          <w:bCs/>
          <w:color w:val="000000" w:themeColor="text1"/>
          <w:lang w:val="en-GB"/>
        </w:rPr>
        <w:t xml:space="preserve"> IMBP constructs</w:t>
      </w:r>
      <w:bookmarkEnd w:id="205"/>
    </w:p>
    <w:p w14:paraId="67FF3121" w14:textId="48BC1B6B" w:rsidR="00243118" w:rsidRPr="003B469F" w:rsidRDefault="00243118" w:rsidP="004B0AC7">
      <w:pPr>
        <w:spacing w:line="480" w:lineRule="auto"/>
        <w:jc w:val="both"/>
        <w:rPr>
          <w:rFonts w:ascii="Times" w:hAnsi="Times"/>
          <w:color w:val="000000" w:themeColor="text1"/>
          <w:lang w:val="en-GB"/>
        </w:rPr>
      </w:pPr>
      <w:r w:rsidRPr="003B469F">
        <w:rPr>
          <w:rFonts w:ascii="Times" w:hAnsi="Times"/>
          <w:color w:val="000000" w:themeColor="text1"/>
          <w:lang w:val="en-GB"/>
        </w:rPr>
        <w:t xml:space="preserve">The </w:t>
      </w:r>
      <w:r w:rsidR="0055075B" w:rsidRPr="003B469F">
        <w:rPr>
          <w:rFonts w:ascii="Times" w:hAnsi="Times"/>
          <w:color w:val="000000" w:themeColor="text1"/>
          <w:lang w:val="en-GB"/>
        </w:rPr>
        <w:t xml:space="preserve">IMBP </w:t>
      </w:r>
      <w:r w:rsidRPr="003B469F">
        <w:rPr>
          <w:rFonts w:ascii="Times" w:hAnsi="Times"/>
          <w:color w:val="000000" w:themeColor="text1"/>
          <w:lang w:val="en-GB"/>
        </w:rPr>
        <w:t>theory</w:t>
      </w:r>
      <w:r w:rsidR="00A572CB" w:rsidRPr="003B469F">
        <w:rPr>
          <w:rFonts w:ascii="Times" w:hAnsi="Times"/>
          <w:color w:val="000000" w:themeColor="text1"/>
          <w:lang w:val="en-GB"/>
        </w:rPr>
        <w:t xml:space="preserve"> serves as a framework to</w:t>
      </w:r>
      <w:r w:rsidRPr="003B469F">
        <w:rPr>
          <w:rFonts w:ascii="Times" w:hAnsi="Times"/>
          <w:color w:val="000000" w:themeColor="text1"/>
          <w:lang w:val="en-GB"/>
        </w:rPr>
        <w:t xml:space="preserve"> </w:t>
      </w:r>
      <w:r w:rsidR="00E8116D" w:rsidRPr="003B469F">
        <w:rPr>
          <w:rFonts w:ascii="Times" w:hAnsi="Times"/>
          <w:color w:val="000000" w:themeColor="text1"/>
          <w:lang w:val="en-GB"/>
        </w:rPr>
        <w:t>explore</w:t>
      </w:r>
      <w:r w:rsidRPr="003B469F">
        <w:rPr>
          <w:rFonts w:ascii="Times" w:hAnsi="Times"/>
          <w:color w:val="000000" w:themeColor="text1"/>
          <w:lang w:val="en-GB"/>
        </w:rPr>
        <w:t xml:space="preserve"> what</w:t>
      </w:r>
      <w:r w:rsidR="00E8116D" w:rsidRPr="003B469F">
        <w:rPr>
          <w:rFonts w:ascii="Times" w:hAnsi="Times"/>
          <w:color w:val="000000" w:themeColor="text1"/>
          <w:lang w:val="en-GB"/>
        </w:rPr>
        <w:t xml:space="preserve"> was found as well as what</w:t>
      </w:r>
      <w:r w:rsidRPr="003B469F">
        <w:rPr>
          <w:rFonts w:ascii="Times" w:hAnsi="Times"/>
          <w:color w:val="000000" w:themeColor="text1"/>
          <w:lang w:val="en-GB"/>
        </w:rPr>
        <w:t xml:space="preserve"> </w:t>
      </w:r>
      <w:r w:rsidR="00A572CB" w:rsidRPr="003B469F">
        <w:rPr>
          <w:rFonts w:ascii="Times" w:hAnsi="Times"/>
          <w:color w:val="000000" w:themeColor="text1"/>
          <w:lang w:val="en-GB"/>
        </w:rPr>
        <w:t>have been</w:t>
      </w:r>
      <w:r w:rsidRPr="003B469F">
        <w:rPr>
          <w:rFonts w:ascii="Times" w:hAnsi="Times"/>
          <w:color w:val="000000" w:themeColor="text1"/>
          <w:lang w:val="en-GB"/>
        </w:rPr>
        <w:t xml:space="preserve"> missing in literature </w:t>
      </w:r>
      <w:r w:rsidR="0055075B" w:rsidRPr="003B469F">
        <w:rPr>
          <w:rFonts w:ascii="Times" w:hAnsi="Times"/>
          <w:color w:val="000000" w:themeColor="text1"/>
          <w:lang w:val="en-GB"/>
        </w:rPr>
        <w:t>about</w:t>
      </w:r>
      <w:r w:rsidR="00547EAC" w:rsidRPr="003B469F">
        <w:rPr>
          <w:rFonts w:ascii="Times" w:hAnsi="Times"/>
          <w:color w:val="000000" w:themeColor="text1"/>
          <w:lang w:val="en-GB"/>
        </w:rPr>
        <w:t xml:space="preserve"> predictors of</w:t>
      </w:r>
      <w:r w:rsidR="0055075B" w:rsidRPr="003B469F">
        <w:rPr>
          <w:rFonts w:ascii="Times" w:hAnsi="Times"/>
          <w:color w:val="000000" w:themeColor="text1"/>
          <w:lang w:val="en-GB"/>
        </w:rPr>
        <w:t xml:space="preserve"> tobacco smoking and cessation behaviour among PLWH in lower-resource countries</w:t>
      </w:r>
      <w:r w:rsidR="00D90BE8" w:rsidRPr="003B469F">
        <w:rPr>
          <w:rFonts w:ascii="Times" w:hAnsi="Times"/>
          <w:color w:val="000000" w:themeColor="text1"/>
          <w:lang w:val="en-GB"/>
        </w:rPr>
        <w:t xml:space="preserve"> (see </w:t>
      </w:r>
      <w:r w:rsidR="00D90BE8" w:rsidRPr="003B469F">
        <w:rPr>
          <w:rFonts w:ascii="Times" w:hAnsi="Times"/>
          <w:color w:val="000000" w:themeColor="text1"/>
          <w:u w:val="single"/>
          <w:lang w:val="en-GB"/>
        </w:rPr>
        <w:fldChar w:fldCharType="begin"/>
      </w:r>
      <w:r w:rsidR="00D90BE8" w:rsidRPr="003B469F">
        <w:rPr>
          <w:rFonts w:ascii="Times" w:hAnsi="Times"/>
          <w:color w:val="000000" w:themeColor="text1"/>
          <w:u w:val="single"/>
          <w:lang w:val="en-GB"/>
        </w:rPr>
        <w:instrText xml:space="preserve"> REF _Ref69986119 \h </w:instrText>
      </w:r>
      <w:r w:rsidR="00E708E9" w:rsidRPr="003B469F">
        <w:rPr>
          <w:rFonts w:ascii="Times" w:hAnsi="Times"/>
          <w:color w:val="000000" w:themeColor="text1"/>
          <w:u w:val="single"/>
          <w:lang w:val="en-GB"/>
        </w:rPr>
        <w:instrText xml:space="preserve"> \* MERGEFORMAT </w:instrText>
      </w:r>
      <w:r w:rsidR="00D90BE8" w:rsidRPr="003B469F">
        <w:rPr>
          <w:rFonts w:ascii="Times" w:hAnsi="Times"/>
          <w:color w:val="000000" w:themeColor="text1"/>
          <w:u w:val="single"/>
          <w:lang w:val="en-GB"/>
        </w:rPr>
      </w:r>
      <w:r w:rsidR="00D90BE8" w:rsidRPr="003B469F">
        <w:rPr>
          <w:rFonts w:ascii="Times" w:hAnsi="Times"/>
          <w:color w:val="000000" w:themeColor="text1"/>
          <w:u w:val="single"/>
          <w:lang w:val="en-GB"/>
        </w:rPr>
        <w:fldChar w:fldCharType="separate"/>
      </w:r>
      <w:r w:rsidR="00103465" w:rsidRPr="0084518F">
        <w:rPr>
          <w:rFonts w:ascii="Times" w:hAnsi="Times"/>
          <w:color w:val="000000" w:themeColor="text1"/>
          <w:lang w:val="en-GB"/>
        </w:rPr>
        <w:t xml:space="preserve">Figure </w:t>
      </w:r>
      <w:r w:rsidR="00103465" w:rsidRPr="0084518F">
        <w:rPr>
          <w:rFonts w:ascii="Times" w:hAnsi="Times"/>
          <w:noProof/>
          <w:color w:val="000000" w:themeColor="text1"/>
          <w:lang w:val="en-GB"/>
        </w:rPr>
        <w:t>1</w:t>
      </w:r>
      <w:r w:rsidR="00D90BE8" w:rsidRPr="003B469F">
        <w:rPr>
          <w:rFonts w:ascii="Times" w:hAnsi="Times"/>
          <w:color w:val="000000" w:themeColor="text1"/>
          <w:u w:val="single"/>
          <w:lang w:val="en-GB"/>
        </w:rPr>
        <w:fldChar w:fldCharType="end"/>
      </w:r>
      <w:r w:rsidR="00D90BE8" w:rsidRPr="003B469F">
        <w:rPr>
          <w:rFonts w:ascii="Times" w:hAnsi="Times"/>
          <w:color w:val="000000" w:themeColor="text1"/>
          <w:lang w:val="en-GB"/>
        </w:rPr>
        <w:t>)</w:t>
      </w:r>
      <w:r w:rsidR="0055075B" w:rsidRPr="003B469F">
        <w:rPr>
          <w:rFonts w:ascii="Times" w:hAnsi="Times"/>
          <w:color w:val="000000" w:themeColor="text1"/>
          <w:lang w:val="en-GB"/>
        </w:rPr>
        <w:t>.</w:t>
      </w:r>
      <w:r w:rsidR="00FE0127" w:rsidRPr="003B469F">
        <w:rPr>
          <w:rFonts w:ascii="Times" w:hAnsi="Times"/>
          <w:color w:val="000000" w:themeColor="text1"/>
          <w:lang w:val="en-GB"/>
        </w:rPr>
        <w:t xml:space="preserve"> In general, </w:t>
      </w:r>
      <w:r w:rsidR="00E8116D" w:rsidRPr="003B469F">
        <w:rPr>
          <w:rFonts w:ascii="Times" w:hAnsi="Times"/>
          <w:color w:val="000000" w:themeColor="text1"/>
          <w:lang w:val="en-GB"/>
        </w:rPr>
        <w:t>the direct effects of background factors on smoking behaviour</w:t>
      </w:r>
      <w:r w:rsidR="007E3D6E" w:rsidRPr="003B469F">
        <w:rPr>
          <w:rFonts w:ascii="Times" w:hAnsi="Times"/>
          <w:color w:val="000000" w:themeColor="text1"/>
          <w:lang w:val="en-GB"/>
        </w:rPr>
        <w:t xml:space="preserve">, </w:t>
      </w:r>
      <w:r w:rsidR="00E8116D" w:rsidRPr="003B469F">
        <w:rPr>
          <w:rFonts w:ascii="Times" w:hAnsi="Times"/>
          <w:color w:val="000000" w:themeColor="text1"/>
          <w:lang w:val="en-GB"/>
        </w:rPr>
        <w:t>intention and readiness to quit were identified through the synthe</w:t>
      </w:r>
      <w:r w:rsidR="00A41AD9" w:rsidRPr="003B469F">
        <w:rPr>
          <w:rFonts w:ascii="Times" w:hAnsi="Times"/>
          <w:color w:val="000000" w:themeColor="text1"/>
          <w:lang w:val="en-GB"/>
        </w:rPr>
        <w:t>ses of findings from retrieved articles</w:t>
      </w:r>
      <w:r w:rsidR="00E8116D" w:rsidRPr="003B469F">
        <w:rPr>
          <w:rFonts w:ascii="Times" w:hAnsi="Times"/>
          <w:color w:val="000000" w:themeColor="text1"/>
          <w:lang w:val="en-GB"/>
        </w:rPr>
        <w:t xml:space="preserve">. Attitudes, subjective norms and self-efficacy towards smoking and </w:t>
      </w:r>
      <w:r w:rsidR="00E57052" w:rsidRPr="003B469F">
        <w:rPr>
          <w:rFonts w:ascii="Times" w:hAnsi="Times"/>
          <w:color w:val="000000" w:themeColor="text1"/>
          <w:lang w:val="en-GB"/>
        </w:rPr>
        <w:t>cessation</w:t>
      </w:r>
      <w:r w:rsidR="009216FA" w:rsidRPr="003B469F">
        <w:rPr>
          <w:rFonts w:ascii="Times" w:hAnsi="Times"/>
          <w:color w:val="000000" w:themeColor="text1"/>
          <w:lang w:val="en-GB"/>
        </w:rPr>
        <w:t xml:space="preserve"> were assessed and summarised from three qualitative studies</w:t>
      </w:r>
      <w:r w:rsidR="00A12AD1" w:rsidRPr="003B469F">
        <w:rPr>
          <w:rFonts w:ascii="Times" w:hAnsi="Times"/>
          <w:color w:val="000000" w:themeColor="text1"/>
          <w:lang w:val="en-GB"/>
        </w:rPr>
        <w:t xml:space="preserve"> </w:t>
      </w:r>
      <w:r w:rsidR="00A12AD1"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3B469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PEVuZE5vdGU+PENpdGU+PEF1dGhvcj5DaG9ja2FsaW5nYW08L0F1dGhvcj48WWVhcj4yMDIxPC9Z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</w:fldData>
        </w:fldChar>
      </w:r>
      <w:r w:rsidR="00640E99" w:rsidRPr="003B469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A12AD1" w:rsidRPr="003B469F">
        <w:rPr>
          <w:rFonts w:ascii="Times" w:hAnsi="Times"/>
          <w:color w:val="000000" w:themeColor="text1"/>
          <w:lang w:val="en-GB"/>
        </w:rPr>
      </w:r>
      <w:r w:rsidR="00A12AD1" w:rsidRPr="003B469F">
        <w:rPr>
          <w:rFonts w:ascii="Times" w:hAnsi="Times"/>
          <w:color w:val="000000" w:themeColor="text1"/>
          <w:lang w:val="en-GB"/>
        </w:rPr>
        <w:fldChar w:fldCharType="separate"/>
      </w:r>
      <w:r w:rsidR="00640E99" w:rsidRPr="003B469F">
        <w:rPr>
          <w:rFonts w:ascii="Times" w:hAnsi="Times"/>
          <w:noProof/>
          <w:color w:val="000000" w:themeColor="text1"/>
          <w:lang w:val="en-GB"/>
        </w:rPr>
        <w:t>(</w:t>
      </w:r>
      <w:hyperlink w:anchor="_ENREF_3_8" w:tooltip="Chockalingam, 2021 #161" w:history="1">
        <w:r w:rsidR="00027C32" w:rsidRPr="003B469F">
          <w:rPr>
            <w:rFonts w:ascii="Times" w:hAnsi="Times"/>
            <w:noProof/>
            <w:color w:val="000000" w:themeColor="text1"/>
            <w:lang w:val="en-GB"/>
          </w:rPr>
          <w:t>Chockalingam et al., 2021</w:t>
        </w:r>
      </w:hyperlink>
      <w:r w:rsidR="00640E99" w:rsidRPr="003B469F">
        <w:rPr>
          <w:rFonts w:ascii="Times" w:hAnsi="Times"/>
          <w:noProof/>
          <w:color w:val="000000" w:themeColor="text1"/>
          <w:lang w:val="en-GB"/>
        </w:rPr>
        <w:t xml:space="preserve">; </w:t>
      </w:r>
      <w:hyperlink w:anchor="_ENREF_3_24" w:tooltip="Krishnan, 2018 #163" w:history="1">
        <w:r w:rsidR="00027C32" w:rsidRPr="003B469F">
          <w:rPr>
            <w:rFonts w:ascii="Times" w:hAnsi="Times"/>
            <w:noProof/>
            <w:color w:val="000000" w:themeColor="text1"/>
            <w:lang w:val="en-GB"/>
          </w:rPr>
          <w:t>Krishnan et al., 2018</w:t>
        </w:r>
      </w:hyperlink>
      <w:r w:rsidR="00640E99" w:rsidRPr="003B469F">
        <w:rPr>
          <w:rFonts w:ascii="Times" w:hAnsi="Times"/>
          <w:noProof/>
          <w:color w:val="000000" w:themeColor="text1"/>
          <w:lang w:val="en-GB"/>
        </w:rPr>
        <w:t xml:space="preserve">; </w:t>
      </w:r>
      <w:hyperlink w:anchor="_ENREF_3_49" w:tooltip="Thirlway, 2021 #233" w:history="1">
        <w:r w:rsidR="00027C32" w:rsidRPr="003B469F">
          <w:rPr>
            <w:rFonts w:ascii="Times" w:hAnsi="Times"/>
            <w:noProof/>
            <w:color w:val="000000" w:themeColor="text1"/>
            <w:lang w:val="en-GB"/>
          </w:rPr>
          <w:t>Thirlway et al., 2021</w:t>
        </w:r>
      </w:hyperlink>
      <w:r w:rsidR="00640E99" w:rsidRPr="003B469F">
        <w:rPr>
          <w:rFonts w:ascii="Times" w:hAnsi="Times"/>
          <w:noProof/>
          <w:color w:val="000000" w:themeColor="text1"/>
          <w:lang w:val="en-GB"/>
        </w:rPr>
        <w:t>)</w:t>
      </w:r>
      <w:r w:rsidR="00A12AD1" w:rsidRPr="003B469F">
        <w:rPr>
          <w:rFonts w:ascii="Times" w:hAnsi="Times"/>
          <w:color w:val="000000" w:themeColor="text1"/>
          <w:lang w:val="en-GB"/>
        </w:rPr>
        <w:fldChar w:fldCharType="end"/>
      </w:r>
      <w:r w:rsidR="009216FA" w:rsidRPr="003B469F">
        <w:rPr>
          <w:rFonts w:ascii="Times" w:hAnsi="Times"/>
          <w:color w:val="000000" w:themeColor="text1"/>
          <w:lang w:val="en-GB"/>
        </w:rPr>
        <w:t xml:space="preserve">. </w:t>
      </w:r>
      <w:r w:rsidR="00D05797" w:rsidRPr="003B469F">
        <w:rPr>
          <w:rFonts w:ascii="Times" w:hAnsi="Times"/>
          <w:color w:val="000000" w:themeColor="text1"/>
          <w:lang w:val="en-GB"/>
        </w:rPr>
        <w:t>Beside</w:t>
      </w:r>
      <w:r w:rsidR="0040053F" w:rsidRPr="003B469F">
        <w:rPr>
          <w:rFonts w:ascii="Times" w:hAnsi="Times"/>
          <w:color w:val="000000" w:themeColor="text1"/>
          <w:lang w:val="en-GB"/>
        </w:rPr>
        <w:t>s</w:t>
      </w:r>
      <w:r w:rsidR="00D05797" w:rsidRPr="003B469F">
        <w:rPr>
          <w:rFonts w:ascii="Times" w:hAnsi="Times"/>
          <w:color w:val="000000" w:themeColor="text1"/>
          <w:lang w:val="en-GB"/>
        </w:rPr>
        <w:t xml:space="preserve"> knowledge and skills required to quit smoking, t</w:t>
      </w:r>
      <w:r w:rsidR="009216FA" w:rsidRPr="003B469F">
        <w:rPr>
          <w:rFonts w:ascii="Times" w:hAnsi="Times"/>
          <w:color w:val="000000" w:themeColor="text1"/>
          <w:lang w:val="en-GB"/>
        </w:rPr>
        <w:t xml:space="preserve">he qualitative synthesis also identified </w:t>
      </w:r>
      <w:r w:rsidR="00B451FF" w:rsidRPr="003B469F">
        <w:rPr>
          <w:rFonts w:ascii="Times" w:hAnsi="Times"/>
          <w:color w:val="000000" w:themeColor="text1"/>
          <w:lang w:val="en-GB"/>
        </w:rPr>
        <w:t xml:space="preserve">that </w:t>
      </w:r>
      <w:r w:rsidR="009216FA" w:rsidRPr="003B469F">
        <w:rPr>
          <w:rFonts w:ascii="Times" w:hAnsi="Times"/>
          <w:color w:val="000000" w:themeColor="text1"/>
          <w:lang w:val="en-GB"/>
        </w:rPr>
        <w:t xml:space="preserve">environmental factors such as social support, advice from providers, smoking environment, affordance and access to tobacco products could </w:t>
      </w:r>
      <w:r w:rsidR="004D65F5" w:rsidRPr="003B469F">
        <w:rPr>
          <w:rFonts w:ascii="Times" w:hAnsi="Times"/>
          <w:color w:val="000000" w:themeColor="text1"/>
          <w:lang w:val="en-GB"/>
        </w:rPr>
        <w:t>affect</w:t>
      </w:r>
      <w:r w:rsidR="009216FA" w:rsidRPr="003B469F">
        <w:rPr>
          <w:rFonts w:ascii="Times" w:hAnsi="Times"/>
          <w:color w:val="000000" w:themeColor="text1"/>
          <w:lang w:val="en-GB"/>
        </w:rPr>
        <w:t xml:space="preserve"> smoking and cessation behaviour. </w:t>
      </w:r>
      <w:r w:rsidR="00A12AD1" w:rsidRPr="003B469F">
        <w:rPr>
          <w:rFonts w:ascii="Times" w:hAnsi="Times"/>
          <w:color w:val="000000" w:themeColor="text1"/>
          <w:lang w:val="en-GB"/>
        </w:rPr>
        <w:t xml:space="preserve">Prior quit attempt was found to be positively related to readiness and intention to quit </w:t>
      </w:r>
      <w:r w:rsidR="00A12AD1" w:rsidRPr="003B469F">
        <w:rPr>
          <w:rFonts w:ascii="Times" w:hAnsi="Times"/>
          <w:color w:val="000000" w:themeColor="text1"/>
          <w:lang w:val="en-GB"/>
        </w:rPr>
        <w:fldChar w:fldCharType="begin">
          <w:fldData xml:space="preserve">PEVuZE5vdGU+PENpdGU+PEF1dGhvcj5Qb3VkZWw8L0F1dGhvcj48WWVhcj4yMDE5PC9ZZWFyPjxS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</w:fldData>
        </w:fldChar>
      </w:r>
      <w:r w:rsidR="00640E99" w:rsidRPr="003B469F">
        <w:rPr>
          <w:rFonts w:ascii="Times" w:hAnsi="Times"/>
          <w:color w:val="000000" w:themeColor="text1"/>
          <w:lang w:val="en-GB"/>
        </w:rPr>
        <w:instrText xml:space="preserve"> ADDIN EN.CITE </w:instrText>
      </w:r>
      <w:r w:rsidR="00640E99" w:rsidRPr="003B469F">
        <w:rPr>
          <w:rFonts w:ascii="Times" w:hAnsi="Times"/>
          <w:color w:val="000000" w:themeColor="text1"/>
          <w:lang w:val="en-GB"/>
        </w:rPr>
        <w:fldChar w:fldCharType="begin">
          <w:fldData xml:space="preserve">PEVuZE5vdGU+PENpdGU+PEF1dGhvcj5Qb3VkZWw8L0F1dGhvcj48WWVhcj4yMDE5PC9ZZWFyPjxS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</w:fldData>
        </w:fldChar>
      </w:r>
      <w:r w:rsidR="00640E99" w:rsidRPr="003B469F">
        <w:rPr>
          <w:rFonts w:ascii="Times" w:hAnsi="Times"/>
          <w:color w:val="000000" w:themeColor="text1"/>
          <w:lang w:val="en-GB"/>
        </w:rPr>
        <w:instrText xml:space="preserve"> ADDIN EN.CITE.DATA </w:instrText>
      </w:r>
      <w:r w:rsidR="00640E99" w:rsidRPr="003B469F">
        <w:rPr>
          <w:rFonts w:ascii="Times" w:hAnsi="Times"/>
          <w:color w:val="000000" w:themeColor="text1"/>
          <w:lang w:val="en-GB"/>
        </w:rPr>
      </w:r>
      <w:r w:rsidR="00640E99" w:rsidRPr="003B469F">
        <w:rPr>
          <w:rFonts w:ascii="Times" w:hAnsi="Times"/>
          <w:color w:val="000000" w:themeColor="text1"/>
          <w:lang w:val="en-GB"/>
        </w:rPr>
        <w:fldChar w:fldCharType="end"/>
      </w:r>
      <w:r w:rsidR="00A12AD1" w:rsidRPr="003B469F">
        <w:rPr>
          <w:rFonts w:ascii="Times" w:hAnsi="Times"/>
          <w:color w:val="000000" w:themeColor="text1"/>
          <w:lang w:val="en-GB"/>
        </w:rPr>
      </w:r>
      <w:r w:rsidR="00A12AD1" w:rsidRPr="003B469F">
        <w:rPr>
          <w:rFonts w:ascii="Times" w:hAnsi="Times"/>
          <w:color w:val="000000" w:themeColor="text1"/>
          <w:lang w:val="en-GB"/>
        </w:rPr>
        <w:fldChar w:fldCharType="separate"/>
      </w:r>
      <w:r w:rsidR="00640E99" w:rsidRPr="003B469F">
        <w:rPr>
          <w:rFonts w:ascii="Times" w:hAnsi="Times"/>
          <w:noProof/>
          <w:color w:val="000000" w:themeColor="text1"/>
          <w:lang w:val="en-GB"/>
        </w:rPr>
        <w:t>(</w:t>
      </w:r>
      <w:hyperlink w:anchor="_ENREF_3_41" w:tooltip="Poudel, 2019 #230" w:history="1">
        <w:r w:rsidR="00027C32" w:rsidRPr="003B469F">
          <w:rPr>
            <w:rFonts w:ascii="Times" w:hAnsi="Times"/>
            <w:noProof/>
            <w:color w:val="000000" w:themeColor="text1"/>
            <w:lang w:val="en-GB"/>
          </w:rPr>
          <w:t>Poudel et al., 2019</w:t>
        </w:r>
      </w:hyperlink>
      <w:r w:rsidR="00640E99" w:rsidRPr="003B469F">
        <w:rPr>
          <w:rFonts w:ascii="Times" w:hAnsi="Times"/>
          <w:noProof/>
          <w:color w:val="000000" w:themeColor="text1"/>
          <w:lang w:val="en-GB"/>
        </w:rPr>
        <w:t xml:space="preserve">; </w:t>
      </w:r>
      <w:hyperlink w:anchor="_ENREF_3_45" w:tooltip="Shapiro, 2011 #151" w:history="1">
        <w:r w:rsidR="00027C32" w:rsidRPr="003B469F">
          <w:rPr>
            <w:rFonts w:ascii="Times" w:hAnsi="Times"/>
            <w:noProof/>
            <w:color w:val="000000" w:themeColor="text1"/>
            <w:lang w:val="en-GB"/>
          </w:rPr>
          <w:t>Shapiro et al., 2011</w:t>
        </w:r>
      </w:hyperlink>
      <w:r w:rsidR="00640E99" w:rsidRPr="003B469F">
        <w:rPr>
          <w:rFonts w:ascii="Times" w:hAnsi="Times"/>
          <w:noProof/>
          <w:color w:val="000000" w:themeColor="text1"/>
          <w:lang w:val="en-GB"/>
        </w:rPr>
        <w:t>)</w:t>
      </w:r>
      <w:r w:rsidR="00A12AD1" w:rsidRPr="003B469F">
        <w:rPr>
          <w:rFonts w:ascii="Times" w:hAnsi="Times"/>
          <w:color w:val="000000" w:themeColor="text1"/>
          <w:lang w:val="en-GB"/>
        </w:rPr>
        <w:fldChar w:fldCharType="end"/>
      </w:r>
      <w:r w:rsidR="00A12AD1" w:rsidRPr="003B469F">
        <w:rPr>
          <w:rFonts w:ascii="Times" w:hAnsi="Times"/>
          <w:color w:val="000000" w:themeColor="text1"/>
          <w:lang w:val="en-GB"/>
        </w:rPr>
        <w:t>.</w:t>
      </w:r>
      <w:r w:rsidR="0093238A" w:rsidRPr="003B469F">
        <w:rPr>
          <w:rFonts w:ascii="Times" w:hAnsi="Times"/>
          <w:color w:val="000000" w:themeColor="text1"/>
          <w:lang w:val="en-GB"/>
        </w:rPr>
        <w:t xml:space="preserve"> However, </w:t>
      </w:r>
      <w:r w:rsidR="00E723CA" w:rsidRPr="003B469F">
        <w:rPr>
          <w:rFonts w:ascii="Times" w:hAnsi="Times"/>
          <w:color w:val="000000" w:themeColor="text1"/>
          <w:lang w:val="en-GB"/>
        </w:rPr>
        <w:t xml:space="preserve">the </w:t>
      </w:r>
      <w:r w:rsidR="0093238A" w:rsidRPr="003B469F">
        <w:rPr>
          <w:rFonts w:ascii="Times" w:hAnsi="Times"/>
          <w:color w:val="000000" w:themeColor="text1"/>
          <w:lang w:val="en-GB"/>
        </w:rPr>
        <w:t xml:space="preserve">identified evidence </w:t>
      </w:r>
      <w:r w:rsidR="00E514F7" w:rsidRPr="003B469F">
        <w:rPr>
          <w:rFonts w:ascii="Times" w:hAnsi="Times"/>
          <w:color w:val="000000" w:themeColor="text1"/>
          <w:lang w:val="en-GB"/>
        </w:rPr>
        <w:t>was</w:t>
      </w:r>
      <w:r w:rsidR="0093238A" w:rsidRPr="003B469F">
        <w:rPr>
          <w:rFonts w:ascii="Times" w:hAnsi="Times"/>
          <w:color w:val="000000" w:themeColor="text1"/>
          <w:lang w:val="en-GB"/>
        </w:rPr>
        <w:t xml:space="preserve"> not strong enough to </w:t>
      </w:r>
      <w:r w:rsidR="00E723CA" w:rsidRPr="003B469F">
        <w:rPr>
          <w:rFonts w:ascii="Times" w:hAnsi="Times"/>
          <w:color w:val="000000" w:themeColor="text1"/>
          <w:lang w:val="en-GB"/>
        </w:rPr>
        <w:t xml:space="preserve">draw conclusions about prediction of smoking and cessation behaviour </w:t>
      </w:r>
      <w:r w:rsidR="0093238A" w:rsidRPr="003B469F">
        <w:rPr>
          <w:rFonts w:ascii="Times" w:hAnsi="Times"/>
          <w:color w:val="000000" w:themeColor="text1"/>
          <w:lang w:val="en-GB"/>
        </w:rPr>
        <w:t xml:space="preserve">due to the small number of studies. </w:t>
      </w:r>
      <w:r w:rsidR="000B4E32" w:rsidRPr="003B469F">
        <w:rPr>
          <w:rFonts w:ascii="Times" w:hAnsi="Times"/>
          <w:color w:val="000000" w:themeColor="text1"/>
          <w:lang w:val="en-GB"/>
        </w:rPr>
        <w:t xml:space="preserve">No randomised controlled trials and other </w:t>
      </w:r>
      <w:r w:rsidR="0093238A" w:rsidRPr="003B469F">
        <w:rPr>
          <w:rFonts w:ascii="Times" w:hAnsi="Times"/>
          <w:color w:val="000000" w:themeColor="text1"/>
          <w:lang w:val="en-GB"/>
        </w:rPr>
        <w:t>studies that assessed quit and abstinent rates and adherence to smoking cessation aids were retrieved</w:t>
      </w:r>
      <w:r w:rsidR="00016A8D" w:rsidRPr="003B469F">
        <w:rPr>
          <w:rFonts w:ascii="Times" w:hAnsi="Times"/>
          <w:color w:val="000000" w:themeColor="text1"/>
          <w:lang w:val="en-GB"/>
        </w:rPr>
        <w:t>. Thus, factors associated with these smoking cessation outcomes have yet to be explored.</w:t>
      </w:r>
    </w:p>
    <w:p w14:paraId="6395708F" w14:textId="37EC8590" w:rsidR="00AF4D20" w:rsidRPr="003B469F" w:rsidRDefault="00CA2A7A" w:rsidP="004B0AC7">
      <w:pPr>
        <w:pStyle w:val="ListParagraph"/>
        <w:numPr>
          <w:ilvl w:val="1"/>
          <w:numId w:val="13"/>
        </w:numPr>
        <w:spacing w:line="480" w:lineRule="auto"/>
        <w:jc w:val="both"/>
        <w:outlineLvl w:val="1"/>
        <w:rPr>
          <w:rFonts w:ascii="Times" w:hAnsi="Times"/>
          <w:b/>
          <w:bCs/>
          <w:color w:val="000000" w:themeColor="text1"/>
          <w:lang w:val="en-GB"/>
        </w:rPr>
      </w:pPr>
      <w:bookmarkStart w:id="206" w:name="_Toc72144125"/>
      <w:r w:rsidRPr="003B469F">
        <w:rPr>
          <w:rFonts w:ascii="Times" w:hAnsi="Times"/>
          <w:b/>
          <w:bCs/>
          <w:color w:val="000000" w:themeColor="text1"/>
          <w:lang w:val="en-GB"/>
        </w:rPr>
        <w:t xml:space="preserve">Strengths and </w:t>
      </w:r>
      <w:r w:rsidR="00AF4D20" w:rsidRPr="003B469F">
        <w:rPr>
          <w:rFonts w:ascii="Times" w:hAnsi="Times"/>
          <w:b/>
          <w:bCs/>
          <w:color w:val="000000" w:themeColor="text1"/>
          <w:lang w:val="en-GB"/>
        </w:rPr>
        <w:t>Limitation</w:t>
      </w:r>
      <w:bookmarkEnd w:id="206"/>
    </w:p>
    <w:p w14:paraId="0D935E5E" w14:textId="2E655B45" w:rsidR="00CA2A7A" w:rsidRPr="003B469F" w:rsidRDefault="00CA2A7A" w:rsidP="003B469F">
      <w:pPr>
        <w:spacing w:line="480" w:lineRule="auto"/>
        <w:jc w:val="both"/>
        <w:rPr>
          <w:rFonts w:ascii="Times" w:hAnsi="Times"/>
          <w:color w:val="000000" w:themeColor="text1"/>
          <w:lang w:val="en-GB"/>
        </w:rPr>
      </w:pPr>
      <w:r w:rsidRPr="003B469F">
        <w:rPr>
          <w:rFonts w:ascii="Times" w:hAnsi="Times"/>
          <w:color w:val="000000" w:themeColor="text1"/>
          <w:lang w:val="en-GB"/>
        </w:rPr>
        <w:t xml:space="preserve">To our knowledge, this systematic review is the first that applied triangulation (combination) of qualitative and quantitative methods and theory-based approach to examine and synthesise latest evidence about factors influencing smoking and cessation behaviour among PLWH in LMICs. The mixed-methods approach allowed this review to examine and compare evidence from different study designs in order to develop comprehensive understanding of smoking and </w:t>
      </w:r>
      <w:r w:rsidRPr="003B469F">
        <w:rPr>
          <w:rFonts w:ascii="Times" w:hAnsi="Times"/>
          <w:color w:val="000000" w:themeColor="text1"/>
          <w:lang w:val="en-GB"/>
        </w:rPr>
        <w:lastRenderedPageBreak/>
        <w:t>cessation behaviour in PLWH. Findings from the systematic syntheses of both qualitative and quantitative data were broadly corresponding to each other that to a large extent explained smoking and cessation behaviour of PLWH in LMICs.</w:t>
      </w:r>
      <w:r w:rsidR="00C00EFA" w:rsidRPr="003B469F">
        <w:rPr>
          <w:rFonts w:ascii="Times" w:hAnsi="Times"/>
          <w:color w:val="000000" w:themeColor="text1"/>
          <w:lang w:val="en-GB"/>
        </w:rPr>
        <w:t xml:space="preserve"> The review also pointed out the gap in literature that should be fulfilled.</w:t>
      </w:r>
    </w:p>
    <w:p w14:paraId="42259444" w14:textId="016B2875" w:rsidR="00BC79D1" w:rsidRPr="0084518F" w:rsidRDefault="00A273E5" w:rsidP="007E568F">
      <w:pPr>
        <w:spacing w:line="480" w:lineRule="auto"/>
        <w:jc w:val="both"/>
        <w:rPr>
          <w:rFonts w:ascii="Times" w:hAnsi="Times"/>
          <w:color w:val="000000" w:themeColor="text1"/>
          <w:lang w:val="en-GB"/>
        </w:rPr>
      </w:pPr>
      <w:r w:rsidRPr="0084518F">
        <w:rPr>
          <w:rFonts w:ascii="Times" w:hAnsi="Times"/>
          <w:color w:val="000000" w:themeColor="text1"/>
          <w:lang w:val="en-GB"/>
        </w:rPr>
        <w:t>S</w:t>
      </w:r>
      <w:r w:rsidR="008C59F4" w:rsidRPr="0084518F">
        <w:rPr>
          <w:rFonts w:ascii="Times" w:hAnsi="Times"/>
          <w:color w:val="000000" w:themeColor="text1"/>
          <w:lang w:val="en-GB"/>
        </w:rPr>
        <w:t>everal drawbacks</w:t>
      </w:r>
      <w:r w:rsidR="00590911" w:rsidRPr="0084518F">
        <w:rPr>
          <w:rFonts w:ascii="Times" w:hAnsi="Times"/>
          <w:color w:val="000000" w:themeColor="text1"/>
          <w:lang w:val="en-GB"/>
        </w:rPr>
        <w:t xml:space="preserve"> and considerations</w:t>
      </w:r>
      <w:r w:rsidR="008C59F4" w:rsidRPr="0084518F">
        <w:rPr>
          <w:rFonts w:ascii="Times" w:hAnsi="Times"/>
          <w:color w:val="000000" w:themeColor="text1"/>
          <w:lang w:val="en-GB"/>
        </w:rPr>
        <w:t xml:space="preserve"> of the study need to be discussed.</w:t>
      </w:r>
      <w:r w:rsidRPr="0084518F">
        <w:rPr>
          <w:rFonts w:ascii="Times" w:hAnsi="Times"/>
          <w:color w:val="000000" w:themeColor="text1"/>
          <w:lang w:val="en-GB"/>
        </w:rPr>
        <w:t xml:space="preserve"> </w:t>
      </w:r>
      <w:r w:rsidR="00BF0050" w:rsidRPr="0084518F">
        <w:rPr>
          <w:rFonts w:ascii="Times" w:hAnsi="Times"/>
          <w:color w:val="000000" w:themeColor="text1"/>
          <w:lang w:val="en-GB"/>
        </w:rPr>
        <w:t>The study did not take into consideration levels of tobacco smoking and substance use as all of the studies retrieved mainly reported current smoking as the outcome of interest</w:t>
      </w:r>
      <w:r w:rsidR="00CD11FC" w:rsidRPr="0084518F">
        <w:rPr>
          <w:rFonts w:ascii="Times" w:hAnsi="Times"/>
          <w:color w:val="000000" w:themeColor="text1"/>
          <w:lang w:val="en-GB"/>
        </w:rPr>
        <w:t xml:space="preserve"> and substance use as binary </w:t>
      </w:r>
      <w:r w:rsidR="00530BCE" w:rsidRPr="0084518F">
        <w:rPr>
          <w:rFonts w:ascii="Times" w:hAnsi="Times"/>
          <w:color w:val="000000" w:themeColor="text1"/>
          <w:lang w:val="en-GB"/>
        </w:rPr>
        <w:t>variable without</w:t>
      </w:r>
      <w:r w:rsidR="00BF0050" w:rsidRPr="0084518F">
        <w:rPr>
          <w:rFonts w:ascii="Times" w:hAnsi="Times"/>
          <w:color w:val="000000" w:themeColor="text1"/>
          <w:lang w:val="en-GB"/>
        </w:rPr>
        <w:t xml:space="preserve"> any </w:t>
      </w:r>
      <w:r w:rsidR="000B151E" w:rsidRPr="0084518F">
        <w:rPr>
          <w:rFonts w:ascii="Times" w:hAnsi="Times"/>
          <w:color w:val="000000" w:themeColor="text1"/>
          <w:lang w:val="en-GB"/>
        </w:rPr>
        <w:t>details on the levels</w:t>
      </w:r>
      <w:r w:rsidR="00BF0050" w:rsidRPr="0084518F">
        <w:rPr>
          <w:rFonts w:ascii="Times" w:hAnsi="Times"/>
          <w:color w:val="000000" w:themeColor="text1"/>
          <w:lang w:val="en-GB"/>
        </w:rPr>
        <w:t>.</w:t>
      </w:r>
      <w:r w:rsidR="00590911" w:rsidRPr="0084518F">
        <w:rPr>
          <w:rFonts w:ascii="Times" w:hAnsi="Times"/>
          <w:color w:val="000000" w:themeColor="text1"/>
          <w:lang w:val="en-GB"/>
        </w:rPr>
        <w:t xml:space="preserve"> The study tried to precisely group similar independent variables such as age, education, and income from individual studies based on definitions and measures into single variables for the meta-analysis. This process was rigorously conducted to minimise the risk of selection bias and inaccuracy.</w:t>
      </w:r>
    </w:p>
    <w:p w14:paraId="00E2CC3E" w14:textId="02DF83BE" w:rsidR="008F0F6B" w:rsidRPr="0084518F" w:rsidRDefault="001474CA" w:rsidP="007E568F">
      <w:pPr>
        <w:spacing w:line="480" w:lineRule="auto"/>
        <w:jc w:val="both"/>
        <w:rPr>
          <w:rFonts w:ascii="Times" w:hAnsi="Times"/>
          <w:color w:val="000000" w:themeColor="text1"/>
          <w:lang w:val="en-GB"/>
        </w:rPr>
      </w:pPr>
      <w:r w:rsidRPr="0084518F">
        <w:rPr>
          <w:rFonts w:ascii="Times" w:hAnsi="Times"/>
          <w:color w:val="000000" w:themeColor="text1"/>
          <w:lang w:val="en-GB"/>
        </w:rPr>
        <w:t xml:space="preserve">In the meta-analyses of factors associated with current smoking, </w:t>
      </w:r>
      <w:r w:rsidR="005A097F" w:rsidRPr="0084518F">
        <w:rPr>
          <w:rFonts w:ascii="Times" w:hAnsi="Times"/>
          <w:color w:val="000000" w:themeColor="text1"/>
          <w:lang w:val="en-GB"/>
        </w:rPr>
        <w:t xml:space="preserve">one study employed multilevel analysis and extracted data was nested within hierarchies </w:t>
      </w:r>
      <w:r w:rsidR="005A097F" w:rsidRPr="003B469F">
        <w:rPr>
          <w:rFonts w:ascii="Times" w:hAnsi="Times"/>
          <w:color w:val="000000" w:themeColor="text1"/>
          <w:lang w:val="en-GB"/>
        </w:rPr>
        <w:fldChar w:fldCharType="begin">
          <w:fldData xml:space="preserve">PEVuZE5vdGU+PENpdGU+PEF1dGhvcj5VdGhtYW48L0F1dGhvcj48WWVhcj4yMDE2PC9ZZWFyPjxS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</w:fldData>
        </w:fldChar>
      </w:r>
      <w:r w:rsidR="00185DC8" w:rsidRPr="0084518F">
        <w:rPr>
          <w:rFonts w:ascii="Times" w:hAnsi="Times"/>
          <w:color w:val="000000" w:themeColor="text1"/>
          <w:lang w:val="en-GB"/>
        </w:rPr>
        <w:instrText xml:space="preserve"> ADDIN EN.CITE </w:instrText>
      </w:r>
      <w:r w:rsidR="00185DC8" w:rsidRPr="003B469F">
        <w:rPr>
          <w:rFonts w:ascii="Times" w:hAnsi="Times"/>
          <w:color w:val="000000" w:themeColor="text1"/>
          <w:lang w:val="en-GB"/>
        </w:rPr>
        <w:fldChar w:fldCharType="begin">
          <w:fldData xml:space="preserve">PEVuZE5vdGU+PENpdGU+PEF1dGhvcj5VdGhtYW48L0F1dGhvcj48WWVhcj4yMDE2PC9ZZWFyPjxS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</w:fldData>
        </w:fldChar>
      </w:r>
      <w:r w:rsidR="00185DC8" w:rsidRPr="0084518F">
        <w:rPr>
          <w:rFonts w:ascii="Times" w:hAnsi="Times"/>
          <w:color w:val="000000" w:themeColor="text1"/>
          <w:lang w:val="en-GB"/>
        </w:rPr>
        <w:instrText xml:space="preserve"> ADDIN EN.CITE.DATA </w:instrText>
      </w:r>
      <w:r w:rsidR="00185DC8" w:rsidRPr="003B469F">
        <w:rPr>
          <w:rFonts w:ascii="Times" w:hAnsi="Times"/>
          <w:color w:val="000000" w:themeColor="text1"/>
          <w:lang w:val="en-GB"/>
        </w:rPr>
      </w:r>
      <w:r w:rsidR="00185DC8" w:rsidRPr="003B469F">
        <w:rPr>
          <w:rFonts w:ascii="Times" w:hAnsi="Times"/>
          <w:color w:val="000000" w:themeColor="text1"/>
          <w:lang w:val="en-GB"/>
        </w:rPr>
        <w:fldChar w:fldCharType="end"/>
      </w:r>
      <w:r w:rsidR="005A097F" w:rsidRPr="003B469F">
        <w:rPr>
          <w:rFonts w:ascii="Times" w:hAnsi="Times"/>
          <w:color w:val="000000" w:themeColor="text1"/>
          <w:lang w:val="en-GB"/>
        </w:rPr>
      </w:r>
      <w:r w:rsidR="005A097F" w:rsidRPr="003B469F">
        <w:rPr>
          <w:rFonts w:ascii="Times" w:hAnsi="Times"/>
          <w:color w:val="000000" w:themeColor="text1"/>
          <w:lang w:val="en-GB"/>
        </w:rPr>
        <w:fldChar w:fldCharType="separate"/>
      </w:r>
      <w:r w:rsidR="00185DC8" w:rsidRPr="0084518F">
        <w:rPr>
          <w:rFonts w:ascii="Times" w:hAnsi="Times"/>
          <w:noProof/>
          <w:color w:val="000000" w:themeColor="text1"/>
          <w:lang w:val="en-GB"/>
        </w:rPr>
        <w:t>(</w:t>
      </w:r>
      <w:hyperlink w:anchor="_ENREF_3_54" w:tooltip="Uthman, 2016 #118" w:history="1">
        <w:r w:rsidR="00027C32" w:rsidRPr="0084518F">
          <w:rPr>
            <w:rFonts w:ascii="Times" w:hAnsi="Times"/>
            <w:noProof/>
            <w:color w:val="000000" w:themeColor="text1"/>
            <w:lang w:val="en-GB"/>
          </w:rPr>
          <w:t>Uthman et al., 2016</w:t>
        </w:r>
      </w:hyperlink>
      <w:r w:rsidR="00185DC8" w:rsidRPr="0084518F">
        <w:rPr>
          <w:rFonts w:ascii="Times" w:hAnsi="Times"/>
          <w:noProof/>
          <w:color w:val="000000" w:themeColor="text1"/>
          <w:lang w:val="en-GB"/>
        </w:rPr>
        <w:t>)</w:t>
      </w:r>
      <w:r w:rsidR="005A097F" w:rsidRPr="003B469F">
        <w:rPr>
          <w:rFonts w:ascii="Times" w:hAnsi="Times"/>
          <w:color w:val="000000" w:themeColor="text1"/>
          <w:lang w:val="en-GB"/>
        </w:rPr>
        <w:fldChar w:fldCharType="end"/>
      </w:r>
      <w:r w:rsidR="005A097F" w:rsidRPr="0084518F">
        <w:rPr>
          <w:rFonts w:ascii="Times" w:hAnsi="Times"/>
          <w:color w:val="000000" w:themeColor="text1"/>
          <w:lang w:val="en-GB"/>
        </w:rPr>
        <w:t xml:space="preserve">. This might result in a slight difference in adjusted effects of this study from the others. Despite this, </w:t>
      </w:r>
      <w:r w:rsidR="007670A0" w:rsidRPr="0084518F">
        <w:rPr>
          <w:rFonts w:ascii="Times" w:hAnsi="Times"/>
          <w:color w:val="000000" w:themeColor="text1"/>
          <w:lang w:val="en-GB"/>
        </w:rPr>
        <w:t>the possible difference</w:t>
      </w:r>
      <w:r w:rsidR="005A097F" w:rsidRPr="0084518F">
        <w:rPr>
          <w:rFonts w:ascii="Times" w:hAnsi="Times"/>
          <w:color w:val="000000" w:themeColor="text1"/>
          <w:lang w:val="en-GB"/>
        </w:rPr>
        <w:t xml:space="preserve"> </w:t>
      </w:r>
      <w:r w:rsidR="007670A0" w:rsidRPr="0084518F">
        <w:rPr>
          <w:rFonts w:ascii="Times" w:hAnsi="Times"/>
          <w:color w:val="000000" w:themeColor="text1"/>
          <w:lang w:val="en-GB"/>
        </w:rPr>
        <w:t>would</w:t>
      </w:r>
      <w:r w:rsidR="005A097F" w:rsidRPr="0084518F">
        <w:rPr>
          <w:rFonts w:ascii="Times" w:hAnsi="Times"/>
          <w:color w:val="000000" w:themeColor="text1"/>
          <w:lang w:val="en-GB"/>
        </w:rPr>
        <w:t xml:space="preserve"> not affect the precision of </w:t>
      </w:r>
      <w:r w:rsidR="007670A0" w:rsidRPr="0084518F">
        <w:rPr>
          <w:rFonts w:ascii="Times" w:hAnsi="Times"/>
          <w:color w:val="000000" w:themeColor="text1"/>
          <w:lang w:val="en-GB"/>
        </w:rPr>
        <w:t xml:space="preserve">pooled </w:t>
      </w:r>
      <w:r w:rsidR="005A097F" w:rsidRPr="0084518F">
        <w:rPr>
          <w:rFonts w:ascii="Times" w:hAnsi="Times"/>
          <w:color w:val="000000" w:themeColor="text1"/>
          <w:lang w:val="en-GB"/>
        </w:rPr>
        <w:t>estimates.</w:t>
      </w:r>
      <w:r w:rsidR="00474818" w:rsidRPr="0084518F">
        <w:rPr>
          <w:rFonts w:ascii="Times" w:hAnsi="Times"/>
          <w:color w:val="000000" w:themeColor="text1"/>
          <w:lang w:val="en-GB"/>
        </w:rPr>
        <w:t xml:space="preserve"> The poor precision of </w:t>
      </w:r>
      <w:r w:rsidR="004F412E" w:rsidRPr="0084518F">
        <w:rPr>
          <w:rFonts w:ascii="Times" w:hAnsi="Times"/>
          <w:color w:val="000000" w:themeColor="text1"/>
          <w:lang w:val="en-GB"/>
        </w:rPr>
        <w:t>certain pooled effect sizes such as smokeless tobacco and crack use could be due to either small number of studies or wide variation in the effect sizes</w:t>
      </w:r>
      <w:r w:rsidR="0029527C" w:rsidRPr="0084518F">
        <w:rPr>
          <w:rFonts w:ascii="Times" w:hAnsi="Times"/>
          <w:color w:val="000000" w:themeColor="text1"/>
          <w:lang w:val="en-GB"/>
        </w:rPr>
        <w:t xml:space="preserve"> of individual studies</w:t>
      </w:r>
      <w:r w:rsidR="004F412E" w:rsidRPr="0084518F">
        <w:rPr>
          <w:rFonts w:ascii="Times" w:hAnsi="Times"/>
          <w:color w:val="000000" w:themeColor="text1"/>
          <w:lang w:val="en-GB"/>
        </w:rPr>
        <w:t>.</w:t>
      </w:r>
    </w:p>
    <w:p w14:paraId="3BE8E704" w14:textId="7D48E99D" w:rsidR="003A31FC" w:rsidRPr="0084518F" w:rsidRDefault="00FC1CFF" w:rsidP="007E568F">
      <w:pPr>
        <w:spacing w:line="480" w:lineRule="auto"/>
        <w:jc w:val="both"/>
        <w:rPr>
          <w:rFonts w:ascii="Times" w:hAnsi="Times"/>
          <w:color w:val="000000" w:themeColor="text1"/>
          <w:lang w:val="en-GB"/>
        </w:rPr>
      </w:pPr>
      <w:bookmarkStart w:id="207" w:name="_Toc67244388"/>
      <w:r w:rsidRPr="0084518F">
        <w:rPr>
          <w:rFonts w:ascii="Times" w:hAnsi="Times"/>
          <w:color w:val="000000" w:themeColor="text1"/>
          <w:lang w:val="en-GB"/>
        </w:rPr>
        <w:t>The studies on readiness and intention to quit were not able to be meta-analysed due to small number of studies</w:t>
      </w:r>
      <w:r w:rsidR="00EA4BD3" w:rsidRPr="0084518F">
        <w:rPr>
          <w:rFonts w:ascii="Times" w:hAnsi="Times"/>
          <w:color w:val="000000" w:themeColor="text1"/>
          <w:lang w:val="en-GB"/>
        </w:rPr>
        <w:t xml:space="preserve"> </w:t>
      </w:r>
      <w:r w:rsidR="00160857" w:rsidRPr="0084518F">
        <w:rPr>
          <w:rFonts w:ascii="Times" w:hAnsi="Times"/>
          <w:color w:val="000000" w:themeColor="text1"/>
          <w:lang w:val="en-GB"/>
        </w:rPr>
        <w:t xml:space="preserve">which could be due to </w:t>
      </w:r>
      <w:r w:rsidR="00E97798" w:rsidRPr="0084518F">
        <w:rPr>
          <w:rFonts w:ascii="Times" w:hAnsi="Times"/>
          <w:color w:val="000000" w:themeColor="text1"/>
          <w:lang w:val="en-GB"/>
        </w:rPr>
        <w:t xml:space="preserve">either </w:t>
      </w:r>
      <w:r w:rsidR="00160857" w:rsidRPr="0084518F">
        <w:rPr>
          <w:rFonts w:ascii="Times" w:hAnsi="Times"/>
          <w:color w:val="000000" w:themeColor="text1"/>
          <w:lang w:val="en-GB"/>
        </w:rPr>
        <w:t>nonoptimal search strings</w:t>
      </w:r>
      <w:r w:rsidR="00E97798" w:rsidRPr="0084518F">
        <w:rPr>
          <w:rFonts w:ascii="Times" w:hAnsi="Times"/>
          <w:color w:val="000000" w:themeColor="text1"/>
          <w:lang w:val="en-GB"/>
        </w:rPr>
        <w:t xml:space="preserve"> or literature gap</w:t>
      </w:r>
      <w:r w:rsidR="00EA4BD3" w:rsidRPr="0084518F">
        <w:rPr>
          <w:rFonts w:ascii="Times" w:hAnsi="Times"/>
          <w:color w:val="000000" w:themeColor="text1"/>
          <w:lang w:val="en-GB"/>
        </w:rPr>
        <w:t>.</w:t>
      </w:r>
      <w:r w:rsidR="00E752DD" w:rsidRPr="0084518F">
        <w:rPr>
          <w:rFonts w:ascii="Times" w:hAnsi="Times"/>
          <w:color w:val="000000" w:themeColor="text1"/>
          <w:lang w:val="en-GB"/>
        </w:rPr>
        <w:t xml:space="preserve"> The associations of readiness to quit with presence of smokers in family</w:t>
      </w:r>
      <w:r w:rsidR="006D03E1" w:rsidRPr="0084518F">
        <w:rPr>
          <w:rFonts w:ascii="Times" w:hAnsi="Times"/>
          <w:color w:val="000000" w:themeColor="text1"/>
          <w:lang w:val="en-GB"/>
        </w:rPr>
        <w:t xml:space="preserve"> and formal education</w:t>
      </w:r>
      <w:r w:rsidR="00E752DD" w:rsidRPr="0084518F">
        <w:rPr>
          <w:rFonts w:ascii="Times" w:hAnsi="Times"/>
          <w:color w:val="000000" w:themeColor="text1"/>
          <w:lang w:val="en-GB"/>
        </w:rPr>
        <w:t xml:space="preserve"> showed unexpected directions</w:t>
      </w:r>
      <w:r w:rsidR="005B628B" w:rsidRPr="0084518F">
        <w:rPr>
          <w:rFonts w:ascii="Times" w:hAnsi="Times"/>
          <w:color w:val="000000" w:themeColor="text1"/>
          <w:lang w:val="en-GB"/>
        </w:rPr>
        <w:t xml:space="preserve"> (Amiya et al., 2011)</w:t>
      </w:r>
      <w:r w:rsidR="00E752DD" w:rsidRPr="0084518F">
        <w:rPr>
          <w:rFonts w:ascii="Times" w:hAnsi="Times"/>
          <w:color w:val="000000" w:themeColor="text1"/>
          <w:lang w:val="en-GB"/>
        </w:rPr>
        <w:t>.</w:t>
      </w:r>
      <w:r w:rsidR="006D03E1" w:rsidRPr="0084518F">
        <w:rPr>
          <w:rFonts w:ascii="Times" w:hAnsi="Times"/>
          <w:color w:val="000000" w:themeColor="text1"/>
          <w:lang w:val="en-GB"/>
        </w:rPr>
        <w:t xml:space="preserve"> </w:t>
      </w:r>
      <w:r w:rsidR="00EC1258" w:rsidRPr="0084518F">
        <w:rPr>
          <w:rFonts w:ascii="Times" w:hAnsi="Times"/>
          <w:color w:val="000000" w:themeColor="text1"/>
          <w:lang w:val="en-GB"/>
        </w:rPr>
        <w:t>It could be explained that formally educated individuals might determine to continue smoking by the time of the survey</w:t>
      </w:r>
      <w:r w:rsidR="005B628B" w:rsidRPr="0084518F">
        <w:rPr>
          <w:rFonts w:ascii="Times" w:hAnsi="Times"/>
          <w:color w:val="000000" w:themeColor="text1"/>
          <w:lang w:val="en-GB"/>
        </w:rPr>
        <w:t xml:space="preserve">. </w:t>
      </w:r>
      <w:r w:rsidR="006D03E1" w:rsidRPr="0084518F">
        <w:rPr>
          <w:rFonts w:ascii="Times" w:hAnsi="Times"/>
          <w:color w:val="000000" w:themeColor="text1"/>
          <w:lang w:val="en-GB"/>
        </w:rPr>
        <w:t xml:space="preserve">Amiya et al. (2011) reasonably assumed that discussion about smoking cessation among cohabitants might contribute to </w:t>
      </w:r>
      <w:r w:rsidR="00EF79F7" w:rsidRPr="0084518F">
        <w:rPr>
          <w:rFonts w:ascii="Times" w:hAnsi="Times"/>
          <w:color w:val="000000" w:themeColor="text1"/>
          <w:lang w:val="en-GB"/>
        </w:rPr>
        <w:t xml:space="preserve">their </w:t>
      </w:r>
      <w:r w:rsidR="006D03E1" w:rsidRPr="0084518F">
        <w:rPr>
          <w:rFonts w:ascii="Times" w:hAnsi="Times"/>
          <w:color w:val="000000" w:themeColor="text1"/>
          <w:lang w:val="en-GB"/>
        </w:rPr>
        <w:t xml:space="preserve">quitting </w:t>
      </w:r>
      <w:r w:rsidR="002F6532" w:rsidRPr="0084518F">
        <w:rPr>
          <w:rFonts w:ascii="Times" w:hAnsi="Times"/>
          <w:color w:val="000000" w:themeColor="text1"/>
          <w:lang w:val="en-GB"/>
        </w:rPr>
        <w:t>readiness.</w:t>
      </w:r>
      <w:r w:rsidR="00A30699" w:rsidRPr="0084518F">
        <w:rPr>
          <w:rFonts w:ascii="Times" w:hAnsi="Times"/>
          <w:color w:val="000000" w:themeColor="text1"/>
          <w:lang w:val="en-GB"/>
        </w:rPr>
        <w:t xml:space="preserve"> </w:t>
      </w:r>
      <w:r w:rsidR="00AF1022" w:rsidRPr="0084518F">
        <w:rPr>
          <w:rFonts w:ascii="Times" w:hAnsi="Times"/>
          <w:color w:val="000000" w:themeColor="text1"/>
          <w:lang w:val="en-GB"/>
        </w:rPr>
        <w:t>F</w:t>
      </w:r>
      <w:r w:rsidR="00FC618B" w:rsidRPr="0084518F">
        <w:rPr>
          <w:rFonts w:ascii="Times" w:hAnsi="Times"/>
          <w:color w:val="000000" w:themeColor="text1"/>
          <w:lang w:val="en-GB"/>
        </w:rPr>
        <w:t>uture</w:t>
      </w:r>
      <w:r w:rsidR="00A30699" w:rsidRPr="0084518F">
        <w:rPr>
          <w:rFonts w:ascii="Times" w:hAnsi="Times"/>
          <w:color w:val="000000" w:themeColor="text1"/>
          <w:lang w:val="en-GB"/>
        </w:rPr>
        <w:t xml:space="preserve"> studies on contemplation stage of smoking cessation </w:t>
      </w:r>
      <w:r w:rsidR="00FC618B" w:rsidRPr="0084518F">
        <w:rPr>
          <w:rFonts w:ascii="Times" w:hAnsi="Times"/>
          <w:color w:val="000000" w:themeColor="text1"/>
          <w:lang w:val="en-GB"/>
        </w:rPr>
        <w:t xml:space="preserve">would be warranted </w:t>
      </w:r>
      <w:r w:rsidR="00A30699" w:rsidRPr="0084518F">
        <w:rPr>
          <w:rFonts w:ascii="Times" w:hAnsi="Times"/>
          <w:color w:val="000000" w:themeColor="text1"/>
          <w:lang w:val="en-GB"/>
        </w:rPr>
        <w:t>to clarify these</w:t>
      </w:r>
      <w:r w:rsidR="00FC618B" w:rsidRPr="0084518F">
        <w:rPr>
          <w:rFonts w:ascii="Times" w:hAnsi="Times"/>
          <w:color w:val="000000" w:themeColor="text1"/>
          <w:lang w:val="en-GB"/>
        </w:rPr>
        <w:t xml:space="preserve"> </w:t>
      </w:r>
      <w:r w:rsidR="00440D7E" w:rsidRPr="0084518F">
        <w:rPr>
          <w:rFonts w:ascii="Times" w:hAnsi="Times"/>
          <w:color w:val="000000" w:themeColor="text1"/>
          <w:lang w:val="en-GB"/>
        </w:rPr>
        <w:t>observed relationships</w:t>
      </w:r>
      <w:r w:rsidR="00A30699" w:rsidRPr="0084518F">
        <w:rPr>
          <w:rFonts w:ascii="Times" w:hAnsi="Times"/>
          <w:color w:val="000000" w:themeColor="text1"/>
          <w:lang w:val="en-GB"/>
        </w:rPr>
        <w:t>.</w:t>
      </w:r>
      <w:r w:rsidR="0088715C" w:rsidRPr="0084518F">
        <w:rPr>
          <w:rFonts w:ascii="Times" w:hAnsi="Times"/>
          <w:color w:val="000000" w:themeColor="text1"/>
          <w:lang w:val="en-GB"/>
        </w:rPr>
        <w:t xml:space="preserve"> </w:t>
      </w:r>
    </w:p>
    <w:p w14:paraId="0658E934" w14:textId="07ABBCC3" w:rsidR="00FC1CFF" w:rsidRPr="0084518F" w:rsidRDefault="001C48F9" w:rsidP="007E568F">
      <w:pPr>
        <w:spacing w:line="480" w:lineRule="auto"/>
        <w:jc w:val="both"/>
        <w:rPr>
          <w:rFonts w:ascii="Times" w:hAnsi="Times"/>
          <w:color w:val="000000" w:themeColor="text1"/>
          <w:lang w:val="en-GB"/>
        </w:rPr>
      </w:pPr>
      <w:r w:rsidRPr="0084518F">
        <w:rPr>
          <w:rFonts w:ascii="Times" w:hAnsi="Times"/>
          <w:color w:val="000000" w:themeColor="text1"/>
          <w:lang w:val="en-GB"/>
        </w:rPr>
        <w:lastRenderedPageBreak/>
        <w:t xml:space="preserve">No </w:t>
      </w:r>
      <w:proofErr w:type="spellStart"/>
      <w:r w:rsidRPr="0084518F">
        <w:rPr>
          <w:rFonts w:ascii="Times" w:hAnsi="Times"/>
          <w:color w:val="000000" w:themeColor="text1"/>
          <w:lang w:val="en-GB"/>
        </w:rPr>
        <w:t>RCTs</w:t>
      </w:r>
      <w:proofErr w:type="spellEnd"/>
      <w:r w:rsidRPr="0084518F">
        <w:rPr>
          <w:rFonts w:ascii="Times" w:hAnsi="Times"/>
          <w:color w:val="000000" w:themeColor="text1"/>
          <w:lang w:val="en-GB"/>
        </w:rPr>
        <w:t xml:space="preserve"> were retrieved</w:t>
      </w:r>
      <w:r w:rsidR="00862185" w:rsidRPr="0084518F">
        <w:rPr>
          <w:rFonts w:ascii="Times" w:hAnsi="Times"/>
          <w:color w:val="000000" w:themeColor="text1"/>
          <w:lang w:val="en-GB"/>
        </w:rPr>
        <w:t xml:space="preserve"> that could be attributed to </w:t>
      </w:r>
      <w:r w:rsidR="005E51F8" w:rsidRPr="0084518F">
        <w:rPr>
          <w:rFonts w:ascii="Times" w:hAnsi="Times"/>
          <w:color w:val="000000" w:themeColor="text1"/>
          <w:lang w:val="en-GB"/>
        </w:rPr>
        <w:t xml:space="preserve">inherent </w:t>
      </w:r>
      <w:r w:rsidR="00862185" w:rsidRPr="0084518F">
        <w:rPr>
          <w:rFonts w:ascii="Times" w:hAnsi="Times"/>
          <w:color w:val="000000" w:themeColor="text1"/>
          <w:lang w:val="en-GB"/>
        </w:rPr>
        <w:t>limited smoking cessation interventions tailored for this population.</w:t>
      </w:r>
      <w:r w:rsidRPr="0084518F">
        <w:rPr>
          <w:rFonts w:ascii="Times" w:hAnsi="Times"/>
          <w:color w:val="000000" w:themeColor="text1"/>
          <w:lang w:val="en-GB"/>
        </w:rPr>
        <w:t xml:space="preserve"> </w:t>
      </w:r>
      <w:r w:rsidR="00862185" w:rsidRPr="0084518F">
        <w:rPr>
          <w:rFonts w:ascii="Times" w:hAnsi="Times"/>
          <w:color w:val="000000" w:themeColor="text1"/>
          <w:lang w:val="en-GB"/>
        </w:rPr>
        <w:t>T</w:t>
      </w:r>
      <w:r w:rsidR="00C6175C" w:rsidRPr="0084518F">
        <w:rPr>
          <w:rFonts w:ascii="Times" w:hAnsi="Times"/>
          <w:color w:val="000000" w:themeColor="text1"/>
          <w:lang w:val="en-GB"/>
        </w:rPr>
        <w:t>hree</w:t>
      </w:r>
      <w:r w:rsidR="0072480C" w:rsidRPr="0084518F">
        <w:rPr>
          <w:rFonts w:ascii="Times" w:hAnsi="Times"/>
          <w:color w:val="000000" w:themeColor="text1"/>
          <w:lang w:val="en-GB"/>
        </w:rPr>
        <w:t xml:space="preserve"> studies on current smoking eligible for meta-analysis were classified as </w:t>
      </w:r>
      <w:r w:rsidR="00C6175C" w:rsidRPr="0084518F">
        <w:rPr>
          <w:rFonts w:ascii="Times" w:hAnsi="Times"/>
          <w:color w:val="000000" w:themeColor="text1"/>
          <w:lang w:val="en-GB"/>
        </w:rPr>
        <w:t>moderate</w:t>
      </w:r>
      <w:r w:rsidR="0072480C" w:rsidRPr="0084518F">
        <w:rPr>
          <w:rFonts w:ascii="Times" w:hAnsi="Times"/>
          <w:color w:val="000000" w:themeColor="text1"/>
          <w:lang w:val="en-GB"/>
        </w:rPr>
        <w:t xml:space="preserve"> risk of bias as a result of </w:t>
      </w:r>
      <w:r w:rsidR="00C6175C" w:rsidRPr="0084518F">
        <w:rPr>
          <w:rFonts w:ascii="Times" w:hAnsi="Times"/>
          <w:color w:val="000000" w:themeColor="text1"/>
          <w:lang w:val="en-GB"/>
        </w:rPr>
        <w:t>non-random s</w:t>
      </w:r>
      <w:r w:rsidR="00501F60" w:rsidRPr="0084518F">
        <w:rPr>
          <w:rFonts w:ascii="Times" w:hAnsi="Times"/>
          <w:color w:val="000000" w:themeColor="text1"/>
          <w:lang w:val="en-GB"/>
        </w:rPr>
        <w:t>ampling and small sample size</w:t>
      </w:r>
      <w:r w:rsidR="0072480C" w:rsidRPr="0084518F">
        <w:rPr>
          <w:rFonts w:ascii="Times" w:hAnsi="Times"/>
          <w:color w:val="000000" w:themeColor="text1"/>
          <w:lang w:val="en-GB"/>
        </w:rPr>
        <w:t>.</w:t>
      </w:r>
      <w:r w:rsidRPr="0084518F">
        <w:rPr>
          <w:rFonts w:ascii="Times" w:hAnsi="Times"/>
          <w:color w:val="000000" w:themeColor="text1"/>
          <w:lang w:val="en-GB"/>
        </w:rPr>
        <w:t xml:space="preserve"> </w:t>
      </w:r>
      <w:r w:rsidR="00F448FB" w:rsidRPr="0084518F">
        <w:rPr>
          <w:rFonts w:ascii="Times" w:hAnsi="Times"/>
          <w:color w:val="000000" w:themeColor="text1"/>
          <w:lang w:val="en-GB"/>
        </w:rPr>
        <w:t>Heterogeneity</w:t>
      </w:r>
      <w:r w:rsidR="006E46DA" w:rsidRPr="0084518F">
        <w:rPr>
          <w:rFonts w:ascii="Times" w:hAnsi="Times"/>
          <w:color w:val="000000" w:themeColor="text1"/>
          <w:lang w:val="en-GB"/>
        </w:rPr>
        <w:t xml:space="preserve"> of significant predictors of current smoking</w:t>
      </w:r>
      <w:r w:rsidR="00F448FB" w:rsidRPr="0084518F">
        <w:rPr>
          <w:rFonts w:ascii="Times" w:hAnsi="Times"/>
          <w:color w:val="000000" w:themeColor="text1"/>
          <w:lang w:val="en-GB"/>
        </w:rPr>
        <w:t xml:space="preserve"> remained unexplained</w:t>
      </w:r>
      <w:r w:rsidR="006E46DA" w:rsidRPr="0084518F">
        <w:rPr>
          <w:rFonts w:ascii="Times" w:hAnsi="Times"/>
          <w:color w:val="000000" w:themeColor="text1"/>
          <w:lang w:val="en-GB"/>
        </w:rPr>
        <w:t xml:space="preserve">. </w:t>
      </w:r>
      <w:r w:rsidR="00FC1CFF" w:rsidRPr="0084518F">
        <w:rPr>
          <w:rFonts w:ascii="Times" w:hAnsi="Times"/>
          <w:color w:val="000000" w:themeColor="text1"/>
          <w:lang w:val="en-GB"/>
        </w:rPr>
        <w:t>Th</w:t>
      </w:r>
      <w:r w:rsidR="00B800C2" w:rsidRPr="0084518F">
        <w:rPr>
          <w:rFonts w:ascii="Times" w:hAnsi="Times"/>
          <w:color w:val="000000" w:themeColor="text1"/>
          <w:lang w:val="en-GB"/>
        </w:rPr>
        <w:t>is review</w:t>
      </w:r>
      <w:r w:rsidR="00F70EDB" w:rsidRPr="0084518F">
        <w:rPr>
          <w:rFonts w:ascii="Times" w:hAnsi="Times"/>
          <w:color w:val="000000" w:themeColor="text1"/>
          <w:lang w:val="en-GB"/>
        </w:rPr>
        <w:t>, therefore,</w:t>
      </w:r>
      <w:r w:rsidR="00B800C2" w:rsidRPr="0084518F">
        <w:rPr>
          <w:rFonts w:ascii="Times" w:hAnsi="Times"/>
          <w:color w:val="000000" w:themeColor="text1"/>
          <w:lang w:val="en-GB"/>
        </w:rPr>
        <w:t xml:space="preserve"> could not produce</w:t>
      </w:r>
      <w:r w:rsidR="00D77ABE" w:rsidRPr="0084518F">
        <w:rPr>
          <w:rFonts w:ascii="Times" w:hAnsi="Times"/>
          <w:color w:val="000000" w:themeColor="text1"/>
          <w:lang w:val="en-GB"/>
        </w:rPr>
        <w:t xml:space="preserve"> </w:t>
      </w:r>
      <w:r w:rsidR="00DA2034" w:rsidRPr="0084518F">
        <w:rPr>
          <w:rFonts w:ascii="Times" w:hAnsi="Times"/>
          <w:color w:val="000000" w:themeColor="text1"/>
          <w:lang w:val="en-GB"/>
        </w:rPr>
        <w:t>strong</w:t>
      </w:r>
      <w:r w:rsidR="00FC1CFF" w:rsidRPr="0084518F">
        <w:rPr>
          <w:rFonts w:ascii="Times" w:hAnsi="Times"/>
          <w:color w:val="000000" w:themeColor="text1"/>
          <w:lang w:val="en-GB"/>
        </w:rPr>
        <w:t xml:space="preserve"> recommendation</w:t>
      </w:r>
      <w:r w:rsidR="002B5816" w:rsidRPr="0084518F">
        <w:rPr>
          <w:rFonts w:ascii="Times" w:hAnsi="Times"/>
          <w:color w:val="000000" w:themeColor="text1"/>
          <w:lang w:val="en-GB"/>
        </w:rPr>
        <w:t>s</w:t>
      </w:r>
      <w:r w:rsidR="00FC1CFF" w:rsidRPr="0084518F">
        <w:rPr>
          <w:rFonts w:ascii="Times" w:hAnsi="Times"/>
          <w:color w:val="000000" w:themeColor="text1"/>
          <w:lang w:val="en-GB"/>
        </w:rPr>
        <w:t xml:space="preserve"> </w:t>
      </w:r>
      <w:r w:rsidR="00B800C2" w:rsidRPr="0084518F">
        <w:rPr>
          <w:rFonts w:ascii="Times" w:hAnsi="Times"/>
          <w:color w:val="000000" w:themeColor="text1"/>
          <w:lang w:val="en-GB"/>
        </w:rPr>
        <w:t>based on</w:t>
      </w:r>
      <w:r w:rsidR="00FC1CFF" w:rsidRPr="0084518F">
        <w:rPr>
          <w:rFonts w:ascii="Times" w:hAnsi="Times"/>
          <w:color w:val="000000" w:themeColor="text1"/>
          <w:lang w:val="en-GB"/>
        </w:rPr>
        <w:t xml:space="preserve"> synthesised evidence</w:t>
      </w:r>
      <w:r w:rsidR="00B800C2" w:rsidRPr="0084518F">
        <w:rPr>
          <w:rFonts w:ascii="Times" w:hAnsi="Times"/>
          <w:color w:val="000000" w:themeColor="text1"/>
          <w:lang w:val="en-GB"/>
        </w:rPr>
        <w:t xml:space="preserve"> due to the aforementioned limitation</w:t>
      </w:r>
      <w:r w:rsidR="009360C7" w:rsidRPr="0084518F">
        <w:rPr>
          <w:rFonts w:ascii="Times" w:hAnsi="Times"/>
          <w:color w:val="000000" w:themeColor="text1"/>
          <w:lang w:val="en-GB"/>
        </w:rPr>
        <w:t>s</w:t>
      </w:r>
      <w:r w:rsidR="00B800C2" w:rsidRPr="0084518F">
        <w:rPr>
          <w:rFonts w:ascii="Times" w:hAnsi="Times"/>
          <w:color w:val="000000" w:themeColor="text1"/>
          <w:lang w:val="en-GB"/>
        </w:rPr>
        <w:t>.</w:t>
      </w:r>
    </w:p>
    <w:p w14:paraId="10A051DB" w14:textId="7CC906AB" w:rsidR="00BC79D1" w:rsidRPr="0084518F" w:rsidRDefault="00BC79D1" w:rsidP="003B469F">
      <w:pPr>
        <w:pStyle w:val="Heading1"/>
        <w:numPr>
          <w:ilvl w:val="0"/>
          <w:numId w:val="13"/>
        </w:numPr>
        <w:spacing w:before="0" w:line="480" w:lineRule="auto"/>
        <w:rPr>
          <w:rFonts w:ascii="Times" w:hAnsi="Times"/>
          <w:b/>
          <w:bCs/>
          <w:color w:val="000000" w:themeColor="text1"/>
          <w:sz w:val="24"/>
          <w:szCs w:val="24"/>
          <w:lang w:val="en-GB"/>
        </w:rPr>
      </w:pPr>
      <w:bookmarkStart w:id="208" w:name="_Toc72144126"/>
      <w:r w:rsidRPr="0084518F">
        <w:rPr>
          <w:rFonts w:ascii="Times" w:hAnsi="Times"/>
          <w:b/>
          <w:bCs/>
          <w:color w:val="000000" w:themeColor="text1"/>
          <w:sz w:val="24"/>
          <w:szCs w:val="24"/>
          <w:lang w:val="en-GB"/>
        </w:rPr>
        <w:t>Conclusion</w:t>
      </w:r>
      <w:bookmarkEnd w:id="207"/>
      <w:r w:rsidR="008536DE" w:rsidRPr="0084518F">
        <w:rPr>
          <w:rFonts w:ascii="Times" w:hAnsi="Times"/>
          <w:b/>
          <w:bCs/>
          <w:color w:val="000000" w:themeColor="text1"/>
          <w:sz w:val="24"/>
          <w:szCs w:val="24"/>
          <w:lang w:val="en-GB"/>
        </w:rPr>
        <w:t xml:space="preserve"> and Implications</w:t>
      </w:r>
      <w:bookmarkEnd w:id="208"/>
    </w:p>
    <w:p w14:paraId="4F0FC61C" w14:textId="605BAF6C" w:rsidR="00256E2D" w:rsidRPr="003B469F" w:rsidRDefault="001A2CD4" w:rsidP="00256E2D">
      <w:pPr>
        <w:spacing w:line="480" w:lineRule="auto"/>
        <w:jc w:val="both"/>
        <w:rPr>
          <w:rFonts w:ascii="Times" w:hAnsi="Times"/>
          <w:color w:val="000000" w:themeColor="text1"/>
          <w:lang w:val="en-GB"/>
        </w:rPr>
      </w:pPr>
      <w:r w:rsidRPr="003B469F">
        <w:rPr>
          <w:rFonts w:ascii="Times" w:hAnsi="Times"/>
          <w:color w:val="000000" w:themeColor="text1"/>
          <w:lang w:val="en-GB"/>
        </w:rPr>
        <w:t xml:space="preserve">Smoking is more prevalent in PLWH in LMICs, and little effort has been put in smoking cessation interventions for this population. </w:t>
      </w:r>
      <w:r w:rsidR="008536DE" w:rsidRPr="003B469F">
        <w:rPr>
          <w:rFonts w:ascii="Times" w:hAnsi="Times"/>
          <w:color w:val="000000" w:themeColor="text1"/>
          <w:lang w:val="en-GB"/>
        </w:rPr>
        <w:t xml:space="preserve">In general, addressing tobacco epidemic can be effectively achieved through a range of tobacco control policies such as tobacco taxes, smoke-free areas, bans on tobacco promotion and advertisement (Cairney &amp; </w:t>
      </w:r>
      <w:proofErr w:type="spellStart"/>
      <w:r w:rsidR="008536DE" w:rsidRPr="003B469F">
        <w:rPr>
          <w:rFonts w:ascii="Times" w:hAnsi="Times"/>
          <w:color w:val="000000" w:themeColor="text1"/>
          <w:lang w:val="en-GB"/>
        </w:rPr>
        <w:t>Mamudu</w:t>
      </w:r>
      <w:proofErr w:type="spellEnd"/>
      <w:r w:rsidR="008536DE" w:rsidRPr="003B469F">
        <w:rPr>
          <w:rFonts w:ascii="Times" w:hAnsi="Times"/>
          <w:color w:val="000000" w:themeColor="text1"/>
          <w:lang w:val="en-GB"/>
        </w:rPr>
        <w:t xml:space="preserve">, 2014; WHO, 2017). For </w:t>
      </w:r>
      <w:proofErr w:type="spellStart"/>
      <w:r w:rsidR="00F74FFD" w:rsidRPr="003B469F">
        <w:rPr>
          <w:rFonts w:ascii="Times" w:hAnsi="Times"/>
          <w:color w:val="000000" w:themeColor="text1"/>
          <w:lang w:val="en-GB"/>
        </w:rPr>
        <w:t>SLWH</w:t>
      </w:r>
      <w:proofErr w:type="spellEnd"/>
      <w:r w:rsidR="008536DE" w:rsidRPr="003B469F">
        <w:rPr>
          <w:rFonts w:ascii="Times" w:hAnsi="Times"/>
          <w:color w:val="000000" w:themeColor="text1"/>
          <w:lang w:val="en-GB"/>
        </w:rPr>
        <w:t xml:space="preserve">, </w:t>
      </w:r>
      <w:r w:rsidR="007A1600" w:rsidRPr="003B469F">
        <w:rPr>
          <w:rFonts w:ascii="Times" w:hAnsi="Times"/>
          <w:color w:val="000000" w:themeColor="text1"/>
          <w:lang w:val="en-GB"/>
        </w:rPr>
        <w:t xml:space="preserve">according to our findings, </w:t>
      </w:r>
      <w:r w:rsidR="008536DE" w:rsidRPr="003B469F">
        <w:rPr>
          <w:rFonts w:ascii="Times" w:hAnsi="Times"/>
          <w:color w:val="000000" w:themeColor="text1"/>
          <w:lang w:val="en-GB"/>
        </w:rPr>
        <w:t xml:space="preserve">other factors influencing their smoking and cessation behaviour such as </w:t>
      </w:r>
      <w:r w:rsidR="007A1600" w:rsidRPr="003B469F">
        <w:rPr>
          <w:rFonts w:ascii="Times" w:hAnsi="Times"/>
          <w:color w:val="000000" w:themeColor="text1"/>
          <w:lang w:val="en-GB"/>
        </w:rPr>
        <w:t>male gender</w:t>
      </w:r>
      <w:r w:rsidR="008536DE" w:rsidRPr="003B469F">
        <w:rPr>
          <w:rFonts w:ascii="Times" w:hAnsi="Times"/>
          <w:color w:val="000000" w:themeColor="text1"/>
          <w:lang w:val="en-GB"/>
        </w:rPr>
        <w:t xml:space="preserve">, </w:t>
      </w:r>
      <w:r w:rsidR="007A1600" w:rsidRPr="003B469F">
        <w:rPr>
          <w:rFonts w:ascii="Times" w:hAnsi="Times"/>
          <w:color w:val="000000" w:themeColor="text1"/>
          <w:lang w:val="en-GB"/>
        </w:rPr>
        <w:t xml:space="preserve">poor </w:t>
      </w:r>
      <w:r w:rsidR="008536DE" w:rsidRPr="003B469F">
        <w:rPr>
          <w:rFonts w:ascii="Times" w:hAnsi="Times"/>
          <w:color w:val="000000" w:themeColor="text1"/>
          <w:lang w:val="en-GB"/>
        </w:rPr>
        <w:t>mental health, and substance use need to be addressed</w:t>
      </w:r>
      <w:r w:rsidR="007A1600" w:rsidRPr="003B469F">
        <w:rPr>
          <w:rFonts w:ascii="Times" w:hAnsi="Times"/>
          <w:color w:val="000000" w:themeColor="text1"/>
          <w:lang w:val="en-GB"/>
        </w:rPr>
        <w:t xml:space="preserve"> and taken into account when developing smoking cessation programmes</w:t>
      </w:r>
      <w:r w:rsidR="008536DE" w:rsidRPr="003B469F">
        <w:rPr>
          <w:rFonts w:ascii="Times" w:hAnsi="Times"/>
          <w:color w:val="000000" w:themeColor="text1"/>
          <w:lang w:val="en-GB"/>
        </w:rPr>
        <w:t xml:space="preserve">. </w:t>
      </w:r>
      <w:r w:rsidR="00C34082" w:rsidRPr="0084518F">
        <w:rPr>
          <w:rFonts w:ascii="Times" w:hAnsi="Times"/>
          <w:color w:val="000000" w:themeColor="text1"/>
          <w:lang w:val="en-GB"/>
        </w:rPr>
        <w:t>The inclusion of mental health and substance abuse assessment</w:t>
      </w:r>
      <w:r w:rsidR="00427F56" w:rsidRPr="0084518F">
        <w:rPr>
          <w:rFonts w:ascii="Times" w:hAnsi="Times"/>
          <w:color w:val="000000" w:themeColor="text1"/>
          <w:lang w:val="en-GB"/>
        </w:rPr>
        <w:t xml:space="preserve"> in </w:t>
      </w:r>
      <w:r w:rsidR="00E00C41" w:rsidRPr="0084518F">
        <w:rPr>
          <w:rFonts w:ascii="Times" w:hAnsi="Times"/>
          <w:color w:val="000000" w:themeColor="text1"/>
          <w:lang w:val="en-GB"/>
        </w:rPr>
        <w:t xml:space="preserve">downstream </w:t>
      </w:r>
      <w:r w:rsidR="00427F56" w:rsidRPr="0084518F">
        <w:rPr>
          <w:rFonts w:ascii="Times" w:hAnsi="Times"/>
          <w:color w:val="000000" w:themeColor="text1"/>
          <w:lang w:val="en-GB"/>
        </w:rPr>
        <w:t>smoking cessation interventions</w:t>
      </w:r>
      <w:r w:rsidR="00C00EFA" w:rsidRPr="0084518F">
        <w:rPr>
          <w:rFonts w:ascii="Times" w:hAnsi="Times"/>
          <w:color w:val="000000" w:themeColor="text1"/>
          <w:lang w:val="en-GB"/>
        </w:rPr>
        <w:t xml:space="preserve"> for PLWH</w:t>
      </w:r>
      <w:r w:rsidR="00C34082" w:rsidRPr="0084518F">
        <w:rPr>
          <w:rFonts w:ascii="Times" w:hAnsi="Times"/>
          <w:color w:val="000000" w:themeColor="text1"/>
          <w:lang w:val="en-GB"/>
        </w:rPr>
        <w:t xml:space="preserve">, for instance, could bring about more patient-centred strategies, </w:t>
      </w:r>
      <w:r w:rsidR="00427F56" w:rsidRPr="0084518F">
        <w:rPr>
          <w:rFonts w:ascii="Times" w:hAnsi="Times"/>
          <w:color w:val="000000" w:themeColor="text1"/>
          <w:lang w:val="en-GB"/>
        </w:rPr>
        <w:t xml:space="preserve">which </w:t>
      </w:r>
      <w:r w:rsidR="00C34082" w:rsidRPr="0084518F">
        <w:rPr>
          <w:rFonts w:ascii="Times" w:hAnsi="Times"/>
          <w:color w:val="000000" w:themeColor="text1"/>
          <w:lang w:val="en-GB"/>
        </w:rPr>
        <w:t xml:space="preserve">in turn potentially </w:t>
      </w:r>
      <w:r w:rsidR="00E00C41" w:rsidRPr="0084518F">
        <w:rPr>
          <w:rFonts w:ascii="Times" w:hAnsi="Times"/>
          <w:color w:val="000000" w:themeColor="text1"/>
          <w:lang w:val="en-GB"/>
        </w:rPr>
        <w:t>increase</w:t>
      </w:r>
      <w:r w:rsidR="00C34082" w:rsidRPr="0084518F">
        <w:rPr>
          <w:rFonts w:ascii="Times" w:hAnsi="Times"/>
          <w:color w:val="000000" w:themeColor="text1"/>
          <w:lang w:val="en-GB"/>
        </w:rPr>
        <w:t xml:space="preserve"> abstinence rates</w:t>
      </w:r>
      <w:r w:rsidR="00F6714B" w:rsidRPr="0084518F">
        <w:rPr>
          <w:rFonts w:ascii="Times" w:hAnsi="Times"/>
          <w:color w:val="000000" w:themeColor="text1"/>
          <w:lang w:val="en-GB"/>
        </w:rPr>
        <w:t xml:space="preserve"> and reduce smoking relapse</w:t>
      </w:r>
      <w:r w:rsidR="00C34082" w:rsidRPr="0084518F">
        <w:rPr>
          <w:rFonts w:ascii="Times" w:hAnsi="Times"/>
          <w:color w:val="000000" w:themeColor="text1"/>
          <w:lang w:val="en-GB"/>
        </w:rPr>
        <w:t xml:space="preserve">. </w:t>
      </w:r>
      <w:r w:rsidR="0054269B" w:rsidRPr="003B469F">
        <w:rPr>
          <w:rFonts w:ascii="Times" w:hAnsi="Times"/>
          <w:color w:val="000000" w:themeColor="text1"/>
          <w:lang w:val="en-GB"/>
        </w:rPr>
        <w:t>Furthermore, p</w:t>
      </w:r>
      <w:r w:rsidR="008536DE" w:rsidRPr="003B469F">
        <w:rPr>
          <w:rFonts w:ascii="Times" w:hAnsi="Times"/>
          <w:color w:val="000000" w:themeColor="text1"/>
          <w:lang w:val="en-GB"/>
        </w:rPr>
        <w:t xml:space="preserve">rimary care providers play a vital role in </w:t>
      </w:r>
      <w:r w:rsidR="00C34082" w:rsidRPr="0084518F">
        <w:rPr>
          <w:rFonts w:ascii="Times" w:hAnsi="Times"/>
          <w:color w:val="000000" w:themeColor="text1"/>
          <w:lang w:val="en-GB"/>
        </w:rPr>
        <w:t xml:space="preserve">the successful </w:t>
      </w:r>
      <w:r w:rsidR="008536DE" w:rsidRPr="003B469F">
        <w:rPr>
          <w:rFonts w:ascii="Times" w:hAnsi="Times"/>
          <w:color w:val="000000" w:themeColor="text1"/>
          <w:lang w:val="en-GB"/>
        </w:rPr>
        <w:t>implementation of smoking cessation interventions for PLWH in LMICs.</w:t>
      </w:r>
      <w:r w:rsidR="00C00EFA" w:rsidRPr="0084518F">
        <w:rPr>
          <w:rFonts w:ascii="Times" w:hAnsi="Times"/>
          <w:color w:val="000000" w:themeColor="text1"/>
          <w:lang w:val="en-GB"/>
        </w:rPr>
        <w:t xml:space="preserve"> T</w:t>
      </w:r>
      <w:r w:rsidR="00B6111E" w:rsidRPr="0084518F">
        <w:rPr>
          <w:rFonts w:ascii="Times" w:hAnsi="Times"/>
          <w:color w:val="000000" w:themeColor="text1"/>
          <w:lang w:val="en-GB"/>
        </w:rPr>
        <w:t>heir support and regular contacts with PLWH are influential and impactful</w:t>
      </w:r>
      <w:r w:rsidR="00C00EFA" w:rsidRPr="0084518F">
        <w:rPr>
          <w:rFonts w:ascii="Times" w:hAnsi="Times"/>
          <w:color w:val="000000" w:themeColor="text1"/>
          <w:lang w:val="en-GB"/>
        </w:rPr>
        <w:t xml:space="preserve"> when it comes to smoking-related behavioural change.</w:t>
      </w:r>
      <w:r w:rsidR="008536DE" w:rsidRPr="003B469F">
        <w:rPr>
          <w:rFonts w:ascii="Times" w:hAnsi="Times"/>
          <w:color w:val="000000" w:themeColor="text1"/>
          <w:lang w:val="en-GB"/>
        </w:rPr>
        <w:t xml:space="preserve"> Thus, </w:t>
      </w:r>
      <w:r w:rsidR="00427F56" w:rsidRPr="0084518F">
        <w:rPr>
          <w:rFonts w:ascii="Times" w:hAnsi="Times"/>
          <w:color w:val="000000" w:themeColor="text1"/>
          <w:lang w:val="en-GB"/>
        </w:rPr>
        <w:t>additional</w:t>
      </w:r>
      <w:r w:rsidR="00427F56" w:rsidRPr="003B469F">
        <w:rPr>
          <w:rFonts w:ascii="Times" w:hAnsi="Times"/>
          <w:color w:val="000000" w:themeColor="text1"/>
          <w:lang w:val="en-GB"/>
        </w:rPr>
        <w:t xml:space="preserve"> </w:t>
      </w:r>
      <w:r w:rsidR="008536DE" w:rsidRPr="003B469F">
        <w:rPr>
          <w:rFonts w:ascii="Times" w:hAnsi="Times"/>
          <w:color w:val="000000" w:themeColor="text1"/>
          <w:lang w:val="en-GB"/>
        </w:rPr>
        <w:t>professional training</w:t>
      </w:r>
      <w:r w:rsidR="00427F56" w:rsidRPr="0084518F">
        <w:rPr>
          <w:rFonts w:ascii="Times" w:hAnsi="Times"/>
          <w:color w:val="000000" w:themeColor="text1"/>
          <w:lang w:val="en-GB"/>
        </w:rPr>
        <w:t xml:space="preserve"> </w:t>
      </w:r>
      <w:r w:rsidR="00C34082" w:rsidRPr="0084518F">
        <w:rPr>
          <w:rFonts w:ascii="Times" w:hAnsi="Times"/>
          <w:color w:val="000000" w:themeColor="text1"/>
          <w:lang w:val="en-GB"/>
        </w:rPr>
        <w:t xml:space="preserve">that enables </w:t>
      </w:r>
      <w:r w:rsidR="00280077" w:rsidRPr="0084518F">
        <w:rPr>
          <w:rFonts w:ascii="Times" w:hAnsi="Times"/>
          <w:color w:val="000000" w:themeColor="text1"/>
          <w:lang w:val="en-GB"/>
        </w:rPr>
        <w:t xml:space="preserve">HIV healthcare providers </w:t>
      </w:r>
      <w:r w:rsidR="00C34082" w:rsidRPr="0084518F">
        <w:rPr>
          <w:rFonts w:ascii="Times" w:hAnsi="Times"/>
          <w:color w:val="000000" w:themeColor="text1"/>
          <w:lang w:val="en-GB"/>
        </w:rPr>
        <w:t>to</w:t>
      </w:r>
      <w:r w:rsidR="008536DE" w:rsidRPr="003B469F">
        <w:rPr>
          <w:rFonts w:ascii="Times" w:hAnsi="Times"/>
          <w:color w:val="000000" w:themeColor="text1"/>
          <w:lang w:val="en-GB"/>
        </w:rPr>
        <w:t xml:space="preserve"> effectively </w:t>
      </w:r>
      <w:r w:rsidR="00C34082" w:rsidRPr="0084518F">
        <w:rPr>
          <w:rFonts w:ascii="Times" w:hAnsi="Times"/>
          <w:color w:val="000000" w:themeColor="text1"/>
          <w:lang w:val="en-GB"/>
        </w:rPr>
        <w:t xml:space="preserve">assess and </w:t>
      </w:r>
      <w:r w:rsidR="008536DE" w:rsidRPr="003B469F">
        <w:rPr>
          <w:rFonts w:ascii="Times" w:hAnsi="Times"/>
          <w:color w:val="000000" w:themeColor="text1"/>
          <w:lang w:val="en-GB"/>
        </w:rPr>
        <w:t>assist patients in smoking cessation</w:t>
      </w:r>
      <w:r w:rsidR="00427F56" w:rsidRPr="0084518F">
        <w:rPr>
          <w:rFonts w:ascii="Times" w:hAnsi="Times"/>
          <w:color w:val="000000" w:themeColor="text1"/>
          <w:lang w:val="en-GB"/>
        </w:rPr>
        <w:t xml:space="preserve"> should be offered</w:t>
      </w:r>
      <w:r w:rsidR="008536DE" w:rsidRPr="003B469F">
        <w:rPr>
          <w:rFonts w:ascii="Times" w:hAnsi="Times"/>
          <w:color w:val="000000" w:themeColor="text1"/>
          <w:lang w:val="en-GB"/>
        </w:rPr>
        <w:t xml:space="preserve">. </w:t>
      </w:r>
    </w:p>
    <w:p w14:paraId="45837066" w14:textId="31E41FBE" w:rsidR="008B3DFE" w:rsidRPr="003B469F" w:rsidRDefault="00256E2D" w:rsidP="007E568F">
      <w:pPr>
        <w:spacing w:line="480" w:lineRule="auto"/>
        <w:jc w:val="both"/>
        <w:rPr>
          <w:rFonts w:ascii="Times" w:hAnsi="Times"/>
          <w:color w:val="000000" w:themeColor="text1"/>
          <w:lang w:val="en-GB"/>
        </w:rPr>
      </w:pPr>
      <w:r w:rsidRPr="0084518F">
        <w:rPr>
          <w:rFonts w:ascii="Times" w:hAnsi="Times"/>
          <w:color w:val="000000" w:themeColor="text1"/>
          <w:lang w:val="en-GB"/>
        </w:rPr>
        <w:t>In addition, m</w:t>
      </w:r>
      <w:r w:rsidR="007C17C2" w:rsidRPr="003B469F">
        <w:rPr>
          <w:rFonts w:ascii="Times" w:hAnsi="Times"/>
          <w:color w:val="000000" w:themeColor="text1"/>
          <w:lang w:val="en-GB"/>
        </w:rPr>
        <w:t>ore</w:t>
      </w:r>
      <w:r w:rsidR="008536DE" w:rsidRPr="003B469F">
        <w:rPr>
          <w:rFonts w:ascii="Times" w:hAnsi="Times"/>
          <w:color w:val="000000" w:themeColor="text1"/>
          <w:lang w:val="en-GB"/>
        </w:rPr>
        <w:t xml:space="preserve"> observational studies need to be conducted to explore smoking cessation behaviours of PLWH in LMICs</w:t>
      </w:r>
      <w:r w:rsidR="00AA7E97" w:rsidRPr="003B469F">
        <w:rPr>
          <w:rFonts w:ascii="Times" w:hAnsi="Times"/>
          <w:color w:val="000000" w:themeColor="text1"/>
          <w:lang w:val="en-GB"/>
        </w:rPr>
        <w:t xml:space="preserve"> in order to fill the literature gap</w:t>
      </w:r>
      <w:r w:rsidR="00FD31E6" w:rsidRPr="003B469F">
        <w:rPr>
          <w:rFonts w:ascii="Times" w:hAnsi="Times"/>
          <w:color w:val="000000" w:themeColor="text1"/>
          <w:lang w:val="en-GB"/>
        </w:rPr>
        <w:t>, especially the relationship among tobacco smoking, mental health and substance abuse</w:t>
      </w:r>
      <w:r w:rsidR="008536DE" w:rsidRPr="003B469F">
        <w:rPr>
          <w:rFonts w:ascii="Times" w:hAnsi="Times"/>
          <w:color w:val="000000" w:themeColor="text1"/>
          <w:lang w:val="en-GB"/>
        </w:rPr>
        <w:t xml:space="preserve">. Similarly, further randomised </w:t>
      </w:r>
      <w:r w:rsidR="008536DE" w:rsidRPr="003B469F">
        <w:rPr>
          <w:rFonts w:ascii="Times" w:hAnsi="Times"/>
          <w:color w:val="000000" w:themeColor="text1"/>
          <w:lang w:val="en-GB"/>
        </w:rPr>
        <w:lastRenderedPageBreak/>
        <w:t>controlled trials should be carried ou</w:t>
      </w:r>
      <w:r w:rsidR="001A2CD4" w:rsidRPr="003B469F">
        <w:rPr>
          <w:rFonts w:ascii="Times" w:hAnsi="Times"/>
          <w:color w:val="000000" w:themeColor="text1"/>
          <w:lang w:val="en-GB"/>
        </w:rPr>
        <w:t>t</w:t>
      </w:r>
      <w:r w:rsidR="008536DE" w:rsidRPr="003B469F">
        <w:rPr>
          <w:rFonts w:ascii="Times" w:hAnsi="Times"/>
          <w:color w:val="000000" w:themeColor="text1"/>
          <w:lang w:val="en-GB"/>
        </w:rPr>
        <w:t xml:space="preserve"> to examine effectiveness of smoking cessation aids/interventions for </w:t>
      </w:r>
      <w:r w:rsidR="00C94BC7" w:rsidRPr="003B469F">
        <w:rPr>
          <w:rFonts w:ascii="Times" w:hAnsi="Times"/>
          <w:color w:val="000000" w:themeColor="text1"/>
          <w:lang w:val="en-GB"/>
        </w:rPr>
        <w:t>this population</w:t>
      </w:r>
      <w:r w:rsidR="008536DE" w:rsidRPr="003B469F">
        <w:rPr>
          <w:rFonts w:ascii="Times" w:hAnsi="Times"/>
          <w:color w:val="000000" w:themeColor="text1"/>
          <w:lang w:val="en-GB"/>
        </w:rPr>
        <w:t xml:space="preserve">. </w:t>
      </w:r>
    </w:p>
    <w:p w14:paraId="26FF52AD" w14:textId="2118BBD8" w:rsidR="008536DE" w:rsidRPr="003B469F" w:rsidRDefault="008B3DFE" w:rsidP="007E568F">
      <w:pPr>
        <w:spacing w:line="480" w:lineRule="auto"/>
        <w:jc w:val="both"/>
        <w:rPr>
          <w:rFonts w:ascii="Times" w:hAnsi="Times"/>
          <w:color w:val="000000" w:themeColor="text1"/>
          <w:lang w:val="en-GB"/>
        </w:rPr>
      </w:pPr>
      <w:r w:rsidRPr="003B469F">
        <w:rPr>
          <w:rFonts w:ascii="Times" w:hAnsi="Times"/>
          <w:color w:val="000000" w:themeColor="text1"/>
          <w:lang w:val="en-GB"/>
        </w:rPr>
        <w:t>In conclusion</w:t>
      </w:r>
      <w:r w:rsidR="008536DE" w:rsidRPr="003B469F">
        <w:rPr>
          <w:rFonts w:ascii="Times" w:hAnsi="Times"/>
          <w:color w:val="000000" w:themeColor="text1"/>
          <w:lang w:val="en-GB"/>
        </w:rPr>
        <w:t xml:space="preserve">, </w:t>
      </w:r>
      <w:r w:rsidR="001A2CD4" w:rsidRPr="003B469F">
        <w:rPr>
          <w:rFonts w:ascii="Times" w:hAnsi="Times"/>
          <w:color w:val="000000" w:themeColor="text1"/>
          <w:lang w:val="en-GB"/>
        </w:rPr>
        <w:t xml:space="preserve">the findings from this study indicated that </w:t>
      </w:r>
      <w:r w:rsidR="008536DE" w:rsidRPr="003B469F">
        <w:rPr>
          <w:rFonts w:ascii="Times" w:hAnsi="Times"/>
          <w:color w:val="000000" w:themeColor="text1"/>
          <w:lang w:val="en-GB"/>
        </w:rPr>
        <w:t>smoking cessation interventions</w:t>
      </w:r>
      <w:r w:rsidR="00DF2A3F" w:rsidRPr="003B469F">
        <w:rPr>
          <w:rFonts w:ascii="Times" w:hAnsi="Times"/>
          <w:color w:val="000000" w:themeColor="text1"/>
          <w:lang w:val="en-GB"/>
        </w:rPr>
        <w:t xml:space="preserve"> for PLWH in LMICs</w:t>
      </w:r>
      <w:r w:rsidR="008536DE" w:rsidRPr="003B469F">
        <w:rPr>
          <w:rFonts w:ascii="Times" w:hAnsi="Times"/>
          <w:color w:val="000000" w:themeColor="text1"/>
          <w:lang w:val="en-GB"/>
        </w:rPr>
        <w:t xml:space="preserve"> should take into account gender differences in tobacco smoking and may need to be implemented in conjunction with </w:t>
      </w:r>
      <w:r w:rsidR="000E0AAD" w:rsidRPr="0084518F">
        <w:rPr>
          <w:rFonts w:ascii="Times" w:hAnsi="Times"/>
          <w:color w:val="000000" w:themeColor="text1"/>
          <w:lang w:val="en-GB"/>
        </w:rPr>
        <w:t xml:space="preserve">evaluation and </w:t>
      </w:r>
      <w:r w:rsidR="008536DE" w:rsidRPr="003B469F">
        <w:rPr>
          <w:rFonts w:ascii="Times" w:hAnsi="Times"/>
          <w:color w:val="000000" w:themeColor="text1"/>
          <w:lang w:val="en-GB"/>
        </w:rPr>
        <w:t>treatment for mental health and substance abuse. Successful implementation of such interventions for reduction and abstinence in tobacco use would reduce burden of HIV/AIDS and HIV-related comorbidities and increase treatment outcomes in PLWH.</w:t>
      </w:r>
    </w:p>
    <w:p w14:paraId="7170FAB9" w14:textId="5F2695DF" w:rsidR="00BC79D1" w:rsidRPr="0084518F" w:rsidRDefault="00BC79D1" w:rsidP="003B469F">
      <w:pPr>
        <w:pStyle w:val="Heading1"/>
        <w:spacing w:before="0" w:line="480" w:lineRule="auto"/>
        <w:jc w:val="both"/>
        <w:rPr>
          <w:rFonts w:ascii="Times" w:hAnsi="Times"/>
          <w:b/>
          <w:bCs/>
          <w:color w:val="000000" w:themeColor="text1"/>
          <w:sz w:val="24"/>
          <w:szCs w:val="24"/>
          <w:lang w:val="en-GB"/>
        </w:rPr>
      </w:pPr>
      <w:bookmarkStart w:id="209" w:name="_Toc67244389"/>
      <w:bookmarkStart w:id="210" w:name="_Toc72144127"/>
      <w:r w:rsidRPr="0084518F">
        <w:rPr>
          <w:rFonts w:ascii="Times" w:hAnsi="Times"/>
          <w:b/>
          <w:bCs/>
          <w:color w:val="000000" w:themeColor="text1"/>
          <w:sz w:val="24"/>
          <w:szCs w:val="24"/>
          <w:lang w:val="en-GB"/>
        </w:rPr>
        <w:t>Acknowledgements</w:t>
      </w:r>
      <w:bookmarkEnd w:id="209"/>
      <w:bookmarkEnd w:id="210"/>
    </w:p>
    <w:p w14:paraId="6450CA37" w14:textId="00ABC2BF" w:rsidR="00F571AA" w:rsidRPr="003B469F" w:rsidRDefault="00F571AA" w:rsidP="007E568F">
      <w:pPr>
        <w:spacing w:line="480" w:lineRule="auto"/>
        <w:jc w:val="both"/>
        <w:rPr>
          <w:rFonts w:ascii="Times" w:hAnsi="Times"/>
          <w:color w:val="000000" w:themeColor="text1"/>
          <w:lang w:val="en-GB"/>
        </w:rPr>
      </w:pPr>
      <w:r w:rsidRPr="003B469F">
        <w:rPr>
          <w:rFonts w:ascii="Times" w:hAnsi="Times"/>
          <w:color w:val="000000" w:themeColor="text1"/>
          <w:lang w:val="en-GB"/>
        </w:rPr>
        <w:t>I would like to</w:t>
      </w:r>
      <w:r w:rsidR="009360C7" w:rsidRPr="003B469F">
        <w:rPr>
          <w:rFonts w:ascii="Times" w:hAnsi="Times"/>
          <w:color w:val="000000" w:themeColor="text1"/>
          <w:lang w:val="en-GB"/>
        </w:rPr>
        <w:t xml:space="preserve"> sincerely</w:t>
      </w:r>
      <w:r w:rsidRPr="003B469F">
        <w:rPr>
          <w:rFonts w:ascii="Times" w:hAnsi="Times"/>
          <w:color w:val="000000" w:themeColor="text1"/>
          <w:lang w:val="en-GB"/>
        </w:rPr>
        <w:t xml:space="preserve"> thank Prof</w:t>
      </w:r>
      <w:r w:rsidR="003859FC" w:rsidRPr="003B469F">
        <w:rPr>
          <w:rFonts w:ascii="Times" w:hAnsi="Times"/>
          <w:color w:val="000000" w:themeColor="text1"/>
          <w:lang w:val="en-GB"/>
        </w:rPr>
        <w:t xml:space="preserve">. </w:t>
      </w:r>
      <w:proofErr w:type="spellStart"/>
      <w:r w:rsidRPr="003B469F">
        <w:rPr>
          <w:rFonts w:ascii="Times" w:hAnsi="Times"/>
          <w:color w:val="000000" w:themeColor="text1"/>
          <w:lang w:val="en-GB"/>
        </w:rPr>
        <w:t>Nawi</w:t>
      </w:r>
      <w:proofErr w:type="spellEnd"/>
      <w:r w:rsidRPr="003B469F">
        <w:rPr>
          <w:rFonts w:ascii="Times" w:hAnsi="Times"/>
          <w:color w:val="000000" w:themeColor="text1"/>
          <w:lang w:val="en-GB"/>
        </w:rPr>
        <w:t xml:space="preserve"> Ng for his</w:t>
      </w:r>
      <w:r w:rsidR="00B56FF7" w:rsidRPr="003B469F">
        <w:rPr>
          <w:rFonts w:ascii="Times" w:hAnsi="Times"/>
          <w:color w:val="000000" w:themeColor="text1"/>
          <w:lang w:val="en-GB"/>
        </w:rPr>
        <w:t xml:space="preserve"> invaluable </w:t>
      </w:r>
      <w:r w:rsidRPr="003B469F">
        <w:rPr>
          <w:rFonts w:ascii="Times" w:hAnsi="Times"/>
          <w:color w:val="000000" w:themeColor="text1"/>
          <w:lang w:val="en-GB"/>
        </w:rPr>
        <w:t>supervision</w:t>
      </w:r>
      <w:r w:rsidR="00B56FF7" w:rsidRPr="003B469F">
        <w:rPr>
          <w:rFonts w:ascii="Times" w:hAnsi="Times"/>
          <w:color w:val="000000" w:themeColor="text1"/>
          <w:lang w:val="en-GB"/>
        </w:rPr>
        <w:t>, enthusiasm and endless support, and to thank</w:t>
      </w:r>
      <w:r w:rsidRPr="003B469F">
        <w:rPr>
          <w:rFonts w:ascii="Times" w:hAnsi="Times"/>
          <w:color w:val="000000" w:themeColor="text1"/>
          <w:lang w:val="en-GB"/>
        </w:rPr>
        <w:t xml:space="preserve"> M</w:t>
      </w:r>
      <w:r w:rsidR="001B2033" w:rsidRPr="003B469F">
        <w:rPr>
          <w:rFonts w:ascii="Times" w:hAnsi="Times"/>
          <w:color w:val="000000" w:themeColor="text1"/>
          <w:lang w:val="en-GB"/>
        </w:rPr>
        <w:t>S</w:t>
      </w:r>
      <w:r w:rsidRPr="003B469F">
        <w:rPr>
          <w:rFonts w:ascii="Times" w:hAnsi="Times"/>
          <w:color w:val="000000" w:themeColor="text1"/>
          <w:lang w:val="en-GB"/>
        </w:rPr>
        <w:t>c</w:t>
      </w:r>
      <w:r w:rsidR="003859FC" w:rsidRPr="003B469F">
        <w:rPr>
          <w:rFonts w:ascii="Times" w:hAnsi="Times"/>
          <w:color w:val="000000" w:themeColor="text1"/>
          <w:lang w:val="en-GB"/>
        </w:rPr>
        <w:t>.</w:t>
      </w:r>
      <w:r w:rsidRPr="003B469F">
        <w:rPr>
          <w:rFonts w:ascii="Times" w:hAnsi="Times"/>
          <w:color w:val="000000" w:themeColor="text1"/>
          <w:lang w:val="en-GB"/>
        </w:rPr>
        <w:t xml:space="preserve"> Van Nguyen for his </w:t>
      </w:r>
      <w:r w:rsidR="00E82DBB" w:rsidRPr="003B469F">
        <w:rPr>
          <w:rFonts w:ascii="Times" w:hAnsi="Times"/>
          <w:color w:val="000000" w:themeColor="text1"/>
          <w:lang w:val="en-GB"/>
        </w:rPr>
        <w:t xml:space="preserve">enormous </w:t>
      </w:r>
      <w:r w:rsidRPr="003B469F">
        <w:rPr>
          <w:rFonts w:ascii="Times" w:hAnsi="Times"/>
          <w:color w:val="000000" w:themeColor="text1"/>
          <w:lang w:val="en-GB"/>
        </w:rPr>
        <w:t xml:space="preserve">contribution </w:t>
      </w:r>
      <w:r w:rsidR="00B56FF7" w:rsidRPr="003B469F">
        <w:rPr>
          <w:rFonts w:ascii="Times" w:hAnsi="Times"/>
          <w:color w:val="000000" w:themeColor="text1"/>
          <w:lang w:val="en-GB"/>
        </w:rPr>
        <w:t>to</w:t>
      </w:r>
      <w:r w:rsidRPr="003B469F">
        <w:rPr>
          <w:rFonts w:ascii="Times" w:hAnsi="Times"/>
          <w:color w:val="000000" w:themeColor="text1"/>
          <w:lang w:val="en-GB"/>
        </w:rPr>
        <w:t xml:space="preserve"> the study selection process.</w:t>
      </w:r>
      <w:r w:rsidR="00B113FF" w:rsidRPr="003B469F">
        <w:rPr>
          <w:rFonts w:ascii="Times" w:hAnsi="Times"/>
          <w:color w:val="000000" w:themeColor="text1"/>
          <w:lang w:val="en-GB"/>
        </w:rPr>
        <w:t xml:space="preserve"> </w:t>
      </w:r>
      <w:r w:rsidR="003859FC" w:rsidRPr="003B469F">
        <w:rPr>
          <w:rFonts w:ascii="Times" w:hAnsi="Times"/>
          <w:color w:val="000000" w:themeColor="text1"/>
          <w:lang w:val="en-GB"/>
        </w:rPr>
        <w:t xml:space="preserve">I </w:t>
      </w:r>
      <w:r w:rsidR="00ED5E86" w:rsidRPr="003B469F">
        <w:rPr>
          <w:rFonts w:ascii="Times" w:hAnsi="Times"/>
          <w:color w:val="000000" w:themeColor="text1"/>
          <w:lang w:val="en-GB"/>
        </w:rPr>
        <w:t xml:space="preserve">also </w:t>
      </w:r>
      <w:r w:rsidR="003859FC" w:rsidRPr="003B469F">
        <w:rPr>
          <w:rFonts w:ascii="Times" w:hAnsi="Times"/>
          <w:color w:val="000000" w:themeColor="text1"/>
          <w:lang w:val="en-GB"/>
        </w:rPr>
        <w:t xml:space="preserve">greatly appreciate the input of </w:t>
      </w:r>
      <w:proofErr w:type="spellStart"/>
      <w:r w:rsidR="003859FC" w:rsidRPr="003B469F">
        <w:rPr>
          <w:rFonts w:ascii="Times" w:hAnsi="Times"/>
          <w:color w:val="000000" w:themeColor="text1"/>
          <w:lang w:val="en-GB"/>
        </w:rPr>
        <w:t>Dr.</w:t>
      </w:r>
      <w:proofErr w:type="spellEnd"/>
      <w:r w:rsidR="003859FC" w:rsidRPr="003B469F">
        <w:rPr>
          <w:rFonts w:ascii="Times" w:hAnsi="Times"/>
          <w:color w:val="000000" w:themeColor="text1"/>
          <w:lang w:val="en-GB"/>
        </w:rPr>
        <w:t xml:space="preserve"> </w:t>
      </w:r>
      <w:proofErr w:type="spellStart"/>
      <w:r w:rsidR="003859FC" w:rsidRPr="003B469F">
        <w:rPr>
          <w:rFonts w:ascii="Times" w:hAnsi="Times"/>
          <w:color w:val="000000" w:themeColor="text1"/>
          <w:lang w:val="en-GB"/>
        </w:rPr>
        <w:t>Malin</w:t>
      </w:r>
      <w:proofErr w:type="spellEnd"/>
      <w:r w:rsidR="003859FC" w:rsidRPr="003B469F">
        <w:rPr>
          <w:rFonts w:ascii="Times" w:hAnsi="Times"/>
          <w:color w:val="000000" w:themeColor="text1"/>
          <w:lang w:val="en-GB"/>
        </w:rPr>
        <w:t xml:space="preserve"> </w:t>
      </w:r>
      <w:proofErr w:type="spellStart"/>
      <w:r w:rsidR="003859FC" w:rsidRPr="003B469F">
        <w:rPr>
          <w:rFonts w:ascii="Times" w:hAnsi="Times"/>
          <w:color w:val="000000" w:themeColor="text1"/>
          <w:lang w:val="en-GB"/>
        </w:rPr>
        <w:t>Nystrand</w:t>
      </w:r>
      <w:proofErr w:type="spellEnd"/>
      <w:r w:rsidR="003859FC" w:rsidRPr="003B469F">
        <w:rPr>
          <w:rFonts w:ascii="Times" w:hAnsi="Times"/>
          <w:color w:val="000000" w:themeColor="text1"/>
          <w:lang w:val="en-GB"/>
        </w:rPr>
        <w:t xml:space="preserve"> on the qualitative methodology</w:t>
      </w:r>
      <w:r w:rsidR="00141850" w:rsidRPr="003B469F">
        <w:rPr>
          <w:rFonts w:ascii="Times" w:hAnsi="Times"/>
          <w:color w:val="000000" w:themeColor="text1"/>
          <w:lang w:val="en-GB"/>
        </w:rPr>
        <w:t xml:space="preserve"> of this study</w:t>
      </w:r>
      <w:r w:rsidR="003859FC" w:rsidRPr="003B469F">
        <w:rPr>
          <w:rFonts w:ascii="Times" w:hAnsi="Times"/>
          <w:color w:val="000000" w:themeColor="text1"/>
          <w:lang w:val="en-GB"/>
        </w:rPr>
        <w:t>.</w:t>
      </w:r>
    </w:p>
    <w:p w14:paraId="164F85F1" w14:textId="4602E100" w:rsidR="00BC79D1" w:rsidRPr="0084518F" w:rsidRDefault="00BC79D1" w:rsidP="003B469F">
      <w:pPr>
        <w:pStyle w:val="Heading1"/>
        <w:spacing w:before="0" w:line="480" w:lineRule="auto"/>
        <w:jc w:val="both"/>
        <w:rPr>
          <w:rFonts w:ascii="Times" w:hAnsi="Times"/>
          <w:b/>
          <w:bCs/>
          <w:color w:val="000000" w:themeColor="text1"/>
          <w:sz w:val="24"/>
          <w:szCs w:val="24"/>
          <w:lang w:val="en-GB"/>
        </w:rPr>
      </w:pPr>
      <w:bookmarkStart w:id="211" w:name="_Toc67244390"/>
      <w:bookmarkStart w:id="212" w:name="_Toc72144128"/>
      <w:r w:rsidRPr="0084518F">
        <w:rPr>
          <w:rFonts w:ascii="Times" w:hAnsi="Times"/>
          <w:b/>
          <w:bCs/>
          <w:color w:val="000000" w:themeColor="text1"/>
          <w:sz w:val="24"/>
          <w:szCs w:val="24"/>
          <w:lang w:val="en-GB"/>
        </w:rPr>
        <w:t>Conflict of interest</w:t>
      </w:r>
      <w:bookmarkEnd w:id="211"/>
      <w:bookmarkEnd w:id="212"/>
    </w:p>
    <w:p w14:paraId="03D23669" w14:textId="17A28070" w:rsidR="00BC79D1" w:rsidRPr="003B469F" w:rsidRDefault="00D70642" w:rsidP="003B469F">
      <w:pPr>
        <w:spacing w:line="480" w:lineRule="auto"/>
        <w:jc w:val="both"/>
        <w:rPr>
          <w:rFonts w:ascii="Times" w:hAnsi="Times"/>
          <w:color w:val="000000" w:themeColor="text1"/>
          <w:lang w:val="en-GB"/>
        </w:rPr>
      </w:pPr>
      <w:r w:rsidRPr="003B469F">
        <w:rPr>
          <w:rFonts w:ascii="Times" w:hAnsi="Times"/>
          <w:color w:val="000000" w:themeColor="text1"/>
          <w:lang w:val="en-GB"/>
        </w:rPr>
        <w:t>There were n</w:t>
      </w:r>
      <w:r w:rsidR="006B5284" w:rsidRPr="003B469F">
        <w:rPr>
          <w:rFonts w:ascii="Times" w:hAnsi="Times"/>
          <w:color w:val="000000" w:themeColor="text1"/>
          <w:lang w:val="en-GB"/>
        </w:rPr>
        <w:t>o conflicts of interest between reviewers.</w:t>
      </w:r>
      <w:r w:rsidR="00BC79D1" w:rsidRPr="003B469F">
        <w:rPr>
          <w:rFonts w:ascii="Times" w:hAnsi="Times"/>
          <w:color w:val="000000" w:themeColor="text1"/>
          <w:lang w:val="en-GB"/>
        </w:rPr>
        <w:br w:type="page"/>
      </w:r>
    </w:p>
    <w:p w14:paraId="327E150A" w14:textId="77777777" w:rsidR="00BC79D1" w:rsidRPr="0084518F" w:rsidRDefault="00BC79D1" w:rsidP="003B469F">
      <w:pPr>
        <w:pStyle w:val="Heading1"/>
        <w:spacing w:before="0" w:line="480" w:lineRule="auto"/>
        <w:rPr>
          <w:rFonts w:ascii="Times" w:hAnsi="Times"/>
          <w:color w:val="000000" w:themeColor="text1"/>
          <w:sz w:val="24"/>
          <w:szCs w:val="24"/>
          <w:lang w:val="en-GB"/>
        </w:rPr>
      </w:pPr>
      <w:bookmarkStart w:id="213" w:name="_Toc72144129"/>
      <w:r w:rsidRPr="0084518F">
        <w:rPr>
          <w:rFonts w:ascii="Times" w:hAnsi="Times"/>
          <w:b/>
          <w:bCs/>
          <w:color w:val="000000" w:themeColor="text1"/>
          <w:sz w:val="24"/>
          <w:szCs w:val="24"/>
          <w:lang w:val="en-GB"/>
        </w:rPr>
        <w:lastRenderedPageBreak/>
        <w:t>References</w:t>
      </w:r>
      <w:bookmarkEnd w:id="213"/>
    </w:p>
    <w:p w14:paraId="2C60507C" w14:textId="77777777" w:rsidR="00027C32" w:rsidRPr="003B469F" w:rsidRDefault="00BC79D1" w:rsidP="00027C32">
      <w:pPr>
        <w:pStyle w:val="EndNoteBibliography"/>
        <w:ind w:left="720" w:hanging="720"/>
        <w:rPr>
          <w:rFonts w:ascii="Times" w:hAnsi="Times"/>
          <w:noProof/>
        </w:rPr>
      </w:pPr>
      <w:r w:rsidRPr="003B469F">
        <w:rPr>
          <w:rFonts w:ascii="Times" w:hAnsi="Times"/>
          <w:b/>
          <w:bCs/>
          <w:i/>
          <w:iCs/>
          <w:color w:val="000000" w:themeColor="text1"/>
          <w:lang w:val="en-GB"/>
        </w:rPr>
        <w:fldChar w:fldCharType="begin"/>
      </w:r>
      <w:r w:rsidRPr="003B469F">
        <w:rPr>
          <w:rFonts w:ascii="Times" w:hAnsi="Times"/>
          <w:b/>
          <w:bCs/>
          <w:i/>
          <w:iCs/>
          <w:color w:val="000000" w:themeColor="text1"/>
        </w:rPr>
        <w:instrText xml:space="preserve"> ADDIN EN.SECTION.REFLIST </w:instrText>
      </w:r>
      <w:r w:rsidRPr="003B469F">
        <w:rPr>
          <w:rFonts w:ascii="Times" w:hAnsi="Times"/>
          <w:b/>
          <w:bCs/>
          <w:i/>
          <w:iCs/>
          <w:color w:val="000000" w:themeColor="text1"/>
          <w:lang w:val="en-GB"/>
        </w:rPr>
        <w:fldChar w:fldCharType="separate"/>
      </w:r>
      <w:bookmarkStart w:id="214" w:name="_ENREF_3_1"/>
      <w:r w:rsidR="00027C32" w:rsidRPr="003B469F">
        <w:rPr>
          <w:rFonts w:ascii="Times" w:hAnsi="Times"/>
          <w:noProof/>
        </w:rPr>
        <w:t xml:space="preserve">Amiya, R. M., Poudel, K. C., Poudel-Tandukar, K., Kobayashi, J., Pandey, B. D., &amp; Jimba, M. (2011). Physicians are a key to encouraging cessation of smoking among people living with HIV/AIDS: a cross-sectional study in the Kathmandu Valley, Nepal. </w:t>
      </w:r>
      <w:r w:rsidR="00027C32" w:rsidRPr="003B469F">
        <w:rPr>
          <w:rFonts w:ascii="Times" w:hAnsi="Times"/>
          <w:i/>
          <w:noProof/>
        </w:rPr>
        <w:t>BMC Public Health, 11</w:t>
      </w:r>
      <w:r w:rsidR="00027C32" w:rsidRPr="003B469F">
        <w:rPr>
          <w:rFonts w:ascii="Times" w:hAnsi="Times"/>
          <w:noProof/>
        </w:rPr>
        <w:t>. doi:10.1186/1471-2458-11-677</w:t>
      </w:r>
      <w:bookmarkEnd w:id="214"/>
    </w:p>
    <w:p w14:paraId="5E040549" w14:textId="77777777" w:rsidR="00027C32" w:rsidRPr="003B469F" w:rsidRDefault="00027C32" w:rsidP="00027C32">
      <w:pPr>
        <w:pStyle w:val="EndNoteBibliography"/>
        <w:ind w:left="720" w:hanging="720"/>
        <w:rPr>
          <w:rFonts w:ascii="Times" w:hAnsi="Times"/>
          <w:noProof/>
          <w:lang w:val="sv-SE"/>
        </w:rPr>
      </w:pPr>
      <w:bookmarkStart w:id="215" w:name="_ENREF_3_2"/>
      <w:r w:rsidRPr="003B469F">
        <w:rPr>
          <w:rFonts w:ascii="Times" w:hAnsi="Times"/>
          <w:noProof/>
        </w:rPr>
        <w:t xml:space="preserve">Ande, A., McArthur, C., Ayuk, L., Awasom, C., Achu, P. N., Njinda, A., . . . Kumar, S. (2015). Effect of mild-to-moderate smoking on viral load, cytokines, oxidative stress, and cytochrome P450 enzymes in HIV-infected individuals. </w:t>
      </w:r>
      <w:r w:rsidRPr="003B469F">
        <w:rPr>
          <w:rFonts w:ascii="Times" w:hAnsi="Times"/>
          <w:i/>
          <w:noProof/>
          <w:lang w:val="sv-SE"/>
        </w:rPr>
        <w:t>PLoS ONE, 10</w:t>
      </w:r>
      <w:r w:rsidRPr="003B469F">
        <w:rPr>
          <w:rFonts w:ascii="Times" w:hAnsi="Times"/>
          <w:noProof/>
          <w:lang w:val="sv-SE"/>
        </w:rPr>
        <w:t>(4), e0122402. doi:10.1371/journal.pone.0122402</w:t>
      </w:r>
      <w:bookmarkEnd w:id="215"/>
    </w:p>
    <w:p w14:paraId="75082D03" w14:textId="77777777" w:rsidR="00027C32" w:rsidRPr="003B469F" w:rsidRDefault="00027C32" w:rsidP="00027C32">
      <w:pPr>
        <w:pStyle w:val="EndNoteBibliography"/>
        <w:ind w:left="720" w:hanging="720"/>
        <w:rPr>
          <w:rFonts w:ascii="Times" w:hAnsi="Times"/>
          <w:noProof/>
        </w:rPr>
      </w:pPr>
      <w:bookmarkStart w:id="216" w:name="_ENREF_3_3"/>
      <w:r w:rsidRPr="003B469F">
        <w:rPr>
          <w:rFonts w:ascii="Times" w:hAnsi="Times"/>
          <w:noProof/>
          <w:lang w:val="sv-SE"/>
        </w:rPr>
        <w:t xml:space="preserve">Batista, J., Militão de Albuquerque Mde, F., Ximenes, R. A., Miranda-Filho Dde, B., Lacerda de Melo, H. R., Maruza, M., . . . </w:t>
      </w:r>
      <w:r w:rsidRPr="003B469F">
        <w:rPr>
          <w:rFonts w:ascii="Times" w:hAnsi="Times"/>
          <w:noProof/>
        </w:rPr>
        <w:t xml:space="preserve">Rodrigues, L. C. (2013). Prevalence and socioeconomic factors associated with smoking in people living with HIV by sex, in Recife, Brazil. </w:t>
      </w:r>
      <w:r w:rsidRPr="003B469F">
        <w:rPr>
          <w:rFonts w:ascii="Times" w:hAnsi="Times"/>
          <w:i/>
          <w:noProof/>
        </w:rPr>
        <w:t>Rev Bras Epidemiol, 16</w:t>
      </w:r>
      <w:r w:rsidRPr="003B469F">
        <w:rPr>
          <w:rFonts w:ascii="Times" w:hAnsi="Times"/>
          <w:noProof/>
        </w:rPr>
        <w:t>(2), 432-443. doi:10.1590/s1415-790x2013000200018</w:t>
      </w:r>
      <w:bookmarkEnd w:id="216"/>
    </w:p>
    <w:p w14:paraId="5858920A" w14:textId="77777777" w:rsidR="00027C32" w:rsidRPr="003B469F" w:rsidRDefault="00027C32" w:rsidP="00027C32">
      <w:pPr>
        <w:pStyle w:val="EndNoteBibliography"/>
        <w:ind w:left="720" w:hanging="720"/>
        <w:rPr>
          <w:rFonts w:ascii="Times" w:hAnsi="Times"/>
          <w:noProof/>
        </w:rPr>
      </w:pPr>
      <w:bookmarkStart w:id="217" w:name="_ENREF_3_4"/>
      <w:r w:rsidRPr="003B469F">
        <w:rPr>
          <w:rFonts w:ascii="Times" w:hAnsi="Times"/>
          <w:noProof/>
        </w:rPr>
        <w:t xml:space="preserve">Bhatta, D. N., Subedi, A., &amp; Sharma, N. (2018). Tobacco smoking and alcohol drinking among HIV infected people using antiretroviral therapy. </w:t>
      </w:r>
      <w:r w:rsidRPr="003B469F">
        <w:rPr>
          <w:rFonts w:ascii="Times" w:hAnsi="Times"/>
          <w:i/>
          <w:noProof/>
        </w:rPr>
        <w:t>Tobacco Induced Diseases, 16</w:t>
      </w:r>
      <w:r w:rsidRPr="003B469F">
        <w:rPr>
          <w:rFonts w:ascii="Times" w:hAnsi="Times"/>
          <w:noProof/>
        </w:rPr>
        <w:t>. doi:10.18332/tid/86716</w:t>
      </w:r>
      <w:bookmarkEnd w:id="217"/>
    </w:p>
    <w:p w14:paraId="3FDFEAA1" w14:textId="77777777" w:rsidR="00027C32" w:rsidRPr="003B469F" w:rsidRDefault="00027C32" w:rsidP="00027C32">
      <w:pPr>
        <w:pStyle w:val="EndNoteBibliography"/>
        <w:ind w:left="720" w:hanging="720"/>
        <w:rPr>
          <w:rFonts w:ascii="Times" w:hAnsi="Times"/>
          <w:noProof/>
        </w:rPr>
      </w:pPr>
      <w:bookmarkStart w:id="218" w:name="_ENREF_3_5"/>
      <w:r w:rsidRPr="003B469F">
        <w:rPr>
          <w:rFonts w:ascii="Times" w:hAnsi="Times"/>
          <w:noProof/>
        </w:rPr>
        <w:t xml:space="preserve">Borenstein, M. (2009). </w:t>
      </w:r>
      <w:r w:rsidRPr="003B469F">
        <w:rPr>
          <w:rFonts w:ascii="Times" w:hAnsi="Times"/>
          <w:i/>
          <w:noProof/>
        </w:rPr>
        <w:t>Introduction to meta-analysis</w:t>
      </w:r>
      <w:r w:rsidRPr="003B469F">
        <w:rPr>
          <w:rFonts w:ascii="Times" w:hAnsi="Times"/>
          <w:noProof/>
        </w:rPr>
        <w:t>. Chichester, U.K.: John Wiley &amp; Sons.</w:t>
      </w:r>
      <w:bookmarkEnd w:id="218"/>
    </w:p>
    <w:p w14:paraId="51E2337B" w14:textId="77777777" w:rsidR="00027C32" w:rsidRPr="003B469F" w:rsidRDefault="00027C32" w:rsidP="00027C32">
      <w:pPr>
        <w:pStyle w:val="EndNoteBibliography"/>
        <w:ind w:left="720" w:hanging="720"/>
        <w:rPr>
          <w:rFonts w:ascii="Times" w:hAnsi="Times"/>
          <w:noProof/>
        </w:rPr>
      </w:pPr>
      <w:bookmarkStart w:id="219" w:name="_ENREF_3_6"/>
      <w:r w:rsidRPr="003B469F">
        <w:rPr>
          <w:rFonts w:ascii="Times" w:hAnsi="Times"/>
          <w:noProof/>
        </w:rPr>
        <w:t xml:space="preserve">Buhi, E. R., &amp; Goodson, P. (2007). Predictors of adolescent sexual behavior and intention: a theory-guided systematic review. </w:t>
      </w:r>
      <w:r w:rsidRPr="003B469F">
        <w:rPr>
          <w:rFonts w:ascii="Times" w:hAnsi="Times"/>
          <w:i/>
          <w:noProof/>
        </w:rPr>
        <w:t>J Adolesc Health, 40</w:t>
      </w:r>
      <w:r w:rsidRPr="003B469F">
        <w:rPr>
          <w:rFonts w:ascii="Times" w:hAnsi="Times"/>
          <w:noProof/>
        </w:rPr>
        <w:t>(1), 4-21. doi:10.1016/j.jadohealth.2006.09.027</w:t>
      </w:r>
      <w:bookmarkEnd w:id="219"/>
    </w:p>
    <w:p w14:paraId="2BD579B2" w14:textId="77777777" w:rsidR="00027C32" w:rsidRPr="003B469F" w:rsidRDefault="00027C32" w:rsidP="00027C32">
      <w:pPr>
        <w:pStyle w:val="EndNoteBibliography"/>
        <w:ind w:left="720" w:hanging="720"/>
        <w:rPr>
          <w:rFonts w:ascii="Times" w:hAnsi="Times"/>
          <w:noProof/>
        </w:rPr>
      </w:pPr>
      <w:bookmarkStart w:id="220" w:name="_ENREF_3_7"/>
      <w:r w:rsidRPr="003B469F">
        <w:rPr>
          <w:rFonts w:ascii="Times" w:hAnsi="Times"/>
          <w:noProof/>
        </w:rPr>
        <w:t xml:space="preserve">Cahill, K., Lancaster, T., &amp; Green, N. (2010). Stage-based interventions for smoking cessation. </w:t>
      </w:r>
      <w:r w:rsidRPr="003B469F">
        <w:rPr>
          <w:rFonts w:ascii="Times" w:hAnsi="Times"/>
          <w:i/>
          <w:noProof/>
        </w:rPr>
        <w:t>Cochrane Database Syst Rev</w:t>
      </w:r>
      <w:r w:rsidRPr="003B469F">
        <w:rPr>
          <w:rFonts w:ascii="Times" w:hAnsi="Times"/>
          <w:noProof/>
        </w:rPr>
        <w:t>(11), CD004492. doi:10.1002/14651858.CD004492.pub4</w:t>
      </w:r>
      <w:bookmarkEnd w:id="220"/>
    </w:p>
    <w:p w14:paraId="70CEB437" w14:textId="77777777" w:rsidR="00027C32" w:rsidRPr="003B469F" w:rsidRDefault="00027C32" w:rsidP="00027C32">
      <w:pPr>
        <w:pStyle w:val="EndNoteBibliography"/>
        <w:ind w:left="720" w:hanging="720"/>
        <w:rPr>
          <w:rFonts w:ascii="Times" w:hAnsi="Times"/>
          <w:noProof/>
        </w:rPr>
      </w:pPr>
      <w:bookmarkStart w:id="221" w:name="_ENREF_3_8"/>
      <w:r w:rsidRPr="003B469F">
        <w:rPr>
          <w:rFonts w:ascii="Times" w:hAnsi="Times"/>
          <w:noProof/>
        </w:rPr>
        <w:t xml:space="preserve">Chockalingam, L., Ha, T. V., Bui, Q., Hershow, R. B., Hoffman, I., &amp; Go, V. F. (2021). Barriers and facilitators to smoking cessation among HIV-infected people who inject drugs (PWID) in Hanoi, Vietnam: a qualitative study. </w:t>
      </w:r>
      <w:r w:rsidRPr="003B469F">
        <w:rPr>
          <w:rFonts w:ascii="Times" w:hAnsi="Times"/>
          <w:i/>
          <w:noProof/>
        </w:rPr>
        <w:t>Cancer Causes Control, 32</w:t>
      </w:r>
      <w:r w:rsidRPr="003B469F">
        <w:rPr>
          <w:rFonts w:ascii="Times" w:hAnsi="Times"/>
          <w:noProof/>
        </w:rPr>
        <w:t>(4), 391-399. doi:10.1007/s10552-021-01396-3</w:t>
      </w:r>
      <w:bookmarkEnd w:id="221"/>
    </w:p>
    <w:p w14:paraId="46D0FC0A" w14:textId="77777777" w:rsidR="00027C32" w:rsidRPr="003B469F" w:rsidRDefault="00027C32" w:rsidP="00027C32">
      <w:pPr>
        <w:pStyle w:val="EndNoteBibliography"/>
        <w:ind w:left="720" w:hanging="720"/>
        <w:rPr>
          <w:rFonts w:ascii="Times" w:hAnsi="Times"/>
          <w:noProof/>
        </w:rPr>
      </w:pPr>
      <w:bookmarkStart w:id="222" w:name="_ENREF_3_9"/>
      <w:r w:rsidRPr="003B469F">
        <w:rPr>
          <w:rFonts w:ascii="Times" w:hAnsi="Times"/>
          <w:noProof/>
        </w:rPr>
        <w:t xml:space="preserve">Collaboration, A. T. C. (2008). Life expectancy of individuals on combination antiretroviral therapy in high-income countries: a collaborative analysis of 14 cohort studies. </w:t>
      </w:r>
      <w:r w:rsidRPr="003B469F">
        <w:rPr>
          <w:rFonts w:ascii="Times" w:hAnsi="Times"/>
          <w:i/>
          <w:noProof/>
        </w:rPr>
        <w:t>Lancet, 372</w:t>
      </w:r>
      <w:r w:rsidRPr="003B469F">
        <w:rPr>
          <w:rFonts w:ascii="Times" w:hAnsi="Times"/>
          <w:noProof/>
        </w:rPr>
        <w:t>(9635), 293-299. doi:10.1016/S0140-6736(08)61113-7</w:t>
      </w:r>
      <w:bookmarkEnd w:id="222"/>
    </w:p>
    <w:p w14:paraId="15EDB328" w14:textId="5B563B0A" w:rsidR="00027C32" w:rsidRPr="003B469F" w:rsidRDefault="00027C32" w:rsidP="00027C32">
      <w:pPr>
        <w:pStyle w:val="EndNoteBibliography"/>
        <w:ind w:left="720" w:hanging="720"/>
        <w:rPr>
          <w:rFonts w:ascii="Times" w:hAnsi="Times"/>
          <w:noProof/>
        </w:rPr>
      </w:pPr>
      <w:bookmarkStart w:id="223" w:name="_ENREF_3_10"/>
      <w:r w:rsidRPr="003B469F">
        <w:rPr>
          <w:rFonts w:ascii="Times" w:hAnsi="Times"/>
          <w:noProof/>
        </w:rPr>
        <w:t xml:space="preserve">Critical Appraisal Skills Programme. (2018). CASP Qualitative Checklist. Retrieved from </w:t>
      </w:r>
      <w:hyperlink r:id="rId25" w:history="1">
        <w:r w:rsidRPr="003B469F">
          <w:rPr>
            <w:rStyle w:val="Hyperlink"/>
            <w:rFonts w:ascii="Times" w:hAnsi="Times"/>
            <w:noProof/>
          </w:rPr>
          <w:t>https://casp-uk.net/wp-content/uploads/2018/01/CASP-Qualitative-Checklist-2018.pdf</w:t>
        </w:r>
      </w:hyperlink>
      <w:r w:rsidRPr="003B469F">
        <w:rPr>
          <w:rFonts w:ascii="Times" w:hAnsi="Times"/>
          <w:noProof/>
        </w:rPr>
        <w:t xml:space="preserve"> [Accessed: 21 February 2021]</w:t>
      </w:r>
      <w:bookmarkEnd w:id="223"/>
    </w:p>
    <w:p w14:paraId="79F2490D" w14:textId="77777777" w:rsidR="00027C32" w:rsidRPr="003B469F" w:rsidRDefault="00027C32" w:rsidP="00027C32">
      <w:pPr>
        <w:pStyle w:val="EndNoteBibliography"/>
        <w:ind w:left="720" w:hanging="720"/>
        <w:rPr>
          <w:rFonts w:ascii="Times" w:hAnsi="Times"/>
          <w:noProof/>
        </w:rPr>
      </w:pPr>
      <w:bookmarkStart w:id="224" w:name="_ENREF_3_11"/>
      <w:r w:rsidRPr="003B469F">
        <w:rPr>
          <w:rFonts w:ascii="Times" w:hAnsi="Times"/>
          <w:noProof/>
        </w:rPr>
        <w:t xml:space="preserve">Drobes, D. (2008). Concurrent Alcohol and Tobacco Dependence Mechanisms and Treatment. </w:t>
      </w:r>
      <w:r w:rsidRPr="003B469F">
        <w:rPr>
          <w:rFonts w:ascii="Times" w:hAnsi="Times"/>
          <w:i/>
          <w:noProof/>
        </w:rPr>
        <w:t>Alcohol Research and Health, 26</w:t>
      </w:r>
      <w:r w:rsidRPr="003B469F">
        <w:rPr>
          <w:rFonts w:ascii="Times" w:hAnsi="Times"/>
          <w:noProof/>
        </w:rPr>
        <w:t xml:space="preserve">. </w:t>
      </w:r>
      <w:bookmarkEnd w:id="224"/>
    </w:p>
    <w:p w14:paraId="4A3F54B8" w14:textId="1794A3BB" w:rsidR="00027C32" w:rsidRPr="003B469F" w:rsidRDefault="00027C32" w:rsidP="00027C32">
      <w:pPr>
        <w:pStyle w:val="EndNoteBibliography"/>
        <w:ind w:left="720" w:hanging="720"/>
        <w:rPr>
          <w:rFonts w:ascii="Times" w:hAnsi="Times"/>
          <w:noProof/>
        </w:rPr>
      </w:pPr>
      <w:bookmarkStart w:id="225" w:name="_ENREF_3_12"/>
      <w:r w:rsidRPr="003B469F">
        <w:rPr>
          <w:rFonts w:ascii="Times" w:hAnsi="Times"/>
          <w:noProof/>
        </w:rPr>
        <w:t xml:space="preserve">Elf, J. L., Variava, E., Chon, S., Lebina, L., Motlhaoleng, K., Gupte, N., . . . Martinson, N. (2018). Prevalence and correlates of smoking among people living with HIV in South Africa. </w:t>
      </w:r>
      <w:r w:rsidRPr="003B469F">
        <w:rPr>
          <w:rFonts w:ascii="Times" w:hAnsi="Times"/>
          <w:i/>
          <w:noProof/>
        </w:rPr>
        <w:t>Nicotine &amp; Tobacco Research, 20</w:t>
      </w:r>
      <w:r w:rsidRPr="003B469F">
        <w:rPr>
          <w:rFonts w:ascii="Times" w:hAnsi="Times"/>
          <w:noProof/>
        </w:rPr>
        <w:t>(9), 1124-1131. doi:</w:t>
      </w:r>
      <w:hyperlink r:id="rId26" w:history="1">
        <w:r w:rsidRPr="003B469F">
          <w:rPr>
            <w:rStyle w:val="Hyperlink"/>
            <w:rFonts w:ascii="Times" w:hAnsi="Times"/>
            <w:noProof/>
          </w:rPr>
          <w:t>http://dx.doi.org/10.1093/ntr/ntx145</w:t>
        </w:r>
        <w:bookmarkEnd w:id="225"/>
      </w:hyperlink>
    </w:p>
    <w:p w14:paraId="3A73D9F0" w14:textId="77777777" w:rsidR="00027C32" w:rsidRPr="003B469F" w:rsidRDefault="00027C32" w:rsidP="00027C32">
      <w:pPr>
        <w:pStyle w:val="EndNoteBibliography"/>
        <w:ind w:left="720" w:hanging="720"/>
        <w:rPr>
          <w:rFonts w:ascii="Times" w:hAnsi="Times"/>
          <w:noProof/>
        </w:rPr>
      </w:pPr>
      <w:bookmarkStart w:id="226" w:name="_ENREF_3_13"/>
      <w:r w:rsidRPr="003B469F">
        <w:rPr>
          <w:rFonts w:ascii="Times" w:hAnsi="Times"/>
          <w:noProof/>
        </w:rPr>
        <w:t xml:space="preserve">Feldman, J. G., Minkoff, H., Schneider, M. F., Gange, S. J., Cohen, M., Watts, D. H., . . . Anastos, K. (2006). Association of cigarette smoking with HIV prognosis among women in the HAART era: a report from the women's interagency HIV study. </w:t>
      </w:r>
      <w:r w:rsidRPr="003B469F">
        <w:rPr>
          <w:rFonts w:ascii="Times" w:hAnsi="Times"/>
          <w:i/>
          <w:noProof/>
        </w:rPr>
        <w:t>Am J Public Health, 96</w:t>
      </w:r>
      <w:r w:rsidRPr="003B469F">
        <w:rPr>
          <w:rFonts w:ascii="Times" w:hAnsi="Times"/>
          <w:noProof/>
        </w:rPr>
        <w:t>(6), 1060-1065. doi:10.2105/AJPH.2005.062745</w:t>
      </w:r>
      <w:bookmarkEnd w:id="226"/>
    </w:p>
    <w:p w14:paraId="519E307A" w14:textId="77777777" w:rsidR="00027C32" w:rsidRPr="003B469F" w:rsidRDefault="00027C32" w:rsidP="00027C32">
      <w:pPr>
        <w:pStyle w:val="EndNoteBibliography"/>
        <w:ind w:left="720" w:hanging="720"/>
        <w:rPr>
          <w:rFonts w:ascii="Times" w:hAnsi="Times"/>
          <w:noProof/>
        </w:rPr>
      </w:pPr>
      <w:bookmarkStart w:id="227" w:name="_ENREF_3_14"/>
      <w:r w:rsidRPr="003B469F">
        <w:rPr>
          <w:rFonts w:ascii="Times" w:hAnsi="Times"/>
          <w:noProof/>
        </w:rPr>
        <w:t xml:space="preserve">Fishbein, M. (2000). The role of theory in HIV prevention. </w:t>
      </w:r>
      <w:r w:rsidRPr="003B469F">
        <w:rPr>
          <w:rFonts w:ascii="Times" w:hAnsi="Times"/>
          <w:i/>
          <w:noProof/>
        </w:rPr>
        <w:t>AIDS Care, 12</w:t>
      </w:r>
      <w:r w:rsidRPr="003B469F">
        <w:rPr>
          <w:rFonts w:ascii="Times" w:hAnsi="Times"/>
          <w:noProof/>
        </w:rPr>
        <w:t>(3), 273-278. doi:10.1080/09540120050042918</w:t>
      </w:r>
      <w:bookmarkEnd w:id="227"/>
    </w:p>
    <w:p w14:paraId="6D79D090" w14:textId="77777777" w:rsidR="00027C32" w:rsidRPr="003B469F" w:rsidRDefault="00027C32" w:rsidP="00027C32">
      <w:pPr>
        <w:pStyle w:val="EndNoteBibliography"/>
        <w:ind w:left="720" w:hanging="720"/>
        <w:rPr>
          <w:rFonts w:ascii="Times" w:hAnsi="Times"/>
          <w:noProof/>
        </w:rPr>
      </w:pPr>
      <w:bookmarkStart w:id="228" w:name="_ENREF_3_15"/>
      <w:r w:rsidRPr="003B469F">
        <w:rPr>
          <w:rFonts w:ascii="Times" w:hAnsi="Times"/>
          <w:noProof/>
        </w:rPr>
        <w:t xml:space="preserve">Fluharty, M., Taylor, A. E., Grabski, M., &amp; Munafo, M. R. (2017). The Association of Cigarette Smoking With Depression and Anxiety: A Systematic Review. </w:t>
      </w:r>
      <w:r w:rsidRPr="003B469F">
        <w:rPr>
          <w:rFonts w:ascii="Times" w:hAnsi="Times"/>
          <w:i/>
          <w:noProof/>
        </w:rPr>
        <w:t>Nicotine Tob Res, 19</w:t>
      </w:r>
      <w:r w:rsidRPr="003B469F">
        <w:rPr>
          <w:rFonts w:ascii="Times" w:hAnsi="Times"/>
          <w:noProof/>
        </w:rPr>
        <w:t>(1), 3-13. doi:10.1093/ntr/ntw140</w:t>
      </w:r>
      <w:bookmarkEnd w:id="228"/>
    </w:p>
    <w:p w14:paraId="735DBE0A" w14:textId="77777777" w:rsidR="00027C32" w:rsidRPr="003B469F" w:rsidRDefault="00027C32" w:rsidP="00027C32">
      <w:pPr>
        <w:pStyle w:val="EndNoteBibliography"/>
        <w:ind w:left="720" w:hanging="720"/>
        <w:rPr>
          <w:rFonts w:ascii="Times" w:hAnsi="Times"/>
          <w:noProof/>
        </w:rPr>
      </w:pPr>
      <w:bookmarkStart w:id="229" w:name="_ENREF_3_16"/>
      <w:r w:rsidRPr="003B469F">
        <w:rPr>
          <w:rFonts w:ascii="Times" w:hAnsi="Times"/>
          <w:noProof/>
        </w:rPr>
        <w:lastRenderedPageBreak/>
        <w:t xml:space="preserve">Godfrey, C. M., Harrison, M. B., Graham, I. D., &amp; Ross-White, A. (2010). Utilisation of theoretical models and frameworks in the process of evidence synthesis. </w:t>
      </w:r>
      <w:r w:rsidRPr="003B469F">
        <w:rPr>
          <w:rFonts w:ascii="Times" w:hAnsi="Times"/>
          <w:i/>
          <w:noProof/>
        </w:rPr>
        <w:t>JBI Libr Syst Rev, 8</w:t>
      </w:r>
      <w:r w:rsidRPr="003B469F">
        <w:rPr>
          <w:rFonts w:ascii="Times" w:hAnsi="Times"/>
          <w:noProof/>
        </w:rPr>
        <w:t>(18), 730-751. doi:10.11124/01938924-201008180-00001</w:t>
      </w:r>
      <w:bookmarkEnd w:id="229"/>
    </w:p>
    <w:p w14:paraId="21C0D95A" w14:textId="77777777" w:rsidR="00027C32" w:rsidRPr="003B469F" w:rsidRDefault="00027C32" w:rsidP="00027C32">
      <w:pPr>
        <w:pStyle w:val="EndNoteBibliography"/>
        <w:ind w:left="720" w:hanging="720"/>
        <w:rPr>
          <w:rFonts w:ascii="Times" w:hAnsi="Times"/>
          <w:noProof/>
        </w:rPr>
      </w:pPr>
      <w:bookmarkStart w:id="230" w:name="_ENREF_3_17"/>
      <w:r w:rsidRPr="003B469F">
        <w:rPr>
          <w:rFonts w:ascii="Times" w:hAnsi="Times"/>
          <w:noProof/>
        </w:rPr>
        <w:t xml:space="preserve">Harris, R. J., Deeks, J. J., Altman, D. G., Bradburn, M. J., Harbord, R. M., &amp; Sterne, J. A. C. (2008). Metan: Fixed- and Random-Effects Meta-Analysis. </w:t>
      </w:r>
      <w:r w:rsidRPr="003B469F">
        <w:rPr>
          <w:rFonts w:ascii="Times" w:hAnsi="Times"/>
          <w:i/>
          <w:noProof/>
        </w:rPr>
        <w:t>The Stata Journal, 8</w:t>
      </w:r>
      <w:r w:rsidRPr="003B469F">
        <w:rPr>
          <w:rFonts w:ascii="Times" w:hAnsi="Times"/>
          <w:noProof/>
        </w:rPr>
        <w:t>(1), 3-28. doi:10.1177/1536867x0800800102</w:t>
      </w:r>
      <w:bookmarkEnd w:id="230"/>
    </w:p>
    <w:p w14:paraId="4B4A9634" w14:textId="77777777" w:rsidR="00027C32" w:rsidRPr="003B469F" w:rsidRDefault="00027C32" w:rsidP="00027C32">
      <w:pPr>
        <w:pStyle w:val="EndNoteBibliography"/>
        <w:ind w:left="720" w:hanging="720"/>
        <w:rPr>
          <w:rFonts w:ascii="Times" w:hAnsi="Times"/>
          <w:noProof/>
        </w:rPr>
      </w:pPr>
      <w:bookmarkStart w:id="231" w:name="_ENREF_3_18"/>
      <w:r w:rsidRPr="003B469F">
        <w:rPr>
          <w:rFonts w:ascii="Times" w:hAnsi="Times"/>
          <w:noProof/>
          <w:lang w:val="sv-SE"/>
        </w:rPr>
        <w:t xml:space="preserve">Helleberg, M., Afzal, S., Kronborg, G., Larsen, C. S., Pedersen, G., Pedersen, C., . . . </w:t>
      </w:r>
      <w:r w:rsidRPr="003B469F">
        <w:rPr>
          <w:rFonts w:ascii="Times" w:hAnsi="Times"/>
          <w:noProof/>
        </w:rPr>
        <w:t xml:space="preserve">Obel, N. (2013). Mortality attributable to smoking among HIV-1-infected individuals: a nationwide, population-based cohort study. </w:t>
      </w:r>
      <w:r w:rsidRPr="003B469F">
        <w:rPr>
          <w:rFonts w:ascii="Times" w:hAnsi="Times"/>
          <w:i/>
          <w:noProof/>
        </w:rPr>
        <w:t>Clin Infect Dis, 56</w:t>
      </w:r>
      <w:r w:rsidRPr="003B469F">
        <w:rPr>
          <w:rFonts w:ascii="Times" w:hAnsi="Times"/>
          <w:noProof/>
        </w:rPr>
        <w:t>(5), 727-734. doi:10.1093/cid/cis933</w:t>
      </w:r>
      <w:bookmarkEnd w:id="231"/>
    </w:p>
    <w:p w14:paraId="5CBC976D" w14:textId="77777777" w:rsidR="00027C32" w:rsidRPr="003B469F" w:rsidRDefault="00027C32" w:rsidP="00027C32">
      <w:pPr>
        <w:pStyle w:val="EndNoteBibliography"/>
        <w:ind w:left="720" w:hanging="720"/>
        <w:rPr>
          <w:rFonts w:ascii="Times" w:hAnsi="Times"/>
          <w:noProof/>
        </w:rPr>
      </w:pPr>
      <w:bookmarkStart w:id="232" w:name="_ENREF_3_19"/>
      <w:r w:rsidRPr="003B469F">
        <w:rPr>
          <w:rFonts w:ascii="Times" w:hAnsi="Times"/>
          <w:noProof/>
        </w:rPr>
        <w:t xml:space="preserve">Helleberg, M., May, M. T., Ingle, S. M., Dabis, F., Reiss, P., Fatkenheuer, G., . . . Obel, N. (2015). Smoking and life expectancy among HIV-infected individuals on antiretroviral therapy in Europe and North America. </w:t>
      </w:r>
      <w:r w:rsidRPr="003B469F">
        <w:rPr>
          <w:rFonts w:ascii="Times" w:hAnsi="Times"/>
          <w:i/>
          <w:noProof/>
        </w:rPr>
        <w:t>AIDS, 29</w:t>
      </w:r>
      <w:r w:rsidRPr="003B469F">
        <w:rPr>
          <w:rFonts w:ascii="Times" w:hAnsi="Times"/>
          <w:noProof/>
        </w:rPr>
        <w:t>(2), 221-229. doi:10.1097/QAD.0000000000000540</w:t>
      </w:r>
      <w:bookmarkEnd w:id="232"/>
    </w:p>
    <w:p w14:paraId="27967371" w14:textId="77777777" w:rsidR="00027C32" w:rsidRPr="003B469F" w:rsidRDefault="00027C32" w:rsidP="00027C32">
      <w:pPr>
        <w:pStyle w:val="EndNoteBibliography"/>
        <w:ind w:left="720" w:hanging="720"/>
        <w:rPr>
          <w:rFonts w:ascii="Times" w:hAnsi="Times"/>
          <w:noProof/>
        </w:rPr>
      </w:pPr>
      <w:bookmarkStart w:id="233" w:name="_ENREF_3_20"/>
      <w:r w:rsidRPr="003B469F">
        <w:rPr>
          <w:rFonts w:ascii="Times" w:hAnsi="Times"/>
          <w:noProof/>
        </w:rPr>
        <w:t xml:space="preserve">Higgins, J. P., Thompson, S. G., Deeks, J. J., &amp; Altman, D. G. (2003). Measuring inconsistency in meta-analyses. </w:t>
      </w:r>
      <w:r w:rsidRPr="003B469F">
        <w:rPr>
          <w:rFonts w:ascii="Times" w:hAnsi="Times"/>
          <w:i/>
          <w:noProof/>
        </w:rPr>
        <w:t>BMJ, 327</w:t>
      </w:r>
      <w:r w:rsidRPr="003B469F">
        <w:rPr>
          <w:rFonts w:ascii="Times" w:hAnsi="Times"/>
          <w:noProof/>
        </w:rPr>
        <w:t>(7414), 557-560. doi:10.1136/bmj.327.7414.557</w:t>
      </w:r>
      <w:bookmarkEnd w:id="233"/>
    </w:p>
    <w:p w14:paraId="3F336D73" w14:textId="4BC93138" w:rsidR="00027C32" w:rsidRPr="003B469F" w:rsidRDefault="00027C32" w:rsidP="00027C32">
      <w:pPr>
        <w:pStyle w:val="EndNoteBibliography"/>
        <w:ind w:left="720" w:hanging="720"/>
        <w:rPr>
          <w:rFonts w:ascii="Times" w:hAnsi="Times"/>
          <w:noProof/>
        </w:rPr>
      </w:pPr>
      <w:bookmarkStart w:id="234" w:name="_ENREF_3_21"/>
      <w:r w:rsidRPr="003B469F">
        <w:rPr>
          <w:rFonts w:ascii="Times" w:hAnsi="Times"/>
          <w:noProof/>
        </w:rPr>
        <w:t xml:space="preserve">Jaquet, A., Ekouevi, D. K., Aboubakrine, M., Bashi, J., Messou, E., Maiga, M., . . . Sasco, A. J. (2009). Tobacco use and its determinants in HIV-infected patients on antiretroviral therapy in West African countries. </w:t>
      </w:r>
      <w:r w:rsidRPr="003B469F">
        <w:rPr>
          <w:rFonts w:ascii="Times" w:hAnsi="Times"/>
          <w:i/>
          <w:noProof/>
        </w:rPr>
        <w:t>International Journal of Tuberculosis and Lung Disease, 13</w:t>
      </w:r>
      <w:r w:rsidRPr="003B469F">
        <w:rPr>
          <w:rFonts w:ascii="Times" w:hAnsi="Times"/>
          <w:noProof/>
        </w:rPr>
        <w:t xml:space="preserve">(11), 1433-1439. Retrieved from </w:t>
      </w:r>
      <w:hyperlink r:id="rId27" w:history="1">
        <w:r w:rsidRPr="003B469F">
          <w:rPr>
            <w:rStyle w:val="Hyperlink"/>
            <w:rFonts w:ascii="Times" w:hAnsi="Times"/>
            <w:noProof/>
          </w:rPr>
          <w:t>https://www.scopus.com/inward/record.uri?eid=2-s2.0-73949158440&amp;partnerID=40&amp;md5=124f7d5f43898f04477365a84d19957a</w:t>
        </w:r>
        <w:bookmarkEnd w:id="234"/>
      </w:hyperlink>
    </w:p>
    <w:p w14:paraId="0E67BEF7" w14:textId="77777777" w:rsidR="00027C32" w:rsidRPr="003B469F" w:rsidRDefault="00027C32" w:rsidP="00027C32">
      <w:pPr>
        <w:pStyle w:val="EndNoteBibliography"/>
        <w:ind w:left="720" w:hanging="720"/>
        <w:rPr>
          <w:rFonts w:ascii="Times" w:hAnsi="Times"/>
          <w:noProof/>
        </w:rPr>
      </w:pPr>
      <w:bookmarkStart w:id="235" w:name="_ENREF_3_22"/>
      <w:r w:rsidRPr="003B469F">
        <w:rPr>
          <w:rFonts w:ascii="Times" w:hAnsi="Times"/>
          <w:noProof/>
        </w:rPr>
        <w:t xml:space="preserve">Johnston, P. I., Wright, S. W., Orr, M., Pearce, F. A., Stevens, J. W., Hubbard, R. B., &amp; Collini, P. J. (2021). Worldwide relative smoking prevalence among people living with and without HIV: a systematic review and meta-analysis. </w:t>
      </w:r>
      <w:r w:rsidRPr="003B469F">
        <w:rPr>
          <w:rFonts w:ascii="Times" w:hAnsi="Times"/>
          <w:i/>
          <w:noProof/>
        </w:rPr>
        <w:t>AIDS</w:t>
      </w:r>
      <w:r w:rsidRPr="003B469F">
        <w:rPr>
          <w:rFonts w:ascii="Times" w:hAnsi="Times"/>
          <w:noProof/>
        </w:rPr>
        <w:t>. doi:10.1097/QAD.0000000000002815</w:t>
      </w:r>
      <w:bookmarkEnd w:id="235"/>
    </w:p>
    <w:p w14:paraId="0C405999" w14:textId="77777777" w:rsidR="00027C32" w:rsidRPr="003B469F" w:rsidRDefault="00027C32" w:rsidP="00027C32">
      <w:pPr>
        <w:pStyle w:val="EndNoteBibliography"/>
        <w:ind w:left="720" w:hanging="720"/>
        <w:rPr>
          <w:rFonts w:ascii="Times" w:hAnsi="Times"/>
          <w:noProof/>
        </w:rPr>
      </w:pPr>
      <w:bookmarkStart w:id="236" w:name="_ENREF_3_23"/>
      <w:r w:rsidRPr="003B469F">
        <w:rPr>
          <w:rFonts w:ascii="Times" w:hAnsi="Times"/>
          <w:noProof/>
        </w:rPr>
        <w:t xml:space="preserve">Kilibarda, B., Baros, S., Foley, K., Milovanovic, M., &amp; Mravcik, V. (2019). Smoking among stigmatized populations in Serbia. </w:t>
      </w:r>
      <w:r w:rsidRPr="003B469F">
        <w:rPr>
          <w:rFonts w:ascii="Times" w:hAnsi="Times"/>
          <w:i/>
          <w:noProof/>
        </w:rPr>
        <w:t>Journal of Substance Use, 24</w:t>
      </w:r>
      <w:r w:rsidRPr="003B469F">
        <w:rPr>
          <w:rFonts w:ascii="Times" w:hAnsi="Times"/>
          <w:noProof/>
        </w:rPr>
        <w:t>(5), 497-504. doi:10.1080/14659891.2019.1604844</w:t>
      </w:r>
      <w:bookmarkEnd w:id="236"/>
    </w:p>
    <w:p w14:paraId="0E7E0E28" w14:textId="77777777" w:rsidR="00027C32" w:rsidRPr="003B469F" w:rsidRDefault="00027C32" w:rsidP="00027C32">
      <w:pPr>
        <w:pStyle w:val="EndNoteBibliography"/>
        <w:ind w:left="720" w:hanging="720"/>
        <w:rPr>
          <w:rFonts w:ascii="Times" w:hAnsi="Times"/>
          <w:noProof/>
        </w:rPr>
      </w:pPr>
      <w:bookmarkStart w:id="237" w:name="_ENREF_3_24"/>
      <w:r w:rsidRPr="003B469F">
        <w:rPr>
          <w:rFonts w:ascii="Times" w:hAnsi="Times"/>
          <w:noProof/>
          <w:lang w:val="sv-SE"/>
        </w:rPr>
        <w:t xml:space="preserve">Krishnan, N., Gittelsohn, J., Ross, A., Elf, J., Chon, S., Niaura, R., . . . </w:t>
      </w:r>
      <w:r w:rsidRPr="003B469F">
        <w:rPr>
          <w:rFonts w:ascii="Times" w:hAnsi="Times"/>
          <w:noProof/>
        </w:rPr>
        <w:t xml:space="preserve">Golub, J. E. (2018). Qualitative Exploration of a Smoking Cessation Trial for People Living With HIV in South Africa. </w:t>
      </w:r>
      <w:r w:rsidRPr="003B469F">
        <w:rPr>
          <w:rFonts w:ascii="Times" w:hAnsi="Times"/>
          <w:i/>
          <w:noProof/>
        </w:rPr>
        <w:t>Nicotine Tob Res, 20</w:t>
      </w:r>
      <w:r w:rsidRPr="003B469F">
        <w:rPr>
          <w:rFonts w:ascii="Times" w:hAnsi="Times"/>
          <w:noProof/>
        </w:rPr>
        <w:t>(9), 1117-1123. doi:10.1093/ntr/ntx139</w:t>
      </w:r>
      <w:bookmarkEnd w:id="237"/>
    </w:p>
    <w:p w14:paraId="333221E6" w14:textId="77777777" w:rsidR="00027C32" w:rsidRPr="003B469F" w:rsidRDefault="00027C32" w:rsidP="00027C32">
      <w:pPr>
        <w:pStyle w:val="EndNoteBibliography"/>
        <w:ind w:left="720" w:hanging="720"/>
        <w:rPr>
          <w:rFonts w:ascii="Times" w:hAnsi="Times"/>
          <w:noProof/>
        </w:rPr>
      </w:pPr>
      <w:bookmarkStart w:id="238" w:name="_ENREF_3_25"/>
      <w:r w:rsidRPr="003B469F">
        <w:rPr>
          <w:rFonts w:ascii="Times" w:hAnsi="Times"/>
          <w:noProof/>
        </w:rPr>
        <w:t xml:space="preserve">Lasser, K. E., Lunze, K., Cheng, D. M., Blokhina, E., Walley, A. Y., Tindle, H. A., . . . Samet, J. H. (2018). Depression and smoking characteristics among HIV-positive smokers in Russia: A cross-sectional study. </w:t>
      </w:r>
      <w:r w:rsidRPr="003B469F">
        <w:rPr>
          <w:rFonts w:ascii="Times" w:hAnsi="Times"/>
          <w:i/>
          <w:noProof/>
        </w:rPr>
        <w:t>PLoS ONE, 13</w:t>
      </w:r>
      <w:r w:rsidRPr="003B469F">
        <w:rPr>
          <w:rFonts w:ascii="Times" w:hAnsi="Times"/>
          <w:noProof/>
        </w:rPr>
        <w:t>(2). doi:10.1371/journal.pone.0189207</w:t>
      </w:r>
      <w:bookmarkEnd w:id="238"/>
    </w:p>
    <w:p w14:paraId="2D6EE564" w14:textId="77777777" w:rsidR="00027C32" w:rsidRPr="003B469F" w:rsidRDefault="00027C32" w:rsidP="00027C32">
      <w:pPr>
        <w:pStyle w:val="EndNoteBibliography"/>
        <w:ind w:left="720" w:hanging="720"/>
        <w:rPr>
          <w:rFonts w:ascii="Times" w:hAnsi="Times"/>
          <w:noProof/>
        </w:rPr>
      </w:pPr>
      <w:bookmarkStart w:id="239" w:name="_ENREF_3_26"/>
      <w:r w:rsidRPr="003B469F">
        <w:rPr>
          <w:rFonts w:ascii="Times" w:hAnsi="Times"/>
          <w:noProof/>
        </w:rPr>
        <w:t xml:space="preserve">Layoun, N., Hallit, S., Waked, M., Aoun Bacha, Z., Godin, I., Leveque, A., . . . Salameh, P. (2017). Predictors of past quit attempts and duration of abstinence among cigarette smokers. </w:t>
      </w:r>
      <w:r w:rsidRPr="003B469F">
        <w:rPr>
          <w:rFonts w:ascii="Times" w:hAnsi="Times"/>
          <w:i/>
          <w:noProof/>
        </w:rPr>
        <w:t>J Epidemiol Glob Health, 7</w:t>
      </w:r>
      <w:r w:rsidRPr="003B469F">
        <w:rPr>
          <w:rFonts w:ascii="Times" w:hAnsi="Times"/>
          <w:noProof/>
        </w:rPr>
        <w:t>(3), 199-206. doi:10.1016/j.jegh.2017.06.003</w:t>
      </w:r>
      <w:bookmarkEnd w:id="239"/>
    </w:p>
    <w:p w14:paraId="5B5DBAAB" w14:textId="77777777" w:rsidR="00027C32" w:rsidRPr="003B469F" w:rsidRDefault="00027C32" w:rsidP="00027C32">
      <w:pPr>
        <w:pStyle w:val="EndNoteBibliography"/>
        <w:ind w:left="720" w:hanging="720"/>
        <w:rPr>
          <w:rFonts w:ascii="Times" w:hAnsi="Times"/>
          <w:noProof/>
        </w:rPr>
      </w:pPr>
      <w:bookmarkStart w:id="240" w:name="_ENREF_3_27"/>
      <w:r w:rsidRPr="003B469F">
        <w:rPr>
          <w:rFonts w:ascii="Times" w:hAnsi="Times"/>
          <w:noProof/>
        </w:rPr>
        <w:t xml:space="preserve">Luo, X. F., Duan, S., Duan, Q. X., Pu, Y. C., Yang, Y. C., Ding, Y. Y., . . . He, N. (2014). Tobacco use among HIV-infected individuals in a rural community in Yunnan Province, China. </w:t>
      </w:r>
      <w:r w:rsidRPr="003B469F">
        <w:rPr>
          <w:rFonts w:ascii="Times" w:hAnsi="Times"/>
          <w:i/>
          <w:noProof/>
        </w:rPr>
        <w:t>Drug and Alcohol Dependence, 134</w:t>
      </w:r>
      <w:r w:rsidRPr="003B469F">
        <w:rPr>
          <w:rFonts w:ascii="Times" w:hAnsi="Times"/>
          <w:noProof/>
        </w:rPr>
        <w:t>, 144-150. doi:10.1016/j.drugalcdep.2013.09.023</w:t>
      </w:r>
      <w:bookmarkEnd w:id="240"/>
    </w:p>
    <w:p w14:paraId="097C983B" w14:textId="77777777" w:rsidR="00027C32" w:rsidRPr="003B469F" w:rsidRDefault="00027C32" w:rsidP="00027C32">
      <w:pPr>
        <w:pStyle w:val="EndNoteBibliography"/>
        <w:ind w:left="720" w:hanging="720"/>
        <w:rPr>
          <w:rFonts w:ascii="Times" w:hAnsi="Times"/>
          <w:noProof/>
        </w:rPr>
      </w:pPr>
      <w:bookmarkStart w:id="241" w:name="_ENREF_3_28"/>
      <w:r w:rsidRPr="003B469F">
        <w:rPr>
          <w:rFonts w:ascii="Times" w:hAnsi="Times"/>
          <w:noProof/>
        </w:rPr>
        <w:t xml:space="preserve">Mann-Jackson, L., Choi, D., Sutfin, E. L., Song, E. Y., Foley, K. L., Wilkin, A. M., . . . Rhodes, S. D. (2019). A Qualitative Systematic Review of Cigarette Smoking Cessation Interventions for Persons Living with HIV. </w:t>
      </w:r>
      <w:r w:rsidRPr="003B469F">
        <w:rPr>
          <w:rFonts w:ascii="Times" w:hAnsi="Times"/>
          <w:i/>
          <w:noProof/>
        </w:rPr>
        <w:t>J Cancer Educ, 34</w:t>
      </w:r>
      <w:r w:rsidRPr="003B469F">
        <w:rPr>
          <w:rFonts w:ascii="Times" w:hAnsi="Times"/>
          <w:noProof/>
        </w:rPr>
        <w:t>(6), 1045-1058. doi:10.1007/s13187-019-01525-2</w:t>
      </w:r>
      <w:bookmarkEnd w:id="241"/>
    </w:p>
    <w:p w14:paraId="5CFE8BB4" w14:textId="77777777" w:rsidR="00027C32" w:rsidRPr="003B469F" w:rsidRDefault="00027C32" w:rsidP="00027C32">
      <w:pPr>
        <w:pStyle w:val="EndNoteBibliography"/>
        <w:ind w:left="720" w:hanging="720"/>
        <w:rPr>
          <w:rFonts w:ascii="Times" w:hAnsi="Times"/>
          <w:noProof/>
        </w:rPr>
      </w:pPr>
      <w:bookmarkStart w:id="242" w:name="_ENREF_3_29"/>
      <w:r w:rsidRPr="003B469F">
        <w:rPr>
          <w:rFonts w:ascii="Times" w:hAnsi="Times"/>
          <w:noProof/>
        </w:rPr>
        <w:t xml:space="preserve">Mdege, N. D., Shah, S., Ayo-Yusuf, O. A., Hakim, J., &amp; Siddiqi, K. (2017). Tobacco use among people living with HIV: analysis of data from Demographic and Health Surveys from 28 low-income and middle-income countries. </w:t>
      </w:r>
      <w:r w:rsidRPr="003B469F">
        <w:rPr>
          <w:rFonts w:ascii="Times" w:hAnsi="Times"/>
          <w:i/>
          <w:noProof/>
        </w:rPr>
        <w:t>Lancet Glob Health, 5</w:t>
      </w:r>
      <w:r w:rsidRPr="003B469F">
        <w:rPr>
          <w:rFonts w:ascii="Times" w:hAnsi="Times"/>
          <w:noProof/>
        </w:rPr>
        <w:t>(6), e578-e592. doi:10.1016/S2214-109X(17)30170-5</w:t>
      </w:r>
      <w:bookmarkEnd w:id="242"/>
    </w:p>
    <w:p w14:paraId="01BBDF64" w14:textId="77777777" w:rsidR="00027C32" w:rsidRPr="003B469F" w:rsidRDefault="00027C32" w:rsidP="00027C32">
      <w:pPr>
        <w:pStyle w:val="EndNoteBibliography"/>
        <w:ind w:left="720" w:hanging="720"/>
        <w:rPr>
          <w:rFonts w:ascii="Times" w:hAnsi="Times"/>
          <w:noProof/>
        </w:rPr>
      </w:pPr>
      <w:bookmarkStart w:id="243" w:name="_ENREF_3_30"/>
      <w:r w:rsidRPr="003B469F">
        <w:rPr>
          <w:rFonts w:ascii="Times" w:hAnsi="Times"/>
          <w:noProof/>
        </w:rPr>
        <w:lastRenderedPageBreak/>
        <w:t xml:space="preserve">Moscou-Jackson, G., Commodore-Mensah, Y., Farley, J., &amp; DiGiacomo, M. (2014). Smoking-cessation interventions in people living with HIV infection: a systematic review. </w:t>
      </w:r>
      <w:r w:rsidRPr="003B469F">
        <w:rPr>
          <w:rFonts w:ascii="Times" w:hAnsi="Times"/>
          <w:i/>
          <w:noProof/>
        </w:rPr>
        <w:t>J Assoc Nurses AIDS Care, 25</w:t>
      </w:r>
      <w:r w:rsidRPr="003B469F">
        <w:rPr>
          <w:rFonts w:ascii="Times" w:hAnsi="Times"/>
          <w:noProof/>
        </w:rPr>
        <w:t>(1), 32-45. doi:10.1016/j.jana.2013.04.005</w:t>
      </w:r>
      <w:bookmarkEnd w:id="243"/>
    </w:p>
    <w:p w14:paraId="5BD30083" w14:textId="77777777" w:rsidR="00027C32" w:rsidRPr="003B469F" w:rsidRDefault="00027C32" w:rsidP="00027C32">
      <w:pPr>
        <w:pStyle w:val="EndNoteBibliography"/>
        <w:ind w:left="720" w:hanging="720"/>
        <w:rPr>
          <w:rFonts w:ascii="Times" w:hAnsi="Times"/>
          <w:noProof/>
        </w:rPr>
      </w:pPr>
      <w:bookmarkStart w:id="244" w:name="_ENREF_3_31"/>
      <w:r w:rsidRPr="003B469F">
        <w:rPr>
          <w:rFonts w:ascii="Times" w:hAnsi="Times"/>
          <w:noProof/>
        </w:rPr>
        <w:t xml:space="preserve">Musumari, P. M., Tangmunkongvorakul, A., Srithanavibooncha, K., Feldman, M. D., Sitthi, W., Rerkasem, K., . . . Kihara, M. (2017). Socio-behavioral risk factors among older adults living with HIV in Thailand. </w:t>
      </w:r>
      <w:r w:rsidRPr="003B469F">
        <w:rPr>
          <w:rFonts w:ascii="Times" w:hAnsi="Times"/>
          <w:i/>
          <w:noProof/>
        </w:rPr>
        <w:t>PLoS ONE, 12</w:t>
      </w:r>
      <w:r w:rsidRPr="003B469F">
        <w:rPr>
          <w:rFonts w:ascii="Times" w:hAnsi="Times"/>
          <w:noProof/>
        </w:rPr>
        <w:t>(11). doi:10.1371/journal.pone.0188088</w:t>
      </w:r>
      <w:bookmarkEnd w:id="244"/>
    </w:p>
    <w:p w14:paraId="1C93692F" w14:textId="77777777" w:rsidR="00027C32" w:rsidRPr="003B469F" w:rsidRDefault="00027C32" w:rsidP="00027C32">
      <w:pPr>
        <w:pStyle w:val="EndNoteBibliography"/>
        <w:ind w:left="720" w:hanging="720"/>
        <w:rPr>
          <w:rFonts w:ascii="Times" w:hAnsi="Times"/>
          <w:noProof/>
        </w:rPr>
      </w:pPr>
      <w:bookmarkStart w:id="245" w:name="_ENREF_3_32"/>
      <w:r w:rsidRPr="003B469F">
        <w:rPr>
          <w:rFonts w:ascii="Times" w:hAnsi="Times"/>
          <w:noProof/>
        </w:rPr>
        <w:t xml:space="preserve">Mutemwa, M., Peer, N., de Villiers, A., Faber, M., &amp; Kengne, A. P. (2020). Tobacco smoking and associated factors in human immunodeficiency virus-infected adults attending human immunodeficiency virus clinics in the Western Cape province, South Africa. </w:t>
      </w:r>
      <w:r w:rsidRPr="003B469F">
        <w:rPr>
          <w:rFonts w:ascii="Times" w:hAnsi="Times"/>
          <w:i/>
          <w:noProof/>
        </w:rPr>
        <w:t>Southern African Journal of Hiv Medicine, 21</w:t>
      </w:r>
      <w:r w:rsidRPr="003B469F">
        <w:rPr>
          <w:rFonts w:ascii="Times" w:hAnsi="Times"/>
          <w:noProof/>
        </w:rPr>
        <w:t>(1). doi:10.4102/sajhivmed.v21i1.1072</w:t>
      </w:r>
      <w:bookmarkEnd w:id="245"/>
    </w:p>
    <w:p w14:paraId="5DE71689" w14:textId="511050AE" w:rsidR="00027C32" w:rsidRPr="003B469F" w:rsidRDefault="00027C32" w:rsidP="00027C32">
      <w:pPr>
        <w:pStyle w:val="EndNoteBibliography"/>
        <w:ind w:left="720" w:hanging="720"/>
        <w:rPr>
          <w:rFonts w:ascii="Times" w:hAnsi="Times"/>
          <w:noProof/>
        </w:rPr>
      </w:pPr>
      <w:bookmarkStart w:id="246" w:name="_ENREF_3_33"/>
      <w:r w:rsidRPr="003B469F">
        <w:rPr>
          <w:rFonts w:ascii="Times" w:hAnsi="Times"/>
          <w:noProof/>
        </w:rPr>
        <w:t xml:space="preserve">Mwiru, R. S., Nagu, T. J., Kaduri, P., Mugusi, F., &amp; Fawzi, W. (2017). Prevalence and patterns of cigarette smoking among patients co-infected with human immunodeficiency virus and tuberculosis in Tanzania. </w:t>
      </w:r>
      <w:r w:rsidRPr="003B469F">
        <w:rPr>
          <w:rFonts w:ascii="Times" w:hAnsi="Times"/>
          <w:i/>
          <w:noProof/>
        </w:rPr>
        <w:t>Drug and Alcohol Dependence, 170</w:t>
      </w:r>
      <w:r w:rsidRPr="003B469F">
        <w:rPr>
          <w:rFonts w:ascii="Times" w:hAnsi="Times"/>
          <w:noProof/>
        </w:rPr>
        <w:t>, 128-132. doi:</w:t>
      </w:r>
      <w:hyperlink r:id="rId28" w:history="1">
        <w:r w:rsidRPr="003B469F">
          <w:rPr>
            <w:rStyle w:val="Hyperlink"/>
            <w:rFonts w:ascii="Times" w:hAnsi="Times"/>
            <w:noProof/>
          </w:rPr>
          <w:t>http://dx.doi.org/10.1016/j.drugalcdep.2016.11.006</w:t>
        </w:r>
        <w:bookmarkEnd w:id="246"/>
      </w:hyperlink>
    </w:p>
    <w:p w14:paraId="490363DF" w14:textId="77777777" w:rsidR="00027C32" w:rsidRPr="003B469F" w:rsidRDefault="00027C32" w:rsidP="00027C32">
      <w:pPr>
        <w:pStyle w:val="EndNoteBibliography"/>
        <w:ind w:left="720" w:hanging="720"/>
        <w:rPr>
          <w:rFonts w:ascii="Times" w:hAnsi="Times"/>
          <w:noProof/>
        </w:rPr>
      </w:pPr>
      <w:bookmarkStart w:id="247" w:name="_ENREF_3_34"/>
      <w:r w:rsidRPr="003B469F">
        <w:rPr>
          <w:rFonts w:ascii="Times" w:hAnsi="Times"/>
          <w:noProof/>
        </w:rPr>
        <w:t xml:space="preserve">Nguyen, N., Nguyen, T., Chapman, J., Nguyen, L., Kumar, P., VanDevanter, N., &amp; Shelley, D. (2018). Tobacco cessation in Vietnam: Exploring the role of village health workers. </w:t>
      </w:r>
      <w:r w:rsidRPr="003B469F">
        <w:rPr>
          <w:rFonts w:ascii="Times" w:hAnsi="Times"/>
          <w:i/>
          <w:noProof/>
        </w:rPr>
        <w:t>Glob Public Health, 13</w:t>
      </w:r>
      <w:r w:rsidRPr="003B469F">
        <w:rPr>
          <w:rFonts w:ascii="Times" w:hAnsi="Times"/>
          <w:noProof/>
        </w:rPr>
        <w:t>(9), 1265-1275. doi:10.1080/17441692.2017.1360376</w:t>
      </w:r>
      <w:bookmarkEnd w:id="247"/>
    </w:p>
    <w:p w14:paraId="37B754DA" w14:textId="77777777" w:rsidR="00027C32" w:rsidRPr="003B469F" w:rsidRDefault="00027C32" w:rsidP="00027C32">
      <w:pPr>
        <w:pStyle w:val="EndNoteBibliography"/>
        <w:ind w:left="720" w:hanging="720"/>
        <w:rPr>
          <w:rFonts w:ascii="Times" w:hAnsi="Times"/>
          <w:noProof/>
        </w:rPr>
      </w:pPr>
      <w:bookmarkStart w:id="248" w:name="_ENREF_3_35"/>
      <w:r w:rsidRPr="003B469F">
        <w:rPr>
          <w:rFonts w:ascii="Times" w:hAnsi="Times"/>
          <w:noProof/>
        </w:rPr>
        <w:t xml:space="preserve">Nguyen, N. P. T., Tran, B. X., Hwang, L. Y., Markham, C. M., Swartz, M. D., Phan, H. T. T., . . . Vidrine, D. J. (2015). Prevalence of Cigarette Smoking and Associated Factors in a Large Sample of HIV-Positive Patients Receiving Antiretroviral Therapy in Vietnam. </w:t>
      </w:r>
      <w:r w:rsidRPr="003B469F">
        <w:rPr>
          <w:rFonts w:ascii="Times" w:hAnsi="Times"/>
          <w:i/>
          <w:noProof/>
        </w:rPr>
        <w:t>PLoS ONE, 10</w:t>
      </w:r>
      <w:r w:rsidRPr="003B469F">
        <w:rPr>
          <w:rFonts w:ascii="Times" w:hAnsi="Times"/>
          <w:noProof/>
        </w:rPr>
        <w:t>(2). doi:10.1371/journal.pone.0118185</w:t>
      </w:r>
      <w:bookmarkEnd w:id="248"/>
    </w:p>
    <w:p w14:paraId="1DF6CB32" w14:textId="77777777" w:rsidR="00027C32" w:rsidRPr="003B469F" w:rsidRDefault="00027C32" w:rsidP="00027C32">
      <w:pPr>
        <w:pStyle w:val="EndNoteBibliography"/>
        <w:ind w:left="720" w:hanging="720"/>
        <w:rPr>
          <w:rFonts w:ascii="Times" w:hAnsi="Times"/>
          <w:noProof/>
        </w:rPr>
      </w:pPr>
      <w:bookmarkStart w:id="249" w:name="_ENREF_3_36"/>
      <w:r w:rsidRPr="003B469F">
        <w:rPr>
          <w:rFonts w:ascii="Times" w:hAnsi="Times"/>
          <w:noProof/>
        </w:rPr>
        <w:t xml:space="preserve">Nguyen, N. T. P., Tran, B. X., Hwang, L. Y., Markham, C. M., Swartz, M. D., Vidrine, J. I., . . . Vidrine, D. J. (2015). Motivation to quit smoking among HIV-positive smokers in Vietnam. </w:t>
      </w:r>
      <w:r w:rsidRPr="003B469F">
        <w:rPr>
          <w:rFonts w:ascii="Times" w:hAnsi="Times"/>
          <w:i/>
          <w:noProof/>
        </w:rPr>
        <w:t>BMC Public Health, 15</w:t>
      </w:r>
      <w:r w:rsidRPr="003B469F">
        <w:rPr>
          <w:rFonts w:ascii="Times" w:hAnsi="Times"/>
          <w:noProof/>
        </w:rPr>
        <w:t>. doi:10.1186/s12889-015-1672-y</w:t>
      </w:r>
      <w:bookmarkEnd w:id="249"/>
    </w:p>
    <w:p w14:paraId="21850852" w14:textId="71BE829B" w:rsidR="00027C32" w:rsidRPr="003B469F" w:rsidRDefault="00027C32" w:rsidP="00027C32">
      <w:pPr>
        <w:pStyle w:val="EndNoteBibliography"/>
        <w:ind w:left="720" w:hanging="720"/>
        <w:rPr>
          <w:rFonts w:ascii="Times" w:hAnsi="Times"/>
          <w:noProof/>
        </w:rPr>
      </w:pPr>
      <w:bookmarkStart w:id="250" w:name="_ENREF_3_37"/>
      <w:r w:rsidRPr="003B469F">
        <w:rPr>
          <w:rFonts w:ascii="Times" w:hAnsi="Times"/>
          <w:noProof/>
        </w:rPr>
        <w:t xml:space="preserve">NIDA. (2018 ). Cigarette Smoking Increases the Likelihood of Drug Use Relapse. Retrieved from </w:t>
      </w:r>
      <w:hyperlink r:id="rId29" w:history="1">
        <w:r w:rsidRPr="003B469F">
          <w:rPr>
            <w:rStyle w:val="Hyperlink"/>
            <w:rFonts w:ascii="Times" w:hAnsi="Times"/>
            <w:noProof/>
          </w:rPr>
          <w:t>https://www.drugabuse.gov/news-events/nida-notes/2018/05/cigarette-smoking-increases-likelihood-drug-use-relapse</w:t>
        </w:r>
      </w:hyperlink>
      <w:r w:rsidRPr="003B469F">
        <w:rPr>
          <w:rFonts w:ascii="Times" w:hAnsi="Times"/>
          <w:noProof/>
        </w:rPr>
        <w:t xml:space="preserve"> </w:t>
      </w:r>
      <w:bookmarkEnd w:id="250"/>
    </w:p>
    <w:p w14:paraId="55F64F7A" w14:textId="77777777" w:rsidR="00027C32" w:rsidRPr="003B469F" w:rsidRDefault="00027C32" w:rsidP="00027C32">
      <w:pPr>
        <w:pStyle w:val="EndNoteBibliography"/>
        <w:ind w:left="720" w:hanging="720"/>
        <w:rPr>
          <w:rFonts w:ascii="Times" w:hAnsi="Times"/>
          <w:noProof/>
        </w:rPr>
      </w:pPr>
      <w:bookmarkStart w:id="251" w:name="_ENREF_3_38"/>
      <w:r w:rsidRPr="003B469F">
        <w:rPr>
          <w:rFonts w:ascii="Times" w:hAnsi="Times"/>
          <w:noProof/>
        </w:rPr>
        <w:t xml:space="preserve">O'Cleirigh, C., Valentine, S. E., Pinkston, M., Herman, D., Bedoya, C. A., Gordon, J. R., &amp; Safren, S. A. (2015). The unique challenges facing HIV-positive patients who smoke cigarettes: HIV viremia, ART adherence, engagement in HIV care, and concurrent substance use. </w:t>
      </w:r>
      <w:r w:rsidRPr="003B469F">
        <w:rPr>
          <w:rFonts w:ascii="Times" w:hAnsi="Times"/>
          <w:i/>
          <w:noProof/>
        </w:rPr>
        <w:t>AIDS Behav, 19</w:t>
      </w:r>
      <w:r w:rsidRPr="003B469F">
        <w:rPr>
          <w:rFonts w:ascii="Times" w:hAnsi="Times"/>
          <w:noProof/>
        </w:rPr>
        <w:t>(1), 178-185. doi:10.1007/s10461-014-0762-7</w:t>
      </w:r>
      <w:bookmarkEnd w:id="251"/>
    </w:p>
    <w:p w14:paraId="44F73F59" w14:textId="77777777" w:rsidR="00027C32" w:rsidRPr="003B469F" w:rsidRDefault="00027C32" w:rsidP="00027C32">
      <w:pPr>
        <w:pStyle w:val="EndNoteBibliography"/>
        <w:ind w:left="720" w:hanging="720"/>
        <w:rPr>
          <w:rFonts w:ascii="Times" w:hAnsi="Times"/>
          <w:noProof/>
        </w:rPr>
      </w:pPr>
      <w:bookmarkStart w:id="252" w:name="_ENREF_3_39"/>
      <w:r w:rsidRPr="003B469F">
        <w:rPr>
          <w:rFonts w:ascii="Times" w:hAnsi="Times"/>
          <w:noProof/>
        </w:rPr>
        <w:t xml:space="preserve">Petoumenos, K., Worm, S., Reiss, P., de Wit, S., d'Arminio Monforte, A., Sabin, C., . . . Group, D. A. D. S. (2011). Rates of cardiovascular disease following smoking cessation in patients with HIV infection: results from the D:A:D study(*). </w:t>
      </w:r>
      <w:r w:rsidRPr="003B469F">
        <w:rPr>
          <w:rFonts w:ascii="Times" w:hAnsi="Times"/>
          <w:i/>
          <w:noProof/>
        </w:rPr>
        <w:t>HIV Med, 12</w:t>
      </w:r>
      <w:r w:rsidRPr="003B469F">
        <w:rPr>
          <w:rFonts w:ascii="Times" w:hAnsi="Times"/>
          <w:noProof/>
        </w:rPr>
        <w:t>(7), 412-421. doi:10.1111/j.1468-1293.2010.00901.x</w:t>
      </w:r>
      <w:bookmarkEnd w:id="252"/>
    </w:p>
    <w:p w14:paraId="24F54AC8" w14:textId="77777777" w:rsidR="00027C32" w:rsidRPr="003B469F" w:rsidRDefault="00027C32" w:rsidP="00027C32">
      <w:pPr>
        <w:pStyle w:val="EndNoteBibliography"/>
        <w:ind w:left="720" w:hanging="720"/>
        <w:rPr>
          <w:rFonts w:ascii="Times" w:hAnsi="Times"/>
          <w:noProof/>
          <w:lang w:val="sv-SE"/>
        </w:rPr>
      </w:pPr>
      <w:bookmarkStart w:id="253" w:name="_ENREF_3_40"/>
      <w:r w:rsidRPr="003B469F">
        <w:rPr>
          <w:rFonts w:ascii="Times" w:hAnsi="Times"/>
          <w:noProof/>
        </w:rPr>
        <w:t xml:space="preserve">Pool, E. R., Dogar, O., Lindsay, R. P., Weatherburn, P., &amp; Siddiqi, K. (2016). Interventions for tobacco use cessation in people living with HIV and AIDS. </w:t>
      </w:r>
      <w:r w:rsidRPr="003B469F">
        <w:rPr>
          <w:rFonts w:ascii="Times" w:hAnsi="Times"/>
          <w:i/>
          <w:noProof/>
          <w:lang w:val="sv-SE"/>
        </w:rPr>
        <w:t>Cochrane Database Syst Rev</w:t>
      </w:r>
      <w:r w:rsidRPr="003B469F">
        <w:rPr>
          <w:rFonts w:ascii="Times" w:hAnsi="Times"/>
          <w:noProof/>
          <w:lang w:val="sv-SE"/>
        </w:rPr>
        <w:t>(6), CD011120. doi:10.1002/14651858.CD011120.pub2</w:t>
      </w:r>
      <w:bookmarkEnd w:id="253"/>
    </w:p>
    <w:p w14:paraId="3235F07D" w14:textId="68892A6E" w:rsidR="00027C32" w:rsidRPr="003B469F" w:rsidRDefault="00027C32" w:rsidP="00027C32">
      <w:pPr>
        <w:pStyle w:val="EndNoteBibliography"/>
        <w:ind w:left="720" w:hanging="720"/>
        <w:rPr>
          <w:rFonts w:ascii="Times" w:hAnsi="Times"/>
          <w:noProof/>
        </w:rPr>
      </w:pPr>
      <w:bookmarkStart w:id="254" w:name="_ENREF_3_41"/>
      <w:r w:rsidRPr="003B469F">
        <w:rPr>
          <w:rFonts w:ascii="Times" w:hAnsi="Times"/>
          <w:noProof/>
          <w:lang w:val="sv-SE"/>
        </w:rPr>
        <w:t xml:space="preserve">Poudel, K. C., Poudel-Tandukar, K., Pandey, B. D., Letson, E., &amp; Palmer, P. H. (2019). </w:t>
      </w:r>
      <w:r w:rsidRPr="003B469F">
        <w:rPr>
          <w:rFonts w:ascii="Times" w:hAnsi="Times"/>
          <w:noProof/>
        </w:rPr>
        <w:t xml:space="preserve">A brief tobacco dependence intervention for people living with HIV in Nepal: Results of a quasi-experimental study. </w:t>
      </w:r>
      <w:r w:rsidRPr="003B469F">
        <w:rPr>
          <w:rFonts w:ascii="Times" w:hAnsi="Times"/>
          <w:i/>
          <w:noProof/>
        </w:rPr>
        <w:t>Journal of Smoking Cessation, 14</w:t>
      </w:r>
      <w:r w:rsidRPr="003B469F">
        <w:rPr>
          <w:rFonts w:ascii="Times" w:hAnsi="Times"/>
          <w:noProof/>
        </w:rPr>
        <w:t>(4), 221-228. doi:</w:t>
      </w:r>
      <w:hyperlink r:id="rId30" w:history="1">
        <w:r w:rsidRPr="003B469F">
          <w:rPr>
            <w:rStyle w:val="Hyperlink"/>
            <w:rFonts w:ascii="Times" w:hAnsi="Times"/>
            <w:noProof/>
          </w:rPr>
          <w:t>http://dx.doi.org/10.1017/jsc.2019.11</w:t>
        </w:r>
        <w:bookmarkEnd w:id="254"/>
      </w:hyperlink>
    </w:p>
    <w:p w14:paraId="08A00A79" w14:textId="77777777" w:rsidR="00027C32" w:rsidRPr="003B469F" w:rsidRDefault="00027C32" w:rsidP="00027C32">
      <w:pPr>
        <w:pStyle w:val="EndNoteBibliography"/>
        <w:ind w:left="720" w:hanging="720"/>
        <w:rPr>
          <w:rFonts w:ascii="Times" w:hAnsi="Times"/>
          <w:noProof/>
        </w:rPr>
      </w:pPr>
      <w:bookmarkStart w:id="255" w:name="_ENREF_3_42"/>
      <w:r w:rsidRPr="003B469F">
        <w:rPr>
          <w:rFonts w:ascii="Times" w:hAnsi="Times"/>
          <w:noProof/>
        </w:rPr>
        <w:t xml:space="preserve">Prochaska, J. O., &amp; DiClemente, C. C. (1983). Stages and processes of self-change of smoking: toward an integrative model of change. </w:t>
      </w:r>
      <w:r w:rsidRPr="003B469F">
        <w:rPr>
          <w:rFonts w:ascii="Times" w:hAnsi="Times"/>
          <w:i/>
          <w:noProof/>
        </w:rPr>
        <w:t>J Consult Clin Psychol, 51</w:t>
      </w:r>
      <w:r w:rsidRPr="003B469F">
        <w:rPr>
          <w:rFonts w:ascii="Times" w:hAnsi="Times"/>
          <w:noProof/>
        </w:rPr>
        <w:t>(3), 390-395. doi:10.1037//0022-006x.51.3.390</w:t>
      </w:r>
      <w:bookmarkEnd w:id="255"/>
    </w:p>
    <w:p w14:paraId="6C82A8C9" w14:textId="77777777" w:rsidR="00027C32" w:rsidRPr="003B469F" w:rsidRDefault="00027C32" w:rsidP="00027C32">
      <w:pPr>
        <w:pStyle w:val="EndNoteBibliography"/>
        <w:ind w:left="720" w:hanging="720"/>
        <w:rPr>
          <w:rFonts w:ascii="Times" w:hAnsi="Times"/>
          <w:noProof/>
        </w:rPr>
      </w:pPr>
      <w:bookmarkStart w:id="256" w:name="_ENREF_3_43"/>
      <w:r w:rsidRPr="003B469F">
        <w:rPr>
          <w:rFonts w:ascii="Times" w:hAnsi="Times"/>
          <w:noProof/>
        </w:rPr>
        <w:t>QSR International Pty. (2012). NVIVO qualitative data software. 10th ed. In.</w:t>
      </w:r>
      <w:bookmarkEnd w:id="256"/>
    </w:p>
    <w:p w14:paraId="63F98EC1" w14:textId="77777777" w:rsidR="00027C32" w:rsidRPr="003B469F" w:rsidRDefault="00027C32" w:rsidP="00027C32">
      <w:pPr>
        <w:pStyle w:val="EndNoteBibliography"/>
        <w:ind w:left="720" w:hanging="720"/>
        <w:rPr>
          <w:rFonts w:ascii="Times" w:hAnsi="Times"/>
          <w:noProof/>
        </w:rPr>
      </w:pPr>
      <w:bookmarkStart w:id="257" w:name="_ENREF_3_44"/>
      <w:r w:rsidRPr="003B469F">
        <w:rPr>
          <w:rFonts w:ascii="Times" w:hAnsi="Times"/>
          <w:noProof/>
        </w:rPr>
        <w:t xml:space="preserve">Shamseer, L., Moher, D., Clarke, M., Ghersi, D., Liberati, A., Petticrew, M., . . . Group, P.-P. (2015). Preferred reporting items for systematic review and meta-analysis protocols </w:t>
      </w:r>
      <w:r w:rsidRPr="003B469F">
        <w:rPr>
          <w:rFonts w:ascii="Times" w:hAnsi="Times"/>
          <w:noProof/>
        </w:rPr>
        <w:lastRenderedPageBreak/>
        <w:t xml:space="preserve">(PRISMA-P) 2015: elaboration and explanation. </w:t>
      </w:r>
      <w:r w:rsidRPr="003B469F">
        <w:rPr>
          <w:rFonts w:ascii="Times" w:hAnsi="Times"/>
          <w:i/>
          <w:noProof/>
        </w:rPr>
        <w:t>BMJ, 350</w:t>
      </w:r>
      <w:r w:rsidRPr="003B469F">
        <w:rPr>
          <w:rFonts w:ascii="Times" w:hAnsi="Times"/>
          <w:noProof/>
        </w:rPr>
        <w:t>, g7647. doi:10.1136/bmj.g7647</w:t>
      </w:r>
      <w:bookmarkEnd w:id="257"/>
    </w:p>
    <w:p w14:paraId="32955448" w14:textId="433D7C81" w:rsidR="00027C32" w:rsidRPr="003B469F" w:rsidRDefault="00027C32" w:rsidP="00027C32">
      <w:pPr>
        <w:pStyle w:val="EndNoteBibliography"/>
        <w:ind w:left="720" w:hanging="720"/>
        <w:rPr>
          <w:rFonts w:ascii="Times" w:hAnsi="Times"/>
          <w:noProof/>
        </w:rPr>
      </w:pPr>
      <w:bookmarkStart w:id="258" w:name="_ENREF_3_45"/>
      <w:r w:rsidRPr="003B469F">
        <w:rPr>
          <w:rFonts w:ascii="Times" w:hAnsi="Times"/>
          <w:noProof/>
        </w:rPr>
        <w:t xml:space="preserve">Shapiro, A. E., Tshabangu, N., Golub, J. E., &amp; Martinson, N. A. (2011). Intention to quit smoking among human immunodeficiency virus infected adults in Johannesburg, South Africa. </w:t>
      </w:r>
      <w:r w:rsidRPr="003B469F">
        <w:rPr>
          <w:rFonts w:ascii="Times" w:hAnsi="Times"/>
          <w:i/>
          <w:noProof/>
        </w:rPr>
        <w:t>Int J Tuberc Lung Dis, 15</w:t>
      </w:r>
      <w:r w:rsidRPr="003B469F">
        <w:rPr>
          <w:rFonts w:ascii="Times" w:hAnsi="Times"/>
          <w:noProof/>
        </w:rPr>
        <w:t xml:space="preserve">(1), 140-142. Retrieved from </w:t>
      </w:r>
      <w:hyperlink r:id="rId31" w:history="1">
        <w:r w:rsidRPr="003B469F">
          <w:rPr>
            <w:rStyle w:val="Hyperlink"/>
            <w:rFonts w:ascii="Times" w:hAnsi="Times"/>
            <w:noProof/>
          </w:rPr>
          <w:t>https://www.ncbi.nlm.nih.gov/pubmed/21276312</w:t>
        </w:r>
      </w:hyperlink>
    </w:p>
    <w:p w14:paraId="3AD3DD89" w14:textId="239FDEE4" w:rsidR="00027C32" w:rsidRPr="003B469F" w:rsidRDefault="00580DE9" w:rsidP="00027C32">
      <w:pPr>
        <w:pStyle w:val="EndNoteBibliography"/>
        <w:ind w:left="720" w:hanging="720"/>
        <w:rPr>
          <w:rFonts w:ascii="Times" w:hAnsi="Times"/>
          <w:noProof/>
        </w:rPr>
      </w:pPr>
      <w:hyperlink r:id="rId32" w:history="1">
        <w:r w:rsidR="00027C32" w:rsidRPr="003B469F">
          <w:rPr>
            <w:rStyle w:val="Hyperlink"/>
            <w:rFonts w:ascii="Times" w:hAnsi="Times"/>
            <w:noProof/>
          </w:rPr>
          <w:t>http://docserver.ingentaconnect.com/deliver/connect/iuatld/10273719/v15n1/s26.pdf?expires=1620765176&amp;id=0000&amp;titleid=3764&amp;checksum=6D242575C97011EA287A3346D063EF64</w:t>
        </w:r>
        <w:bookmarkEnd w:id="258"/>
      </w:hyperlink>
    </w:p>
    <w:p w14:paraId="676E3CE1" w14:textId="3E18A85B" w:rsidR="00027C32" w:rsidRPr="003B469F" w:rsidRDefault="00027C32" w:rsidP="00027C32">
      <w:pPr>
        <w:pStyle w:val="EndNoteBibliography"/>
        <w:ind w:left="720" w:hanging="720"/>
        <w:rPr>
          <w:rFonts w:ascii="Times" w:hAnsi="Times"/>
          <w:noProof/>
        </w:rPr>
      </w:pPr>
      <w:bookmarkStart w:id="259" w:name="_ENREF_3_46"/>
      <w:r w:rsidRPr="003B469F">
        <w:rPr>
          <w:rFonts w:ascii="Times" w:hAnsi="Times"/>
          <w:noProof/>
        </w:rPr>
        <w:t xml:space="preserve">Shiffman, S., &amp; Balabanis, M. (1996). Do Drinking and Smoking Go Together? </w:t>
      </w:r>
      <w:r w:rsidRPr="003B469F">
        <w:rPr>
          <w:rFonts w:ascii="Times" w:hAnsi="Times"/>
          <w:i/>
          <w:noProof/>
        </w:rPr>
        <w:t>Alcohol Health Res World, 20</w:t>
      </w:r>
      <w:r w:rsidRPr="003B469F">
        <w:rPr>
          <w:rFonts w:ascii="Times" w:hAnsi="Times"/>
          <w:noProof/>
        </w:rPr>
        <w:t xml:space="preserve">(2), 107-110. Retrieved from </w:t>
      </w:r>
      <w:hyperlink r:id="rId33" w:history="1">
        <w:r w:rsidRPr="003B469F">
          <w:rPr>
            <w:rStyle w:val="Hyperlink"/>
            <w:rFonts w:ascii="Times" w:hAnsi="Times"/>
            <w:noProof/>
          </w:rPr>
          <w:t>https://www.ncbi.nlm.nih.gov/pubmed/31798093</w:t>
        </w:r>
        <w:bookmarkEnd w:id="259"/>
      </w:hyperlink>
    </w:p>
    <w:p w14:paraId="6352D5B4" w14:textId="77777777" w:rsidR="00027C32" w:rsidRPr="003B469F" w:rsidRDefault="00027C32" w:rsidP="00027C32">
      <w:pPr>
        <w:pStyle w:val="EndNoteBibliography"/>
        <w:ind w:left="720" w:hanging="720"/>
        <w:rPr>
          <w:rFonts w:ascii="Times" w:hAnsi="Times"/>
          <w:noProof/>
        </w:rPr>
      </w:pPr>
      <w:bookmarkStart w:id="260" w:name="_ENREF_3_47"/>
      <w:r w:rsidRPr="003B469F">
        <w:rPr>
          <w:rFonts w:ascii="Times" w:hAnsi="Times"/>
          <w:noProof/>
        </w:rPr>
        <w:t xml:space="preserve">Shuter, J., &amp; Bernstein, S. L. (2008). Cigarette smoking is an independent predictor of nonadherence in HIV-infected individuals receiving highly active antiretroviral therapy. </w:t>
      </w:r>
      <w:r w:rsidRPr="003B469F">
        <w:rPr>
          <w:rFonts w:ascii="Times" w:hAnsi="Times"/>
          <w:i/>
          <w:noProof/>
        </w:rPr>
        <w:t>Nicotine Tob Res, 10</w:t>
      </w:r>
      <w:r w:rsidRPr="003B469F">
        <w:rPr>
          <w:rFonts w:ascii="Times" w:hAnsi="Times"/>
          <w:noProof/>
        </w:rPr>
        <w:t>(4), 731-736. doi:10.1080/14622200801908190</w:t>
      </w:r>
      <w:bookmarkEnd w:id="260"/>
    </w:p>
    <w:p w14:paraId="775B51D2" w14:textId="77777777" w:rsidR="00027C32" w:rsidRPr="003B469F" w:rsidRDefault="00027C32" w:rsidP="00027C32">
      <w:pPr>
        <w:pStyle w:val="EndNoteBibliography"/>
        <w:ind w:left="720" w:hanging="720"/>
        <w:rPr>
          <w:rFonts w:ascii="Times" w:hAnsi="Times"/>
          <w:noProof/>
        </w:rPr>
      </w:pPr>
      <w:bookmarkStart w:id="261" w:name="_ENREF_3_48"/>
      <w:r w:rsidRPr="003B469F">
        <w:rPr>
          <w:rFonts w:ascii="Times" w:hAnsi="Times"/>
          <w:noProof/>
        </w:rPr>
        <w:t xml:space="preserve">Teixeira, L. D. L., Ceccato, M. D. B., Carvalho, W. D., Costa, J. D., Bonolo, P. D., Mendes, J. C., &amp; Silveira, M. R. (2020). Prevalence of smoking and associated factors in people living with HIV undergoing treatment. </w:t>
      </w:r>
      <w:r w:rsidRPr="003B469F">
        <w:rPr>
          <w:rFonts w:ascii="Times" w:hAnsi="Times"/>
          <w:i/>
          <w:noProof/>
        </w:rPr>
        <w:t>Revista De Saude Publica, 54</w:t>
      </w:r>
      <w:r w:rsidRPr="003B469F">
        <w:rPr>
          <w:rFonts w:ascii="Times" w:hAnsi="Times"/>
          <w:noProof/>
        </w:rPr>
        <w:t>. doi:10.11606/s1518-8787.2020054001828</w:t>
      </w:r>
      <w:bookmarkEnd w:id="261"/>
    </w:p>
    <w:p w14:paraId="521CC045" w14:textId="77777777" w:rsidR="00027C32" w:rsidRPr="003B469F" w:rsidRDefault="00027C32" w:rsidP="00027C32">
      <w:pPr>
        <w:pStyle w:val="EndNoteBibliography"/>
        <w:ind w:left="720" w:hanging="720"/>
        <w:rPr>
          <w:rFonts w:ascii="Times" w:hAnsi="Times"/>
          <w:noProof/>
        </w:rPr>
      </w:pPr>
      <w:bookmarkStart w:id="262" w:name="_ENREF_3_49"/>
      <w:r w:rsidRPr="003B469F">
        <w:rPr>
          <w:rFonts w:ascii="Times" w:hAnsi="Times"/>
          <w:noProof/>
        </w:rPr>
        <w:t xml:space="preserve">Thirlway, F., Nyamurungi, K. N., Matovu, J. K. B., Miti, A. K., &amp; Mdege, N. D. (2021). Tobacco use and cessation in the context of ART adherence: Insights from a qualitative study in HIV clinics in Uganda. </w:t>
      </w:r>
      <w:r w:rsidRPr="003B469F">
        <w:rPr>
          <w:rFonts w:ascii="Times" w:hAnsi="Times"/>
          <w:i/>
          <w:noProof/>
        </w:rPr>
        <w:t>Social Science and Medicine, 273</w:t>
      </w:r>
      <w:r w:rsidRPr="003B469F">
        <w:rPr>
          <w:rFonts w:ascii="Times" w:hAnsi="Times"/>
          <w:noProof/>
        </w:rPr>
        <w:t>. doi:10.1016/j.socscimed.2021.113759</w:t>
      </w:r>
      <w:bookmarkEnd w:id="262"/>
    </w:p>
    <w:p w14:paraId="2EF5EAB2" w14:textId="77777777" w:rsidR="00027C32" w:rsidRPr="003B469F" w:rsidRDefault="00027C32" w:rsidP="00027C32">
      <w:pPr>
        <w:pStyle w:val="EndNoteBibliography"/>
        <w:ind w:left="720" w:hanging="720"/>
        <w:rPr>
          <w:rFonts w:ascii="Times" w:hAnsi="Times"/>
          <w:noProof/>
        </w:rPr>
      </w:pPr>
      <w:bookmarkStart w:id="263" w:name="_ENREF_3_50"/>
      <w:r w:rsidRPr="003B469F">
        <w:rPr>
          <w:rFonts w:ascii="Times" w:hAnsi="Times"/>
          <w:noProof/>
        </w:rPr>
        <w:t xml:space="preserve">Thomas, B. H., Ciliska, D., Dobbins, M., &amp; Micucci, S. (2004). A process for systematically reviewing the literature: providing the research evidence for public health nursing interventions. </w:t>
      </w:r>
      <w:r w:rsidRPr="003B469F">
        <w:rPr>
          <w:rFonts w:ascii="Times" w:hAnsi="Times"/>
          <w:i/>
          <w:noProof/>
        </w:rPr>
        <w:t>Worldviews Evid Based Nurs, 1</w:t>
      </w:r>
      <w:r w:rsidRPr="003B469F">
        <w:rPr>
          <w:rFonts w:ascii="Times" w:hAnsi="Times"/>
          <w:noProof/>
        </w:rPr>
        <w:t>(3), 176-184. doi:10.1111/j.1524-475X.2004.04006.x</w:t>
      </w:r>
      <w:bookmarkEnd w:id="263"/>
    </w:p>
    <w:p w14:paraId="566ACEBC" w14:textId="77777777" w:rsidR="00027C32" w:rsidRPr="003B469F" w:rsidRDefault="00027C32" w:rsidP="00027C32">
      <w:pPr>
        <w:pStyle w:val="EndNoteBibliography"/>
        <w:ind w:left="720" w:hanging="720"/>
        <w:rPr>
          <w:rFonts w:ascii="Times" w:hAnsi="Times"/>
          <w:noProof/>
        </w:rPr>
      </w:pPr>
      <w:bookmarkStart w:id="264" w:name="_ENREF_3_51"/>
      <w:r w:rsidRPr="003B469F">
        <w:rPr>
          <w:rFonts w:ascii="Times" w:hAnsi="Times"/>
          <w:noProof/>
        </w:rPr>
        <w:t xml:space="preserve">Thomas, J., &amp; Harden, A. (2008). Methods for the thematic synthesis of qualitative research in systematic reviews. </w:t>
      </w:r>
      <w:r w:rsidRPr="003B469F">
        <w:rPr>
          <w:rFonts w:ascii="Times" w:hAnsi="Times"/>
          <w:i/>
          <w:noProof/>
        </w:rPr>
        <w:t>BMC Med Res Methodol, 8</w:t>
      </w:r>
      <w:r w:rsidRPr="003B469F">
        <w:rPr>
          <w:rFonts w:ascii="Times" w:hAnsi="Times"/>
          <w:noProof/>
        </w:rPr>
        <w:t>, 45. doi:10.1186/1471-2288-8-45</w:t>
      </w:r>
      <w:bookmarkEnd w:id="264"/>
    </w:p>
    <w:p w14:paraId="06672C23" w14:textId="77777777" w:rsidR="00027C32" w:rsidRPr="003B469F" w:rsidRDefault="00027C32" w:rsidP="00027C32">
      <w:pPr>
        <w:pStyle w:val="EndNoteBibliography"/>
        <w:ind w:left="720" w:hanging="720"/>
        <w:rPr>
          <w:rFonts w:ascii="Times" w:hAnsi="Times"/>
          <w:noProof/>
        </w:rPr>
      </w:pPr>
      <w:bookmarkStart w:id="265" w:name="_ENREF_3_52"/>
      <w:r w:rsidRPr="003B469F">
        <w:rPr>
          <w:rFonts w:ascii="Times" w:hAnsi="Times"/>
          <w:noProof/>
        </w:rPr>
        <w:t xml:space="preserve">Torres, T. S., Luz, P. M., Derrico, M., Velasque, L., Grinsztejn, E., Veloso, V. G., . . . Kumar, A. (2014). Factors associated with tobacco smoking and cessation among HIV-Infected individuals under care in Rio de Janeiro, Brazil. </w:t>
      </w:r>
      <w:r w:rsidRPr="003B469F">
        <w:rPr>
          <w:rFonts w:ascii="Times" w:hAnsi="Times"/>
          <w:i/>
          <w:noProof/>
        </w:rPr>
        <w:t>PLoS ONE, 9</w:t>
      </w:r>
      <w:r w:rsidRPr="003B469F">
        <w:rPr>
          <w:rFonts w:ascii="Times" w:hAnsi="Times"/>
          <w:noProof/>
        </w:rPr>
        <w:t>(12). doi:10.1371/journal.pone.0115900</w:t>
      </w:r>
      <w:bookmarkEnd w:id="265"/>
    </w:p>
    <w:p w14:paraId="6A95D0EA" w14:textId="3028C0E0" w:rsidR="00027C32" w:rsidRPr="003B469F" w:rsidRDefault="00027C32" w:rsidP="00027C32">
      <w:pPr>
        <w:pStyle w:val="EndNoteBibliography"/>
        <w:ind w:left="720" w:hanging="720"/>
        <w:rPr>
          <w:rFonts w:ascii="Times" w:hAnsi="Times"/>
          <w:noProof/>
        </w:rPr>
      </w:pPr>
      <w:bookmarkStart w:id="266" w:name="_ENREF_3_53"/>
      <w:r w:rsidRPr="003B469F">
        <w:rPr>
          <w:rFonts w:ascii="Times" w:hAnsi="Times"/>
          <w:noProof/>
        </w:rPr>
        <w:t xml:space="preserve">UNAIDS. (2016). Global AIDS Update 2016. Retrieved from </w:t>
      </w:r>
      <w:hyperlink r:id="rId34" w:history="1">
        <w:r w:rsidRPr="003B469F">
          <w:rPr>
            <w:rStyle w:val="Hyperlink"/>
            <w:rFonts w:ascii="Times" w:hAnsi="Times"/>
            <w:noProof/>
          </w:rPr>
          <w:t>https://www.unaids.org/sites/default/files/media_asset/global-AIDS-update-2016_en.pdf</w:t>
        </w:r>
      </w:hyperlink>
      <w:r w:rsidRPr="003B469F">
        <w:rPr>
          <w:rFonts w:ascii="Times" w:hAnsi="Times"/>
          <w:noProof/>
        </w:rPr>
        <w:t xml:space="preserve"> [Accessed: 31 January 2121]</w:t>
      </w:r>
      <w:bookmarkEnd w:id="266"/>
    </w:p>
    <w:p w14:paraId="6741AE07" w14:textId="77777777" w:rsidR="00027C32" w:rsidRPr="003B469F" w:rsidRDefault="00027C32" w:rsidP="00027C32">
      <w:pPr>
        <w:pStyle w:val="EndNoteBibliography"/>
        <w:ind w:left="720" w:hanging="720"/>
        <w:rPr>
          <w:rFonts w:ascii="Times" w:hAnsi="Times"/>
          <w:noProof/>
        </w:rPr>
      </w:pPr>
      <w:bookmarkStart w:id="267" w:name="_ENREF_3_54"/>
      <w:r w:rsidRPr="003B469F">
        <w:rPr>
          <w:rFonts w:ascii="Times" w:hAnsi="Times"/>
          <w:noProof/>
          <w:lang w:val="sv-SE"/>
        </w:rPr>
        <w:t xml:space="preserve">Uthman, O. A., Ekstrom, A. M., &amp; Moradi, T. T. (2016). </w:t>
      </w:r>
      <w:r w:rsidRPr="003B469F">
        <w:rPr>
          <w:rFonts w:ascii="Times" w:hAnsi="Times"/>
          <w:noProof/>
        </w:rPr>
        <w:t xml:space="preserve">Influence of socioeconomic position and gender on current cigarette smoking among people living with HIV in sub-Saharan Africa: disentangling context from composition. </w:t>
      </w:r>
      <w:r w:rsidRPr="003B469F">
        <w:rPr>
          <w:rFonts w:ascii="Times" w:hAnsi="Times"/>
          <w:i/>
          <w:noProof/>
        </w:rPr>
        <w:t>BMC Public Health, 16</w:t>
      </w:r>
      <w:r w:rsidRPr="003B469F">
        <w:rPr>
          <w:rFonts w:ascii="Times" w:hAnsi="Times"/>
          <w:noProof/>
        </w:rPr>
        <w:t>, 998. doi:10.1186/s12889-016-3637-1</w:t>
      </w:r>
      <w:bookmarkEnd w:id="267"/>
    </w:p>
    <w:p w14:paraId="2856D99E" w14:textId="77777777" w:rsidR="00027C32" w:rsidRPr="003B469F" w:rsidRDefault="00027C32" w:rsidP="00027C32">
      <w:pPr>
        <w:pStyle w:val="EndNoteBibliography"/>
        <w:ind w:left="720" w:hanging="720"/>
        <w:rPr>
          <w:rFonts w:ascii="Times" w:hAnsi="Times"/>
          <w:noProof/>
        </w:rPr>
      </w:pPr>
      <w:bookmarkStart w:id="268" w:name="_ENREF_3_55"/>
      <w:r w:rsidRPr="003B469F">
        <w:rPr>
          <w:rFonts w:ascii="Times" w:hAnsi="Times"/>
          <w:noProof/>
        </w:rPr>
        <w:t xml:space="preserve">Uthman, O. A., Nduka, C. U., Abba, M., Enriquez, R., Nordenstedt, H., Nalugoda, F., . . . Ekstrom, A. M. (2019). Comparison of mHealth and Face-to-Face Interventions for Smoking Cessation Among People Living With HIV: Meta-Analysis. </w:t>
      </w:r>
      <w:r w:rsidRPr="003B469F">
        <w:rPr>
          <w:rFonts w:ascii="Times" w:hAnsi="Times"/>
          <w:i/>
          <w:noProof/>
        </w:rPr>
        <w:t>JMIR Mhealth Uhealth, 7</w:t>
      </w:r>
      <w:r w:rsidRPr="003B469F">
        <w:rPr>
          <w:rFonts w:ascii="Times" w:hAnsi="Times"/>
          <w:noProof/>
        </w:rPr>
        <w:t>(1), e203. doi:10.2196/mhealth.9329</w:t>
      </w:r>
      <w:bookmarkEnd w:id="268"/>
    </w:p>
    <w:p w14:paraId="1A01159F" w14:textId="77777777" w:rsidR="00027C32" w:rsidRPr="003B469F" w:rsidRDefault="00027C32" w:rsidP="00027C32">
      <w:pPr>
        <w:pStyle w:val="EndNoteBibliography"/>
        <w:ind w:left="720" w:hanging="720"/>
        <w:rPr>
          <w:rFonts w:ascii="Times" w:hAnsi="Times"/>
          <w:noProof/>
        </w:rPr>
      </w:pPr>
      <w:bookmarkStart w:id="269" w:name="_ENREF_3_56"/>
      <w:r w:rsidRPr="003B469F">
        <w:rPr>
          <w:rFonts w:ascii="Times" w:hAnsi="Times"/>
          <w:noProof/>
        </w:rPr>
        <w:t xml:space="preserve">Waldron, I. (1991). Patterns and causes of gender differences in smoking. </w:t>
      </w:r>
      <w:r w:rsidRPr="003B469F">
        <w:rPr>
          <w:rFonts w:ascii="Times" w:hAnsi="Times"/>
          <w:i/>
          <w:noProof/>
        </w:rPr>
        <w:t>Soc Sci Med, 32</w:t>
      </w:r>
      <w:r w:rsidRPr="003B469F">
        <w:rPr>
          <w:rFonts w:ascii="Times" w:hAnsi="Times"/>
          <w:noProof/>
        </w:rPr>
        <w:t>(9), 989-1005. doi:10.1016/0277-9536(91)90157-8</w:t>
      </w:r>
      <w:bookmarkEnd w:id="269"/>
    </w:p>
    <w:p w14:paraId="42B1CC05" w14:textId="77777777" w:rsidR="00027C32" w:rsidRPr="003B469F" w:rsidRDefault="00027C32" w:rsidP="00027C32">
      <w:pPr>
        <w:pStyle w:val="EndNoteBibliography"/>
        <w:ind w:left="720" w:hanging="720"/>
        <w:rPr>
          <w:rFonts w:ascii="Times" w:hAnsi="Times"/>
          <w:noProof/>
        </w:rPr>
      </w:pPr>
      <w:bookmarkStart w:id="270" w:name="_ENREF_3_57"/>
      <w:r w:rsidRPr="003B469F">
        <w:rPr>
          <w:rFonts w:ascii="Times" w:hAnsi="Times"/>
          <w:noProof/>
        </w:rPr>
        <w:t xml:space="preserve">Weinberger, A. H., Platt, J., Esan, H., Galea, S., Erlich, D., &amp; Goodwin, R. D. (2017). Cigarette Smoking Is Associated With Increased Risk of Substance Use Disorder Relapse: A Nationally Representative, Prospective Longitudinal Investigation. </w:t>
      </w:r>
      <w:r w:rsidRPr="003B469F">
        <w:rPr>
          <w:rFonts w:ascii="Times" w:hAnsi="Times"/>
          <w:i/>
          <w:noProof/>
        </w:rPr>
        <w:t>J Clin Psychiatry, 78</w:t>
      </w:r>
      <w:r w:rsidRPr="003B469F">
        <w:rPr>
          <w:rFonts w:ascii="Times" w:hAnsi="Times"/>
          <w:noProof/>
        </w:rPr>
        <w:t>(2), e152-e160. doi:10.4088/JCP.15m10062</w:t>
      </w:r>
      <w:bookmarkEnd w:id="270"/>
    </w:p>
    <w:p w14:paraId="14832FFC" w14:textId="77777777" w:rsidR="00027C32" w:rsidRPr="003B469F" w:rsidRDefault="00027C32" w:rsidP="00027C32">
      <w:pPr>
        <w:pStyle w:val="EndNoteBibliography"/>
        <w:ind w:left="720" w:hanging="720"/>
        <w:rPr>
          <w:rFonts w:ascii="Times" w:hAnsi="Times"/>
          <w:noProof/>
        </w:rPr>
      </w:pPr>
      <w:bookmarkStart w:id="271" w:name="_ENREF_3_58"/>
      <w:r w:rsidRPr="003B469F">
        <w:rPr>
          <w:rFonts w:ascii="Times" w:hAnsi="Times"/>
          <w:noProof/>
        </w:rPr>
        <w:lastRenderedPageBreak/>
        <w:t xml:space="preserve">Wistuba, II, Behrens, C., Milchgrub, S., Virmani, A. K., Jagirdar, J., Thomas, B., . . . Gazdar, A. F. (1998). Comparison of molecular changes in lung cancers in HIV-positive and HIV-indeterminate subjects. </w:t>
      </w:r>
      <w:r w:rsidRPr="003B469F">
        <w:rPr>
          <w:rFonts w:ascii="Times" w:hAnsi="Times"/>
          <w:i/>
          <w:noProof/>
        </w:rPr>
        <w:t>JAMA, 279</w:t>
      </w:r>
      <w:r w:rsidRPr="003B469F">
        <w:rPr>
          <w:rFonts w:ascii="Times" w:hAnsi="Times"/>
          <w:noProof/>
        </w:rPr>
        <w:t>(19), 1554-1559. doi:10.1001/jama.279.19.1554</w:t>
      </w:r>
      <w:bookmarkEnd w:id="271"/>
    </w:p>
    <w:p w14:paraId="3D21E78E" w14:textId="59F848BA" w:rsidR="00027C32" w:rsidRPr="003B469F" w:rsidRDefault="00027C32" w:rsidP="00027C32">
      <w:pPr>
        <w:pStyle w:val="EndNoteBibliography"/>
        <w:ind w:left="720" w:hanging="720"/>
        <w:rPr>
          <w:rFonts w:ascii="Times" w:hAnsi="Times"/>
          <w:noProof/>
        </w:rPr>
      </w:pPr>
      <w:bookmarkStart w:id="272" w:name="_ENREF_3_59"/>
      <w:r w:rsidRPr="003B469F">
        <w:rPr>
          <w:rFonts w:ascii="Times" w:hAnsi="Times"/>
          <w:noProof/>
        </w:rPr>
        <w:t xml:space="preserve">World Health Organisation. (2018). WHO global report on trends in prevalence of tobacco smoking 2000–2025, second edition. . Retrieved from </w:t>
      </w:r>
      <w:hyperlink r:id="rId35" w:history="1">
        <w:r w:rsidRPr="003B469F">
          <w:rPr>
            <w:rStyle w:val="Hyperlink"/>
            <w:rFonts w:ascii="Times" w:hAnsi="Times"/>
            <w:noProof/>
          </w:rPr>
          <w:t>https://apps.who.int/iris/bitstream/handle/10665/272694/9789241514170-eng.pdf?ua=1</w:t>
        </w:r>
      </w:hyperlink>
      <w:r w:rsidRPr="003B469F">
        <w:rPr>
          <w:rFonts w:ascii="Times" w:hAnsi="Times"/>
          <w:noProof/>
        </w:rPr>
        <w:t xml:space="preserve"> [Accessed: 31 January 2021]</w:t>
      </w:r>
      <w:bookmarkEnd w:id="272"/>
    </w:p>
    <w:p w14:paraId="5FA5DA22" w14:textId="35620D75" w:rsidR="00027C32" w:rsidRPr="003B469F" w:rsidRDefault="00027C32" w:rsidP="00027C32">
      <w:pPr>
        <w:pStyle w:val="EndNoteBibliography"/>
        <w:ind w:left="720" w:hanging="720"/>
        <w:rPr>
          <w:rFonts w:ascii="Times" w:hAnsi="Times"/>
          <w:noProof/>
        </w:rPr>
      </w:pPr>
      <w:bookmarkStart w:id="273" w:name="_ENREF_3_60"/>
      <w:r w:rsidRPr="003B469F">
        <w:rPr>
          <w:rFonts w:ascii="Times" w:hAnsi="Times"/>
          <w:noProof/>
        </w:rPr>
        <w:t xml:space="preserve">World Health Organization. (2020). Tobacco. Retrieved from </w:t>
      </w:r>
      <w:hyperlink r:id="rId36" w:history="1">
        <w:r w:rsidRPr="003B469F">
          <w:rPr>
            <w:rStyle w:val="Hyperlink"/>
            <w:rFonts w:ascii="Times" w:hAnsi="Times"/>
            <w:noProof/>
          </w:rPr>
          <w:t>https://www.who.int/news-room/fact-sheets/detail/tobacco</w:t>
        </w:r>
      </w:hyperlink>
      <w:r w:rsidRPr="003B469F">
        <w:rPr>
          <w:rFonts w:ascii="Times" w:hAnsi="Times"/>
          <w:noProof/>
        </w:rPr>
        <w:t xml:space="preserve"> [Accessed: 15 Dec 2020]</w:t>
      </w:r>
      <w:bookmarkEnd w:id="273"/>
    </w:p>
    <w:p w14:paraId="771EBCD1" w14:textId="77777777" w:rsidR="00027C32" w:rsidRPr="003B469F" w:rsidRDefault="00027C32" w:rsidP="00027C32">
      <w:pPr>
        <w:pStyle w:val="EndNoteBibliography"/>
        <w:ind w:left="720" w:hanging="720"/>
        <w:rPr>
          <w:rFonts w:ascii="Times" w:hAnsi="Times"/>
          <w:noProof/>
        </w:rPr>
      </w:pPr>
      <w:bookmarkStart w:id="274" w:name="_ENREF_3_61"/>
      <w:r w:rsidRPr="003B469F">
        <w:rPr>
          <w:rFonts w:ascii="Times" w:hAnsi="Times"/>
          <w:noProof/>
        </w:rPr>
        <w:t xml:space="preserve">Zhang, C., Li, X., Liu, Y., Zhou, Y., Shen, Z., &amp; Chen, Y. (2018). Impacts of HIV stigma on psychosocial well-being and substance use behaviors among people living with HIV/AIDS in China: Across the life span. </w:t>
      </w:r>
      <w:r w:rsidRPr="003B469F">
        <w:rPr>
          <w:rFonts w:ascii="Times" w:hAnsi="Times"/>
          <w:i/>
          <w:noProof/>
        </w:rPr>
        <w:t>AIDS Education and Prevention, 30</w:t>
      </w:r>
      <w:r w:rsidRPr="003B469F">
        <w:rPr>
          <w:rFonts w:ascii="Times" w:hAnsi="Times"/>
          <w:noProof/>
        </w:rPr>
        <w:t>(2), 108-119. doi:10.1521/aeap.2018.30.2.108</w:t>
      </w:r>
      <w:bookmarkEnd w:id="274"/>
    </w:p>
    <w:p w14:paraId="1099F5CA" w14:textId="4D7E08A7" w:rsidR="00BC79D1" w:rsidRPr="0084518F" w:rsidRDefault="00BC79D1" w:rsidP="003B469F">
      <w:pPr>
        <w:pStyle w:val="Heading3"/>
        <w:spacing w:before="0" w:line="480" w:lineRule="auto"/>
        <w:rPr>
          <w:rFonts w:ascii="Times" w:hAnsi="Times"/>
          <w:b/>
          <w:bCs/>
          <w:i/>
          <w:iCs/>
          <w:color w:val="000000" w:themeColor="text1"/>
          <w:lang w:val="en-GB"/>
        </w:rPr>
      </w:pPr>
      <w:r w:rsidRPr="003B469F">
        <w:rPr>
          <w:rFonts w:ascii="Times" w:hAnsi="Times"/>
          <w:b/>
          <w:bCs/>
          <w:i/>
          <w:iCs/>
          <w:color w:val="000000" w:themeColor="text1"/>
          <w:lang w:val="en-GB"/>
        </w:rPr>
        <w:fldChar w:fldCharType="end"/>
      </w:r>
    </w:p>
    <w:bookmarkEnd w:id="181"/>
    <w:p w14:paraId="5935D1CD" w14:textId="1746CA58" w:rsidR="00777D46" w:rsidRDefault="00777D46" w:rsidP="003B469F">
      <w:pPr>
        <w:pStyle w:val="Heading2"/>
        <w:spacing w:before="0" w:line="480" w:lineRule="auto"/>
        <w:rPr>
          <w:rFonts w:ascii="Times" w:hAnsi="Times"/>
          <w:b/>
          <w:bCs/>
          <w:color w:val="000000" w:themeColor="text1"/>
          <w:sz w:val="24"/>
          <w:szCs w:val="24"/>
          <w:lang w:val="en-GB"/>
        </w:rPr>
        <w:sectPr w:rsidR="00777D46" w:rsidSect="00A66A19">
          <w:pgSz w:w="11906" w:h="16838"/>
          <w:pgMar w:top="1440" w:right="1371" w:bottom="1440" w:left="1463" w:header="708" w:footer="708" w:gutter="0"/>
          <w:cols w:space="708"/>
          <w:docGrid w:linePitch="360"/>
        </w:sectPr>
      </w:pPr>
    </w:p>
    <w:bookmarkStart w:id="275" w:name="_Tables_and_Figures"/>
    <w:bookmarkEnd w:id="275"/>
    <w:p w14:paraId="2BFF338A" w14:textId="0E43FEAC" w:rsidR="00C460D8" w:rsidRPr="0084518F" w:rsidRDefault="001A3D43" w:rsidP="003B469F">
      <w:pPr>
        <w:pStyle w:val="Heading1"/>
        <w:spacing w:before="0" w:line="480" w:lineRule="auto"/>
        <w:rPr>
          <w:rStyle w:val="Strong"/>
          <w:rFonts w:ascii="Times" w:hAnsi="Times"/>
          <w:color w:val="000000" w:themeColor="text1"/>
          <w:sz w:val="24"/>
          <w:szCs w:val="24"/>
          <w:lang w:val="en-GB"/>
        </w:rPr>
      </w:pPr>
      <w:r w:rsidRPr="003B469F">
        <w:rPr>
          <w:rFonts w:ascii="Times" w:hAnsi="Times"/>
          <w:color w:val="000000" w:themeColor="text1"/>
          <w:sz w:val="24"/>
          <w:szCs w:val="24"/>
          <w:lang w:val="en-GB"/>
        </w:rPr>
        <w:lastRenderedPageBreak/>
        <w:fldChar w:fldCharType="begin"/>
      </w:r>
      <w:r w:rsidRPr="0084518F">
        <w:rPr>
          <w:rFonts w:ascii="Times" w:hAnsi="Times"/>
          <w:color w:val="000000" w:themeColor="text1"/>
          <w:sz w:val="24"/>
          <w:szCs w:val="24"/>
          <w:lang w:val="en-GB"/>
        </w:rPr>
        <w:instrText xml:space="preserve"> ADDIN EN.SECTION.REFLIST </w:instrText>
      </w:r>
      <w:r w:rsidRPr="003B469F">
        <w:rPr>
          <w:rFonts w:ascii="Times" w:hAnsi="Times"/>
          <w:color w:val="000000" w:themeColor="text1"/>
          <w:sz w:val="24"/>
          <w:szCs w:val="24"/>
          <w:lang w:val="en-GB"/>
        </w:rPr>
        <w:fldChar w:fldCharType="end"/>
      </w:r>
      <w:bookmarkStart w:id="276" w:name="_Toc72144130"/>
      <w:r w:rsidR="00C460D8" w:rsidRPr="0084518F">
        <w:rPr>
          <w:rStyle w:val="Strong"/>
          <w:rFonts w:ascii="Times" w:hAnsi="Times"/>
          <w:color w:val="000000" w:themeColor="text1"/>
          <w:sz w:val="24"/>
          <w:szCs w:val="24"/>
          <w:lang w:val="en-GB"/>
        </w:rPr>
        <w:t>Tables and Figures</w:t>
      </w:r>
      <w:bookmarkEnd w:id="276"/>
    </w:p>
    <w:p w14:paraId="285D1277" w14:textId="3BC34B80" w:rsidR="00A66A19" w:rsidRPr="003B469F" w:rsidRDefault="002104D2" w:rsidP="007E568F">
      <w:pPr>
        <w:pStyle w:val="Caption"/>
        <w:rPr>
          <w:rStyle w:val="Strong"/>
          <w:rFonts w:ascii="Times" w:hAnsi="Times"/>
          <w:b w:val="0"/>
          <w:bCs w:val="0"/>
          <w:color w:val="000000" w:themeColor="text1"/>
          <w:sz w:val="24"/>
          <w:szCs w:val="24"/>
          <w:lang w:val="en-GB"/>
        </w:rPr>
      </w:pPr>
      <w:bookmarkStart w:id="277" w:name="_Ref69986119"/>
      <w:bookmarkStart w:id="278" w:name="_Toc73955084"/>
      <w:r w:rsidRPr="003B469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w:t>
      </w:r>
      <w:r w:rsidRPr="003B469F">
        <w:rPr>
          <w:rFonts w:ascii="Times" w:hAnsi="Times"/>
          <w:color w:val="000000" w:themeColor="text1"/>
          <w:sz w:val="24"/>
          <w:szCs w:val="24"/>
          <w:lang w:val="en-GB"/>
        </w:rPr>
        <w:fldChar w:fldCharType="end"/>
      </w:r>
      <w:bookmarkEnd w:id="277"/>
      <w:r w:rsidR="00A66A19" w:rsidRPr="0084518F">
        <w:rPr>
          <w:rStyle w:val="Strong"/>
          <w:rFonts w:ascii="Times" w:hAnsi="Times"/>
          <w:b w:val="0"/>
          <w:bCs w:val="0"/>
          <w:color w:val="000000" w:themeColor="text1"/>
          <w:sz w:val="24"/>
          <w:szCs w:val="24"/>
          <w:lang w:val="en-GB"/>
        </w:rPr>
        <w:t xml:space="preserve"> – The Integrative Model of Behavioural Prediction (adapted from Fishbein, 2000).</w:t>
      </w:r>
      <w:bookmarkEnd w:id="278"/>
    </w:p>
    <w:p w14:paraId="159A2BCF"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5B1B0900" wp14:editId="37353817">
            <wp:extent cx="5731510" cy="574103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5741035"/>
                    </a:xfrm>
                    <a:prstGeom prst="rect">
                      <a:avLst/>
                    </a:prstGeom>
                  </pic:spPr>
                </pic:pic>
              </a:graphicData>
            </a:graphic>
          </wp:inline>
        </w:drawing>
      </w:r>
      <w:r w:rsidRPr="0084518F">
        <w:rPr>
          <w:rFonts w:ascii="Times" w:hAnsi="Times"/>
          <w:color w:val="000000" w:themeColor="text1"/>
          <w:lang w:val="en-GB"/>
        </w:rPr>
        <w:br w:type="page"/>
      </w:r>
    </w:p>
    <w:p w14:paraId="568F701A" w14:textId="35CECE12" w:rsidR="00A66A19" w:rsidRPr="003B469F" w:rsidRDefault="002104D2" w:rsidP="007E568F">
      <w:pPr>
        <w:pStyle w:val="Caption"/>
        <w:keepNext/>
        <w:rPr>
          <w:rStyle w:val="Strong"/>
          <w:rFonts w:ascii="Times" w:hAnsi="Times"/>
          <w:b w:val="0"/>
          <w:bCs w:val="0"/>
          <w:color w:val="000000" w:themeColor="text1"/>
          <w:sz w:val="24"/>
          <w:szCs w:val="24"/>
          <w:lang w:val="en-GB"/>
        </w:rPr>
      </w:pPr>
      <w:bookmarkStart w:id="279" w:name="_Ref69985736"/>
      <w:bookmarkStart w:id="280" w:name="_Toc73955085"/>
      <w:r w:rsidRPr="003B469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Style w:val="Strong"/>
          <w:rFonts w:ascii="Times" w:hAnsi="Times"/>
          <w:b w:val="0"/>
          <w:bCs w:val="0"/>
          <w:color w:val="000000" w:themeColor="text1"/>
          <w:sz w:val="24"/>
          <w:szCs w:val="24"/>
          <w:lang w:val="en-GB"/>
        </w:rPr>
        <w:t>– Flow diagram of study selection</w:t>
      </w:r>
      <w:bookmarkEnd w:id="279"/>
      <w:bookmarkEnd w:id="280"/>
    </w:p>
    <w:p w14:paraId="57CC6F5C"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0FB5A433" wp14:editId="4668E3D6">
            <wp:extent cx="5731510" cy="5006975"/>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5006975"/>
                    </a:xfrm>
                    <a:prstGeom prst="rect">
                      <a:avLst/>
                    </a:prstGeom>
                  </pic:spPr>
                </pic:pic>
              </a:graphicData>
            </a:graphic>
          </wp:inline>
        </w:drawing>
      </w:r>
    </w:p>
    <w:p w14:paraId="4A0C705A" w14:textId="77777777" w:rsidR="00A66A19" w:rsidRPr="0084518F" w:rsidRDefault="00A66A19" w:rsidP="003B469F">
      <w:pPr>
        <w:spacing w:after="120"/>
        <w:rPr>
          <w:rFonts w:ascii="Times" w:hAnsi="Times"/>
          <w:color w:val="000000" w:themeColor="text1"/>
          <w:lang w:val="en-GB"/>
        </w:rPr>
      </w:pPr>
    </w:p>
    <w:p w14:paraId="68B3219F" w14:textId="77777777" w:rsidR="00BA14E3" w:rsidRPr="003B469F" w:rsidRDefault="00BA14E3" w:rsidP="004B0AC7">
      <w:pPr>
        <w:pStyle w:val="Caption"/>
        <w:rPr>
          <w:rFonts w:ascii="Times" w:hAnsi="Times"/>
          <w:color w:val="000000" w:themeColor="text1"/>
          <w:lang w:val="en-GB"/>
        </w:rPr>
      </w:pPr>
      <w:r w:rsidRPr="003B469F">
        <w:rPr>
          <w:rFonts w:ascii="Times" w:hAnsi="Times"/>
          <w:color w:val="000000" w:themeColor="text1"/>
          <w:lang w:val="en-GB"/>
        </w:rPr>
        <w:br w:type="page"/>
      </w:r>
    </w:p>
    <w:p w14:paraId="413B6B74" w14:textId="5A2EB873" w:rsidR="00BA14E3" w:rsidRPr="0084518F" w:rsidRDefault="00BA14E3" w:rsidP="003B469F">
      <w:pPr>
        <w:pStyle w:val="Caption"/>
        <w:rPr>
          <w:rFonts w:ascii="Times" w:hAnsi="Times"/>
          <w:color w:val="000000" w:themeColor="text1"/>
          <w:sz w:val="24"/>
          <w:szCs w:val="24"/>
          <w:lang w:val="en-GB"/>
        </w:rPr>
      </w:pPr>
      <w:bookmarkStart w:id="281" w:name="_Ref70000440"/>
      <w:bookmarkStart w:id="282" w:name="_Toc73955086"/>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3</w:t>
      </w:r>
      <w:r w:rsidRPr="003B469F">
        <w:rPr>
          <w:rFonts w:ascii="Times" w:hAnsi="Times"/>
          <w:color w:val="000000" w:themeColor="text1"/>
          <w:sz w:val="24"/>
          <w:szCs w:val="24"/>
          <w:lang w:val="en-GB"/>
        </w:rPr>
        <w:fldChar w:fldCharType="end"/>
      </w:r>
      <w:bookmarkEnd w:id="281"/>
      <w:r w:rsidRPr="0084518F">
        <w:rPr>
          <w:rFonts w:ascii="Times" w:hAnsi="Times"/>
          <w:color w:val="000000" w:themeColor="text1"/>
          <w:sz w:val="24"/>
          <w:szCs w:val="24"/>
          <w:lang w:val="en-GB"/>
        </w:rPr>
        <w:t xml:space="preserve"> – Conceptual framework illustrating barriers and facilitators of smoking cessation</w:t>
      </w:r>
      <w:bookmarkEnd w:id="282"/>
    </w:p>
    <w:p w14:paraId="58D8F510" w14:textId="76B9937D" w:rsidR="00BA14E3" w:rsidRPr="003B469F" w:rsidRDefault="00D3138B" w:rsidP="007E568F">
      <w:pPr>
        <w:jc w:val="center"/>
        <w:rPr>
          <w:rFonts w:ascii="Times" w:hAnsi="Times"/>
          <w:color w:val="000000" w:themeColor="text1"/>
          <w:lang w:val="en-GB"/>
        </w:rPr>
        <w:sectPr w:rsidR="00BA14E3" w:rsidRPr="003B469F">
          <w:pgSz w:w="11906" w:h="16838"/>
          <w:pgMar w:top="1440" w:right="1440" w:bottom="1440" w:left="1440" w:header="708" w:footer="708" w:gutter="0"/>
          <w:cols w:space="708"/>
          <w:docGrid w:linePitch="360"/>
        </w:sectPr>
      </w:pPr>
      <w:r w:rsidRPr="003B469F">
        <w:rPr>
          <w:rFonts w:ascii="Times" w:hAnsi="Times"/>
          <w:noProof/>
          <w:color w:val="000000" w:themeColor="text1"/>
          <w:lang w:val="en-GB"/>
        </w:rPr>
        <w:drawing>
          <wp:inline distT="0" distB="0" distL="0" distR="0" wp14:anchorId="485C1889" wp14:editId="690B0D0C">
            <wp:extent cx="5168900" cy="3695700"/>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168900" cy="3695700"/>
                    </a:xfrm>
                    <a:prstGeom prst="rect">
                      <a:avLst/>
                    </a:prstGeom>
                  </pic:spPr>
                </pic:pic>
              </a:graphicData>
            </a:graphic>
          </wp:inline>
        </w:drawing>
      </w:r>
    </w:p>
    <w:p w14:paraId="163E3C15" w14:textId="6F960869" w:rsidR="00A66A19" w:rsidRPr="0084518F" w:rsidRDefault="002104D2" w:rsidP="007E568F">
      <w:pPr>
        <w:pStyle w:val="Caption"/>
        <w:rPr>
          <w:rFonts w:ascii="Times" w:hAnsi="Times"/>
          <w:color w:val="000000" w:themeColor="text1"/>
          <w:sz w:val="24"/>
          <w:szCs w:val="24"/>
          <w:lang w:val="en-GB"/>
        </w:rPr>
      </w:pPr>
      <w:bookmarkStart w:id="283" w:name="_Ref70347722"/>
      <w:bookmarkStart w:id="284" w:name="_Ref70347682"/>
      <w:bookmarkStart w:id="285" w:name="_Toc73955087"/>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4</w:t>
      </w:r>
      <w:r w:rsidRPr="003B469F">
        <w:rPr>
          <w:rFonts w:ascii="Times" w:hAnsi="Times"/>
          <w:color w:val="000000" w:themeColor="text1"/>
          <w:sz w:val="24"/>
          <w:szCs w:val="24"/>
          <w:lang w:val="en-GB"/>
        </w:rPr>
        <w:fldChar w:fldCharType="end"/>
      </w:r>
      <w:bookmarkEnd w:id="283"/>
      <w:r w:rsidRPr="0084518F">
        <w:rPr>
          <w:rFonts w:ascii="Times" w:hAnsi="Times"/>
          <w:color w:val="000000" w:themeColor="text1"/>
          <w:sz w:val="24"/>
          <w:szCs w:val="24"/>
          <w:lang w:val="en-GB"/>
        </w:rPr>
        <w:t xml:space="preserve"> – Forest plot for Any formal education as associated factor of current smoking</w:t>
      </w:r>
      <w:bookmarkEnd w:id="284"/>
      <w:bookmarkEnd w:id="285"/>
    </w:p>
    <w:p w14:paraId="5B7BD233" w14:textId="77777777" w:rsidR="002104D2"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40F96222" wp14:editId="3A368094">
            <wp:extent cx="5731144" cy="2146041"/>
            <wp:effectExtent l="0" t="0" r="0" b="635"/>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t="24832" b="28349"/>
                    <a:stretch/>
                  </pic:blipFill>
                  <pic:spPr bwMode="auto">
                    <a:xfrm>
                      <a:off x="0" y="0"/>
                      <a:ext cx="5731510" cy="2146178"/>
                    </a:xfrm>
                    <a:prstGeom prst="rect">
                      <a:avLst/>
                    </a:prstGeom>
                    <a:ln>
                      <a:noFill/>
                    </a:ln>
                    <a:extLst>
                      <a:ext uri="{53640926-AAD7-44D8-BBD7-CCE9431645EC}">
                        <a14:shadowObscured xmlns:a14="http://schemas.microsoft.com/office/drawing/2010/main"/>
                      </a:ext>
                    </a:extLst>
                  </pic:spPr>
                </pic:pic>
              </a:graphicData>
            </a:graphic>
          </wp:inline>
        </w:drawing>
      </w:r>
      <w:r w:rsidRPr="0084518F">
        <w:rPr>
          <w:rFonts w:ascii="Times" w:hAnsi="Times"/>
          <w:color w:val="000000" w:themeColor="text1"/>
          <w:lang w:val="en-GB"/>
        </w:rPr>
        <w:t xml:space="preserve"> </w:t>
      </w:r>
    </w:p>
    <w:p w14:paraId="6C93C03A" w14:textId="30401287" w:rsidR="00A66A19" w:rsidRPr="0084518F" w:rsidRDefault="002104D2" w:rsidP="007E568F">
      <w:pPr>
        <w:pStyle w:val="Caption"/>
        <w:keepNext/>
        <w:rPr>
          <w:rFonts w:ascii="Times" w:hAnsi="Times"/>
          <w:color w:val="000000" w:themeColor="text1"/>
          <w:sz w:val="24"/>
          <w:szCs w:val="24"/>
          <w:lang w:val="en-GB"/>
        </w:rPr>
      </w:pPr>
      <w:bookmarkStart w:id="286" w:name="_Toc73955088"/>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5</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Alcohol use as associated factor of current smoking</w:t>
      </w:r>
      <w:bookmarkEnd w:id="286"/>
    </w:p>
    <w:p w14:paraId="7B425FA9"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57EF7984" wp14:editId="1915AF4C">
            <wp:extent cx="5731354" cy="4030824"/>
            <wp:effectExtent l="0" t="0" r="0" b="0"/>
            <wp:docPr id="39" name="Picture 3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ox and whisker chart&#10;&#10;Description automatically generated"/>
                    <pic:cNvPicPr/>
                  </pic:nvPicPr>
                  <pic:blipFill rotWithShape="1">
                    <a:blip r:embed="rId41" cstate="print">
                      <a:extLst>
                        <a:ext uri="{28A0092B-C50C-407E-A947-70E740481C1C}">
                          <a14:useLocalDpi xmlns:a14="http://schemas.microsoft.com/office/drawing/2010/main" val="0"/>
                        </a:ext>
                      </a:extLst>
                    </a:blip>
                    <a:srcRect t="6106" b="5960"/>
                    <a:stretch/>
                  </pic:blipFill>
                  <pic:spPr bwMode="auto">
                    <a:xfrm>
                      <a:off x="0" y="0"/>
                      <a:ext cx="5731510" cy="4030934"/>
                    </a:xfrm>
                    <a:prstGeom prst="rect">
                      <a:avLst/>
                    </a:prstGeom>
                    <a:ln>
                      <a:noFill/>
                    </a:ln>
                    <a:extLst>
                      <a:ext uri="{53640926-AAD7-44D8-BBD7-CCE9431645EC}">
                        <a14:shadowObscured xmlns:a14="http://schemas.microsoft.com/office/drawing/2010/main"/>
                      </a:ext>
                    </a:extLst>
                  </pic:spPr>
                </pic:pic>
              </a:graphicData>
            </a:graphic>
          </wp:inline>
        </w:drawing>
      </w:r>
    </w:p>
    <w:p w14:paraId="3C5CDA7E"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5136F69A" w14:textId="2CBF3238" w:rsidR="00A66A19" w:rsidRPr="0084518F" w:rsidRDefault="002104D2" w:rsidP="007E568F">
      <w:pPr>
        <w:pStyle w:val="Caption"/>
        <w:keepNext/>
        <w:rPr>
          <w:rFonts w:ascii="Times" w:hAnsi="Times"/>
          <w:color w:val="000000" w:themeColor="text1"/>
          <w:sz w:val="24"/>
          <w:szCs w:val="24"/>
          <w:lang w:val="en-GB"/>
        </w:rPr>
      </w:pPr>
      <w:bookmarkStart w:id="287" w:name="_Toc73955089"/>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6</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Clinical stage &gt;2 as associated factor of current smoking</w:t>
      </w:r>
      <w:bookmarkEnd w:id="287"/>
    </w:p>
    <w:p w14:paraId="1D73279F" w14:textId="77777777" w:rsidR="002104D2"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6FF2B120" wp14:editId="4C821382">
            <wp:extent cx="5730723" cy="1921666"/>
            <wp:effectExtent l="0" t="0" r="0" b="0"/>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rotWithShape="1">
                    <a:blip r:embed="rId42" cstate="print">
                      <a:extLst>
                        <a:ext uri="{28A0092B-C50C-407E-A947-70E740481C1C}">
                          <a14:useLocalDpi xmlns:a14="http://schemas.microsoft.com/office/drawing/2010/main" val="0"/>
                        </a:ext>
                      </a:extLst>
                    </a:blip>
                    <a:srcRect t="28093" b="29981"/>
                    <a:stretch/>
                  </pic:blipFill>
                  <pic:spPr bwMode="auto">
                    <a:xfrm>
                      <a:off x="0" y="0"/>
                      <a:ext cx="5731510" cy="1921930"/>
                    </a:xfrm>
                    <a:prstGeom prst="rect">
                      <a:avLst/>
                    </a:prstGeom>
                    <a:ln>
                      <a:noFill/>
                    </a:ln>
                    <a:extLst>
                      <a:ext uri="{53640926-AAD7-44D8-BBD7-CCE9431645EC}">
                        <a14:shadowObscured xmlns:a14="http://schemas.microsoft.com/office/drawing/2010/main"/>
                      </a:ext>
                    </a:extLst>
                  </pic:spPr>
                </pic:pic>
              </a:graphicData>
            </a:graphic>
          </wp:inline>
        </w:drawing>
      </w:r>
      <w:r w:rsidRPr="0084518F">
        <w:rPr>
          <w:rFonts w:ascii="Times" w:hAnsi="Times"/>
          <w:color w:val="000000" w:themeColor="text1"/>
          <w:lang w:val="en-GB"/>
        </w:rPr>
        <w:t xml:space="preserve"> </w:t>
      </w:r>
    </w:p>
    <w:p w14:paraId="449F6230" w14:textId="603498D9" w:rsidR="00A66A19" w:rsidRPr="0084518F" w:rsidRDefault="002104D2" w:rsidP="007E568F">
      <w:pPr>
        <w:pStyle w:val="Caption"/>
        <w:keepNext/>
        <w:rPr>
          <w:rFonts w:ascii="Times" w:hAnsi="Times"/>
          <w:color w:val="000000" w:themeColor="text1"/>
          <w:sz w:val="24"/>
          <w:szCs w:val="24"/>
          <w:lang w:val="en-GB"/>
        </w:rPr>
      </w:pPr>
      <w:bookmarkStart w:id="288" w:name="_Toc73955090"/>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7</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xml:space="preserve">– Forest plot for </w:t>
      </w:r>
      <w:r w:rsidR="00355A8D" w:rsidRPr="0084518F">
        <w:rPr>
          <w:rFonts w:ascii="Times" w:hAnsi="Times"/>
          <w:color w:val="000000" w:themeColor="text1"/>
          <w:sz w:val="24"/>
          <w:szCs w:val="24"/>
          <w:lang w:val="en-GB"/>
        </w:rPr>
        <w:t>Cocaine</w:t>
      </w:r>
      <w:r w:rsidR="00A66A19" w:rsidRPr="0084518F">
        <w:rPr>
          <w:rFonts w:ascii="Times" w:hAnsi="Times"/>
          <w:color w:val="000000" w:themeColor="text1"/>
          <w:sz w:val="24"/>
          <w:szCs w:val="24"/>
          <w:lang w:val="en-GB"/>
        </w:rPr>
        <w:t xml:space="preserve"> use as associated factor of current smoking</w:t>
      </w:r>
      <w:bookmarkEnd w:id="288"/>
    </w:p>
    <w:p w14:paraId="3186A906" w14:textId="070253B5" w:rsidR="00A66A19" w:rsidRPr="0084518F" w:rsidRDefault="00173CEB"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7F51F9DA" wp14:editId="7A2FF6AC">
            <wp:extent cx="5730564" cy="17439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3" cstate="print">
                      <a:extLst>
                        <a:ext uri="{28A0092B-C50C-407E-A947-70E740481C1C}">
                          <a14:useLocalDpi xmlns:a14="http://schemas.microsoft.com/office/drawing/2010/main" val="0"/>
                        </a:ext>
                      </a:extLst>
                    </a:blip>
                    <a:srcRect t="31669" b="30281"/>
                    <a:stretch/>
                  </pic:blipFill>
                  <pic:spPr bwMode="auto">
                    <a:xfrm>
                      <a:off x="0" y="0"/>
                      <a:ext cx="5731510" cy="1744247"/>
                    </a:xfrm>
                    <a:prstGeom prst="rect">
                      <a:avLst/>
                    </a:prstGeom>
                    <a:ln>
                      <a:noFill/>
                    </a:ln>
                    <a:extLst>
                      <a:ext uri="{53640926-AAD7-44D8-BBD7-CCE9431645EC}">
                        <a14:shadowObscured xmlns:a14="http://schemas.microsoft.com/office/drawing/2010/main"/>
                      </a:ext>
                    </a:extLst>
                  </pic:spPr>
                </pic:pic>
              </a:graphicData>
            </a:graphic>
          </wp:inline>
        </w:drawing>
      </w:r>
    </w:p>
    <w:p w14:paraId="160F2000" w14:textId="26DCB4B9" w:rsidR="00A66A19" w:rsidRPr="0084518F" w:rsidRDefault="002104D2" w:rsidP="007E568F">
      <w:pPr>
        <w:pStyle w:val="Caption"/>
        <w:keepNext/>
        <w:rPr>
          <w:rFonts w:ascii="Times" w:hAnsi="Times"/>
          <w:color w:val="000000" w:themeColor="text1"/>
          <w:sz w:val="24"/>
          <w:szCs w:val="24"/>
          <w:lang w:val="en-GB"/>
        </w:rPr>
      </w:pPr>
      <w:bookmarkStart w:id="289" w:name="_Toc73955091"/>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8</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Crack use as associated factor of current smoking</w:t>
      </w:r>
      <w:bookmarkEnd w:id="289"/>
    </w:p>
    <w:p w14:paraId="5D4B6B27"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74AF1957" wp14:editId="7C6C2493">
            <wp:extent cx="5731241" cy="1996751"/>
            <wp:effectExtent l="0" t="0" r="0" b="0"/>
            <wp:docPr id="7" name="Picture 7" descr="Tabl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box and whisker chart&#10;&#10;Description automatically generated"/>
                    <pic:cNvPicPr/>
                  </pic:nvPicPr>
                  <pic:blipFill rotWithShape="1">
                    <a:blip r:embed="rId44" cstate="print">
                      <a:extLst>
                        <a:ext uri="{28A0092B-C50C-407E-A947-70E740481C1C}">
                          <a14:useLocalDpi xmlns:a14="http://schemas.microsoft.com/office/drawing/2010/main" val="0"/>
                        </a:ext>
                      </a:extLst>
                    </a:blip>
                    <a:srcRect t="28089" b="28351"/>
                    <a:stretch/>
                  </pic:blipFill>
                  <pic:spPr bwMode="auto">
                    <a:xfrm>
                      <a:off x="0" y="0"/>
                      <a:ext cx="5731510" cy="1996845"/>
                    </a:xfrm>
                    <a:prstGeom prst="rect">
                      <a:avLst/>
                    </a:prstGeom>
                    <a:ln>
                      <a:noFill/>
                    </a:ln>
                    <a:extLst>
                      <a:ext uri="{53640926-AAD7-44D8-BBD7-CCE9431645EC}">
                        <a14:shadowObscured xmlns:a14="http://schemas.microsoft.com/office/drawing/2010/main"/>
                      </a:ext>
                    </a:extLst>
                  </pic:spPr>
                </pic:pic>
              </a:graphicData>
            </a:graphic>
          </wp:inline>
        </w:drawing>
      </w:r>
    </w:p>
    <w:p w14:paraId="315A9820"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7B8ADF1C" w14:textId="520D3F3D" w:rsidR="00A66A19" w:rsidRPr="0084518F" w:rsidRDefault="002104D2" w:rsidP="007E568F">
      <w:pPr>
        <w:pStyle w:val="Caption"/>
        <w:keepNext/>
        <w:rPr>
          <w:rFonts w:ascii="Times" w:hAnsi="Times"/>
          <w:color w:val="000000" w:themeColor="text1"/>
          <w:sz w:val="24"/>
          <w:szCs w:val="24"/>
          <w:lang w:val="en-GB"/>
        </w:rPr>
      </w:pPr>
      <w:bookmarkStart w:id="290" w:name="_Toc73955092"/>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9</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Currently on ART as associated factor of current smoking</w:t>
      </w:r>
      <w:bookmarkEnd w:id="290"/>
    </w:p>
    <w:p w14:paraId="199E2D0F"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5BC412E9" wp14:editId="0C166A10">
            <wp:extent cx="5731510" cy="1922106"/>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rotWithShape="1">
                    <a:blip r:embed="rId45" cstate="print">
                      <a:extLst>
                        <a:ext uri="{28A0092B-C50C-407E-A947-70E740481C1C}">
                          <a14:useLocalDpi xmlns:a14="http://schemas.microsoft.com/office/drawing/2010/main" val="0"/>
                        </a:ext>
                      </a:extLst>
                    </a:blip>
                    <a:srcRect t="28496" r="-17" b="29567"/>
                    <a:stretch/>
                  </pic:blipFill>
                  <pic:spPr bwMode="auto">
                    <a:xfrm>
                      <a:off x="0" y="0"/>
                      <a:ext cx="5732461" cy="1922425"/>
                    </a:xfrm>
                    <a:prstGeom prst="rect">
                      <a:avLst/>
                    </a:prstGeom>
                    <a:ln>
                      <a:noFill/>
                    </a:ln>
                    <a:extLst>
                      <a:ext uri="{53640926-AAD7-44D8-BBD7-CCE9431645EC}">
                        <a14:shadowObscured xmlns:a14="http://schemas.microsoft.com/office/drawing/2010/main"/>
                      </a:ext>
                    </a:extLst>
                  </pic:spPr>
                </pic:pic>
              </a:graphicData>
            </a:graphic>
          </wp:inline>
        </w:drawing>
      </w:r>
    </w:p>
    <w:p w14:paraId="643363E6" w14:textId="4A8DFB71" w:rsidR="00A66A19" w:rsidRPr="0084518F" w:rsidRDefault="002104D2" w:rsidP="007E568F">
      <w:pPr>
        <w:pStyle w:val="Caption"/>
        <w:keepNext/>
        <w:rPr>
          <w:rFonts w:ascii="Times" w:hAnsi="Times"/>
          <w:color w:val="000000" w:themeColor="text1"/>
          <w:sz w:val="24"/>
          <w:szCs w:val="24"/>
          <w:lang w:val="en-GB"/>
        </w:rPr>
      </w:pPr>
      <w:bookmarkStart w:id="291" w:name="_Toc73955093"/>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10</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Depressive symptoms as associated factor of current smoking</w:t>
      </w:r>
      <w:bookmarkEnd w:id="291"/>
    </w:p>
    <w:p w14:paraId="228C6B63"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52EF8D20" wp14:editId="4B05EFFF">
            <wp:extent cx="5731510" cy="2071383"/>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46" cstate="print">
                      <a:extLst>
                        <a:ext uri="{28A0092B-C50C-407E-A947-70E740481C1C}">
                          <a14:useLocalDpi xmlns:a14="http://schemas.microsoft.com/office/drawing/2010/main" val="0"/>
                        </a:ext>
                      </a:extLst>
                    </a:blip>
                    <a:srcRect t="27274" b="27537"/>
                    <a:stretch/>
                  </pic:blipFill>
                  <pic:spPr bwMode="auto">
                    <a:xfrm>
                      <a:off x="0" y="0"/>
                      <a:ext cx="5731532" cy="2071391"/>
                    </a:xfrm>
                    <a:prstGeom prst="rect">
                      <a:avLst/>
                    </a:prstGeom>
                    <a:ln>
                      <a:noFill/>
                    </a:ln>
                    <a:extLst>
                      <a:ext uri="{53640926-AAD7-44D8-BBD7-CCE9431645EC}">
                        <a14:shadowObscured xmlns:a14="http://schemas.microsoft.com/office/drawing/2010/main"/>
                      </a:ext>
                    </a:extLst>
                  </pic:spPr>
                </pic:pic>
              </a:graphicData>
            </a:graphic>
          </wp:inline>
        </w:drawing>
      </w:r>
    </w:p>
    <w:p w14:paraId="00007FF9" w14:textId="4552A3C6" w:rsidR="00A66A19" w:rsidRPr="0084518F" w:rsidRDefault="002104D2" w:rsidP="007E568F">
      <w:pPr>
        <w:pStyle w:val="Caption"/>
        <w:keepNext/>
        <w:rPr>
          <w:rFonts w:ascii="Times" w:hAnsi="Times"/>
          <w:color w:val="000000" w:themeColor="text1"/>
          <w:sz w:val="24"/>
          <w:szCs w:val="24"/>
          <w:lang w:val="en-GB"/>
        </w:rPr>
      </w:pPr>
      <w:bookmarkStart w:id="292" w:name="_Toc73955094"/>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11</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Drug use as associated factor of current smoking</w:t>
      </w:r>
      <w:bookmarkEnd w:id="292"/>
    </w:p>
    <w:p w14:paraId="2E3A201E"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3DD4EEA4" wp14:editId="2CD3DDB9">
            <wp:extent cx="5730240" cy="2388637"/>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rotWithShape="1">
                    <a:blip r:embed="rId47" cstate="print">
                      <a:extLst>
                        <a:ext uri="{28A0092B-C50C-407E-A947-70E740481C1C}">
                          <a14:useLocalDpi xmlns:a14="http://schemas.microsoft.com/office/drawing/2010/main" val="0"/>
                        </a:ext>
                      </a:extLst>
                    </a:blip>
                    <a:srcRect t="24019" b="23862"/>
                    <a:stretch/>
                  </pic:blipFill>
                  <pic:spPr bwMode="auto">
                    <a:xfrm>
                      <a:off x="0" y="0"/>
                      <a:ext cx="5731510" cy="2389166"/>
                    </a:xfrm>
                    <a:prstGeom prst="rect">
                      <a:avLst/>
                    </a:prstGeom>
                    <a:ln>
                      <a:noFill/>
                    </a:ln>
                    <a:extLst>
                      <a:ext uri="{53640926-AAD7-44D8-BBD7-CCE9431645EC}">
                        <a14:shadowObscured xmlns:a14="http://schemas.microsoft.com/office/drawing/2010/main"/>
                      </a:ext>
                    </a:extLst>
                  </pic:spPr>
                </pic:pic>
              </a:graphicData>
            </a:graphic>
          </wp:inline>
        </w:drawing>
      </w:r>
    </w:p>
    <w:p w14:paraId="06EEDC45"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1484FB44" w14:textId="4A832AF8" w:rsidR="00A66A19" w:rsidRPr="0084518F" w:rsidRDefault="002104D2" w:rsidP="007E568F">
      <w:pPr>
        <w:pStyle w:val="Caption"/>
        <w:keepNext/>
        <w:rPr>
          <w:rFonts w:ascii="Times" w:hAnsi="Times"/>
          <w:color w:val="000000" w:themeColor="text1"/>
          <w:sz w:val="24"/>
          <w:szCs w:val="24"/>
          <w:lang w:val="en-GB"/>
        </w:rPr>
      </w:pPr>
      <w:bookmarkStart w:id="293" w:name="_Toc73955095"/>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12</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Education ≥9grades as associated factor of current smoking</w:t>
      </w:r>
      <w:bookmarkEnd w:id="293"/>
    </w:p>
    <w:p w14:paraId="4CA81C05"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56EDDB5F" wp14:editId="7E05AB31">
            <wp:extent cx="5730986" cy="1903445"/>
            <wp:effectExtent l="0" t="0" r="0" b="1905"/>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t="28904" b="29570"/>
                    <a:stretch/>
                  </pic:blipFill>
                  <pic:spPr bwMode="auto">
                    <a:xfrm>
                      <a:off x="0" y="0"/>
                      <a:ext cx="5731510" cy="1903619"/>
                    </a:xfrm>
                    <a:prstGeom prst="rect">
                      <a:avLst/>
                    </a:prstGeom>
                    <a:ln>
                      <a:noFill/>
                    </a:ln>
                    <a:extLst>
                      <a:ext uri="{53640926-AAD7-44D8-BBD7-CCE9431645EC}">
                        <a14:shadowObscured xmlns:a14="http://schemas.microsoft.com/office/drawing/2010/main"/>
                      </a:ext>
                    </a:extLst>
                  </pic:spPr>
                </pic:pic>
              </a:graphicData>
            </a:graphic>
          </wp:inline>
        </w:drawing>
      </w:r>
    </w:p>
    <w:p w14:paraId="6847CE1F" w14:textId="23CFCFA6" w:rsidR="00A66A19" w:rsidRPr="0084518F" w:rsidRDefault="002104D2" w:rsidP="007E568F">
      <w:pPr>
        <w:pStyle w:val="Caption"/>
        <w:keepNext/>
        <w:rPr>
          <w:rFonts w:ascii="Times" w:hAnsi="Times"/>
          <w:color w:val="000000" w:themeColor="text1"/>
          <w:sz w:val="24"/>
          <w:szCs w:val="24"/>
          <w:lang w:val="en-GB"/>
        </w:rPr>
      </w:pPr>
      <w:bookmarkStart w:id="294" w:name="_Toc73955096"/>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13</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Employed as associated factor of current smoking</w:t>
      </w:r>
      <w:bookmarkEnd w:id="294"/>
    </w:p>
    <w:p w14:paraId="25BB6117"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3A857548" wp14:editId="2CF11603">
            <wp:extent cx="5730815" cy="1996751"/>
            <wp:effectExtent l="0" t="0" r="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t="27682" b="28754"/>
                    <a:stretch/>
                  </pic:blipFill>
                  <pic:spPr bwMode="auto">
                    <a:xfrm>
                      <a:off x="0" y="0"/>
                      <a:ext cx="5731510" cy="1996993"/>
                    </a:xfrm>
                    <a:prstGeom prst="rect">
                      <a:avLst/>
                    </a:prstGeom>
                    <a:ln>
                      <a:noFill/>
                    </a:ln>
                    <a:extLst>
                      <a:ext uri="{53640926-AAD7-44D8-BBD7-CCE9431645EC}">
                        <a14:shadowObscured xmlns:a14="http://schemas.microsoft.com/office/drawing/2010/main"/>
                      </a:ext>
                    </a:extLst>
                  </pic:spPr>
                </pic:pic>
              </a:graphicData>
            </a:graphic>
          </wp:inline>
        </w:drawing>
      </w:r>
    </w:p>
    <w:p w14:paraId="2088836D" w14:textId="0C37035F" w:rsidR="00A66A19" w:rsidRPr="0084518F" w:rsidRDefault="002104D2" w:rsidP="007E568F">
      <w:pPr>
        <w:pStyle w:val="Caption"/>
        <w:keepNext/>
        <w:rPr>
          <w:rFonts w:ascii="Times" w:hAnsi="Times"/>
          <w:color w:val="000000" w:themeColor="text1"/>
          <w:sz w:val="24"/>
          <w:szCs w:val="24"/>
          <w:lang w:val="en-GB"/>
        </w:rPr>
      </w:pPr>
      <w:bookmarkStart w:id="295" w:name="_Toc73955097"/>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14</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Ethnic minority as associated factor of current smoking</w:t>
      </w:r>
      <w:bookmarkEnd w:id="295"/>
    </w:p>
    <w:p w14:paraId="3026BECC"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37E6362D" wp14:editId="15B921F5">
            <wp:extent cx="5730986" cy="1866122"/>
            <wp:effectExtent l="0" t="0" r="0" b="127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rotWithShape="1">
                    <a:blip r:embed="rId50" cstate="print">
                      <a:extLst>
                        <a:ext uri="{28A0092B-C50C-407E-A947-70E740481C1C}">
                          <a14:useLocalDpi xmlns:a14="http://schemas.microsoft.com/office/drawing/2010/main" val="0"/>
                        </a:ext>
                      </a:extLst>
                    </a:blip>
                    <a:srcRect t="28904" b="30384"/>
                    <a:stretch/>
                  </pic:blipFill>
                  <pic:spPr bwMode="auto">
                    <a:xfrm>
                      <a:off x="0" y="0"/>
                      <a:ext cx="5731510" cy="1866293"/>
                    </a:xfrm>
                    <a:prstGeom prst="rect">
                      <a:avLst/>
                    </a:prstGeom>
                    <a:ln>
                      <a:noFill/>
                    </a:ln>
                    <a:extLst>
                      <a:ext uri="{53640926-AAD7-44D8-BBD7-CCE9431645EC}">
                        <a14:shadowObscured xmlns:a14="http://schemas.microsoft.com/office/drawing/2010/main"/>
                      </a:ext>
                    </a:extLst>
                  </pic:spPr>
                </pic:pic>
              </a:graphicData>
            </a:graphic>
          </wp:inline>
        </w:drawing>
      </w:r>
    </w:p>
    <w:p w14:paraId="5972558D"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1248D9F8" w14:textId="1C48B72C" w:rsidR="00A66A19" w:rsidRPr="0084518F" w:rsidRDefault="002104D2" w:rsidP="007E568F">
      <w:pPr>
        <w:pStyle w:val="Caption"/>
        <w:keepNext/>
        <w:rPr>
          <w:rFonts w:ascii="Times" w:hAnsi="Times"/>
          <w:color w:val="000000" w:themeColor="text1"/>
          <w:sz w:val="24"/>
          <w:szCs w:val="24"/>
          <w:lang w:val="en-GB"/>
        </w:rPr>
      </w:pPr>
      <w:bookmarkStart w:id="296" w:name="_Toc73955098"/>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15</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Female as associated factor of current smoking</w:t>
      </w:r>
      <w:bookmarkEnd w:id="296"/>
    </w:p>
    <w:p w14:paraId="0FDEA71C"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7A588406" wp14:editId="30CDDA15">
            <wp:extent cx="5731449" cy="2537927"/>
            <wp:effectExtent l="0" t="0" r="0" b="254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51" cstate="print">
                      <a:extLst>
                        <a:ext uri="{28A0092B-C50C-407E-A947-70E740481C1C}">
                          <a14:useLocalDpi xmlns:a14="http://schemas.microsoft.com/office/drawing/2010/main" val="0"/>
                        </a:ext>
                      </a:extLst>
                    </a:blip>
                    <a:srcRect t="21982" b="22652"/>
                    <a:stretch/>
                  </pic:blipFill>
                  <pic:spPr bwMode="auto">
                    <a:xfrm>
                      <a:off x="0" y="0"/>
                      <a:ext cx="5731510" cy="2537954"/>
                    </a:xfrm>
                    <a:prstGeom prst="rect">
                      <a:avLst/>
                    </a:prstGeom>
                    <a:ln>
                      <a:noFill/>
                    </a:ln>
                    <a:extLst>
                      <a:ext uri="{53640926-AAD7-44D8-BBD7-CCE9431645EC}">
                        <a14:shadowObscured xmlns:a14="http://schemas.microsoft.com/office/drawing/2010/main"/>
                      </a:ext>
                    </a:extLst>
                  </pic:spPr>
                </pic:pic>
              </a:graphicData>
            </a:graphic>
          </wp:inline>
        </w:drawing>
      </w:r>
    </w:p>
    <w:p w14:paraId="6BBD907F" w14:textId="544C3349" w:rsidR="00A66A19" w:rsidRPr="0084518F" w:rsidRDefault="002104D2" w:rsidP="007E568F">
      <w:pPr>
        <w:pStyle w:val="Caption"/>
        <w:keepNext/>
        <w:rPr>
          <w:rFonts w:ascii="Times" w:hAnsi="Times"/>
          <w:color w:val="000000" w:themeColor="text1"/>
          <w:sz w:val="24"/>
          <w:szCs w:val="24"/>
          <w:lang w:val="en-GB"/>
        </w:rPr>
      </w:pPr>
      <w:bookmarkStart w:id="297" w:name="_Toc73955099"/>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16</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Having children as associated factor of current smoking</w:t>
      </w:r>
      <w:bookmarkEnd w:id="297"/>
    </w:p>
    <w:p w14:paraId="625D423C"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643433DD" wp14:editId="41B69621">
            <wp:extent cx="5731418" cy="1847461"/>
            <wp:effectExtent l="0" t="0" r="0" b="0"/>
            <wp:docPr id="16" name="Picture 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t="29311" b="30387"/>
                    <a:stretch/>
                  </pic:blipFill>
                  <pic:spPr bwMode="auto">
                    <a:xfrm>
                      <a:off x="0" y="0"/>
                      <a:ext cx="5731510" cy="1847491"/>
                    </a:xfrm>
                    <a:prstGeom prst="rect">
                      <a:avLst/>
                    </a:prstGeom>
                    <a:ln>
                      <a:noFill/>
                    </a:ln>
                    <a:extLst>
                      <a:ext uri="{53640926-AAD7-44D8-BBD7-CCE9431645EC}">
                        <a14:shadowObscured xmlns:a14="http://schemas.microsoft.com/office/drawing/2010/main"/>
                      </a:ext>
                    </a:extLst>
                  </pic:spPr>
                </pic:pic>
              </a:graphicData>
            </a:graphic>
          </wp:inline>
        </w:drawing>
      </w:r>
    </w:p>
    <w:p w14:paraId="2EC2D96E" w14:textId="5A22C880" w:rsidR="00A66A19" w:rsidRPr="0084518F" w:rsidRDefault="002104D2" w:rsidP="007E568F">
      <w:pPr>
        <w:pStyle w:val="Caption"/>
        <w:keepNext/>
        <w:rPr>
          <w:rFonts w:ascii="Times" w:hAnsi="Times"/>
          <w:color w:val="000000" w:themeColor="text1"/>
          <w:sz w:val="24"/>
          <w:szCs w:val="24"/>
          <w:lang w:val="en-GB"/>
        </w:rPr>
      </w:pPr>
      <w:bookmarkStart w:id="298" w:name="_Toc73955100"/>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17</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Higher education as associated factor of current smoking</w:t>
      </w:r>
      <w:bookmarkEnd w:id="298"/>
    </w:p>
    <w:p w14:paraId="041C1E71"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14AA3899" wp14:editId="6149F96E">
            <wp:extent cx="5730559" cy="1940768"/>
            <wp:effectExtent l="0" t="0" r="0" b="254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28495" b="29160"/>
                    <a:stretch/>
                  </pic:blipFill>
                  <pic:spPr bwMode="auto">
                    <a:xfrm>
                      <a:off x="0" y="0"/>
                      <a:ext cx="5731510" cy="1941090"/>
                    </a:xfrm>
                    <a:prstGeom prst="rect">
                      <a:avLst/>
                    </a:prstGeom>
                    <a:ln>
                      <a:noFill/>
                    </a:ln>
                    <a:extLst>
                      <a:ext uri="{53640926-AAD7-44D8-BBD7-CCE9431645EC}">
                        <a14:shadowObscured xmlns:a14="http://schemas.microsoft.com/office/drawing/2010/main"/>
                      </a:ext>
                    </a:extLst>
                  </pic:spPr>
                </pic:pic>
              </a:graphicData>
            </a:graphic>
          </wp:inline>
        </w:drawing>
      </w:r>
    </w:p>
    <w:p w14:paraId="45C8817C"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381C40DF" w14:textId="13ABF72A" w:rsidR="00A66A19" w:rsidRPr="0084518F" w:rsidRDefault="002104D2" w:rsidP="007E568F">
      <w:pPr>
        <w:pStyle w:val="Caption"/>
        <w:keepNext/>
        <w:rPr>
          <w:rFonts w:ascii="Times" w:hAnsi="Times"/>
          <w:color w:val="000000" w:themeColor="text1"/>
          <w:sz w:val="24"/>
          <w:szCs w:val="24"/>
          <w:lang w:val="en-GB"/>
        </w:rPr>
      </w:pPr>
      <w:bookmarkStart w:id="299" w:name="_Toc73955101"/>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18</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HIV-related symptoms as associated factor of current smoking</w:t>
      </w:r>
      <w:bookmarkEnd w:id="299"/>
    </w:p>
    <w:p w14:paraId="2EF18826"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6DF2E579" wp14:editId="1A5A3E1B">
            <wp:extent cx="5730984" cy="1959131"/>
            <wp:effectExtent l="0" t="0" r="0" b="0"/>
            <wp:docPr id="18" name="Picture 18" descr="Diagram, table,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table, engineering drawing&#10;&#10;Description automatically generated"/>
                    <pic:cNvPicPr/>
                  </pic:nvPicPr>
                  <pic:blipFill rotWithShape="1">
                    <a:blip r:embed="rId54" cstate="print">
                      <a:extLst>
                        <a:ext uri="{28A0092B-C50C-407E-A947-70E740481C1C}">
                          <a14:useLocalDpi xmlns:a14="http://schemas.microsoft.com/office/drawing/2010/main" val="0"/>
                        </a:ext>
                      </a:extLst>
                    </a:blip>
                    <a:srcRect t="28092" b="29166"/>
                    <a:stretch/>
                  </pic:blipFill>
                  <pic:spPr bwMode="auto">
                    <a:xfrm>
                      <a:off x="0" y="0"/>
                      <a:ext cx="5731510" cy="1959311"/>
                    </a:xfrm>
                    <a:prstGeom prst="rect">
                      <a:avLst/>
                    </a:prstGeom>
                    <a:ln>
                      <a:noFill/>
                    </a:ln>
                    <a:extLst>
                      <a:ext uri="{53640926-AAD7-44D8-BBD7-CCE9431645EC}">
                        <a14:shadowObscured xmlns:a14="http://schemas.microsoft.com/office/drawing/2010/main"/>
                      </a:ext>
                    </a:extLst>
                  </pic:spPr>
                </pic:pic>
              </a:graphicData>
            </a:graphic>
          </wp:inline>
        </w:drawing>
      </w:r>
    </w:p>
    <w:p w14:paraId="0300EB2E" w14:textId="1BC99BFB" w:rsidR="00A66A19" w:rsidRPr="0084518F" w:rsidRDefault="002104D2" w:rsidP="007E568F">
      <w:pPr>
        <w:pStyle w:val="Caption"/>
        <w:keepNext/>
        <w:rPr>
          <w:rFonts w:ascii="Times" w:hAnsi="Times"/>
          <w:color w:val="000000" w:themeColor="text1"/>
          <w:sz w:val="24"/>
          <w:szCs w:val="24"/>
          <w:lang w:val="en-GB"/>
        </w:rPr>
      </w:pPr>
      <w:bookmarkStart w:id="300" w:name="_Toc73955102"/>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19</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Injection drug use as associated factor of current smoking</w:t>
      </w:r>
      <w:bookmarkEnd w:id="300"/>
    </w:p>
    <w:p w14:paraId="554B013A"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130D620F" wp14:editId="0377A189">
            <wp:extent cx="5730365" cy="1922106"/>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rotWithShape="1">
                    <a:blip r:embed="rId55" cstate="print">
                      <a:extLst>
                        <a:ext uri="{28A0092B-C50C-407E-A947-70E740481C1C}">
                          <a14:useLocalDpi xmlns:a14="http://schemas.microsoft.com/office/drawing/2010/main" val="0"/>
                        </a:ext>
                      </a:extLst>
                    </a:blip>
                    <a:srcRect t="29311" b="28751"/>
                    <a:stretch/>
                  </pic:blipFill>
                  <pic:spPr bwMode="auto">
                    <a:xfrm>
                      <a:off x="0" y="0"/>
                      <a:ext cx="5731510" cy="1922490"/>
                    </a:xfrm>
                    <a:prstGeom prst="rect">
                      <a:avLst/>
                    </a:prstGeom>
                    <a:ln>
                      <a:noFill/>
                    </a:ln>
                    <a:extLst>
                      <a:ext uri="{53640926-AAD7-44D8-BBD7-CCE9431645EC}">
                        <a14:shadowObscured xmlns:a14="http://schemas.microsoft.com/office/drawing/2010/main"/>
                      </a:ext>
                    </a:extLst>
                  </pic:spPr>
                </pic:pic>
              </a:graphicData>
            </a:graphic>
          </wp:inline>
        </w:drawing>
      </w:r>
    </w:p>
    <w:p w14:paraId="397AECC8" w14:textId="03D7A534" w:rsidR="00A66A19" w:rsidRPr="0084518F" w:rsidRDefault="002104D2" w:rsidP="007E568F">
      <w:pPr>
        <w:pStyle w:val="Caption"/>
        <w:keepNext/>
        <w:rPr>
          <w:rFonts w:ascii="Times" w:hAnsi="Times"/>
          <w:color w:val="000000" w:themeColor="text1"/>
          <w:sz w:val="24"/>
          <w:szCs w:val="24"/>
          <w:lang w:val="en-GB"/>
        </w:rPr>
      </w:pPr>
      <w:bookmarkStart w:id="301" w:name="_Toc73955103"/>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20</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Internalised stigma as associated factor of current smoking</w:t>
      </w:r>
      <w:bookmarkEnd w:id="301"/>
    </w:p>
    <w:p w14:paraId="3BDA95EA"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1F7CAE35" wp14:editId="0D33EBE4">
            <wp:extent cx="5731161" cy="1791477"/>
            <wp:effectExtent l="0" t="0" r="0" b="0"/>
            <wp:docPr id="20" name="Picture 20"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ox and whisker chart&#10;&#10;Description automatically generated"/>
                    <pic:cNvPicPr/>
                  </pic:nvPicPr>
                  <pic:blipFill rotWithShape="1">
                    <a:blip r:embed="rId56" cstate="print">
                      <a:extLst>
                        <a:ext uri="{28A0092B-C50C-407E-A947-70E740481C1C}">
                          <a14:useLocalDpi xmlns:a14="http://schemas.microsoft.com/office/drawing/2010/main" val="0"/>
                        </a:ext>
                      </a:extLst>
                    </a:blip>
                    <a:srcRect t="30125" b="30792"/>
                    <a:stretch/>
                  </pic:blipFill>
                  <pic:spPr bwMode="auto">
                    <a:xfrm>
                      <a:off x="0" y="0"/>
                      <a:ext cx="5731510" cy="1791586"/>
                    </a:xfrm>
                    <a:prstGeom prst="rect">
                      <a:avLst/>
                    </a:prstGeom>
                    <a:ln>
                      <a:noFill/>
                    </a:ln>
                    <a:extLst>
                      <a:ext uri="{53640926-AAD7-44D8-BBD7-CCE9431645EC}">
                        <a14:shadowObscured xmlns:a14="http://schemas.microsoft.com/office/drawing/2010/main"/>
                      </a:ext>
                    </a:extLst>
                  </pic:spPr>
                </pic:pic>
              </a:graphicData>
            </a:graphic>
          </wp:inline>
        </w:drawing>
      </w:r>
    </w:p>
    <w:p w14:paraId="4BB60301"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7F6EB691" w14:textId="278569D2" w:rsidR="002104D2" w:rsidRPr="0084518F" w:rsidRDefault="002104D2" w:rsidP="007E568F">
      <w:pPr>
        <w:pStyle w:val="Caption"/>
        <w:rPr>
          <w:rFonts w:ascii="Times" w:hAnsi="Times"/>
          <w:color w:val="000000" w:themeColor="text1"/>
          <w:sz w:val="24"/>
          <w:szCs w:val="24"/>
          <w:lang w:val="en-GB"/>
        </w:rPr>
      </w:pPr>
      <w:bookmarkStart w:id="302" w:name="_Toc73955104"/>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21</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 Forest plot for Low income as associated factor of current smoking</w:t>
      </w:r>
      <w:bookmarkEnd w:id="302"/>
    </w:p>
    <w:p w14:paraId="4968D7C3" w14:textId="222E528B" w:rsidR="00B155AD" w:rsidRPr="0084518F" w:rsidRDefault="00B155AD" w:rsidP="007E568F">
      <w:pPr>
        <w:pStyle w:val="Caption"/>
        <w:keepNext/>
        <w:rPr>
          <w:rFonts w:ascii="Times" w:hAnsi="Times"/>
          <w:color w:val="000000" w:themeColor="text1"/>
          <w:sz w:val="24"/>
          <w:szCs w:val="24"/>
          <w:lang w:val="en-GB"/>
        </w:rPr>
      </w:pPr>
      <w:bookmarkStart w:id="303" w:name="_Toc69742732"/>
      <w:bookmarkStart w:id="304" w:name="_Toc69844214"/>
      <w:bookmarkStart w:id="305" w:name="_Toc69844455"/>
      <w:bookmarkStart w:id="306" w:name="_Toc69845540"/>
      <w:bookmarkStart w:id="307" w:name="_Toc70433596"/>
      <w:bookmarkStart w:id="308" w:name="_Toc70527450"/>
      <w:r w:rsidRPr="003B469F">
        <w:rPr>
          <w:rFonts w:ascii="Times" w:hAnsi="Times"/>
          <w:noProof/>
          <w:color w:val="000000" w:themeColor="text1"/>
          <w:sz w:val="24"/>
          <w:szCs w:val="24"/>
          <w:lang w:val="en-GB"/>
        </w:rPr>
        <w:drawing>
          <wp:inline distT="0" distB="0" distL="0" distR="0" wp14:anchorId="6621690C" wp14:editId="2AC7E74C">
            <wp:extent cx="5731239" cy="1959429"/>
            <wp:effectExtent l="0" t="0" r="0" b="0"/>
            <wp:docPr id="21" name="Picture 2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table&#10;&#10;Description automatically generated"/>
                    <pic:cNvPicPr/>
                  </pic:nvPicPr>
                  <pic:blipFill rotWithShape="1">
                    <a:blip r:embed="rId57" cstate="print">
                      <a:extLst>
                        <a:ext uri="{28A0092B-C50C-407E-A947-70E740481C1C}">
                          <a14:useLocalDpi xmlns:a14="http://schemas.microsoft.com/office/drawing/2010/main" val="0"/>
                        </a:ext>
                      </a:extLst>
                    </a:blip>
                    <a:srcRect t="28089" b="29165"/>
                    <a:stretch/>
                  </pic:blipFill>
                  <pic:spPr bwMode="auto">
                    <a:xfrm>
                      <a:off x="0" y="0"/>
                      <a:ext cx="5731510" cy="1959522"/>
                    </a:xfrm>
                    <a:prstGeom prst="rect">
                      <a:avLst/>
                    </a:prstGeom>
                    <a:ln>
                      <a:noFill/>
                    </a:ln>
                    <a:extLst>
                      <a:ext uri="{53640926-AAD7-44D8-BBD7-CCE9431645EC}">
                        <a14:shadowObscured xmlns:a14="http://schemas.microsoft.com/office/drawing/2010/main"/>
                      </a:ext>
                    </a:extLst>
                  </pic:spPr>
                </pic:pic>
              </a:graphicData>
            </a:graphic>
          </wp:inline>
        </w:drawing>
      </w:r>
    </w:p>
    <w:p w14:paraId="6DF54027" w14:textId="1822C554" w:rsidR="00A66A19" w:rsidRPr="0084518F" w:rsidRDefault="002104D2" w:rsidP="007E568F">
      <w:pPr>
        <w:pStyle w:val="Caption"/>
        <w:keepNext/>
        <w:rPr>
          <w:rFonts w:ascii="Times" w:hAnsi="Times"/>
          <w:color w:val="000000" w:themeColor="text1"/>
          <w:sz w:val="24"/>
          <w:szCs w:val="24"/>
          <w:lang w:val="en-GB"/>
        </w:rPr>
      </w:pPr>
      <w:bookmarkStart w:id="309" w:name="_Toc73955105"/>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22</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Male as associated factor of current smoking</w:t>
      </w:r>
      <w:bookmarkEnd w:id="303"/>
      <w:bookmarkEnd w:id="304"/>
      <w:bookmarkEnd w:id="305"/>
      <w:bookmarkEnd w:id="306"/>
      <w:bookmarkEnd w:id="307"/>
      <w:bookmarkEnd w:id="308"/>
      <w:bookmarkEnd w:id="309"/>
    </w:p>
    <w:p w14:paraId="74AB06E9"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1A7757B0" wp14:editId="6F6BC5F0">
            <wp:extent cx="5731128" cy="2799184"/>
            <wp:effectExtent l="0" t="0" r="0" b="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rotWithShape="1">
                    <a:blip r:embed="rId58" cstate="print">
                      <a:extLst>
                        <a:ext uri="{28A0092B-C50C-407E-A947-70E740481C1C}">
                          <a14:useLocalDpi xmlns:a14="http://schemas.microsoft.com/office/drawing/2010/main" val="0"/>
                        </a:ext>
                      </a:extLst>
                    </a:blip>
                    <a:srcRect t="19540" b="19392"/>
                    <a:stretch/>
                  </pic:blipFill>
                  <pic:spPr bwMode="auto">
                    <a:xfrm>
                      <a:off x="0" y="0"/>
                      <a:ext cx="5731510" cy="2799371"/>
                    </a:xfrm>
                    <a:prstGeom prst="rect">
                      <a:avLst/>
                    </a:prstGeom>
                    <a:ln>
                      <a:noFill/>
                    </a:ln>
                    <a:extLst>
                      <a:ext uri="{53640926-AAD7-44D8-BBD7-CCE9431645EC}">
                        <a14:shadowObscured xmlns:a14="http://schemas.microsoft.com/office/drawing/2010/main"/>
                      </a:ext>
                    </a:extLst>
                  </pic:spPr>
                </pic:pic>
              </a:graphicData>
            </a:graphic>
          </wp:inline>
        </w:drawing>
      </w:r>
    </w:p>
    <w:p w14:paraId="60350477" w14:textId="132D3D2F" w:rsidR="00A66A19" w:rsidRPr="0084518F" w:rsidRDefault="002104D2" w:rsidP="007E568F">
      <w:pPr>
        <w:pStyle w:val="Caption"/>
        <w:rPr>
          <w:rFonts w:ascii="Times" w:hAnsi="Times"/>
          <w:color w:val="000000" w:themeColor="text1"/>
          <w:sz w:val="24"/>
          <w:szCs w:val="24"/>
          <w:lang w:val="en-GB"/>
        </w:rPr>
      </w:pPr>
      <w:bookmarkStart w:id="310" w:name="_Toc73955106"/>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23</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Marijuana use as associated factor of current smoking</w:t>
      </w:r>
      <w:bookmarkEnd w:id="310"/>
    </w:p>
    <w:p w14:paraId="6CF931C1"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14958193" wp14:editId="4698A1C5">
            <wp:extent cx="5730580" cy="2351314"/>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rotWithShape="1">
                    <a:blip r:embed="rId59" cstate="print">
                      <a:extLst>
                        <a:ext uri="{28A0092B-C50C-407E-A947-70E740481C1C}">
                          <a14:useLocalDpi xmlns:a14="http://schemas.microsoft.com/office/drawing/2010/main" val="0"/>
                        </a:ext>
                      </a:extLst>
                    </a:blip>
                    <a:srcRect t="23204" b="25494"/>
                    <a:stretch/>
                  </pic:blipFill>
                  <pic:spPr bwMode="auto">
                    <a:xfrm>
                      <a:off x="0" y="0"/>
                      <a:ext cx="5731510" cy="2351695"/>
                    </a:xfrm>
                    <a:prstGeom prst="rect">
                      <a:avLst/>
                    </a:prstGeom>
                    <a:ln>
                      <a:noFill/>
                    </a:ln>
                    <a:extLst>
                      <a:ext uri="{53640926-AAD7-44D8-BBD7-CCE9431645EC}">
                        <a14:shadowObscured xmlns:a14="http://schemas.microsoft.com/office/drawing/2010/main"/>
                      </a:ext>
                    </a:extLst>
                  </pic:spPr>
                </pic:pic>
              </a:graphicData>
            </a:graphic>
          </wp:inline>
        </w:drawing>
      </w:r>
    </w:p>
    <w:p w14:paraId="76FEA565" w14:textId="77777777" w:rsidR="007966CB" w:rsidRPr="0084518F" w:rsidRDefault="007966CB" w:rsidP="004B0AC7">
      <w:pPr>
        <w:pStyle w:val="Caption"/>
        <w:rPr>
          <w:rFonts w:ascii="Times" w:hAnsi="Times"/>
          <w:color w:val="000000" w:themeColor="text1"/>
          <w:sz w:val="24"/>
          <w:szCs w:val="24"/>
          <w:lang w:val="en-GB"/>
        </w:rPr>
      </w:pPr>
      <w:r w:rsidRPr="0084518F">
        <w:rPr>
          <w:rFonts w:ascii="Times" w:hAnsi="Times"/>
          <w:color w:val="000000" w:themeColor="text1"/>
          <w:sz w:val="24"/>
          <w:szCs w:val="24"/>
          <w:lang w:val="en-GB"/>
        </w:rPr>
        <w:br w:type="page"/>
      </w:r>
    </w:p>
    <w:p w14:paraId="46CFE29B" w14:textId="757719F1" w:rsidR="002104D2" w:rsidRPr="0084518F" w:rsidRDefault="002104D2" w:rsidP="004B0AC7">
      <w:pPr>
        <w:pStyle w:val="Caption"/>
        <w:rPr>
          <w:rFonts w:ascii="Times" w:hAnsi="Times"/>
          <w:color w:val="000000" w:themeColor="text1"/>
          <w:sz w:val="24"/>
          <w:szCs w:val="24"/>
          <w:lang w:val="en-GB"/>
        </w:rPr>
      </w:pPr>
      <w:bookmarkStart w:id="311" w:name="_Toc73955107"/>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24</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 Forest plot for Married as associated factor of current smoking</w:t>
      </w:r>
      <w:bookmarkEnd w:id="311"/>
    </w:p>
    <w:p w14:paraId="10E9DBEB" w14:textId="5FD33FFB" w:rsidR="00B155AD" w:rsidRPr="0084518F" w:rsidRDefault="00B155AD" w:rsidP="004B0AC7">
      <w:pPr>
        <w:pStyle w:val="Caption"/>
        <w:rPr>
          <w:rFonts w:ascii="Times" w:hAnsi="Times"/>
          <w:color w:val="000000" w:themeColor="text1"/>
          <w:sz w:val="24"/>
          <w:szCs w:val="24"/>
          <w:lang w:val="en-GB"/>
        </w:rPr>
      </w:pPr>
      <w:bookmarkStart w:id="312" w:name="_Toc69742735"/>
      <w:bookmarkStart w:id="313" w:name="_Toc69844217"/>
      <w:bookmarkStart w:id="314" w:name="_Toc69844458"/>
      <w:bookmarkStart w:id="315" w:name="_Toc69845543"/>
      <w:bookmarkStart w:id="316" w:name="_Toc70433599"/>
      <w:bookmarkStart w:id="317" w:name="_Toc70527453"/>
      <w:r w:rsidRPr="003B469F">
        <w:rPr>
          <w:rFonts w:ascii="Times" w:hAnsi="Times"/>
          <w:noProof/>
          <w:color w:val="000000" w:themeColor="text1"/>
          <w:sz w:val="24"/>
          <w:szCs w:val="24"/>
          <w:lang w:val="en-GB"/>
        </w:rPr>
        <w:drawing>
          <wp:inline distT="0" distB="0" distL="0" distR="0" wp14:anchorId="464A59CC" wp14:editId="2D63CA3E">
            <wp:extent cx="5730900" cy="1754155"/>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rotWithShape="1">
                    <a:blip r:embed="rId60" cstate="print">
                      <a:extLst>
                        <a:ext uri="{28A0092B-C50C-407E-A947-70E740481C1C}">
                          <a14:useLocalDpi xmlns:a14="http://schemas.microsoft.com/office/drawing/2010/main" val="0"/>
                        </a:ext>
                      </a:extLst>
                    </a:blip>
                    <a:srcRect t="30939" b="30791"/>
                    <a:stretch/>
                  </pic:blipFill>
                  <pic:spPr bwMode="auto">
                    <a:xfrm>
                      <a:off x="0" y="0"/>
                      <a:ext cx="5731510" cy="1754342"/>
                    </a:xfrm>
                    <a:prstGeom prst="rect">
                      <a:avLst/>
                    </a:prstGeom>
                    <a:ln>
                      <a:noFill/>
                    </a:ln>
                    <a:extLst>
                      <a:ext uri="{53640926-AAD7-44D8-BBD7-CCE9431645EC}">
                        <a14:shadowObscured xmlns:a14="http://schemas.microsoft.com/office/drawing/2010/main"/>
                      </a:ext>
                    </a:extLst>
                  </pic:spPr>
                </pic:pic>
              </a:graphicData>
            </a:graphic>
          </wp:inline>
        </w:drawing>
      </w:r>
    </w:p>
    <w:p w14:paraId="46AC72BA" w14:textId="1B69A295" w:rsidR="00A66A19" w:rsidRPr="0084518F" w:rsidRDefault="002104D2" w:rsidP="004B0AC7">
      <w:pPr>
        <w:pStyle w:val="Caption"/>
        <w:rPr>
          <w:rFonts w:ascii="Times" w:hAnsi="Times"/>
          <w:color w:val="000000" w:themeColor="text1"/>
          <w:sz w:val="24"/>
          <w:szCs w:val="24"/>
          <w:lang w:val="en-GB"/>
        </w:rPr>
      </w:pPr>
      <w:bookmarkStart w:id="318" w:name="_Toc73955108"/>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25</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Middle-to-high income as associated factor of current smoking</w:t>
      </w:r>
      <w:bookmarkEnd w:id="312"/>
      <w:bookmarkEnd w:id="313"/>
      <w:bookmarkEnd w:id="314"/>
      <w:bookmarkEnd w:id="315"/>
      <w:bookmarkEnd w:id="316"/>
      <w:bookmarkEnd w:id="317"/>
      <w:bookmarkEnd w:id="318"/>
    </w:p>
    <w:p w14:paraId="60BA226F"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5B9C55C2" wp14:editId="1792E119">
            <wp:extent cx="5731144" cy="2239347"/>
            <wp:effectExtent l="0" t="0" r="0" b="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pic:nvPicPr>
                  <pic:blipFill rotWithShape="1">
                    <a:blip r:embed="rId61" cstate="print">
                      <a:extLst>
                        <a:ext uri="{28A0092B-C50C-407E-A947-70E740481C1C}">
                          <a14:useLocalDpi xmlns:a14="http://schemas.microsoft.com/office/drawing/2010/main" val="0"/>
                        </a:ext>
                      </a:extLst>
                    </a:blip>
                    <a:srcRect t="24832" b="26314"/>
                    <a:stretch/>
                  </pic:blipFill>
                  <pic:spPr bwMode="auto">
                    <a:xfrm>
                      <a:off x="0" y="0"/>
                      <a:ext cx="5731510" cy="2239490"/>
                    </a:xfrm>
                    <a:prstGeom prst="rect">
                      <a:avLst/>
                    </a:prstGeom>
                    <a:ln>
                      <a:noFill/>
                    </a:ln>
                    <a:extLst>
                      <a:ext uri="{53640926-AAD7-44D8-BBD7-CCE9431645EC}">
                        <a14:shadowObscured xmlns:a14="http://schemas.microsoft.com/office/drawing/2010/main"/>
                      </a:ext>
                    </a:extLst>
                  </pic:spPr>
                </pic:pic>
              </a:graphicData>
            </a:graphic>
          </wp:inline>
        </w:drawing>
      </w:r>
    </w:p>
    <w:p w14:paraId="5FC7E67F" w14:textId="33E0D0AE" w:rsidR="00A66A19" w:rsidRPr="0084518F" w:rsidRDefault="002104D2" w:rsidP="007E568F">
      <w:pPr>
        <w:pStyle w:val="Caption"/>
        <w:rPr>
          <w:rFonts w:ascii="Times" w:hAnsi="Times"/>
          <w:color w:val="000000" w:themeColor="text1"/>
          <w:sz w:val="24"/>
          <w:szCs w:val="24"/>
          <w:lang w:val="en-GB"/>
        </w:rPr>
      </w:pPr>
      <w:bookmarkStart w:id="319" w:name="_Toc73955109"/>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26</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Never married as associated factor of current smoking</w:t>
      </w:r>
      <w:bookmarkEnd w:id="319"/>
    </w:p>
    <w:p w14:paraId="12E27EBD"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78D24BF4" wp14:editId="36B8C19C">
            <wp:extent cx="5730736" cy="2313525"/>
            <wp:effectExtent l="0" t="0" r="0" b="0"/>
            <wp:docPr id="26" name="Picture 26"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Box and whisker chart&#10;&#10;Description automatically generated"/>
                    <pic:cNvPicPr/>
                  </pic:nvPicPr>
                  <pic:blipFill rotWithShape="1">
                    <a:blip r:embed="rId62" cstate="print">
                      <a:extLst>
                        <a:ext uri="{28A0092B-C50C-407E-A947-70E740481C1C}">
                          <a14:useLocalDpi xmlns:a14="http://schemas.microsoft.com/office/drawing/2010/main" val="0"/>
                        </a:ext>
                      </a:extLst>
                    </a:blip>
                    <a:srcRect t="24836" b="24689"/>
                    <a:stretch/>
                  </pic:blipFill>
                  <pic:spPr bwMode="auto">
                    <a:xfrm>
                      <a:off x="0" y="0"/>
                      <a:ext cx="5731510" cy="2313837"/>
                    </a:xfrm>
                    <a:prstGeom prst="rect">
                      <a:avLst/>
                    </a:prstGeom>
                    <a:ln>
                      <a:noFill/>
                    </a:ln>
                    <a:extLst>
                      <a:ext uri="{53640926-AAD7-44D8-BBD7-CCE9431645EC}">
                        <a14:shadowObscured xmlns:a14="http://schemas.microsoft.com/office/drawing/2010/main"/>
                      </a:ext>
                    </a:extLst>
                  </pic:spPr>
                </pic:pic>
              </a:graphicData>
            </a:graphic>
          </wp:inline>
        </w:drawing>
      </w:r>
    </w:p>
    <w:p w14:paraId="1624E205"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1FFF86A0" w14:textId="5E790A46" w:rsidR="00A66A19" w:rsidRPr="0084518F" w:rsidRDefault="002104D2" w:rsidP="007E568F">
      <w:pPr>
        <w:pStyle w:val="Caption"/>
        <w:keepNext/>
        <w:rPr>
          <w:rFonts w:ascii="Times" w:hAnsi="Times"/>
          <w:color w:val="000000" w:themeColor="text1"/>
          <w:sz w:val="24"/>
          <w:szCs w:val="24"/>
          <w:lang w:val="en-GB"/>
        </w:rPr>
      </w:pPr>
      <w:bookmarkStart w:id="320" w:name="_Toc73955110"/>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27</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No formal education as associated factor of current smoking</w:t>
      </w:r>
      <w:bookmarkEnd w:id="320"/>
    </w:p>
    <w:p w14:paraId="0C44221B" w14:textId="77777777" w:rsidR="002104D2"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68E83BC9" wp14:editId="304A7E1D">
            <wp:extent cx="5730357" cy="167951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63" cstate="print">
                      <a:extLst>
                        <a:ext uri="{28A0092B-C50C-407E-A947-70E740481C1C}">
                          <a14:useLocalDpi xmlns:a14="http://schemas.microsoft.com/office/drawing/2010/main" val="0"/>
                        </a:ext>
                      </a:extLst>
                    </a:blip>
                    <a:srcRect t="32567" b="30787"/>
                    <a:stretch/>
                  </pic:blipFill>
                  <pic:spPr bwMode="auto">
                    <a:xfrm>
                      <a:off x="0" y="0"/>
                      <a:ext cx="5731510" cy="1679848"/>
                    </a:xfrm>
                    <a:prstGeom prst="rect">
                      <a:avLst/>
                    </a:prstGeom>
                    <a:ln>
                      <a:noFill/>
                    </a:ln>
                    <a:extLst>
                      <a:ext uri="{53640926-AAD7-44D8-BBD7-CCE9431645EC}">
                        <a14:shadowObscured xmlns:a14="http://schemas.microsoft.com/office/drawing/2010/main"/>
                      </a:ext>
                    </a:extLst>
                  </pic:spPr>
                </pic:pic>
              </a:graphicData>
            </a:graphic>
          </wp:inline>
        </w:drawing>
      </w:r>
      <w:r w:rsidRPr="0084518F">
        <w:rPr>
          <w:rFonts w:ascii="Times" w:hAnsi="Times"/>
          <w:color w:val="000000" w:themeColor="text1"/>
          <w:lang w:val="en-GB"/>
        </w:rPr>
        <w:t xml:space="preserve"> </w:t>
      </w:r>
    </w:p>
    <w:p w14:paraId="28DC736E" w14:textId="3FCF989F" w:rsidR="00A66A19" w:rsidRPr="0084518F" w:rsidRDefault="002104D2" w:rsidP="007E568F">
      <w:pPr>
        <w:pStyle w:val="Caption"/>
        <w:keepNext/>
        <w:rPr>
          <w:rFonts w:ascii="Times" w:hAnsi="Times"/>
          <w:color w:val="000000" w:themeColor="text1"/>
          <w:sz w:val="24"/>
          <w:szCs w:val="24"/>
          <w:lang w:val="en-GB"/>
        </w:rPr>
      </w:pPr>
      <w:bookmarkStart w:id="321" w:name="_Toc73955111"/>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28</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Older age (45+) as associated factor of current smoking</w:t>
      </w:r>
      <w:bookmarkEnd w:id="321"/>
    </w:p>
    <w:p w14:paraId="2C450B7E"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34D4EE2F" wp14:editId="67C25E22">
            <wp:extent cx="5731344" cy="1828709"/>
            <wp:effectExtent l="0" t="0" r="0" b="635"/>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rotWithShape="1">
                    <a:blip r:embed="rId64" cstate="print">
                      <a:extLst>
                        <a:ext uri="{28A0092B-C50C-407E-A947-70E740481C1C}">
                          <a14:useLocalDpi xmlns:a14="http://schemas.microsoft.com/office/drawing/2010/main" val="0"/>
                        </a:ext>
                      </a:extLst>
                    </a:blip>
                    <a:srcRect t="28497" b="31609"/>
                    <a:stretch/>
                  </pic:blipFill>
                  <pic:spPr bwMode="auto">
                    <a:xfrm>
                      <a:off x="0" y="0"/>
                      <a:ext cx="5731510" cy="1828762"/>
                    </a:xfrm>
                    <a:prstGeom prst="rect">
                      <a:avLst/>
                    </a:prstGeom>
                    <a:ln>
                      <a:noFill/>
                    </a:ln>
                    <a:extLst>
                      <a:ext uri="{53640926-AAD7-44D8-BBD7-CCE9431645EC}">
                        <a14:shadowObscured xmlns:a14="http://schemas.microsoft.com/office/drawing/2010/main"/>
                      </a:ext>
                    </a:extLst>
                  </pic:spPr>
                </pic:pic>
              </a:graphicData>
            </a:graphic>
          </wp:inline>
        </w:drawing>
      </w:r>
    </w:p>
    <w:p w14:paraId="6FD6B404" w14:textId="7E06D89A" w:rsidR="00A66A19" w:rsidRPr="0084518F" w:rsidRDefault="002104D2" w:rsidP="007E568F">
      <w:pPr>
        <w:pStyle w:val="Caption"/>
        <w:rPr>
          <w:rFonts w:ascii="Times" w:hAnsi="Times"/>
          <w:color w:val="000000" w:themeColor="text1"/>
          <w:sz w:val="24"/>
          <w:szCs w:val="24"/>
          <w:lang w:val="en-GB"/>
        </w:rPr>
      </w:pPr>
      <w:bookmarkStart w:id="322" w:name="_Toc73955112"/>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29</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Older age (50+) as associated factor of current smoking</w:t>
      </w:r>
      <w:bookmarkEnd w:id="322"/>
    </w:p>
    <w:p w14:paraId="1AC4F617"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26A22F1F" wp14:editId="36F679E6">
            <wp:extent cx="5731488" cy="2071396"/>
            <wp:effectExtent l="0" t="0" r="0" b="0"/>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rotWithShape="1">
                    <a:blip r:embed="rId65" cstate="print">
                      <a:extLst>
                        <a:ext uri="{28A0092B-C50C-407E-A947-70E740481C1C}">
                          <a14:useLocalDpi xmlns:a14="http://schemas.microsoft.com/office/drawing/2010/main" val="0"/>
                        </a:ext>
                      </a:extLst>
                    </a:blip>
                    <a:srcRect t="27275" b="27538"/>
                    <a:stretch/>
                  </pic:blipFill>
                  <pic:spPr bwMode="auto">
                    <a:xfrm>
                      <a:off x="0" y="0"/>
                      <a:ext cx="5731510" cy="2071404"/>
                    </a:xfrm>
                    <a:prstGeom prst="rect">
                      <a:avLst/>
                    </a:prstGeom>
                    <a:ln>
                      <a:noFill/>
                    </a:ln>
                    <a:extLst>
                      <a:ext uri="{53640926-AAD7-44D8-BBD7-CCE9431645EC}">
                        <a14:shadowObscured xmlns:a14="http://schemas.microsoft.com/office/drawing/2010/main"/>
                      </a:ext>
                    </a:extLst>
                  </pic:spPr>
                </pic:pic>
              </a:graphicData>
            </a:graphic>
          </wp:inline>
        </w:drawing>
      </w:r>
    </w:p>
    <w:p w14:paraId="112194EB"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505AB690" w14:textId="3A11F69F" w:rsidR="00A66A19" w:rsidRPr="0084518F" w:rsidRDefault="002104D2" w:rsidP="007E568F">
      <w:pPr>
        <w:pStyle w:val="Caption"/>
        <w:rPr>
          <w:rFonts w:ascii="Times" w:hAnsi="Times"/>
          <w:color w:val="000000" w:themeColor="text1"/>
          <w:sz w:val="24"/>
          <w:szCs w:val="24"/>
          <w:lang w:val="en-GB"/>
        </w:rPr>
      </w:pPr>
      <w:bookmarkStart w:id="323" w:name="_Toc73955113"/>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30</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Primary education vs No formal education as associated factor of current smoking</w:t>
      </w:r>
      <w:bookmarkEnd w:id="323"/>
    </w:p>
    <w:p w14:paraId="431A9F2F"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28AF4AE4" wp14:editId="67D8DA9A">
            <wp:extent cx="5730559" cy="1978090"/>
            <wp:effectExtent l="0" t="0" r="0" b="3175"/>
            <wp:docPr id="30" name="Picture 30" descr="Diagram,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box and whisker chart&#10;&#10;Description automatically generated with medium confidence"/>
                    <pic:cNvPicPr/>
                  </pic:nvPicPr>
                  <pic:blipFill rotWithShape="1">
                    <a:blip r:embed="rId66" cstate="print">
                      <a:extLst>
                        <a:ext uri="{28A0092B-C50C-407E-A947-70E740481C1C}">
                          <a14:useLocalDpi xmlns:a14="http://schemas.microsoft.com/office/drawing/2010/main" val="0"/>
                        </a:ext>
                      </a:extLst>
                    </a:blip>
                    <a:srcRect t="28496" b="28345"/>
                    <a:stretch/>
                  </pic:blipFill>
                  <pic:spPr bwMode="auto">
                    <a:xfrm>
                      <a:off x="0" y="0"/>
                      <a:ext cx="5731510" cy="1978418"/>
                    </a:xfrm>
                    <a:prstGeom prst="rect">
                      <a:avLst/>
                    </a:prstGeom>
                    <a:ln>
                      <a:noFill/>
                    </a:ln>
                    <a:extLst>
                      <a:ext uri="{53640926-AAD7-44D8-BBD7-CCE9431645EC}">
                        <a14:shadowObscured xmlns:a14="http://schemas.microsoft.com/office/drawing/2010/main"/>
                      </a:ext>
                    </a:extLst>
                  </pic:spPr>
                </pic:pic>
              </a:graphicData>
            </a:graphic>
          </wp:inline>
        </w:drawing>
      </w:r>
    </w:p>
    <w:p w14:paraId="6F59A4FD" w14:textId="46BF8F49" w:rsidR="00A66A19" w:rsidRPr="0084518F" w:rsidRDefault="002104D2" w:rsidP="007E568F">
      <w:pPr>
        <w:pStyle w:val="Caption"/>
        <w:keepNext/>
        <w:rPr>
          <w:rFonts w:ascii="Times" w:hAnsi="Times"/>
          <w:color w:val="000000" w:themeColor="text1"/>
          <w:sz w:val="24"/>
          <w:szCs w:val="24"/>
          <w:lang w:val="en-GB"/>
        </w:rPr>
      </w:pPr>
      <w:bookmarkStart w:id="324" w:name="_Toc73955114"/>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31</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Primary education vs Secondary or higher as associated factor of current smoking</w:t>
      </w:r>
      <w:bookmarkEnd w:id="324"/>
    </w:p>
    <w:p w14:paraId="5D1B72B9"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0547349E" wp14:editId="17BA4FBE">
            <wp:extent cx="5731161" cy="1772816"/>
            <wp:effectExtent l="0" t="0" r="0" b="5715"/>
            <wp:docPr id="31" name="Picture 31"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Box and whisker chart&#10;&#10;Description automatically generated"/>
                    <pic:cNvPicPr/>
                  </pic:nvPicPr>
                  <pic:blipFill rotWithShape="1">
                    <a:blip r:embed="rId67" cstate="print">
                      <a:extLst>
                        <a:ext uri="{28A0092B-C50C-407E-A947-70E740481C1C}">
                          <a14:useLocalDpi xmlns:a14="http://schemas.microsoft.com/office/drawing/2010/main" val="0"/>
                        </a:ext>
                      </a:extLst>
                    </a:blip>
                    <a:srcRect t="30125" b="31200"/>
                    <a:stretch/>
                  </pic:blipFill>
                  <pic:spPr bwMode="auto">
                    <a:xfrm>
                      <a:off x="0" y="0"/>
                      <a:ext cx="5731510" cy="1772924"/>
                    </a:xfrm>
                    <a:prstGeom prst="rect">
                      <a:avLst/>
                    </a:prstGeom>
                    <a:ln>
                      <a:noFill/>
                    </a:ln>
                    <a:extLst>
                      <a:ext uri="{53640926-AAD7-44D8-BBD7-CCE9431645EC}">
                        <a14:shadowObscured xmlns:a14="http://schemas.microsoft.com/office/drawing/2010/main"/>
                      </a:ext>
                    </a:extLst>
                  </pic:spPr>
                </pic:pic>
              </a:graphicData>
            </a:graphic>
          </wp:inline>
        </w:drawing>
      </w:r>
    </w:p>
    <w:p w14:paraId="010D03F2" w14:textId="24CDFC93" w:rsidR="00A66A19" w:rsidRPr="0084518F" w:rsidRDefault="002104D2" w:rsidP="007E568F">
      <w:pPr>
        <w:pStyle w:val="Caption"/>
        <w:rPr>
          <w:rFonts w:ascii="Times" w:hAnsi="Times"/>
          <w:color w:val="000000" w:themeColor="text1"/>
          <w:sz w:val="24"/>
          <w:szCs w:val="24"/>
          <w:lang w:val="en-GB"/>
        </w:rPr>
      </w:pPr>
      <w:bookmarkStart w:id="325" w:name="_Toc73955115"/>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32</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Single divorced separated or widowed as associated factor of current smoking</w:t>
      </w:r>
      <w:bookmarkEnd w:id="325"/>
    </w:p>
    <w:p w14:paraId="6B5CFB22"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6191E44B" wp14:editId="34EFFAE5">
            <wp:extent cx="5730812" cy="2089655"/>
            <wp:effectExtent l="0" t="0" r="0" b="6350"/>
            <wp:docPr id="32" name="Picture 32"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Box and whisker chart&#10;&#10;Description automatically generated"/>
                    <pic:cNvPicPr/>
                  </pic:nvPicPr>
                  <pic:blipFill rotWithShape="1">
                    <a:blip r:embed="rId68" cstate="print">
                      <a:extLst>
                        <a:ext uri="{28A0092B-C50C-407E-A947-70E740481C1C}">
                          <a14:useLocalDpi xmlns:a14="http://schemas.microsoft.com/office/drawing/2010/main" val="0"/>
                        </a:ext>
                      </a:extLst>
                    </a:blip>
                    <a:srcRect t="26465" b="27944"/>
                    <a:stretch/>
                  </pic:blipFill>
                  <pic:spPr bwMode="auto">
                    <a:xfrm>
                      <a:off x="0" y="0"/>
                      <a:ext cx="5731510" cy="2089909"/>
                    </a:xfrm>
                    <a:prstGeom prst="rect">
                      <a:avLst/>
                    </a:prstGeom>
                    <a:ln>
                      <a:noFill/>
                    </a:ln>
                    <a:extLst>
                      <a:ext uri="{53640926-AAD7-44D8-BBD7-CCE9431645EC}">
                        <a14:shadowObscured xmlns:a14="http://schemas.microsoft.com/office/drawing/2010/main"/>
                      </a:ext>
                    </a:extLst>
                  </pic:spPr>
                </pic:pic>
              </a:graphicData>
            </a:graphic>
          </wp:inline>
        </w:drawing>
      </w:r>
    </w:p>
    <w:p w14:paraId="691B253C"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51706B1A" w14:textId="0A3655DA" w:rsidR="00A66A19" w:rsidRPr="0084518F" w:rsidRDefault="002104D2" w:rsidP="007E568F">
      <w:pPr>
        <w:pStyle w:val="Caption"/>
        <w:rPr>
          <w:rFonts w:ascii="Times" w:hAnsi="Times"/>
          <w:color w:val="000000" w:themeColor="text1"/>
          <w:sz w:val="24"/>
          <w:szCs w:val="24"/>
          <w:lang w:val="en-GB"/>
        </w:rPr>
      </w:pPr>
      <w:bookmarkStart w:id="326" w:name="_Toc73955116"/>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33</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Smokeless tobacco use as associated factor of current smoking</w:t>
      </w:r>
      <w:bookmarkEnd w:id="326"/>
    </w:p>
    <w:p w14:paraId="60C9AB65"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75790160" wp14:editId="3E36A614">
            <wp:extent cx="5730900" cy="1754155"/>
            <wp:effectExtent l="0" t="0" r="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rotWithShape="1">
                    <a:blip r:embed="rId69" cstate="print">
                      <a:extLst>
                        <a:ext uri="{28A0092B-C50C-407E-A947-70E740481C1C}">
                          <a14:useLocalDpi xmlns:a14="http://schemas.microsoft.com/office/drawing/2010/main" val="0"/>
                        </a:ext>
                      </a:extLst>
                    </a:blip>
                    <a:srcRect t="30939" b="30791"/>
                    <a:stretch/>
                  </pic:blipFill>
                  <pic:spPr bwMode="auto">
                    <a:xfrm>
                      <a:off x="0" y="0"/>
                      <a:ext cx="5731510" cy="1754342"/>
                    </a:xfrm>
                    <a:prstGeom prst="rect">
                      <a:avLst/>
                    </a:prstGeom>
                    <a:ln>
                      <a:noFill/>
                    </a:ln>
                    <a:extLst>
                      <a:ext uri="{53640926-AAD7-44D8-BBD7-CCE9431645EC}">
                        <a14:shadowObscured xmlns:a14="http://schemas.microsoft.com/office/drawing/2010/main"/>
                      </a:ext>
                    </a:extLst>
                  </pic:spPr>
                </pic:pic>
              </a:graphicData>
            </a:graphic>
          </wp:inline>
        </w:drawing>
      </w:r>
    </w:p>
    <w:p w14:paraId="33C1318F" w14:textId="0593D6B8" w:rsidR="00A66A19" w:rsidRPr="0084518F" w:rsidRDefault="002104D2" w:rsidP="007E568F">
      <w:pPr>
        <w:pStyle w:val="Caption"/>
        <w:rPr>
          <w:rFonts w:ascii="Times" w:hAnsi="Times"/>
          <w:color w:val="000000" w:themeColor="text1"/>
          <w:sz w:val="24"/>
          <w:szCs w:val="24"/>
          <w:lang w:val="en-GB"/>
        </w:rPr>
      </w:pPr>
      <w:bookmarkStart w:id="327" w:name="_Toc73955117"/>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34</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Smoking environment as associated factor of current smoking</w:t>
      </w:r>
      <w:bookmarkEnd w:id="327"/>
    </w:p>
    <w:p w14:paraId="15971C0F"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518E1DD0" wp14:editId="541A9884">
            <wp:extent cx="5731163" cy="1810139"/>
            <wp:effectExtent l="0" t="0" r="0" b="6350"/>
            <wp:docPr id="34" name="Picture 34"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ox and whisker chart&#10;&#10;Description automatically generated"/>
                    <pic:cNvPicPr/>
                  </pic:nvPicPr>
                  <pic:blipFill rotWithShape="1">
                    <a:blip r:embed="rId70" cstate="print">
                      <a:extLst>
                        <a:ext uri="{28A0092B-C50C-407E-A947-70E740481C1C}">
                          <a14:useLocalDpi xmlns:a14="http://schemas.microsoft.com/office/drawing/2010/main" val="0"/>
                        </a:ext>
                      </a:extLst>
                    </a:blip>
                    <a:srcRect t="30125" b="30385"/>
                    <a:stretch/>
                  </pic:blipFill>
                  <pic:spPr bwMode="auto">
                    <a:xfrm>
                      <a:off x="0" y="0"/>
                      <a:ext cx="5731510" cy="1810249"/>
                    </a:xfrm>
                    <a:prstGeom prst="rect">
                      <a:avLst/>
                    </a:prstGeom>
                    <a:ln>
                      <a:noFill/>
                    </a:ln>
                    <a:extLst>
                      <a:ext uri="{53640926-AAD7-44D8-BBD7-CCE9431645EC}">
                        <a14:shadowObscured xmlns:a14="http://schemas.microsoft.com/office/drawing/2010/main"/>
                      </a:ext>
                    </a:extLst>
                  </pic:spPr>
                </pic:pic>
              </a:graphicData>
            </a:graphic>
          </wp:inline>
        </w:drawing>
      </w:r>
    </w:p>
    <w:p w14:paraId="611C2E82" w14:textId="16C8ABC0" w:rsidR="00A66A19" w:rsidRPr="0084518F" w:rsidRDefault="002104D2" w:rsidP="007E568F">
      <w:pPr>
        <w:pStyle w:val="Caption"/>
        <w:keepNext/>
        <w:rPr>
          <w:rFonts w:ascii="Times" w:hAnsi="Times"/>
          <w:color w:val="000000" w:themeColor="text1"/>
          <w:sz w:val="24"/>
          <w:szCs w:val="24"/>
          <w:lang w:val="en-GB"/>
        </w:rPr>
      </w:pPr>
      <w:bookmarkStart w:id="328" w:name="_Toc73955118"/>
      <w:r w:rsidRPr="0084518F">
        <w:rPr>
          <w:rFonts w:ascii="Times" w:hAnsi="Times"/>
          <w:color w:val="000000" w:themeColor="text1"/>
          <w:sz w:val="24"/>
          <w:szCs w:val="24"/>
          <w:lang w:val="en-GB"/>
        </w:rPr>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35</w:t>
      </w:r>
      <w:r w:rsidRPr="003B469F">
        <w:rPr>
          <w:rFonts w:ascii="Times" w:hAnsi="Times"/>
          <w:color w:val="000000" w:themeColor="text1"/>
          <w:sz w:val="24"/>
          <w:szCs w:val="24"/>
          <w:lang w:val="en-GB"/>
        </w:rPr>
        <w:fldChar w:fldCharType="end"/>
      </w:r>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Tuberculosis as associated factor of current smoking</w:t>
      </w:r>
      <w:bookmarkEnd w:id="328"/>
    </w:p>
    <w:p w14:paraId="113120DF" w14:textId="77777777"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1B59E5A2" wp14:editId="62CB3DFC">
            <wp:extent cx="5730488" cy="2276060"/>
            <wp:effectExtent l="0" t="0" r="0" b="0"/>
            <wp:docPr id="35" name="Picture 35" descr="Diagram,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box and whisker chart&#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t="24837" b="25502"/>
                    <a:stretch/>
                  </pic:blipFill>
                  <pic:spPr bwMode="auto">
                    <a:xfrm>
                      <a:off x="0" y="0"/>
                      <a:ext cx="5731510" cy="2276466"/>
                    </a:xfrm>
                    <a:prstGeom prst="rect">
                      <a:avLst/>
                    </a:prstGeom>
                    <a:ln>
                      <a:noFill/>
                    </a:ln>
                    <a:extLst>
                      <a:ext uri="{53640926-AAD7-44D8-BBD7-CCE9431645EC}">
                        <a14:shadowObscured xmlns:a14="http://schemas.microsoft.com/office/drawing/2010/main"/>
                      </a:ext>
                    </a:extLst>
                  </pic:spPr>
                </pic:pic>
              </a:graphicData>
            </a:graphic>
          </wp:inline>
        </w:drawing>
      </w:r>
    </w:p>
    <w:p w14:paraId="24C6D737"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7B3B2867" w14:textId="0AAEBB31" w:rsidR="00A66A19" w:rsidRPr="0084518F" w:rsidRDefault="002104D2" w:rsidP="007E568F">
      <w:pPr>
        <w:pStyle w:val="Caption"/>
        <w:rPr>
          <w:rFonts w:ascii="Times" w:hAnsi="Times"/>
          <w:color w:val="000000" w:themeColor="text1"/>
          <w:sz w:val="24"/>
          <w:szCs w:val="24"/>
          <w:lang w:val="en-GB"/>
        </w:rPr>
      </w:pPr>
      <w:bookmarkStart w:id="329" w:name="_Ref70347732"/>
      <w:bookmarkStart w:id="330" w:name="_Toc73955119"/>
      <w:r w:rsidRPr="0084518F">
        <w:rPr>
          <w:rFonts w:ascii="Times" w:hAnsi="Times"/>
          <w:color w:val="000000" w:themeColor="text1"/>
          <w:sz w:val="24"/>
          <w:szCs w:val="24"/>
          <w:lang w:val="en-GB"/>
        </w:rPr>
        <w:lastRenderedPageBreak/>
        <w:t xml:space="preserve">Figure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Figure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36</w:t>
      </w:r>
      <w:r w:rsidRPr="003B469F">
        <w:rPr>
          <w:rFonts w:ascii="Times" w:hAnsi="Times"/>
          <w:color w:val="000000" w:themeColor="text1"/>
          <w:sz w:val="24"/>
          <w:szCs w:val="24"/>
          <w:lang w:val="en-GB"/>
        </w:rPr>
        <w:fldChar w:fldCharType="end"/>
      </w:r>
      <w:bookmarkEnd w:id="329"/>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Forest plot for Unemployed as associated factor of current smoking</w:t>
      </w:r>
      <w:bookmarkEnd w:id="330"/>
    </w:p>
    <w:p w14:paraId="2789E5F0" w14:textId="37D542D8" w:rsidR="00A66A19" w:rsidRPr="0084518F" w:rsidRDefault="00A66A19" w:rsidP="003B469F">
      <w:pPr>
        <w:spacing w:after="120"/>
        <w:rPr>
          <w:rFonts w:ascii="Times" w:hAnsi="Times"/>
          <w:color w:val="000000" w:themeColor="text1"/>
          <w:lang w:val="en-GB"/>
        </w:rPr>
      </w:pPr>
      <w:r w:rsidRPr="003B469F">
        <w:rPr>
          <w:rFonts w:ascii="Times" w:hAnsi="Times"/>
          <w:noProof/>
          <w:color w:val="000000" w:themeColor="text1"/>
          <w:lang w:val="en-GB"/>
        </w:rPr>
        <w:drawing>
          <wp:inline distT="0" distB="0" distL="0" distR="0" wp14:anchorId="2A15C6FD" wp14:editId="207F949B">
            <wp:extent cx="5730901" cy="2202025"/>
            <wp:effectExtent l="0" t="0" r="0" b="0"/>
            <wp:docPr id="36" name="Picture 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ox and whisker chart&#10;&#10;Description automatically generated"/>
                    <pic:cNvPicPr/>
                  </pic:nvPicPr>
                  <pic:blipFill rotWithShape="1">
                    <a:blip r:embed="rId72" cstate="print">
                      <a:extLst>
                        <a:ext uri="{28A0092B-C50C-407E-A947-70E740481C1C}">
                          <a14:useLocalDpi xmlns:a14="http://schemas.microsoft.com/office/drawing/2010/main" val="0"/>
                        </a:ext>
                      </a:extLst>
                    </a:blip>
                    <a:srcRect t="25646" b="26312"/>
                    <a:stretch/>
                  </pic:blipFill>
                  <pic:spPr bwMode="auto">
                    <a:xfrm>
                      <a:off x="0" y="0"/>
                      <a:ext cx="5731510" cy="2202259"/>
                    </a:xfrm>
                    <a:prstGeom prst="rect">
                      <a:avLst/>
                    </a:prstGeom>
                    <a:ln>
                      <a:noFill/>
                    </a:ln>
                    <a:extLst>
                      <a:ext uri="{53640926-AAD7-44D8-BBD7-CCE9431645EC}">
                        <a14:shadowObscured xmlns:a14="http://schemas.microsoft.com/office/drawing/2010/main"/>
                      </a:ext>
                    </a:extLst>
                  </pic:spPr>
                </pic:pic>
              </a:graphicData>
            </a:graphic>
          </wp:inline>
        </w:drawing>
      </w:r>
    </w:p>
    <w:p w14:paraId="0B721889" w14:textId="77777777" w:rsidR="00073E11" w:rsidRPr="0084518F" w:rsidRDefault="00073E11" w:rsidP="003B469F">
      <w:pPr>
        <w:spacing w:after="120"/>
        <w:rPr>
          <w:rFonts w:ascii="Times" w:hAnsi="Times"/>
          <w:color w:val="000000" w:themeColor="text1"/>
          <w:lang w:val="en-GB"/>
        </w:rPr>
      </w:pPr>
    </w:p>
    <w:p w14:paraId="06F51584" w14:textId="5BFEF15E" w:rsidR="00073E11" w:rsidRPr="0084518F" w:rsidRDefault="00073E11" w:rsidP="007E568F">
      <w:pPr>
        <w:pStyle w:val="Caption"/>
        <w:rPr>
          <w:rFonts w:ascii="Times" w:hAnsi="Times"/>
          <w:color w:val="000000" w:themeColor="text1"/>
          <w:sz w:val="24"/>
          <w:szCs w:val="24"/>
          <w:lang w:val="en-GB"/>
        </w:rPr>
      </w:pPr>
      <w:bookmarkStart w:id="331" w:name="_Ref70427846"/>
      <w:bookmarkStart w:id="332" w:name="_Toc73955120"/>
      <w:r w:rsidRPr="0084518F">
        <w:rPr>
          <w:rFonts w:ascii="Times" w:hAnsi="Times"/>
          <w:color w:val="000000" w:themeColor="text1"/>
          <w:sz w:val="24"/>
          <w:szCs w:val="24"/>
        </w:rPr>
        <w:t xml:space="preserve">Figure </w:t>
      </w:r>
      <w:r w:rsidRPr="003B469F">
        <w:rPr>
          <w:rFonts w:ascii="Times" w:hAnsi="Times"/>
          <w:color w:val="000000" w:themeColor="text1"/>
          <w:sz w:val="24"/>
          <w:szCs w:val="24"/>
        </w:rPr>
        <w:fldChar w:fldCharType="begin"/>
      </w:r>
      <w:r w:rsidRPr="0084518F">
        <w:rPr>
          <w:rFonts w:ascii="Times" w:hAnsi="Times"/>
          <w:color w:val="000000" w:themeColor="text1"/>
          <w:sz w:val="24"/>
          <w:szCs w:val="24"/>
        </w:rPr>
        <w:instrText xml:space="preserve"> SEQ Figure \* ARABIC </w:instrText>
      </w:r>
      <w:r w:rsidRPr="003B469F">
        <w:rPr>
          <w:rFonts w:ascii="Times" w:hAnsi="Times"/>
          <w:color w:val="000000" w:themeColor="text1"/>
          <w:sz w:val="24"/>
          <w:szCs w:val="24"/>
        </w:rPr>
        <w:fldChar w:fldCharType="separate"/>
      </w:r>
      <w:r w:rsidR="00103465" w:rsidRPr="0084518F">
        <w:rPr>
          <w:rFonts w:ascii="Times" w:hAnsi="Times"/>
          <w:noProof/>
          <w:color w:val="000000" w:themeColor="text1"/>
          <w:sz w:val="24"/>
          <w:szCs w:val="24"/>
        </w:rPr>
        <w:t>37</w:t>
      </w:r>
      <w:r w:rsidRPr="003B469F">
        <w:rPr>
          <w:rFonts w:ascii="Times" w:hAnsi="Times"/>
          <w:color w:val="000000" w:themeColor="text1"/>
          <w:sz w:val="24"/>
          <w:szCs w:val="24"/>
        </w:rPr>
        <w:fldChar w:fldCharType="end"/>
      </w:r>
      <w:bookmarkEnd w:id="331"/>
      <w:r w:rsidRPr="0084518F">
        <w:rPr>
          <w:rFonts w:ascii="Times" w:hAnsi="Times"/>
          <w:color w:val="000000" w:themeColor="text1"/>
          <w:sz w:val="24"/>
          <w:szCs w:val="24"/>
          <w:lang w:val="en-GB"/>
        </w:rPr>
        <w:t xml:space="preserve"> – Sub</w:t>
      </w:r>
      <w:r w:rsidR="00CD169E" w:rsidRPr="0084518F">
        <w:rPr>
          <w:rFonts w:ascii="Times" w:hAnsi="Times"/>
          <w:color w:val="000000" w:themeColor="text1"/>
          <w:sz w:val="24"/>
          <w:szCs w:val="24"/>
          <w:lang w:val="en-GB"/>
        </w:rPr>
        <w:t xml:space="preserve">-group analysis for Alcohol use as an associated factor of current smoking (by </w:t>
      </w:r>
      <w:r w:rsidR="00E96CB9" w:rsidRPr="0084518F">
        <w:rPr>
          <w:rFonts w:ascii="Times" w:hAnsi="Times"/>
          <w:color w:val="000000" w:themeColor="text1"/>
          <w:sz w:val="24"/>
          <w:szCs w:val="24"/>
          <w:lang w:val="en-GB"/>
        </w:rPr>
        <w:t>year</w:t>
      </w:r>
      <w:r w:rsidR="00CD169E" w:rsidRPr="0084518F">
        <w:rPr>
          <w:rFonts w:ascii="Times" w:hAnsi="Times"/>
          <w:color w:val="000000" w:themeColor="text1"/>
          <w:sz w:val="24"/>
          <w:szCs w:val="24"/>
          <w:lang w:val="en-GB"/>
        </w:rPr>
        <w:t>)</w:t>
      </w:r>
      <w:bookmarkEnd w:id="332"/>
    </w:p>
    <w:p w14:paraId="7A118632" w14:textId="3EA31BE1" w:rsidR="00E96CB9" w:rsidRPr="003B469F" w:rsidRDefault="00E96CB9" w:rsidP="007E568F">
      <w:pPr>
        <w:rPr>
          <w:rFonts w:ascii="Times" w:hAnsi="Times"/>
          <w:color w:val="000000" w:themeColor="text1"/>
          <w:lang w:val="en-GB"/>
        </w:rPr>
      </w:pPr>
      <w:r w:rsidRPr="003B469F">
        <w:rPr>
          <w:rFonts w:ascii="Times" w:hAnsi="Times"/>
          <w:noProof/>
          <w:color w:val="000000" w:themeColor="text1"/>
          <w:lang w:val="en-GB"/>
        </w:rPr>
        <w:drawing>
          <wp:inline distT="0" distB="0" distL="0" distR="0" wp14:anchorId="12714DC6" wp14:editId="41BE53C0">
            <wp:extent cx="5681778" cy="5197151"/>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rotWithShape="1">
                    <a:blip r:embed="rId73" cstate="print">
                      <a:extLst>
                        <a:ext uri="{28A0092B-C50C-407E-A947-70E740481C1C}">
                          <a14:useLocalDpi xmlns:a14="http://schemas.microsoft.com/office/drawing/2010/main" val="0"/>
                        </a:ext>
                      </a:extLst>
                    </a:blip>
                    <a:srcRect l="7488" r="6548" b="1687"/>
                    <a:stretch/>
                  </pic:blipFill>
                  <pic:spPr bwMode="auto">
                    <a:xfrm>
                      <a:off x="0" y="0"/>
                      <a:ext cx="5682343" cy="5197668"/>
                    </a:xfrm>
                    <a:prstGeom prst="rect">
                      <a:avLst/>
                    </a:prstGeom>
                    <a:ln>
                      <a:noFill/>
                    </a:ln>
                    <a:extLst>
                      <a:ext uri="{53640926-AAD7-44D8-BBD7-CCE9431645EC}">
                        <a14:shadowObscured xmlns:a14="http://schemas.microsoft.com/office/drawing/2010/main"/>
                      </a:ext>
                    </a:extLst>
                  </pic:spPr>
                </pic:pic>
              </a:graphicData>
            </a:graphic>
          </wp:inline>
        </w:drawing>
      </w:r>
    </w:p>
    <w:p w14:paraId="4090C909" w14:textId="3D9FB31C" w:rsidR="00CD169E" w:rsidRPr="003B469F" w:rsidRDefault="00CD169E" w:rsidP="000945D8">
      <w:pPr>
        <w:rPr>
          <w:rFonts w:ascii="Times" w:hAnsi="Times"/>
          <w:color w:val="000000" w:themeColor="text1"/>
          <w:lang w:val="en-GB"/>
        </w:rPr>
      </w:pPr>
    </w:p>
    <w:p w14:paraId="6A11879D" w14:textId="77777777" w:rsidR="00DE10D5" w:rsidRPr="0084518F" w:rsidRDefault="00DE10D5" w:rsidP="004B0AC7">
      <w:pPr>
        <w:pStyle w:val="Caption"/>
        <w:rPr>
          <w:rFonts w:ascii="Times" w:hAnsi="Times"/>
          <w:color w:val="000000" w:themeColor="text1"/>
          <w:sz w:val="24"/>
          <w:szCs w:val="24"/>
        </w:rPr>
      </w:pPr>
      <w:r w:rsidRPr="0084518F">
        <w:rPr>
          <w:rFonts w:ascii="Times" w:hAnsi="Times"/>
          <w:color w:val="000000" w:themeColor="text1"/>
          <w:sz w:val="24"/>
          <w:szCs w:val="24"/>
        </w:rPr>
        <w:br w:type="page"/>
      </w:r>
    </w:p>
    <w:p w14:paraId="6A100856" w14:textId="30A9F623" w:rsidR="00CD169E" w:rsidRPr="0084518F" w:rsidRDefault="00CD169E" w:rsidP="004B0AC7">
      <w:pPr>
        <w:pStyle w:val="Caption"/>
        <w:rPr>
          <w:rFonts w:ascii="Times" w:hAnsi="Times"/>
          <w:color w:val="000000" w:themeColor="text1"/>
          <w:sz w:val="24"/>
          <w:szCs w:val="24"/>
          <w:lang w:val="en-GB"/>
        </w:rPr>
      </w:pPr>
      <w:bookmarkStart w:id="333" w:name="_Toc73955121"/>
      <w:r w:rsidRPr="0084518F">
        <w:rPr>
          <w:rFonts w:ascii="Times" w:hAnsi="Times"/>
          <w:color w:val="000000" w:themeColor="text1"/>
          <w:sz w:val="24"/>
          <w:szCs w:val="24"/>
        </w:rPr>
        <w:lastRenderedPageBreak/>
        <w:t xml:space="preserve">Figure </w:t>
      </w:r>
      <w:r w:rsidRPr="003B469F">
        <w:rPr>
          <w:rFonts w:ascii="Times" w:hAnsi="Times"/>
          <w:color w:val="000000" w:themeColor="text1"/>
          <w:sz w:val="24"/>
          <w:szCs w:val="24"/>
        </w:rPr>
        <w:fldChar w:fldCharType="begin"/>
      </w:r>
      <w:r w:rsidRPr="0084518F">
        <w:rPr>
          <w:rFonts w:ascii="Times" w:hAnsi="Times"/>
          <w:color w:val="000000" w:themeColor="text1"/>
          <w:sz w:val="24"/>
          <w:szCs w:val="24"/>
        </w:rPr>
        <w:instrText xml:space="preserve"> SEQ Figure \* ARABIC </w:instrText>
      </w:r>
      <w:r w:rsidRPr="003B469F">
        <w:rPr>
          <w:rFonts w:ascii="Times" w:hAnsi="Times"/>
          <w:color w:val="000000" w:themeColor="text1"/>
          <w:sz w:val="24"/>
          <w:szCs w:val="24"/>
        </w:rPr>
        <w:fldChar w:fldCharType="separate"/>
      </w:r>
      <w:r w:rsidR="00103465" w:rsidRPr="0084518F">
        <w:rPr>
          <w:rFonts w:ascii="Times" w:hAnsi="Times"/>
          <w:noProof/>
          <w:color w:val="000000" w:themeColor="text1"/>
          <w:sz w:val="24"/>
          <w:szCs w:val="24"/>
        </w:rPr>
        <w:t>38</w:t>
      </w:r>
      <w:r w:rsidRPr="003B469F">
        <w:rPr>
          <w:rFonts w:ascii="Times" w:hAnsi="Times"/>
          <w:color w:val="000000" w:themeColor="text1"/>
          <w:sz w:val="24"/>
          <w:szCs w:val="24"/>
        </w:rPr>
        <w:fldChar w:fldCharType="end"/>
      </w:r>
      <w:r w:rsidRPr="0084518F">
        <w:rPr>
          <w:rFonts w:ascii="Times" w:hAnsi="Times"/>
          <w:color w:val="000000" w:themeColor="text1"/>
          <w:sz w:val="24"/>
          <w:szCs w:val="24"/>
          <w:lang w:val="en-US"/>
        </w:rPr>
        <w:t xml:space="preserve"> </w:t>
      </w:r>
      <w:r w:rsidRPr="0084518F">
        <w:rPr>
          <w:rFonts w:ascii="Times" w:hAnsi="Times"/>
          <w:color w:val="000000" w:themeColor="text1"/>
          <w:sz w:val="24"/>
          <w:szCs w:val="24"/>
          <w:lang w:val="en-GB"/>
        </w:rPr>
        <w:t xml:space="preserve">– Sub-group analysis for Alcohol use as an associated factor of current smoking (by </w:t>
      </w:r>
      <w:r w:rsidR="001A06EC" w:rsidRPr="0084518F">
        <w:rPr>
          <w:rFonts w:ascii="Times" w:hAnsi="Times"/>
          <w:color w:val="000000" w:themeColor="text1"/>
          <w:sz w:val="24"/>
          <w:szCs w:val="24"/>
          <w:lang w:val="en-GB"/>
        </w:rPr>
        <w:t>sample size</w:t>
      </w:r>
      <w:r w:rsidRPr="0084518F">
        <w:rPr>
          <w:rFonts w:ascii="Times" w:hAnsi="Times"/>
          <w:color w:val="000000" w:themeColor="text1"/>
          <w:sz w:val="24"/>
          <w:szCs w:val="24"/>
          <w:lang w:val="en-GB"/>
        </w:rPr>
        <w:t>)</w:t>
      </w:r>
      <w:bookmarkEnd w:id="333"/>
    </w:p>
    <w:p w14:paraId="4543B3E3" w14:textId="15312BC4" w:rsidR="001A06EC" w:rsidRPr="003B469F" w:rsidRDefault="00324F2D" w:rsidP="004B0AC7">
      <w:pPr>
        <w:rPr>
          <w:rFonts w:ascii="Times" w:hAnsi="Times"/>
          <w:color w:val="000000" w:themeColor="text1"/>
          <w:lang w:val="en-GB"/>
        </w:rPr>
      </w:pPr>
      <w:r w:rsidRPr="003B469F">
        <w:rPr>
          <w:rFonts w:ascii="Times" w:hAnsi="Times"/>
          <w:noProof/>
          <w:color w:val="000000" w:themeColor="text1"/>
          <w:lang w:val="en-GB"/>
        </w:rPr>
        <w:drawing>
          <wp:inline distT="0" distB="0" distL="0" distR="0" wp14:anchorId="1A68CC0E" wp14:editId="70CB88C6">
            <wp:extent cx="5749636" cy="5482420"/>
            <wp:effectExtent l="0" t="0" r="3810" b="4445"/>
            <wp:docPr id="45" name="Picture 4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l="8460" r="7660"/>
                    <a:stretch/>
                  </pic:blipFill>
                  <pic:spPr bwMode="auto">
                    <a:xfrm>
                      <a:off x="0" y="0"/>
                      <a:ext cx="5755135" cy="5487663"/>
                    </a:xfrm>
                    <a:prstGeom prst="rect">
                      <a:avLst/>
                    </a:prstGeom>
                    <a:ln>
                      <a:noFill/>
                    </a:ln>
                    <a:extLst>
                      <a:ext uri="{53640926-AAD7-44D8-BBD7-CCE9431645EC}">
                        <a14:shadowObscured xmlns:a14="http://schemas.microsoft.com/office/drawing/2010/main"/>
                      </a:ext>
                    </a:extLst>
                  </pic:spPr>
                </pic:pic>
              </a:graphicData>
            </a:graphic>
          </wp:inline>
        </w:drawing>
      </w:r>
    </w:p>
    <w:p w14:paraId="24D4F525" w14:textId="1541190E" w:rsidR="00CD169E" w:rsidRPr="003B469F" w:rsidRDefault="00CD169E" w:rsidP="004B0AC7">
      <w:pPr>
        <w:rPr>
          <w:rFonts w:ascii="Times" w:hAnsi="Times"/>
          <w:color w:val="000000" w:themeColor="text1"/>
          <w:lang w:val="en-GB"/>
        </w:rPr>
      </w:pPr>
    </w:p>
    <w:p w14:paraId="460A4378" w14:textId="2DD9BA4B" w:rsidR="00E96CB9" w:rsidRPr="003B469F" w:rsidRDefault="00E96CB9" w:rsidP="004B0AC7">
      <w:pPr>
        <w:rPr>
          <w:rFonts w:ascii="Times" w:hAnsi="Times"/>
          <w:color w:val="000000" w:themeColor="text1"/>
          <w:lang w:val="en-GB"/>
        </w:rPr>
      </w:pPr>
    </w:p>
    <w:p w14:paraId="0BC74D1B" w14:textId="77777777" w:rsidR="00E96CB9" w:rsidRPr="003B469F" w:rsidRDefault="00E96CB9" w:rsidP="004B0AC7">
      <w:pPr>
        <w:pStyle w:val="Caption"/>
        <w:rPr>
          <w:rFonts w:ascii="Times" w:hAnsi="Times"/>
          <w:color w:val="000000" w:themeColor="text1"/>
          <w:sz w:val="24"/>
          <w:szCs w:val="24"/>
        </w:rPr>
      </w:pPr>
      <w:r w:rsidRPr="003B469F">
        <w:rPr>
          <w:rFonts w:ascii="Times" w:hAnsi="Times"/>
          <w:color w:val="000000" w:themeColor="text1"/>
          <w:sz w:val="24"/>
          <w:szCs w:val="24"/>
        </w:rPr>
        <w:br w:type="page"/>
      </w:r>
    </w:p>
    <w:p w14:paraId="52D151CF" w14:textId="620B82E1" w:rsidR="001A06EC" w:rsidRPr="003B469F" w:rsidRDefault="00E96CB9" w:rsidP="004B0AC7">
      <w:pPr>
        <w:pStyle w:val="Caption"/>
        <w:rPr>
          <w:rFonts w:ascii="Times" w:hAnsi="Times"/>
          <w:noProof/>
          <w:color w:val="000000" w:themeColor="text1"/>
          <w:lang w:val="en-GB"/>
        </w:rPr>
      </w:pPr>
      <w:bookmarkStart w:id="334" w:name="_Toc73955122"/>
      <w:r w:rsidRPr="003B469F">
        <w:rPr>
          <w:rFonts w:ascii="Times" w:hAnsi="Times"/>
          <w:color w:val="000000" w:themeColor="text1"/>
          <w:sz w:val="24"/>
          <w:szCs w:val="24"/>
        </w:rPr>
        <w:lastRenderedPageBreak/>
        <w:t xml:space="preserve">Figure </w:t>
      </w:r>
      <w:r w:rsidRPr="003B469F">
        <w:rPr>
          <w:rFonts w:ascii="Times" w:hAnsi="Times"/>
          <w:color w:val="000000" w:themeColor="text1"/>
          <w:sz w:val="24"/>
          <w:szCs w:val="24"/>
        </w:rPr>
        <w:fldChar w:fldCharType="begin"/>
      </w:r>
      <w:r w:rsidRPr="003B469F">
        <w:rPr>
          <w:rFonts w:ascii="Times" w:hAnsi="Times"/>
          <w:color w:val="000000" w:themeColor="text1"/>
          <w:sz w:val="24"/>
          <w:szCs w:val="24"/>
        </w:rPr>
        <w:instrText xml:space="preserve"> SEQ Figure \* ARABIC </w:instrText>
      </w:r>
      <w:r w:rsidRPr="003B469F">
        <w:rPr>
          <w:rFonts w:ascii="Times" w:hAnsi="Times"/>
          <w:color w:val="000000" w:themeColor="text1"/>
          <w:sz w:val="24"/>
          <w:szCs w:val="24"/>
        </w:rPr>
        <w:fldChar w:fldCharType="separate"/>
      </w:r>
      <w:r w:rsidR="00103465" w:rsidRPr="003B469F">
        <w:rPr>
          <w:rFonts w:ascii="Times" w:hAnsi="Times"/>
          <w:noProof/>
          <w:color w:val="000000" w:themeColor="text1"/>
          <w:sz w:val="24"/>
          <w:szCs w:val="24"/>
        </w:rPr>
        <w:t>39</w:t>
      </w:r>
      <w:r w:rsidRPr="003B469F">
        <w:rPr>
          <w:rFonts w:ascii="Times" w:hAnsi="Times"/>
          <w:color w:val="000000" w:themeColor="text1"/>
          <w:sz w:val="24"/>
          <w:szCs w:val="24"/>
        </w:rPr>
        <w:fldChar w:fldCharType="end"/>
      </w:r>
      <w:r w:rsidRPr="003B469F">
        <w:rPr>
          <w:rFonts w:ascii="Times" w:hAnsi="Times"/>
          <w:color w:val="000000" w:themeColor="text1"/>
          <w:sz w:val="24"/>
          <w:szCs w:val="24"/>
          <w:lang w:val="en-US"/>
        </w:rPr>
        <w:t xml:space="preserve"> – </w:t>
      </w:r>
      <w:r w:rsidRPr="0084518F">
        <w:rPr>
          <w:rFonts w:ascii="Times" w:hAnsi="Times"/>
          <w:color w:val="000000" w:themeColor="text1"/>
          <w:sz w:val="24"/>
          <w:szCs w:val="24"/>
          <w:lang w:val="en-GB"/>
        </w:rPr>
        <w:t xml:space="preserve">Sub-group analysis for Alcohol use as an associated factor of current smoking (by </w:t>
      </w:r>
      <w:r w:rsidR="001A06EC" w:rsidRPr="0084518F">
        <w:rPr>
          <w:rFonts w:ascii="Times" w:hAnsi="Times"/>
          <w:color w:val="000000" w:themeColor="text1"/>
          <w:sz w:val="24"/>
          <w:szCs w:val="24"/>
          <w:lang w:val="en-GB"/>
        </w:rPr>
        <w:t>continent</w:t>
      </w:r>
      <w:r w:rsidRPr="0084518F">
        <w:rPr>
          <w:rFonts w:ascii="Times" w:hAnsi="Times"/>
          <w:color w:val="000000" w:themeColor="text1"/>
          <w:sz w:val="24"/>
          <w:szCs w:val="24"/>
          <w:lang w:val="en-GB"/>
        </w:rPr>
        <w:t>)</w:t>
      </w:r>
      <w:bookmarkEnd w:id="334"/>
      <w:r w:rsidR="001A06EC" w:rsidRPr="003B469F">
        <w:rPr>
          <w:rFonts w:ascii="Times" w:hAnsi="Times"/>
          <w:noProof/>
          <w:color w:val="000000" w:themeColor="text1"/>
          <w:lang w:val="en-GB"/>
        </w:rPr>
        <w:t xml:space="preserve"> </w:t>
      </w:r>
    </w:p>
    <w:p w14:paraId="14CCA6D7" w14:textId="0A114002" w:rsidR="00E96CB9" w:rsidRPr="0084518F" w:rsidRDefault="001A06EC" w:rsidP="004B0AC7">
      <w:pPr>
        <w:pStyle w:val="Caption"/>
        <w:rPr>
          <w:rFonts w:ascii="Times" w:hAnsi="Times"/>
          <w:color w:val="000000" w:themeColor="text1"/>
          <w:sz w:val="24"/>
          <w:szCs w:val="24"/>
          <w:lang w:val="en-GB"/>
        </w:rPr>
      </w:pPr>
      <w:r w:rsidRPr="003B469F">
        <w:rPr>
          <w:rFonts w:ascii="Times" w:hAnsi="Times"/>
          <w:noProof/>
          <w:color w:val="000000" w:themeColor="text1"/>
          <w:lang w:val="en-GB"/>
        </w:rPr>
        <w:drawing>
          <wp:inline distT="0" distB="0" distL="0" distR="0" wp14:anchorId="54C01DD6" wp14:editId="34ADC953">
            <wp:extent cx="5731510" cy="6099810"/>
            <wp:effectExtent l="0" t="0" r="0" b="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rotWithShape="1">
                    <a:blip r:embed="rId75" cstate="print">
                      <a:extLst>
                        <a:ext uri="{28A0092B-C50C-407E-A947-70E740481C1C}">
                          <a14:useLocalDpi xmlns:a14="http://schemas.microsoft.com/office/drawing/2010/main" val="0"/>
                        </a:ext>
                      </a:extLst>
                    </a:blip>
                    <a:srcRect l="12805" r="12041"/>
                    <a:stretch/>
                  </pic:blipFill>
                  <pic:spPr bwMode="auto">
                    <a:xfrm>
                      <a:off x="0" y="0"/>
                      <a:ext cx="5731510" cy="6099810"/>
                    </a:xfrm>
                    <a:prstGeom prst="rect">
                      <a:avLst/>
                    </a:prstGeom>
                    <a:ln>
                      <a:noFill/>
                    </a:ln>
                    <a:extLst>
                      <a:ext uri="{53640926-AAD7-44D8-BBD7-CCE9431645EC}">
                        <a14:shadowObscured xmlns:a14="http://schemas.microsoft.com/office/drawing/2010/main"/>
                      </a:ext>
                    </a:extLst>
                  </pic:spPr>
                </pic:pic>
              </a:graphicData>
            </a:graphic>
          </wp:inline>
        </w:drawing>
      </w:r>
    </w:p>
    <w:p w14:paraId="3FF1A327" w14:textId="102E48AE" w:rsidR="00DE10D5" w:rsidRPr="0084518F" w:rsidRDefault="00DE10D5" w:rsidP="004B0AC7">
      <w:pPr>
        <w:pStyle w:val="Caption"/>
        <w:rPr>
          <w:rFonts w:ascii="Times" w:hAnsi="Times"/>
          <w:color w:val="000000" w:themeColor="text1"/>
          <w:sz w:val="24"/>
          <w:szCs w:val="24"/>
        </w:rPr>
      </w:pPr>
      <w:r w:rsidRPr="0084518F">
        <w:rPr>
          <w:rFonts w:ascii="Times" w:hAnsi="Times"/>
          <w:color w:val="000000" w:themeColor="text1"/>
          <w:sz w:val="24"/>
          <w:szCs w:val="24"/>
        </w:rPr>
        <w:br w:type="page"/>
      </w:r>
    </w:p>
    <w:p w14:paraId="3741D25F" w14:textId="2E3A74F0" w:rsidR="00CD169E" w:rsidRPr="0084518F" w:rsidRDefault="00CD169E" w:rsidP="004B0AC7">
      <w:pPr>
        <w:pStyle w:val="Caption"/>
        <w:rPr>
          <w:rFonts w:ascii="Times" w:hAnsi="Times"/>
          <w:color w:val="000000" w:themeColor="text1"/>
          <w:sz w:val="24"/>
          <w:szCs w:val="24"/>
          <w:lang w:val="en-GB"/>
        </w:rPr>
      </w:pPr>
      <w:bookmarkStart w:id="335" w:name="_Toc73955123"/>
      <w:r w:rsidRPr="0084518F">
        <w:rPr>
          <w:rFonts w:ascii="Times" w:hAnsi="Times"/>
          <w:color w:val="000000" w:themeColor="text1"/>
          <w:sz w:val="24"/>
          <w:szCs w:val="24"/>
        </w:rPr>
        <w:lastRenderedPageBreak/>
        <w:t xml:space="preserve">Figure </w:t>
      </w:r>
      <w:r w:rsidRPr="003B469F">
        <w:rPr>
          <w:rFonts w:ascii="Times" w:hAnsi="Times"/>
          <w:color w:val="000000" w:themeColor="text1"/>
          <w:sz w:val="24"/>
          <w:szCs w:val="24"/>
        </w:rPr>
        <w:fldChar w:fldCharType="begin"/>
      </w:r>
      <w:r w:rsidRPr="0084518F">
        <w:rPr>
          <w:rFonts w:ascii="Times" w:hAnsi="Times"/>
          <w:color w:val="000000" w:themeColor="text1"/>
          <w:sz w:val="24"/>
          <w:szCs w:val="24"/>
        </w:rPr>
        <w:instrText xml:space="preserve"> SEQ Figure \* ARABIC </w:instrText>
      </w:r>
      <w:r w:rsidRPr="003B469F">
        <w:rPr>
          <w:rFonts w:ascii="Times" w:hAnsi="Times"/>
          <w:color w:val="000000" w:themeColor="text1"/>
          <w:sz w:val="24"/>
          <w:szCs w:val="24"/>
        </w:rPr>
        <w:fldChar w:fldCharType="separate"/>
      </w:r>
      <w:r w:rsidR="00103465" w:rsidRPr="0084518F">
        <w:rPr>
          <w:rFonts w:ascii="Times" w:hAnsi="Times"/>
          <w:noProof/>
          <w:color w:val="000000" w:themeColor="text1"/>
          <w:sz w:val="24"/>
          <w:szCs w:val="24"/>
        </w:rPr>
        <w:t>40</w:t>
      </w:r>
      <w:r w:rsidRPr="003B469F">
        <w:rPr>
          <w:rFonts w:ascii="Times" w:hAnsi="Times"/>
          <w:color w:val="000000" w:themeColor="text1"/>
          <w:sz w:val="24"/>
          <w:szCs w:val="24"/>
        </w:rPr>
        <w:fldChar w:fldCharType="end"/>
      </w:r>
      <w:r w:rsidRPr="0084518F">
        <w:rPr>
          <w:rFonts w:ascii="Times" w:hAnsi="Times"/>
          <w:color w:val="000000" w:themeColor="text1"/>
          <w:sz w:val="24"/>
          <w:szCs w:val="24"/>
          <w:lang w:val="en-US"/>
        </w:rPr>
        <w:t xml:space="preserve"> </w:t>
      </w:r>
      <w:r w:rsidRPr="0084518F">
        <w:rPr>
          <w:rFonts w:ascii="Times" w:hAnsi="Times"/>
          <w:color w:val="000000" w:themeColor="text1"/>
          <w:sz w:val="24"/>
          <w:szCs w:val="24"/>
          <w:lang w:val="en-GB"/>
        </w:rPr>
        <w:t xml:space="preserve">– Sub-group analysis for Male as an associated factor of current smoking (by </w:t>
      </w:r>
      <w:r w:rsidR="00E96CB9" w:rsidRPr="0084518F">
        <w:rPr>
          <w:rFonts w:ascii="Times" w:hAnsi="Times"/>
          <w:color w:val="000000" w:themeColor="text1"/>
          <w:sz w:val="24"/>
          <w:szCs w:val="24"/>
          <w:lang w:val="en-GB"/>
        </w:rPr>
        <w:t>year</w:t>
      </w:r>
      <w:r w:rsidRPr="0084518F">
        <w:rPr>
          <w:rFonts w:ascii="Times" w:hAnsi="Times"/>
          <w:color w:val="000000" w:themeColor="text1"/>
          <w:sz w:val="24"/>
          <w:szCs w:val="24"/>
          <w:lang w:val="en-GB"/>
        </w:rPr>
        <w:t>)</w:t>
      </w:r>
      <w:bookmarkEnd w:id="335"/>
    </w:p>
    <w:p w14:paraId="7991480B" w14:textId="143BADF5" w:rsidR="00DE10D5" w:rsidRPr="003B469F" w:rsidRDefault="00E96CB9" w:rsidP="004B0AC7">
      <w:pPr>
        <w:rPr>
          <w:rFonts w:ascii="Times" w:hAnsi="Times"/>
          <w:color w:val="000000" w:themeColor="text1"/>
          <w:lang w:val="en-GB"/>
        </w:rPr>
      </w:pPr>
      <w:r w:rsidRPr="003B469F">
        <w:rPr>
          <w:rFonts w:ascii="Times" w:hAnsi="Times"/>
          <w:noProof/>
          <w:color w:val="000000" w:themeColor="text1"/>
          <w:lang w:val="en-GB"/>
        </w:rPr>
        <w:drawing>
          <wp:inline distT="0" distB="0" distL="0" distR="0" wp14:anchorId="508D546A" wp14:editId="6726E4FA">
            <wp:extent cx="5731240" cy="3638939"/>
            <wp:effectExtent l="0" t="0" r="0" b="6350"/>
            <wp:docPr id="42" name="Picture 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ox and whisker chart&#10;&#10;Description automatically generated"/>
                    <pic:cNvPicPr/>
                  </pic:nvPicPr>
                  <pic:blipFill rotWithShape="1">
                    <a:blip r:embed="rId76" cstate="print">
                      <a:extLst>
                        <a:ext uri="{28A0092B-C50C-407E-A947-70E740481C1C}">
                          <a14:useLocalDpi xmlns:a14="http://schemas.microsoft.com/office/drawing/2010/main" val="0"/>
                        </a:ext>
                      </a:extLst>
                    </a:blip>
                    <a:srcRect t="10177" b="10437"/>
                    <a:stretch/>
                  </pic:blipFill>
                  <pic:spPr bwMode="auto">
                    <a:xfrm>
                      <a:off x="0" y="0"/>
                      <a:ext cx="5731510" cy="3639110"/>
                    </a:xfrm>
                    <a:prstGeom prst="rect">
                      <a:avLst/>
                    </a:prstGeom>
                    <a:ln>
                      <a:noFill/>
                    </a:ln>
                    <a:extLst>
                      <a:ext uri="{53640926-AAD7-44D8-BBD7-CCE9431645EC}">
                        <a14:shadowObscured xmlns:a14="http://schemas.microsoft.com/office/drawing/2010/main"/>
                      </a:ext>
                    </a:extLst>
                  </pic:spPr>
                </pic:pic>
              </a:graphicData>
            </a:graphic>
          </wp:inline>
        </w:drawing>
      </w:r>
    </w:p>
    <w:p w14:paraId="48F33FE8" w14:textId="77777777" w:rsidR="00E96CB9" w:rsidRPr="0084518F" w:rsidRDefault="00E96CB9" w:rsidP="004B0AC7">
      <w:pPr>
        <w:pStyle w:val="Caption"/>
        <w:rPr>
          <w:rFonts w:ascii="Times" w:hAnsi="Times"/>
          <w:color w:val="000000" w:themeColor="text1"/>
          <w:sz w:val="24"/>
          <w:szCs w:val="24"/>
        </w:rPr>
      </w:pPr>
    </w:p>
    <w:p w14:paraId="23170613" w14:textId="7EE78677" w:rsidR="00E96CB9" w:rsidRPr="0084518F" w:rsidRDefault="00E96CB9" w:rsidP="004B0AC7">
      <w:pPr>
        <w:pStyle w:val="Caption"/>
        <w:rPr>
          <w:rFonts w:ascii="Times" w:hAnsi="Times"/>
          <w:color w:val="000000" w:themeColor="text1"/>
          <w:sz w:val="24"/>
          <w:szCs w:val="24"/>
          <w:lang w:val="en-GB"/>
        </w:rPr>
      </w:pPr>
      <w:bookmarkStart w:id="336" w:name="_Toc73955124"/>
      <w:r w:rsidRPr="003B469F">
        <w:rPr>
          <w:rFonts w:ascii="Times" w:hAnsi="Times"/>
          <w:color w:val="000000" w:themeColor="text1"/>
          <w:sz w:val="24"/>
          <w:szCs w:val="24"/>
        </w:rPr>
        <w:t xml:space="preserve">Figure </w:t>
      </w:r>
      <w:r w:rsidRPr="003B469F">
        <w:rPr>
          <w:rFonts w:ascii="Times" w:hAnsi="Times"/>
          <w:color w:val="000000" w:themeColor="text1"/>
          <w:sz w:val="24"/>
          <w:szCs w:val="24"/>
        </w:rPr>
        <w:fldChar w:fldCharType="begin"/>
      </w:r>
      <w:r w:rsidRPr="003B469F">
        <w:rPr>
          <w:rFonts w:ascii="Times" w:hAnsi="Times"/>
          <w:color w:val="000000" w:themeColor="text1"/>
          <w:sz w:val="24"/>
          <w:szCs w:val="24"/>
        </w:rPr>
        <w:instrText xml:space="preserve"> SEQ Figure \* ARABIC </w:instrText>
      </w:r>
      <w:r w:rsidRPr="003B469F">
        <w:rPr>
          <w:rFonts w:ascii="Times" w:hAnsi="Times"/>
          <w:color w:val="000000" w:themeColor="text1"/>
          <w:sz w:val="24"/>
          <w:szCs w:val="24"/>
        </w:rPr>
        <w:fldChar w:fldCharType="separate"/>
      </w:r>
      <w:r w:rsidR="00103465" w:rsidRPr="003B469F">
        <w:rPr>
          <w:rFonts w:ascii="Times" w:hAnsi="Times"/>
          <w:noProof/>
          <w:color w:val="000000" w:themeColor="text1"/>
          <w:sz w:val="24"/>
          <w:szCs w:val="24"/>
        </w:rPr>
        <w:t>41</w:t>
      </w:r>
      <w:r w:rsidRPr="003B469F">
        <w:rPr>
          <w:rFonts w:ascii="Times" w:hAnsi="Times"/>
          <w:color w:val="000000" w:themeColor="text1"/>
          <w:sz w:val="24"/>
          <w:szCs w:val="24"/>
        </w:rPr>
        <w:fldChar w:fldCharType="end"/>
      </w:r>
      <w:r w:rsidRPr="0084518F">
        <w:rPr>
          <w:rFonts w:ascii="Times" w:hAnsi="Times"/>
          <w:color w:val="000000" w:themeColor="text1"/>
          <w:sz w:val="24"/>
          <w:szCs w:val="24"/>
          <w:lang w:val="en-US"/>
        </w:rPr>
        <w:t xml:space="preserve"> – </w:t>
      </w:r>
      <w:r w:rsidRPr="0084518F">
        <w:rPr>
          <w:rFonts w:ascii="Times" w:hAnsi="Times"/>
          <w:color w:val="000000" w:themeColor="text1"/>
          <w:sz w:val="24"/>
          <w:szCs w:val="24"/>
          <w:lang w:val="en-GB"/>
        </w:rPr>
        <w:t>Sub-group analysis for Alcohol use as an associated factor of current smoking (by sample size)</w:t>
      </w:r>
      <w:bookmarkEnd w:id="336"/>
    </w:p>
    <w:p w14:paraId="40A55E14" w14:textId="4AD9ABA5" w:rsidR="00E96CB9" w:rsidRPr="0084518F" w:rsidRDefault="00324F2D" w:rsidP="004B0AC7">
      <w:pPr>
        <w:pStyle w:val="Caption"/>
        <w:rPr>
          <w:rFonts w:ascii="Times" w:hAnsi="Times"/>
          <w:color w:val="000000" w:themeColor="text1"/>
          <w:sz w:val="24"/>
          <w:szCs w:val="24"/>
          <w:lang w:val="en-GB"/>
        </w:rPr>
      </w:pPr>
      <w:r w:rsidRPr="003B469F">
        <w:rPr>
          <w:rFonts w:ascii="Times" w:hAnsi="Times"/>
          <w:noProof/>
          <w:color w:val="000000" w:themeColor="text1"/>
          <w:sz w:val="24"/>
          <w:szCs w:val="24"/>
          <w:lang w:val="en-GB"/>
        </w:rPr>
        <w:drawing>
          <wp:inline distT="0" distB="0" distL="0" distR="0" wp14:anchorId="1B9AABE4" wp14:editId="4C3D232A">
            <wp:extent cx="5731349" cy="3602066"/>
            <wp:effectExtent l="0" t="0" r="0" b="508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rotWithShape="1">
                    <a:blip r:embed="rId77" cstate="print">
                      <a:extLst>
                        <a:ext uri="{28A0092B-C50C-407E-A947-70E740481C1C}">
                          <a14:useLocalDpi xmlns:a14="http://schemas.microsoft.com/office/drawing/2010/main" val="0"/>
                        </a:ext>
                      </a:extLst>
                    </a:blip>
                    <a:srcRect t="10881" b="10539"/>
                    <a:stretch/>
                  </pic:blipFill>
                  <pic:spPr bwMode="auto">
                    <a:xfrm>
                      <a:off x="0" y="0"/>
                      <a:ext cx="5731510" cy="3602167"/>
                    </a:xfrm>
                    <a:prstGeom prst="rect">
                      <a:avLst/>
                    </a:prstGeom>
                    <a:ln>
                      <a:noFill/>
                    </a:ln>
                    <a:extLst>
                      <a:ext uri="{53640926-AAD7-44D8-BBD7-CCE9431645EC}">
                        <a14:shadowObscured xmlns:a14="http://schemas.microsoft.com/office/drawing/2010/main"/>
                      </a:ext>
                    </a:extLst>
                  </pic:spPr>
                </pic:pic>
              </a:graphicData>
            </a:graphic>
          </wp:inline>
        </w:drawing>
      </w:r>
    </w:p>
    <w:p w14:paraId="2FE2C97D" w14:textId="4983E4EE" w:rsidR="00CD169E" w:rsidRPr="0084518F" w:rsidRDefault="00DE10D5" w:rsidP="004B0AC7">
      <w:pPr>
        <w:pStyle w:val="Caption"/>
        <w:rPr>
          <w:rFonts w:ascii="Times" w:hAnsi="Times"/>
          <w:color w:val="000000" w:themeColor="text1"/>
          <w:sz w:val="24"/>
          <w:szCs w:val="24"/>
        </w:rPr>
      </w:pPr>
      <w:r w:rsidRPr="0084518F">
        <w:rPr>
          <w:rFonts w:ascii="Times" w:hAnsi="Times"/>
          <w:color w:val="000000" w:themeColor="text1"/>
          <w:sz w:val="24"/>
          <w:szCs w:val="24"/>
        </w:rPr>
        <w:br w:type="page"/>
      </w:r>
      <w:bookmarkStart w:id="337" w:name="_Ref70427851"/>
      <w:bookmarkStart w:id="338" w:name="_Toc73955125"/>
      <w:r w:rsidR="00CD169E" w:rsidRPr="0084518F">
        <w:rPr>
          <w:rFonts w:ascii="Times" w:hAnsi="Times"/>
          <w:color w:val="000000" w:themeColor="text1"/>
          <w:sz w:val="24"/>
          <w:szCs w:val="24"/>
        </w:rPr>
        <w:lastRenderedPageBreak/>
        <w:t xml:space="preserve">Figure </w:t>
      </w:r>
      <w:r w:rsidR="00CD169E" w:rsidRPr="003B469F">
        <w:rPr>
          <w:rFonts w:ascii="Times" w:hAnsi="Times"/>
          <w:color w:val="000000" w:themeColor="text1"/>
          <w:sz w:val="24"/>
          <w:szCs w:val="24"/>
        </w:rPr>
        <w:fldChar w:fldCharType="begin"/>
      </w:r>
      <w:r w:rsidR="00CD169E" w:rsidRPr="0084518F">
        <w:rPr>
          <w:rFonts w:ascii="Times" w:hAnsi="Times"/>
          <w:color w:val="000000" w:themeColor="text1"/>
          <w:sz w:val="24"/>
          <w:szCs w:val="24"/>
        </w:rPr>
        <w:instrText xml:space="preserve"> SEQ Figure \* ARABIC </w:instrText>
      </w:r>
      <w:r w:rsidR="00CD169E" w:rsidRPr="003B469F">
        <w:rPr>
          <w:rFonts w:ascii="Times" w:hAnsi="Times"/>
          <w:color w:val="000000" w:themeColor="text1"/>
          <w:sz w:val="24"/>
          <w:szCs w:val="24"/>
        </w:rPr>
        <w:fldChar w:fldCharType="separate"/>
      </w:r>
      <w:r w:rsidR="00103465" w:rsidRPr="0084518F">
        <w:rPr>
          <w:rFonts w:ascii="Times" w:hAnsi="Times"/>
          <w:noProof/>
          <w:color w:val="000000" w:themeColor="text1"/>
          <w:sz w:val="24"/>
          <w:szCs w:val="24"/>
        </w:rPr>
        <w:t>42</w:t>
      </w:r>
      <w:r w:rsidR="00CD169E" w:rsidRPr="003B469F">
        <w:rPr>
          <w:rFonts w:ascii="Times" w:hAnsi="Times"/>
          <w:color w:val="000000" w:themeColor="text1"/>
          <w:sz w:val="24"/>
          <w:szCs w:val="24"/>
        </w:rPr>
        <w:fldChar w:fldCharType="end"/>
      </w:r>
      <w:bookmarkEnd w:id="337"/>
      <w:r w:rsidR="00CD169E" w:rsidRPr="0084518F">
        <w:rPr>
          <w:rFonts w:ascii="Times" w:hAnsi="Times"/>
          <w:color w:val="000000" w:themeColor="text1"/>
          <w:sz w:val="24"/>
          <w:szCs w:val="24"/>
          <w:lang w:val="en-US"/>
        </w:rPr>
        <w:t xml:space="preserve"> –</w:t>
      </w:r>
      <w:r w:rsidR="00CD169E" w:rsidRPr="0084518F">
        <w:rPr>
          <w:rFonts w:ascii="Times" w:hAnsi="Times"/>
          <w:color w:val="000000" w:themeColor="text1"/>
          <w:sz w:val="24"/>
          <w:szCs w:val="24"/>
          <w:lang w:val="en-GB"/>
        </w:rPr>
        <w:t xml:space="preserve"> Sub-group analysis for Male as an associated factor of current smoking (by continent)</w:t>
      </w:r>
      <w:bookmarkEnd w:id="338"/>
    </w:p>
    <w:p w14:paraId="770DFD59" w14:textId="02126377" w:rsidR="00DE10D5" w:rsidRPr="003B469F" w:rsidRDefault="00DE10D5" w:rsidP="004B0AC7">
      <w:pPr>
        <w:rPr>
          <w:rFonts w:ascii="Times" w:hAnsi="Times"/>
          <w:color w:val="000000" w:themeColor="text1"/>
          <w:lang w:val="en-GB"/>
        </w:rPr>
      </w:pPr>
      <w:r w:rsidRPr="003B469F">
        <w:rPr>
          <w:rFonts w:ascii="Times" w:hAnsi="Times"/>
          <w:noProof/>
          <w:color w:val="000000" w:themeColor="text1"/>
          <w:lang w:val="en-GB"/>
        </w:rPr>
        <w:drawing>
          <wp:inline distT="0" distB="0" distL="0" distR="0" wp14:anchorId="2C590E02" wp14:editId="2380A3D8">
            <wp:extent cx="5731510" cy="4584065"/>
            <wp:effectExtent l="0" t="0" r="0" b="635"/>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4584065"/>
                    </a:xfrm>
                    <a:prstGeom prst="rect">
                      <a:avLst/>
                    </a:prstGeom>
                  </pic:spPr>
                </pic:pic>
              </a:graphicData>
            </a:graphic>
          </wp:inline>
        </w:drawing>
      </w:r>
    </w:p>
    <w:p w14:paraId="167E8F25" w14:textId="104639CA" w:rsidR="00E96CB9" w:rsidRPr="003B469F" w:rsidRDefault="00E96CB9" w:rsidP="004B0AC7">
      <w:pPr>
        <w:rPr>
          <w:rFonts w:ascii="Times" w:hAnsi="Times"/>
          <w:color w:val="000000" w:themeColor="text1"/>
          <w:lang w:val="en-GB"/>
        </w:rPr>
      </w:pPr>
    </w:p>
    <w:p w14:paraId="258EA51E" w14:textId="0BE8B040" w:rsidR="00E96CB9" w:rsidRPr="003B469F" w:rsidRDefault="00E96CB9" w:rsidP="004B0AC7">
      <w:pPr>
        <w:rPr>
          <w:rFonts w:ascii="Times" w:hAnsi="Times"/>
          <w:color w:val="000000" w:themeColor="text1"/>
          <w:lang w:val="en-GB"/>
        </w:rPr>
      </w:pPr>
    </w:p>
    <w:p w14:paraId="75A22FC8" w14:textId="77777777" w:rsidR="00CD169E" w:rsidRPr="003B469F" w:rsidRDefault="00CD169E" w:rsidP="004B0AC7">
      <w:pPr>
        <w:rPr>
          <w:rFonts w:ascii="Times" w:hAnsi="Times"/>
          <w:color w:val="000000" w:themeColor="text1"/>
          <w:lang w:val="en-GB"/>
        </w:rPr>
      </w:pPr>
    </w:p>
    <w:p w14:paraId="566BC14A" w14:textId="00F1422A" w:rsidR="00A66A19" w:rsidRPr="0084518F" w:rsidRDefault="00A66A19" w:rsidP="004B0AC7">
      <w:pPr>
        <w:pStyle w:val="Caption"/>
        <w:rPr>
          <w:rFonts w:ascii="Times" w:hAnsi="Times"/>
          <w:color w:val="000000" w:themeColor="text1"/>
          <w:sz w:val="24"/>
          <w:szCs w:val="24"/>
          <w:lang w:val="en-GB"/>
        </w:rPr>
      </w:pPr>
      <w:r w:rsidRPr="0084518F">
        <w:rPr>
          <w:rFonts w:ascii="Times" w:hAnsi="Times"/>
          <w:color w:val="000000" w:themeColor="text1"/>
          <w:lang w:val="en-GB"/>
        </w:rPr>
        <w:br w:type="page"/>
      </w:r>
      <w:bookmarkStart w:id="339" w:name="_Ref70432572"/>
      <w:bookmarkStart w:id="340" w:name="_Toc73955126"/>
      <w:r w:rsidR="00C84C3A" w:rsidRPr="0084518F">
        <w:rPr>
          <w:rFonts w:ascii="Times" w:hAnsi="Times"/>
          <w:color w:val="000000" w:themeColor="text1"/>
          <w:sz w:val="24"/>
          <w:szCs w:val="24"/>
          <w:lang w:val="en-GB"/>
        </w:rPr>
        <w:lastRenderedPageBreak/>
        <w:t xml:space="preserve">Figure </w:t>
      </w:r>
      <w:r w:rsidR="00C84C3A" w:rsidRPr="003B469F">
        <w:rPr>
          <w:rFonts w:ascii="Times" w:hAnsi="Times"/>
          <w:color w:val="000000" w:themeColor="text1"/>
          <w:sz w:val="24"/>
          <w:szCs w:val="24"/>
          <w:lang w:val="en-GB"/>
        </w:rPr>
        <w:fldChar w:fldCharType="begin"/>
      </w:r>
      <w:r w:rsidR="00C84C3A" w:rsidRPr="0084518F">
        <w:rPr>
          <w:rFonts w:ascii="Times" w:hAnsi="Times"/>
          <w:color w:val="000000" w:themeColor="text1"/>
          <w:sz w:val="24"/>
          <w:szCs w:val="24"/>
          <w:lang w:val="en-GB"/>
        </w:rPr>
        <w:instrText xml:space="preserve"> SEQ Figure \* ARABIC </w:instrText>
      </w:r>
      <w:r w:rsidR="00C84C3A"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43</w:t>
      </w:r>
      <w:r w:rsidR="00C84C3A" w:rsidRPr="003B469F">
        <w:rPr>
          <w:rFonts w:ascii="Times" w:hAnsi="Times"/>
          <w:color w:val="000000" w:themeColor="text1"/>
          <w:sz w:val="24"/>
          <w:szCs w:val="24"/>
          <w:lang w:val="en-GB"/>
        </w:rPr>
        <w:fldChar w:fldCharType="end"/>
      </w:r>
      <w:bookmarkEnd w:id="339"/>
      <w:r w:rsidR="00C84C3A" w:rsidRPr="0084518F">
        <w:rPr>
          <w:rFonts w:ascii="Times" w:hAnsi="Times"/>
          <w:color w:val="000000" w:themeColor="text1"/>
          <w:sz w:val="24"/>
          <w:szCs w:val="24"/>
          <w:lang w:val="en-GB"/>
        </w:rPr>
        <w:t xml:space="preserve"> – Funnel plot of the Meta-analysis for Alcohol use</w:t>
      </w:r>
      <w:bookmarkEnd w:id="340"/>
      <w:r w:rsidR="00C84C3A" w:rsidRPr="0084518F">
        <w:rPr>
          <w:rFonts w:ascii="Times" w:hAnsi="Times"/>
          <w:color w:val="000000" w:themeColor="text1"/>
          <w:sz w:val="24"/>
          <w:szCs w:val="24"/>
          <w:lang w:val="en-GB"/>
        </w:rPr>
        <w:t xml:space="preserve"> </w:t>
      </w:r>
    </w:p>
    <w:p w14:paraId="4718CE01" w14:textId="77777777" w:rsidR="00C84C3A" w:rsidRPr="003B469F" w:rsidRDefault="00C84C3A" w:rsidP="004B0AC7">
      <w:pPr>
        <w:rPr>
          <w:rFonts w:ascii="Times" w:hAnsi="Times"/>
          <w:color w:val="000000" w:themeColor="text1"/>
          <w:lang w:val="en-GB"/>
        </w:rPr>
      </w:pPr>
      <w:r w:rsidRPr="003B469F">
        <w:rPr>
          <w:rFonts w:ascii="Times" w:hAnsi="Times"/>
          <w:noProof/>
          <w:color w:val="000000" w:themeColor="text1"/>
          <w:lang w:val="en-GB"/>
        </w:rPr>
        <w:drawing>
          <wp:inline distT="0" distB="0" distL="0" distR="0" wp14:anchorId="4741440B" wp14:editId="74B51CE3">
            <wp:extent cx="5731510" cy="4170045"/>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4170045"/>
                    </a:xfrm>
                    <a:prstGeom prst="rect">
                      <a:avLst/>
                    </a:prstGeom>
                  </pic:spPr>
                </pic:pic>
              </a:graphicData>
            </a:graphic>
          </wp:inline>
        </w:drawing>
      </w:r>
    </w:p>
    <w:p w14:paraId="7D03F570" w14:textId="205301F3" w:rsidR="001C2118" w:rsidRPr="003B469F" w:rsidRDefault="001C2118" w:rsidP="004B0AC7">
      <w:pPr>
        <w:rPr>
          <w:rFonts w:ascii="Times" w:hAnsi="Times"/>
          <w:color w:val="000000" w:themeColor="text1"/>
          <w:lang w:val="en-GB"/>
        </w:rPr>
        <w:sectPr w:rsidR="001C2118" w:rsidRPr="003B469F" w:rsidSect="0047269A">
          <w:pgSz w:w="11906" w:h="16838"/>
          <w:pgMar w:top="1440" w:right="1440" w:bottom="1440" w:left="1440" w:header="708" w:footer="708" w:gutter="0"/>
          <w:cols w:space="708"/>
          <w:docGrid w:linePitch="360"/>
        </w:sectPr>
      </w:pPr>
    </w:p>
    <w:p w14:paraId="661C314A" w14:textId="58C93A48" w:rsidR="000F7AF2" w:rsidRPr="0084518F" w:rsidRDefault="000F7AF2" w:rsidP="004B0AC7">
      <w:pPr>
        <w:pStyle w:val="Caption"/>
        <w:rPr>
          <w:rFonts w:ascii="Times" w:hAnsi="Times"/>
          <w:color w:val="000000" w:themeColor="text1"/>
          <w:sz w:val="24"/>
          <w:szCs w:val="24"/>
          <w:lang w:val="en-GB"/>
        </w:rPr>
      </w:pPr>
      <w:bookmarkStart w:id="341" w:name="_Ref69986307"/>
      <w:bookmarkStart w:id="342" w:name="_Toc73955127"/>
      <w:r w:rsidRPr="0084518F">
        <w:rPr>
          <w:rFonts w:ascii="Times" w:hAnsi="Times"/>
          <w:color w:val="000000" w:themeColor="text1"/>
          <w:sz w:val="24"/>
          <w:szCs w:val="24"/>
        </w:rPr>
        <w:lastRenderedPageBreak/>
        <w:t xml:space="preserve">Table </w:t>
      </w:r>
      <w:r w:rsidRPr="003B469F">
        <w:rPr>
          <w:rFonts w:ascii="Times" w:hAnsi="Times"/>
          <w:color w:val="000000" w:themeColor="text1"/>
          <w:sz w:val="24"/>
          <w:szCs w:val="24"/>
        </w:rPr>
        <w:fldChar w:fldCharType="begin"/>
      </w:r>
      <w:r w:rsidRPr="0084518F">
        <w:rPr>
          <w:rFonts w:ascii="Times" w:hAnsi="Times"/>
          <w:color w:val="000000" w:themeColor="text1"/>
          <w:sz w:val="24"/>
          <w:szCs w:val="24"/>
        </w:rPr>
        <w:instrText xml:space="preserve"> SEQ Table \* ARABIC </w:instrText>
      </w:r>
      <w:r w:rsidRPr="003B469F">
        <w:rPr>
          <w:rFonts w:ascii="Times" w:hAnsi="Times"/>
          <w:color w:val="000000" w:themeColor="text1"/>
          <w:sz w:val="24"/>
          <w:szCs w:val="24"/>
        </w:rPr>
        <w:fldChar w:fldCharType="separate"/>
      </w:r>
      <w:r w:rsidR="00103465" w:rsidRPr="0084518F">
        <w:rPr>
          <w:rFonts w:ascii="Times" w:hAnsi="Times"/>
          <w:noProof/>
          <w:color w:val="000000" w:themeColor="text1"/>
          <w:sz w:val="24"/>
          <w:szCs w:val="24"/>
        </w:rPr>
        <w:t>1</w:t>
      </w:r>
      <w:r w:rsidRPr="003B469F">
        <w:rPr>
          <w:rFonts w:ascii="Times" w:hAnsi="Times"/>
          <w:color w:val="000000" w:themeColor="text1"/>
          <w:sz w:val="24"/>
          <w:szCs w:val="24"/>
        </w:rPr>
        <w:fldChar w:fldCharType="end"/>
      </w:r>
      <w:bookmarkEnd w:id="341"/>
      <w:r w:rsidRPr="0084518F">
        <w:rPr>
          <w:rFonts w:ascii="Times" w:hAnsi="Times"/>
          <w:color w:val="000000" w:themeColor="text1"/>
          <w:sz w:val="24"/>
          <w:szCs w:val="24"/>
          <w:lang w:val="en-GB"/>
        </w:rPr>
        <w:t xml:space="preserve"> – Search strategy employed for PubMed interface and adapted for other databases</w:t>
      </w:r>
      <w:bookmarkEnd w:id="342"/>
    </w:p>
    <w:tbl>
      <w:tblPr>
        <w:tblStyle w:val="GridTable1Light"/>
        <w:tblW w:w="9576" w:type="dxa"/>
        <w:tblLook w:val="04A0" w:firstRow="1" w:lastRow="0" w:firstColumn="1" w:lastColumn="0" w:noHBand="0" w:noVBand="1"/>
      </w:tblPr>
      <w:tblGrid>
        <w:gridCol w:w="1656"/>
        <w:gridCol w:w="2802"/>
        <w:gridCol w:w="923"/>
        <w:gridCol w:w="4195"/>
      </w:tblGrid>
      <w:tr w:rsidR="000945D8" w:rsidRPr="0084518F" w14:paraId="5804A1FB" w14:textId="77777777" w:rsidTr="003C47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29BC271" w14:textId="77777777" w:rsidR="000F7AF2" w:rsidRPr="0084518F" w:rsidRDefault="000F7AF2" w:rsidP="004B0AC7">
            <w:pPr>
              <w:rPr>
                <w:rFonts w:ascii="Times" w:hAnsi="Times"/>
                <w:b w:val="0"/>
                <w:bCs w:val="0"/>
                <w:color w:val="000000" w:themeColor="text1"/>
                <w:lang w:val="en-GB"/>
              </w:rPr>
            </w:pPr>
            <w:r w:rsidRPr="0084518F">
              <w:rPr>
                <w:rFonts w:ascii="Times" w:hAnsi="Times"/>
                <w:color w:val="000000" w:themeColor="text1"/>
                <w:lang w:val="en-GB"/>
              </w:rPr>
              <w:t>PICO/PECO</w:t>
            </w:r>
          </w:p>
        </w:tc>
        <w:tc>
          <w:tcPr>
            <w:tcW w:w="2835" w:type="dxa"/>
          </w:tcPr>
          <w:p w14:paraId="0C7F4BBC" w14:textId="77777777" w:rsidR="000F7AF2" w:rsidRPr="0084518F" w:rsidRDefault="000F7AF2" w:rsidP="004B0AC7">
            <w:pPr>
              <w:cnfStyle w:val="100000000000" w:firstRow="1" w:lastRow="0" w:firstColumn="0" w:lastColumn="0" w:oddVBand="0" w:evenVBand="0" w:oddHBand="0" w:evenHBand="0" w:firstRowFirstColumn="0" w:firstRowLastColumn="0" w:lastRowFirstColumn="0" w:lastRowLastColumn="0"/>
              <w:rPr>
                <w:rFonts w:ascii="Times" w:hAnsi="Times"/>
                <w:b w:val="0"/>
                <w:bCs w:val="0"/>
                <w:color w:val="000000" w:themeColor="text1"/>
                <w:lang w:val="en-GB"/>
              </w:rPr>
            </w:pPr>
            <w:r w:rsidRPr="0084518F">
              <w:rPr>
                <w:rFonts w:ascii="Times" w:hAnsi="Times"/>
                <w:color w:val="000000" w:themeColor="text1"/>
                <w:lang w:val="en-GB"/>
              </w:rPr>
              <w:t>Description</w:t>
            </w:r>
          </w:p>
        </w:tc>
        <w:tc>
          <w:tcPr>
            <w:tcW w:w="869" w:type="dxa"/>
          </w:tcPr>
          <w:p w14:paraId="0A89273E" w14:textId="77777777" w:rsidR="000F7AF2" w:rsidRPr="0084518F" w:rsidRDefault="000F7AF2" w:rsidP="004B0AC7">
            <w:pPr>
              <w:jc w:val="center"/>
              <w:cnfStyle w:val="100000000000" w:firstRow="1" w:lastRow="0" w:firstColumn="0" w:lastColumn="0" w:oddVBand="0" w:evenVBand="0" w:oddHBand="0" w:evenHBand="0" w:firstRowFirstColumn="0" w:firstRowLastColumn="0" w:lastRowFirstColumn="0" w:lastRowLastColumn="0"/>
              <w:rPr>
                <w:rFonts w:ascii="Times" w:hAnsi="Times"/>
                <w:b w:val="0"/>
                <w:bCs w:val="0"/>
                <w:color w:val="000000" w:themeColor="text1"/>
                <w:lang w:val="en-GB"/>
              </w:rPr>
            </w:pPr>
            <w:r w:rsidRPr="0084518F">
              <w:rPr>
                <w:rFonts w:ascii="Times" w:hAnsi="Times"/>
                <w:color w:val="000000" w:themeColor="text1"/>
                <w:lang w:val="en-GB"/>
              </w:rPr>
              <w:t>Search</w:t>
            </w:r>
          </w:p>
        </w:tc>
        <w:tc>
          <w:tcPr>
            <w:tcW w:w="4317" w:type="dxa"/>
          </w:tcPr>
          <w:p w14:paraId="4AB334FD" w14:textId="1518D650" w:rsidR="000F7AF2" w:rsidRPr="0084518F" w:rsidRDefault="000F7AF2" w:rsidP="004B0AC7">
            <w:pPr>
              <w:cnfStyle w:val="100000000000" w:firstRow="1" w:lastRow="0" w:firstColumn="0" w:lastColumn="0" w:oddVBand="0" w:evenVBand="0" w:oddHBand="0" w:evenHBand="0" w:firstRowFirstColumn="0" w:firstRowLastColumn="0" w:lastRowFirstColumn="0" w:lastRowLastColumn="0"/>
              <w:rPr>
                <w:rFonts w:ascii="Times" w:hAnsi="Times"/>
                <w:b w:val="0"/>
                <w:bCs w:val="0"/>
                <w:color w:val="000000" w:themeColor="text1"/>
                <w:lang w:val="en-GB"/>
              </w:rPr>
            </w:pPr>
            <w:r w:rsidRPr="0084518F">
              <w:rPr>
                <w:rFonts w:ascii="Times" w:hAnsi="Times"/>
                <w:color w:val="000000" w:themeColor="text1"/>
                <w:lang w:val="en-GB"/>
              </w:rPr>
              <w:t xml:space="preserve">Block 1 – </w:t>
            </w:r>
            <w:r w:rsidR="003B7C84" w:rsidRPr="0084518F">
              <w:rPr>
                <w:rFonts w:ascii="Times" w:hAnsi="Times"/>
                <w:color w:val="000000" w:themeColor="text1"/>
                <w:lang w:val="en-GB"/>
              </w:rPr>
              <w:t>HIV transmission</w:t>
            </w:r>
            <w:r w:rsidRPr="0084518F">
              <w:rPr>
                <w:rFonts w:ascii="Times" w:hAnsi="Times"/>
                <w:color w:val="000000" w:themeColor="text1"/>
                <w:lang w:val="en-GB"/>
              </w:rPr>
              <w:t xml:space="preserve"> &amp; Tobacco smoking</w:t>
            </w:r>
          </w:p>
        </w:tc>
      </w:tr>
      <w:tr w:rsidR="000945D8" w:rsidRPr="0084518F" w14:paraId="610D0CC6" w14:textId="77777777" w:rsidTr="003C4727">
        <w:tc>
          <w:tcPr>
            <w:cnfStyle w:val="001000000000" w:firstRow="0" w:lastRow="0" w:firstColumn="1" w:lastColumn="0" w:oddVBand="0" w:evenVBand="0" w:oddHBand="0" w:evenHBand="0" w:firstRowFirstColumn="0" w:firstRowLastColumn="0" w:lastRowFirstColumn="0" w:lastRowLastColumn="0"/>
            <w:tcW w:w="1555" w:type="dxa"/>
          </w:tcPr>
          <w:p w14:paraId="44C6EC61" w14:textId="77777777" w:rsidR="000F7AF2" w:rsidRPr="0084518F" w:rsidRDefault="000F7AF2" w:rsidP="007E568F">
            <w:pPr>
              <w:pStyle w:val="ListParagraph"/>
              <w:ind w:left="27"/>
              <w:rPr>
                <w:rFonts w:ascii="Times" w:hAnsi="Times"/>
                <w:b w:val="0"/>
                <w:bCs w:val="0"/>
                <w:color w:val="000000" w:themeColor="text1"/>
                <w:lang w:val="en-GB"/>
              </w:rPr>
            </w:pPr>
            <w:r w:rsidRPr="0084518F">
              <w:rPr>
                <w:rFonts w:ascii="Times" w:hAnsi="Times"/>
                <w:color w:val="000000" w:themeColor="text1"/>
                <w:lang w:val="en-GB"/>
              </w:rPr>
              <w:t>Population</w:t>
            </w:r>
          </w:p>
        </w:tc>
        <w:tc>
          <w:tcPr>
            <w:tcW w:w="2835" w:type="dxa"/>
          </w:tcPr>
          <w:p w14:paraId="1E67290C" w14:textId="77777777" w:rsidR="000F7AF2" w:rsidRPr="0084518F" w:rsidRDefault="000F7AF2" w:rsidP="000945D8">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 xml:space="preserve">Smokers living with HIV/AIDS </w:t>
            </w:r>
          </w:p>
        </w:tc>
        <w:tc>
          <w:tcPr>
            <w:tcW w:w="869" w:type="dxa"/>
          </w:tcPr>
          <w:p w14:paraId="769E62BC" w14:textId="77777777" w:rsidR="000F7AF2" w:rsidRPr="0084518F" w:rsidRDefault="000F7AF2"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#1</w:t>
            </w:r>
          </w:p>
          <w:p w14:paraId="353EBB09"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429A221C"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2E1B5DD8"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6AEC00DB"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7AE9C625" w14:textId="7AA52F5A"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2E167CA4" w14:textId="77777777" w:rsidR="00F62685" w:rsidRPr="0084518F" w:rsidRDefault="00F62685"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75636B8E"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02221901"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#2</w:t>
            </w:r>
          </w:p>
          <w:p w14:paraId="7125FCEC"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5964E777"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0F10A935"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0D381C17"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3C9A5CEC"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#3</w:t>
            </w:r>
          </w:p>
        </w:tc>
        <w:tc>
          <w:tcPr>
            <w:tcW w:w="4317" w:type="dxa"/>
          </w:tcPr>
          <w:p w14:paraId="08EB96EA"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HIV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xml:space="preserve">] OR </w:t>
            </w:r>
            <w:r w:rsidRPr="0084518F">
              <w:rPr>
                <w:rFonts w:ascii="Times" w:hAnsi="Times" w:cstheme="majorBidi"/>
                <w:color w:val="000000" w:themeColor="text1"/>
                <w:lang w:val="en-GB"/>
              </w:rPr>
              <w:t>acquired immunodeficiency syndrome [</w:t>
            </w:r>
            <w:proofErr w:type="spellStart"/>
            <w:r w:rsidRPr="0084518F">
              <w:rPr>
                <w:rFonts w:ascii="Times" w:hAnsi="Times" w:cstheme="majorBidi"/>
                <w:color w:val="000000" w:themeColor="text1"/>
                <w:lang w:val="en-GB"/>
              </w:rPr>
              <w:t>MeSH</w:t>
            </w:r>
            <w:proofErr w:type="spellEnd"/>
            <w:r w:rsidRPr="0084518F">
              <w:rPr>
                <w:rFonts w:ascii="Times" w:hAnsi="Times" w:cstheme="majorBidi"/>
                <w:color w:val="000000" w:themeColor="text1"/>
                <w:lang w:val="en-GB"/>
              </w:rPr>
              <w:t xml:space="preserve">] OR </w:t>
            </w:r>
            <w:r w:rsidRPr="0084518F">
              <w:rPr>
                <w:rFonts w:ascii="Times" w:hAnsi="Times"/>
                <w:color w:val="000000" w:themeColor="text1"/>
                <w:lang w:val="en-GB"/>
              </w:rPr>
              <w:t>HIV [Title/Abstract] OR human immunodeficiency virus [Title/Abstract] OR AIDS[Title/Abstract] OR acquired immune deficiency syndrome [Title/Abstract]</w:t>
            </w:r>
          </w:p>
          <w:p w14:paraId="510945EE"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6BCC9AC4"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roofErr w:type="spellStart"/>
            <w:r w:rsidRPr="0084518F">
              <w:rPr>
                <w:rFonts w:ascii="Times" w:hAnsi="Times"/>
                <w:color w:val="000000" w:themeColor="text1"/>
                <w:lang w:val="en-GB"/>
              </w:rPr>
              <w:t>Smok</w:t>
            </w:r>
            <w:proofErr w:type="spellEnd"/>
            <w:r w:rsidRPr="0084518F">
              <w:rPr>
                <w:rFonts w:ascii="Times" w:hAnsi="Times"/>
                <w:color w:val="000000" w:themeColor="text1"/>
                <w:lang w:val="en-GB"/>
              </w:rPr>
              <w:t>* [Title/Abstract] OR tobacco use* [Title/Abstract] OR tobacco use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OR smoker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OR smoking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OR nicotine</w:t>
            </w:r>
          </w:p>
          <w:p w14:paraId="235A5335"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p w14:paraId="5B36D16C"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 xml:space="preserve">#1 AND #2 </w:t>
            </w:r>
          </w:p>
        </w:tc>
      </w:tr>
      <w:tr w:rsidR="000945D8" w:rsidRPr="0084518F" w14:paraId="577AAEB7" w14:textId="77777777" w:rsidTr="003C4727">
        <w:tc>
          <w:tcPr>
            <w:cnfStyle w:val="001000000000" w:firstRow="0" w:lastRow="0" w:firstColumn="1" w:lastColumn="0" w:oddVBand="0" w:evenVBand="0" w:oddHBand="0" w:evenHBand="0" w:firstRowFirstColumn="0" w:firstRowLastColumn="0" w:lastRowFirstColumn="0" w:lastRowLastColumn="0"/>
            <w:tcW w:w="1555" w:type="dxa"/>
          </w:tcPr>
          <w:p w14:paraId="4CB00163" w14:textId="77777777" w:rsidR="000F7AF2" w:rsidRPr="0084518F" w:rsidRDefault="000F7AF2" w:rsidP="007E568F">
            <w:pPr>
              <w:rPr>
                <w:rFonts w:ascii="Times" w:hAnsi="Times"/>
                <w:b w:val="0"/>
                <w:bCs w:val="0"/>
                <w:color w:val="000000" w:themeColor="text1"/>
                <w:lang w:val="en-GB"/>
              </w:rPr>
            </w:pPr>
            <w:r w:rsidRPr="0084518F">
              <w:rPr>
                <w:rFonts w:ascii="Times" w:hAnsi="Times"/>
                <w:color w:val="000000" w:themeColor="text1"/>
                <w:lang w:val="en-GB"/>
              </w:rPr>
              <w:t>Interventions/</w:t>
            </w:r>
          </w:p>
          <w:p w14:paraId="17321DAA" w14:textId="77777777" w:rsidR="000F7AF2" w:rsidRPr="0084518F" w:rsidRDefault="000F7AF2" w:rsidP="000945D8">
            <w:pPr>
              <w:rPr>
                <w:rFonts w:ascii="Times" w:hAnsi="Times"/>
                <w:b w:val="0"/>
                <w:bCs w:val="0"/>
                <w:color w:val="000000" w:themeColor="text1"/>
                <w:lang w:val="en-GB"/>
              </w:rPr>
            </w:pPr>
            <w:r w:rsidRPr="0084518F">
              <w:rPr>
                <w:rFonts w:ascii="Times" w:hAnsi="Times"/>
                <w:color w:val="000000" w:themeColor="text1"/>
                <w:lang w:val="en-GB"/>
              </w:rPr>
              <w:t>Exposures</w:t>
            </w:r>
          </w:p>
        </w:tc>
        <w:tc>
          <w:tcPr>
            <w:tcW w:w="2835" w:type="dxa"/>
          </w:tcPr>
          <w:p w14:paraId="78A8CF68" w14:textId="77777777" w:rsidR="000F7AF2" w:rsidRPr="0084518F" w:rsidRDefault="000F7AF2" w:rsidP="00355523">
            <w:pP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p>
        </w:tc>
        <w:tc>
          <w:tcPr>
            <w:tcW w:w="869" w:type="dxa"/>
          </w:tcPr>
          <w:p w14:paraId="7F29C203"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p>
        </w:tc>
        <w:tc>
          <w:tcPr>
            <w:tcW w:w="4317" w:type="dxa"/>
          </w:tcPr>
          <w:p w14:paraId="0004E966"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r w:rsidRPr="0084518F">
              <w:rPr>
                <w:rFonts w:ascii="Times" w:hAnsi="Times"/>
                <w:b/>
                <w:bCs/>
                <w:color w:val="000000" w:themeColor="text1"/>
                <w:lang w:val="en-GB"/>
              </w:rPr>
              <w:t>N/A</w:t>
            </w:r>
          </w:p>
        </w:tc>
      </w:tr>
      <w:tr w:rsidR="000945D8" w:rsidRPr="0084518F" w14:paraId="636754F4" w14:textId="77777777" w:rsidTr="003C4727">
        <w:tc>
          <w:tcPr>
            <w:cnfStyle w:val="001000000000" w:firstRow="0" w:lastRow="0" w:firstColumn="1" w:lastColumn="0" w:oddVBand="0" w:evenVBand="0" w:oddHBand="0" w:evenHBand="0" w:firstRowFirstColumn="0" w:firstRowLastColumn="0" w:lastRowFirstColumn="0" w:lastRowLastColumn="0"/>
            <w:tcW w:w="1555" w:type="dxa"/>
          </w:tcPr>
          <w:p w14:paraId="188D9952" w14:textId="77777777" w:rsidR="000F7AF2" w:rsidRPr="0084518F" w:rsidRDefault="000F7AF2" w:rsidP="007E568F">
            <w:pPr>
              <w:rPr>
                <w:rFonts w:ascii="Times" w:hAnsi="Times"/>
                <w:b w:val="0"/>
                <w:bCs w:val="0"/>
                <w:color w:val="000000" w:themeColor="text1"/>
                <w:lang w:val="en-GB"/>
              </w:rPr>
            </w:pPr>
            <w:r w:rsidRPr="0084518F">
              <w:rPr>
                <w:rFonts w:ascii="Times" w:hAnsi="Times"/>
                <w:color w:val="000000" w:themeColor="text1"/>
                <w:lang w:val="en-GB"/>
              </w:rPr>
              <w:t>Comparators</w:t>
            </w:r>
          </w:p>
        </w:tc>
        <w:tc>
          <w:tcPr>
            <w:tcW w:w="2835" w:type="dxa"/>
          </w:tcPr>
          <w:p w14:paraId="0B3FA347" w14:textId="77777777" w:rsidR="000F7AF2" w:rsidRPr="0084518F" w:rsidRDefault="000F7AF2" w:rsidP="000945D8">
            <w:pPr>
              <w:ind w:left="4"/>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tc>
        <w:tc>
          <w:tcPr>
            <w:tcW w:w="869" w:type="dxa"/>
          </w:tcPr>
          <w:p w14:paraId="23678F05" w14:textId="77777777" w:rsidR="000F7AF2" w:rsidRPr="0084518F" w:rsidRDefault="000F7AF2" w:rsidP="00355523">
            <w:pPr>
              <w:ind w:left="4"/>
              <w:jc w:val="cente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p>
        </w:tc>
        <w:tc>
          <w:tcPr>
            <w:tcW w:w="4317" w:type="dxa"/>
          </w:tcPr>
          <w:p w14:paraId="56E67D72"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r w:rsidRPr="0084518F">
              <w:rPr>
                <w:rFonts w:ascii="Times" w:hAnsi="Times"/>
                <w:b/>
                <w:bCs/>
                <w:color w:val="000000" w:themeColor="text1"/>
                <w:lang w:val="en-GB"/>
              </w:rPr>
              <w:t>N/A</w:t>
            </w:r>
          </w:p>
        </w:tc>
      </w:tr>
      <w:tr w:rsidR="000945D8" w:rsidRPr="0084518F" w14:paraId="5472E54C" w14:textId="77777777" w:rsidTr="003C4727">
        <w:tc>
          <w:tcPr>
            <w:cnfStyle w:val="001000000000" w:firstRow="0" w:lastRow="0" w:firstColumn="1" w:lastColumn="0" w:oddVBand="0" w:evenVBand="0" w:oddHBand="0" w:evenHBand="0" w:firstRowFirstColumn="0" w:firstRowLastColumn="0" w:lastRowFirstColumn="0" w:lastRowLastColumn="0"/>
            <w:tcW w:w="1555" w:type="dxa"/>
          </w:tcPr>
          <w:p w14:paraId="0E330CFB" w14:textId="77777777" w:rsidR="000F7AF2" w:rsidRPr="0084518F" w:rsidRDefault="000F7AF2" w:rsidP="007E568F">
            <w:pPr>
              <w:rPr>
                <w:rFonts w:ascii="Times" w:hAnsi="Times"/>
                <w:b w:val="0"/>
                <w:bCs w:val="0"/>
                <w:color w:val="000000" w:themeColor="text1"/>
                <w:lang w:val="en-GB"/>
              </w:rPr>
            </w:pPr>
          </w:p>
        </w:tc>
        <w:tc>
          <w:tcPr>
            <w:tcW w:w="2835" w:type="dxa"/>
          </w:tcPr>
          <w:p w14:paraId="5785A1B8" w14:textId="77777777" w:rsidR="000F7AF2" w:rsidRPr="0084518F" w:rsidRDefault="000F7AF2" w:rsidP="000945D8">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tc>
        <w:tc>
          <w:tcPr>
            <w:tcW w:w="869" w:type="dxa"/>
          </w:tcPr>
          <w:p w14:paraId="3C99F3F3" w14:textId="77777777" w:rsidR="000F7AF2" w:rsidRPr="0084518F" w:rsidRDefault="000F7AF2"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tc>
        <w:tc>
          <w:tcPr>
            <w:tcW w:w="4317" w:type="dxa"/>
          </w:tcPr>
          <w:p w14:paraId="79307E86"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b/>
                <w:bCs/>
                <w:color w:val="000000" w:themeColor="text1"/>
                <w:lang w:val="en-GB"/>
              </w:rPr>
              <w:t>Block 2 – Intention to quit &amp; Smoking cessation</w:t>
            </w:r>
          </w:p>
        </w:tc>
      </w:tr>
      <w:tr w:rsidR="000945D8" w:rsidRPr="0084518F" w14:paraId="3B2CB05D" w14:textId="77777777" w:rsidTr="003C4727">
        <w:tc>
          <w:tcPr>
            <w:cnfStyle w:val="001000000000" w:firstRow="0" w:lastRow="0" w:firstColumn="1" w:lastColumn="0" w:oddVBand="0" w:evenVBand="0" w:oddHBand="0" w:evenHBand="0" w:firstRowFirstColumn="0" w:firstRowLastColumn="0" w:lastRowFirstColumn="0" w:lastRowLastColumn="0"/>
            <w:tcW w:w="1555" w:type="dxa"/>
          </w:tcPr>
          <w:p w14:paraId="56D36FF2" w14:textId="77777777" w:rsidR="000F7AF2" w:rsidRPr="0084518F" w:rsidRDefault="000F7AF2" w:rsidP="007E568F">
            <w:pPr>
              <w:rPr>
                <w:rFonts w:ascii="Times" w:hAnsi="Times"/>
                <w:b w:val="0"/>
                <w:bCs w:val="0"/>
                <w:color w:val="000000" w:themeColor="text1"/>
                <w:lang w:val="en-GB"/>
              </w:rPr>
            </w:pPr>
            <w:r w:rsidRPr="0084518F">
              <w:rPr>
                <w:rFonts w:ascii="Times" w:hAnsi="Times"/>
                <w:color w:val="000000" w:themeColor="text1"/>
                <w:lang w:val="en-GB"/>
              </w:rPr>
              <w:t>Outcomes</w:t>
            </w:r>
          </w:p>
        </w:tc>
        <w:tc>
          <w:tcPr>
            <w:tcW w:w="2835" w:type="dxa"/>
          </w:tcPr>
          <w:p w14:paraId="087A80DE" w14:textId="77777777" w:rsidR="000F7AF2" w:rsidRPr="0084518F" w:rsidRDefault="000F7AF2" w:rsidP="000945D8">
            <w:pPr>
              <w:ind w:left="4"/>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A process of quitting or stopping tobacco smoking.</w:t>
            </w:r>
          </w:p>
          <w:p w14:paraId="5EAE71FA" w14:textId="77777777" w:rsidR="000F7AF2" w:rsidRPr="0084518F" w:rsidRDefault="000F7AF2" w:rsidP="00355523">
            <w:pPr>
              <w:ind w:left="4"/>
              <w:cnfStyle w:val="000000000000" w:firstRow="0" w:lastRow="0" w:firstColumn="0" w:lastColumn="0" w:oddVBand="0" w:evenVBand="0" w:oddHBand="0" w:evenHBand="0" w:firstRowFirstColumn="0" w:firstRowLastColumn="0" w:lastRowFirstColumn="0" w:lastRowLastColumn="0"/>
              <w:rPr>
                <w:rFonts w:ascii="Times" w:hAnsi="Times"/>
                <w:i/>
                <w:iCs/>
                <w:color w:val="000000" w:themeColor="text1"/>
                <w:lang w:val="en-GB"/>
              </w:rPr>
            </w:pPr>
            <w:r w:rsidRPr="0084518F">
              <w:rPr>
                <w:rFonts w:ascii="Times" w:hAnsi="Times"/>
                <w:i/>
                <w:iCs/>
                <w:color w:val="000000" w:themeColor="text1"/>
                <w:lang w:val="en-GB"/>
              </w:rPr>
              <w:t>Primary outcome:</w:t>
            </w:r>
          </w:p>
          <w:p w14:paraId="65577FE6" w14:textId="77777777" w:rsidR="000F7AF2" w:rsidRPr="0084518F" w:rsidRDefault="000F7AF2" w:rsidP="004B0AC7">
            <w:pPr>
              <w:pStyle w:val="ListParagraph"/>
              <w:numPr>
                <w:ilvl w:val="0"/>
                <w:numId w:val="2"/>
              </w:numPr>
              <w:ind w:left="322"/>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Smoking abstinence</w:t>
            </w:r>
          </w:p>
          <w:p w14:paraId="68D292F6" w14:textId="77777777" w:rsidR="000F7AF2" w:rsidRPr="0084518F" w:rsidRDefault="000F7AF2" w:rsidP="004B0AC7">
            <w:pPr>
              <w:ind w:left="4"/>
              <w:cnfStyle w:val="000000000000" w:firstRow="0" w:lastRow="0" w:firstColumn="0" w:lastColumn="0" w:oddVBand="0" w:evenVBand="0" w:oddHBand="0" w:evenHBand="0" w:firstRowFirstColumn="0" w:firstRowLastColumn="0" w:lastRowFirstColumn="0" w:lastRowLastColumn="0"/>
              <w:rPr>
                <w:rFonts w:ascii="Times" w:hAnsi="Times"/>
                <w:i/>
                <w:iCs/>
                <w:color w:val="000000" w:themeColor="text1"/>
                <w:lang w:val="en-GB"/>
              </w:rPr>
            </w:pPr>
            <w:r w:rsidRPr="0084518F">
              <w:rPr>
                <w:rFonts w:ascii="Times" w:hAnsi="Times"/>
                <w:i/>
                <w:iCs/>
                <w:color w:val="000000" w:themeColor="text1"/>
                <w:lang w:val="en-GB"/>
              </w:rPr>
              <w:t>Secondary outcome:</w:t>
            </w:r>
          </w:p>
          <w:p w14:paraId="715CE398" w14:textId="77777777" w:rsidR="000F7AF2" w:rsidRPr="0084518F" w:rsidRDefault="000F7AF2" w:rsidP="004B0AC7">
            <w:pPr>
              <w:pStyle w:val="ListParagraph"/>
              <w:numPr>
                <w:ilvl w:val="0"/>
                <w:numId w:val="1"/>
              </w:numPr>
              <w:ind w:left="322"/>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Current/continued smoking</w:t>
            </w:r>
          </w:p>
          <w:p w14:paraId="13944491" w14:textId="77777777" w:rsidR="000F7AF2" w:rsidRPr="0084518F" w:rsidRDefault="000F7AF2" w:rsidP="004B0AC7">
            <w:pPr>
              <w:pStyle w:val="ListParagraph"/>
              <w:numPr>
                <w:ilvl w:val="0"/>
                <w:numId w:val="1"/>
              </w:numPr>
              <w:ind w:left="322"/>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Quit attempts</w:t>
            </w:r>
          </w:p>
          <w:p w14:paraId="3A173C61" w14:textId="77777777" w:rsidR="000F7AF2" w:rsidRPr="0084518F" w:rsidRDefault="000F7AF2" w:rsidP="004B0AC7">
            <w:pPr>
              <w:pStyle w:val="ListParagraph"/>
              <w:numPr>
                <w:ilvl w:val="0"/>
                <w:numId w:val="1"/>
              </w:numPr>
              <w:ind w:left="322"/>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Intention to quit</w:t>
            </w:r>
          </w:p>
          <w:p w14:paraId="28741694" w14:textId="77777777" w:rsidR="000F7AF2" w:rsidRPr="0084518F" w:rsidRDefault="000F7AF2" w:rsidP="004B0AC7">
            <w:pPr>
              <w:pStyle w:val="ListParagraph"/>
              <w:numPr>
                <w:ilvl w:val="0"/>
                <w:numId w:val="1"/>
              </w:numPr>
              <w:ind w:left="322"/>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Readiness to quit</w:t>
            </w:r>
          </w:p>
          <w:p w14:paraId="0892EE3B" w14:textId="275B21C3" w:rsidR="000F7AF2" w:rsidRPr="0084518F" w:rsidRDefault="000F7AF2" w:rsidP="004B0AC7">
            <w:pPr>
              <w:pStyle w:val="ListParagraph"/>
              <w:numPr>
                <w:ilvl w:val="0"/>
                <w:numId w:val="1"/>
              </w:numPr>
              <w:ind w:left="322"/>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 xml:space="preserve">Adherence to/uptake </w:t>
            </w:r>
            <w:r w:rsidR="006B6EB0" w:rsidRPr="0084518F">
              <w:rPr>
                <w:rFonts w:ascii="Times" w:hAnsi="Times"/>
                <w:color w:val="000000" w:themeColor="text1"/>
                <w:lang w:val="en-GB"/>
              </w:rPr>
              <w:t>of Smoking</w:t>
            </w:r>
            <w:r w:rsidRPr="0084518F">
              <w:rPr>
                <w:rFonts w:ascii="Times" w:hAnsi="Times"/>
                <w:color w:val="000000" w:themeColor="text1"/>
                <w:lang w:val="en-GB"/>
              </w:rPr>
              <w:t xml:space="preserve"> cessation aids</w:t>
            </w:r>
          </w:p>
        </w:tc>
        <w:tc>
          <w:tcPr>
            <w:tcW w:w="869" w:type="dxa"/>
          </w:tcPr>
          <w:p w14:paraId="07CA0555" w14:textId="77777777" w:rsidR="000F7AF2" w:rsidRPr="0084518F" w:rsidRDefault="000F7AF2" w:rsidP="004B0AC7">
            <w:pPr>
              <w:jc w:val="cente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r w:rsidRPr="0084518F">
              <w:rPr>
                <w:rFonts w:ascii="Times" w:hAnsi="Times"/>
                <w:color w:val="000000" w:themeColor="text1"/>
                <w:lang w:val="en-GB"/>
              </w:rPr>
              <w:t>#4</w:t>
            </w:r>
          </w:p>
        </w:tc>
        <w:tc>
          <w:tcPr>
            <w:tcW w:w="4317" w:type="dxa"/>
          </w:tcPr>
          <w:p w14:paraId="6C3B54AF"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r w:rsidRPr="0084518F">
              <w:rPr>
                <w:rFonts w:ascii="Times" w:hAnsi="Times"/>
                <w:color w:val="000000" w:themeColor="text1"/>
                <w:lang w:val="en-GB"/>
              </w:rPr>
              <w:t>Smoking cessation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OR tobacco use cessation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xml:space="preserve">] OR smoking cessation [Title/Abstract] OR quit* OR </w:t>
            </w:r>
            <w:proofErr w:type="spellStart"/>
            <w:r w:rsidRPr="0084518F">
              <w:rPr>
                <w:rFonts w:ascii="Times" w:hAnsi="Times"/>
                <w:color w:val="000000" w:themeColor="text1"/>
                <w:lang w:val="en-GB"/>
              </w:rPr>
              <w:t>abstinen</w:t>
            </w:r>
            <w:proofErr w:type="spellEnd"/>
            <w:r w:rsidRPr="0084518F">
              <w:rPr>
                <w:rFonts w:ascii="Times" w:hAnsi="Times"/>
                <w:color w:val="000000" w:themeColor="text1"/>
                <w:lang w:val="en-GB"/>
              </w:rPr>
              <w:t xml:space="preserve">* OR stop* OR cess* or cease* OR </w:t>
            </w:r>
            <w:proofErr w:type="spellStart"/>
            <w:r w:rsidRPr="0084518F">
              <w:rPr>
                <w:rFonts w:ascii="Times" w:hAnsi="Times"/>
                <w:color w:val="000000" w:themeColor="text1"/>
                <w:lang w:val="en-GB"/>
              </w:rPr>
              <w:t>giv</w:t>
            </w:r>
            <w:proofErr w:type="spellEnd"/>
            <w:r w:rsidRPr="0084518F">
              <w:rPr>
                <w:rFonts w:ascii="Times" w:hAnsi="Times"/>
                <w:color w:val="000000" w:themeColor="text1"/>
                <w:lang w:val="en-GB"/>
              </w:rPr>
              <w:t>* up OR intention* OR readiness*</w:t>
            </w:r>
          </w:p>
        </w:tc>
      </w:tr>
      <w:tr w:rsidR="000945D8" w:rsidRPr="0084518F" w14:paraId="65E701FB" w14:textId="77777777" w:rsidTr="003C4727">
        <w:tc>
          <w:tcPr>
            <w:cnfStyle w:val="001000000000" w:firstRow="0" w:lastRow="0" w:firstColumn="1" w:lastColumn="0" w:oddVBand="0" w:evenVBand="0" w:oddHBand="0" w:evenHBand="0" w:firstRowFirstColumn="0" w:firstRowLastColumn="0" w:lastRowFirstColumn="0" w:lastRowLastColumn="0"/>
            <w:tcW w:w="1555" w:type="dxa"/>
          </w:tcPr>
          <w:p w14:paraId="3C76C41D" w14:textId="77777777" w:rsidR="000F7AF2" w:rsidRPr="0084518F" w:rsidRDefault="000F7AF2" w:rsidP="007E568F">
            <w:pPr>
              <w:rPr>
                <w:rFonts w:ascii="Times" w:hAnsi="Times"/>
                <w:b w:val="0"/>
                <w:bCs w:val="0"/>
                <w:color w:val="000000" w:themeColor="text1"/>
                <w:lang w:val="en-GB"/>
              </w:rPr>
            </w:pPr>
          </w:p>
        </w:tc>
        <w:tc>
          <w:tcPr>
            <w:tcW w:w="2835" w:type="dxa"/>
          </w:tcPr>
          <w:p w14:paraId="334E6EB1" w14:textId="77777777" w:rsidR="000F7AF2" w:rsidRPr="0084518F" w:rsidRDefault="000F7AF2" w:rsidP="000945D8">
            <w:pP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p>
        </w:tc>
        <w:tc>
          <w:tcPr>
            <w:tcW w:w="869" w:type="dxa"/>
          </w:tcPr>
          <w:p w14:paraId="62F95431" w14:textId="77777777" w:rsidR="000F7AF2" w:rsidRPr="0084518F" w:rsidRDefault="000F7AF2" w:rsidP="00355523">
            <w:pPr>
              <w:jc w:val="cente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p>
        </w:tc>
        <w:tc>
          <w:tcPr>
            <w:tcW w:w="4317" w:type="dxa"/>
          </w:tcPr>
          <w:p w14:paraId="121FB81E"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r w:rsidRPr="0084518F">
              <w:rPr>
                <w:rFonts w:ascii="Times" w:hAnsi="Times"/>
                <w:b/>
                <w:bCs/>
                <w:color w:val="000000" w:themeColor="text1"/>
                <w:lang w:val="en-GB"/>
              </w:rPr>
              <w:t>Search hits</w:t>
            </w:r>
          </w:p>
        </w:tc>
      </w:tr>
      <w:tr w:rsidR="000945D8" w:rsidRPr="0084518F" w14:paraId="2061CA6F" w14:textId="77777777" w:rsidTr="003C4727">
        <w:tc>
          <w:tcPr>
            <w:cnfStyle w:val="001000000000" w:firstRow="0" w:lastRow="0" w:firstColumn="1" w:lastColumn="0" w:oddVBand="0" w:evenVBand="0" w:oddHBand="0" w:evenHBand="0" w:firstRowFirstColumn="0" w:firstRowLastColumn="0" w:lastRowFirstColumn="0" w:lastRowLastColumn="0"/>
            <w:tcW w:w="1555" w:type="dxa"/>
          </w:tcPr>
          <w:p w14:paraId="6A43E507" w14:textId="77777777" w:rsidR="000F7AF2" w:rsidRPr="0084518F" w:rsidRDefault="000F7AF2" w:rsidP="007E568F">
            <w:pPr>
              <w:pStyle w:val="ListParagraph"/>
              <w:ind w:left="31"/>
              <w:rPr>
                <w:rFonts w:ascii="Times" w:hAnsi="Times"/>
                <w:color w:val="000000" w:themeColor="text1"/>
                <w:lang w:val="en-GB"/>
              </w:rPr>
            </w:pPr>
          </w:p>
        </w:tc>
        <w:tc>
          <w:tcPr>
            <w:tcW w:w="2835" w:type="dxa"/>
          </w:tcPr>
          <w:p w14:paraId="49B63E7F" w14:textId="77777777" w:rsidR="000F7AF2" w:rsidRPr="0084518F" w:rsidRDefault="000F7AF2" w:rsidP="000945D8">
            <w:pPr>
              <w:ind w:left="4"/>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tc>
        <w:tc>
          <w:tcPr>
            <w:tcW w:w="869" w:type="dxa"/>
          </w:tcPr>
          <w:p w14:paraId="6F8858C3" w14:textId="77777777" w:rsidR="000F7AF2" w:rsidRPr="0084518F" w:rsidRDefault="000F7AF2" w:rsidP="00355523">
            <w:pPr>
              <w:ind w:left="4"/>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#5</w:t>
            </w:r>
          </w:p>
        </w:tc>
        <w:tc>
          <w:tcPr>
            <w:tcW w:w="4317" w:type="dxa"/>
          </w:tcPr>
          <w:p w14:paraId="5CC22DBE"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color w:val="000000" w:themeColor="text1"/>
                <w:lang w:val="en-GB"/>
              </w:rPr>
              <w:t xml:space="preserve">#3 AND #4 </w:t>
            </w:r>
          </w:p>
        </w:tc>
      </w:tr>
      <w:tr w:rsidR="000945D8" w:rsidRPr="0084518F" w14:paraId="622EFE6E" w14:textId="77777777" w:rsidTr="003C4727">
        <w:tc>
          <w:tcPr>
            <w:cnfStyle w:val="001000000000" w:firstRow="0" w:lastRow="0" w:firstColumn="1" w:lastColumn="0" w:oddVBand="0" w:evenVBand="0" w:oddHBand="0" w:evenHBand="0" w:firstRowFirstColumn="0" w:firstRowLastColumn="0" w:lastRowFirstColumn="0" w:lastRowLastColumn="0"/>
            <w:tcW w:w="1555" w:type="dxa"/>
          </w:tcPr>
          <w:p w14:paraId="629FDA31" w14:textId="77777777" w:rsidR="000F7AF2" w:rsidRPr="0084518F" w:rsidRDefault="000F7AF2" w:rsidP="007E568F">
            <w:pPr>
              <w:pStyle w:val="ListParagraph"/>
              <w:ind w:left="31"/>
              <w:rPr>
                <w:rFonts w:ascii="Times" w:hAnsi="Times"/>
                <w:b w:val="0"/>
                <w:bCs w:val="0"/>
                <w:color w:val="000000" w:themeColor="text1"/>
                <w:lang w:val="en-GB"/>
              </w:rPr>
            </w:pPr>
          </w:p>
        </w:tc>
        <w:tc>
          <w:tcPr>
            <w:tcW w:w="2835" w:type="dxa"/>
          </w:tcPr>
          <w:p w14:paraId="298269C9" w14:textId="77777777" w:rsidR="000F7AF2" w:rsidRPr="0084518F" w:rsidRDefault="000F7AF2" w:rsidP="000945D8">
            <w:pPr>
              <w:ind w:left="4"/>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tc>
        <w:tc>
          <w:tcPr>
            <w:tcW w:w="869" w:type="dxa"/>
          </w:tcPr>
          <w:p w14:paraId="0B2111A6" w14:textId="77777777" w:rsidR="000F7AF2" w:rsidRPr="0084518F" w:rsidRDefault="000F7AF2" w:rsidP="00355523">
            <w:pPr>
              <w:ind w:left="4"/>
              <w:jc w:val="cente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p>
        </w:tc>
        <w:tc>
          <w:tcPr>
            <w:tcW w:w="4317" w:type="dxa"/>
          </w:tcPr>
          <w:p w14:paraId="0EAEC7AD"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lang w:val="en-GB"/>
              </w:rPr>
            </w:pPr>
            <w:r w:rsidRPr="0084518F">
              <w:rPr>
                <w:rFonts w:ascii="Times" w:hAnsi="Times"/>
                <w:b/>
                <w:bCs/>
                <w:color w:val="000000" w:themeColor="text1"/>
                <w:lang w:val="en-GB"/>
              </w:rPr>
              <w:t>Limits</w:t>
            </w:r>
          </w:p>
        </w:tc>
      </w:tr>
      <w:tr w:rsidR="000945D8" w:rsidRPr="0084518F" w14:paraId="5AE369FC" w14:textId="77777777" w:rsidTr="003C4727">
        <w:tc>
          <w:tcPr>
            <w:cnfStyle w:val="001000000000" w:firstRow="0" w:lastRow="0" w:firstColumn="1" w:lastColumn="0" w:oddVBand="0" w:evenVBand="0" w:oddHBand="0" w:evenHBand="0" w:firstRowFirstColumn="0" w:firstRowLastColumn="0" w:lastRowFirstColumn="0" w:lastRowLastColumn="0"/>
            <w:tcW w:w="1555" w:type="dxa"/>
          </w:tcPr>
          <w:p w14:paraId="3FE39FD9" w14:textId="77777777" w:rsidR="000F7AF2" w:rsidRPr="0084518F" w:rsidRDefault="000F7AF2" w:rsidP="007E568F">
            <w:pPr>
              <w:rPr>
                <w:rFonts w:ascii="Times" w:hAnsi="Times"/>
                <w:b w:val="0"/>
                <w:bCs w:val="0"/>
                <w:color w:val="000000" w:themeColor="text1"/>
                <w:lang w:val="en-GB"/>
              </w:rPr>
            </w:pPr>
          </w:p>
        </w:tc>
        <w:tc>
          <w:tcPr>
            <w:tcW w:w="2835" w:type="dxa"/>
          </w:tcPr>
          <w:p w14:paraId="1A78122A" w14:textId="77777777" w:rsidR="000F7AF2" w:rsidRPr="0084518F" w:rsidRDefault="000F7AF2" w:rsidP="000945D8">
            <w:pP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p>
        </w:tc>
        <w:tc>
          <w:tcPr>
            <w:tcW w:w="869" w:type="dxa"/>
          </w:tcPr>
          <w:p w14:paraId="0B5D8FEE" w14:textId="77777777" w:rsidR="000F7AF2" w:rsidRPr="0084518F" w:rsidRDefault="000F7AF2" w:rsidP="00355523">
            <w:pPr>
              <w:jc w:val="cente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r w:rsidRPr="0084518F">
              <w:rPr>
                <w:rFonts w:ascii="Times" w:hAnsi="Times"/>
                <w:color w:val="000000" w:themeColor="text1"/>
                <w:lang w:val="en-GB"/>
              </w:rPr>
              <w:t>#6</w:t>
            </w:r>
          </w:p>
        </w:tc>
        <w:tc>
          <w:tcPr>
            <w:tcW w:w="4317" w:type="dxa"/>
          </w:tcPr>
          <w:p w14:paraId="1F67598E" w14:textId="77777777" w:rsidR="000F7AF2" w:rsidRPr="0084518F" w:rsidRDefault="000F7AF2" w:rsidP="004B0AC7">
            <w:pPr>
              <w:cnfStyle w:val="000000000000" w:firstRow="0" w:lastRow="0" w:firstColumn="0" w:lastColumn="0" w:oddVBand="0" w:evenVBand="0" w:oddHBand="0" w:evenHBand="0" w:firstRowFirstColumn="0" w:firstRowLastColumn="0" w:lastRowFirstColumn="0" w:lastRowLastColumn="0"/>
              <w:rPr>
                <w:rFonts w:ascii="Times" w:hAnsi="Times"/>
                <w:b/>
                <w:bCs/>
                <w:color w:val="000000" w:themeColor="text1"/>
                <w:lang w:val="en-GB"/>
              </w:rPr>
            </w:pPr>
            <w:r w:rsidRPr="0084518F">
              <w:rPr>
                <w:rFonts w:ascii="Times" w:hAnsi="Times"/>
                <w:color w:val="000000" w:themeColor="text1"/>
                <w:lang w:val="en-GB"/>
              </w:rPr>
              <w:t>Limit #5 to English language and Human species using filters</w:t>
            </w:r>
          </w:p>
        </w:tc>
      </w:tr>
    </w:tbl>
    <w:p w14:paraId="6165DABC" w14:textId="77777777" w:rsidR="000F7AF2" w:rsidRPr="0084518F" w:rsidRDefault="000F7AF2"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1B85579C" w14:textId="76EA96D9" w:rsidR="000F7AF2" w:rsidRPr="0084518F" w:rsidRDefault="000F7AF2" w:rsidP="007E568F">
      <w:pPr>
        <w:pStyle w:val="Caption"/>
        <w:rPr>
          <w:rFonts w:ascii="Times" w:hAnsi="Times"/>
          <w:color w:val="000000" w:themeColor="text1"/>
          <w:sz w:val="24"/>
          <w:szCs w:val="24"/>
          <w:lang w:val="en-GB"/>
        </w:rPr>
      </w:pPr>
      <w:bookmarkStart w:id="343" w:name="_Ref69986310"/>
      <w:bookmarkStart w:id="344" w:name="_Toc73955128"/>
      <w:r w:rsidRPr="0084518F">
        <w:rPr>
          <w:rFonts w:ascii="Times" w:hAnsi="Times"/>
          <w:color w:val="000000" w:themeColor="text1"/>
          <w:sz w:val="24"/>
          <w:szCs w:val="24"/>
          <w:lang w:val="en-GB"/>
        </w:rPr>
        <w:lastRenderedPageBreak/>
        <w:t xml:space="preserve">Table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Table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2</w:t>
      </w:r>
      <w:r w:rsidRPr="003B469F">
        <w:rPr>
          <w:rFonts w:ascii="Times" w:hAnsi="Times"/>
          <w:color w:val="000000" w:themeColor="text1"/>
          <w:sz w:val="24"/>
          <w:szCs w:val="24"/>
          <w:lang w:val="en-GB"/>
        </w:rPr>
        <w:fldChar w:fldCharType="end"/>
      </w:r>
      <w:bookmarkEnd w:id="343"/>
      <w:r w:rsidRPr="0084518F">
        <w:rPr>
          <w:rFonts w:ascii="Times" w:hAnsi="Times"/>
          <w:color w:val="000000" w:themeColor="text1"/>
          <w:sz w:val="24"/>
          <w:szCs w:val="24"/>
          <w:lang w:val="en-GB"/>
        </w:rPr>
        <w:t xml:space="preserve"> – Search strings developed and adapted for </w:t>
      </w:r>
      <w:r w:rsidR="00A0599F" w:rsidRPr="0084518F">
        <w:rPr>
          <w:rFonts w:ascii="Times" w:hAnsi="Times"/>
          <w:color w:val="000000" w:themeColor="text1"/>
          <w:sz w:val="24"/>
          <w:szCs w:val="24"/>
          <w:lang w:val="en-GB"/>
        </w:rPr>
        <w:t>specific</w:t>
      </w:r>
      <w:r w:rsidRPr="0084518F">
        <w:rPr>
          <w:rFonts w:ascii="Times" w:hAnsi="Times"/>
          <w:color w:val="000000" w:themeColor="text1"/>
          <w:sz w:val="24"/>
          <w:szCs w:val="24"/>
          <w:lang w:val="en-GB"/>
        </w:rPr>
        <w:t xml:space="preserve"> databases</w:t>
      </w:r>
      <w:bookmarkEnd w:id="344"/>
    </w:p>
    <w:tbl>
      <w:tblPr>
        <w:tblStyle w:val="GridTable1Light"/>
        <w:tblW w:w="9634" w:type="dxa"/>
        <w:tblLook w:val="04A0" w:firstRow="1" w:lastRow="0" w:firstColumn="1" w:lastColumn="0" w:noHBand="0" w:noVBand="1"/>
      </w:tblPr>
      <w:tblGrid>
        <w:gridCol w:w="1960"/>
        <w:gridCol w:w="7674"/>
      </w:tblGrid>
      <w:tr w:rsidR="000945D8" w:rsidRPr="0084518F" w14:paraId="45AF4172" w14:textId="77777777" w:rsidTr="003C472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57EB211" w14:textId="77777777" w:rsidR="000F7AF2" w:rsidRPr="0084518F" w:rsidRDefault="000F7AF2" w:rsidP="003B469F">
            <w:pPr>
              <w:spacing w:after="120"/>
              <w:rPr>
                <w:rFonts w:ascii="Times" w:hAnsi="Times" w:cs="Arial"/>
                <w:color w:val="000000" w:themeColor="text1"/>
                <w:sz w:val="20"/>
                <w:szCs w:val="20"/>
                <w:lang w:val="en-GB"/>
              </w:rPr>
            </w:pPr>
            <w:r w:rsidRPr="0084518F">
              <w:rPr>
                <w:rFonts w:ascii="Times" w:hAnsi="Times" w:cs="Arial"/>
                <w:color w:val="000000" w:themeColor="text1"/>
                <w:sz w:val="20"/>
                <w:szCs w:val="20"/>
                <w:lang w:val="en-GB"/>
              </w:rPr>
              <w:t>Database</w:t>
            </w:r>
          </w:p>
        </w:tc>
        <w:tc>
          <w:tcPr>
            <w:tcW w:w="7674" w:type="dxa"/>
            <w:hideMark/>
          </w:tcPr>
          <w:p w14:paraId="4882316F" w14:textId="77777777" w:rsidR="000F7AF2" w:rsidRPr="0084518F" w:rsidRDefault="000F7AF2" w:rsidP="003B469F">
            <w:pPr>
              <w:spacing w:after="120"/>
              <w:cnfStyle w:val="100000000000" w:firstRow="1" w:lastRow="0" w:firstColumn="0" w:lastColumn="0" w:oddVBand="0" w:evenVBand="0" w:oddHBand="0" w:evenHBand="0" w:firstRowFirstColumn="0" w:firstRowLastColumn="0" w:lastRowFirstColumn="0" w:lastRowLastColumn="0"/>
              <w:rPr>
                <w:rFonts w:ascii="Times" w:hAnsi="Times" w:cs="Arial"/>
                <w:b w:val="0"/>
                <w:bCs w:val="0"/>
                <w:color w:val="000000" w:themeColor="text1"/>
                <w:sz w:val="20"/>
                <w:szCs w:val="20"/>
                <w:lang w:val="en-GB"/>
              </w:rPr>
            </w:pPr>
            <w:r w:rsidRPr="0084518F">
              <w:rPr>
                <w:rFonts w:ascii="Times" w:hAnsi="Times" w:cs="Arial"/>
                <w:color w:val="000000" w:themeColor="text1"/>
                <w:sz w:val="20"/>
                <w:szCs w:val="20"/>
                <w:lang w:val="en-GB"/>
              </w:rPr>
              <w:t>Search strings</w:t>
            </w:r>
          </w:p>
        </w:tc>
      </w:tr>
      <w:tr w:rsidR="000945D8" w:rsidRPr="0084518F" w14:paraId="15AC34B0" w14:textId="77777777" w:rsidTr="003C4727">
        <w:trPr>
          <w:trHeight w:val="120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F6E8F3F" w14:textId="77777777" w:rsidR="000F7AF2" w:rsidRPr="0084518F" w:rsidRDefault="000F7AF2" w:rsidP="003B469F">
            <w:pPr>
              <w:spacing w:after="120"/>
              <w:rPr>
                <w:rFonts w:ascii="Times" w:hAnsi="Times" w:cs="Arial"/>
                <w:b w:val="0"/>
                <w:bCs w:val="0"/>
                <w:color w:val="000000" w:themeColor="text1"/>
                <w:sz w:val="20"/>
                <w:szCs w:val="20"/>
                <w:lang w:val="en-GB"/>
              </w:rPr>
            </w:pPr>
            <w:r w:rsidRPr="0084518F">
              <w:rPr>
                <w:rFonts w:ascii="Times" w:hAnsi="Times" w:cs="Arial"/>
                <w:color w:val="000000" w:themeColor="text1"/>
                <w:sz w:val="20"/>
                <w:szCs w:val="20"/>
                <w:lang w:val="en-GB"/>
              </w:rPr>
              <w:t>Scopus</w:t>
            </w:r>
          </w:p>
        </w:tc>
        <w:tc>
          <w:tcPr>
            <w:tcW w:w="7674" w:type="dxa"/>
            <w:hideMark/>
          </w:tcPr>
          <w:p w14:paraId="7F7A661C" w14:textId="77777777" w:rsidR="000F7AF2" w:rsidRPr="0084518F" w:rsidRDefault="000F7AF2"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 xml:space="preserve">( ( TITLE-ABS-KEY ( </w:t>
            </w:r>
            <w:proofErr w:type="spellStart"/>
            <w:r w:rsidRPr="0084518F">
              <w:rPr>
                <w:rFonts w:ascii="Times" w:hAnsi="Times" w:cs="Arial"/>
                <w:color w:val="000000" w:themeColor="text1"/>
                <w:sz w:val="20"/>
                <w:szCs w:val="20"/>
                <w:lang w:val="en-GB"/>
              </w:rPr>
              <w:t>hiv</w:t>
            </w:r>
            <w:proofErr w:type="spellEnd"/>
            <w:r w:rsidRPr="0084518F">
              <w:rPr>
                <w:rFonts w:ascii="Times" w:hAnsi="Times" w:cs="Arial"/>
                <w:color w:val="000000" w:themeColor="text1"/>
                <w:sz w:val="20"/>
                <w:szCs w:val="20"/>
                <w:lang w:val="en-GB"/>
              </w:rPr>
              <w:t xml:space="preserve">  OR  "acquired immunodeficiency syndrome"  OR  "human immunodeficiency virus"  OR  aids )  AND  TITLE-ABS-KEY ( </w:t>
            </w:r>
            <w:proofErr w:type="spellStart"/>
            <w:r w:rsidRPr="0084518F">
              <w:rPr>
                <w:rFonts w:ascii="Times" w:hAnsi="Times" w:cs="Arial"/>
                <w:color w:val="000000" w:themeColor="text1"/>
                <w:sz w:val="20"/>
                <w:szCs w:val="20"/>
                <w:lang w:val="en-GB"/>
              </w:rPr>
              <w:t>smok</w:t>
            </w:r>
            <w:proofErr w:type="spellEnd"/>
            <w:r w:rsidRPr="0084518F">
              <w:rPr>
                <w:rFonts w:ascii="Times" w:hAnsi="Times" w:cs="Arial"/>
                <w:color w:val="000000" w:themeColor="text1"/>
                <w:sz w:val="20"/>
                <w:szCs w:val="20"/>
                <w:lang w:val="en-GB"/>
              </w:rPr>
              <w:t xml:space="preserve">*  OR  "tobacco use*"  OR  nicotine ) ) )  AND  ( ( TITLE-ABS-KEY ( "smoking cessation"  OR  "tobacco use cessation" )  OR  ALL ( quit*  OR  </w:t>
            </w:r>
            <w:proofErr w:type="spellStart"/>
            <w:r w:rsidRPr="0084518F">
              <w:rPr>
                <w:rFonts w:ascii="Times" w:hAnsi="Times" w:cs="Arial"/>
                <w:color w:val="000000" w:themeColor="text1"/>
                <w:sz w:val="20"/>
                <w:szCs w:val="20"/>
                <w:lang w:val="en-GB"/>
              </w:rPr>
              <w:t>abstinen</w:t>
            </w:r>
            <w:proofErr w:type="spellEnd"/>
            <w:r w:rsidRPr="0084518F">
              <w:rPr>
                <w:rFonts w:ascii="Times" w:hAnsi="Times" w:cs="Arial"/>
                <w:color w:val="000000" w:themeColor="text1"/>
                <w:sz w:val="20"/>
                <w:szCs w:val="20"/>
                <w:lang w:val="en-GB"/>
              </w:rPr>
              <w:t>*  OR  stop*  OR  "</w:t>
            </w:r>
            <w:proofErr w:type="spellStart"/>
            <w:r w:rsidRPr="0084518F">
              <w:rPr>
                <w:rFonts w:ascii="Times" w:hAnsi="Times" w:cs="Arial"/>
                <w:color w:val="000000" w:themeColor="text1"/>
                <w:sz w:val="20"/>
                <w:szCs w:val="20"/>
                <w:lang w:val="en-GB"/>
              </w:rPr>
              <w:t>giv</w:t>
            </w:r>
            <w:proofErr w:type="spellEnd"/>
            <w:r w:rsidRPr="0084518F">
              <w:rPr>
                <w:rFonts w:ascii="Times" w:hAnsi="Times" w:cs="Arial"/>
                <w:color w:val="000000" w:themeColor="text1"/>
                <w:sz w:val="20"/>
                <w:szCs w:val="20"/>
                <w:lang w:val="en-GB"/>
              </w:rPr>
              <w:t>* up"  OR  cess*  OR  cease*  OR  intention*  OR  readiness* ) ) )  AND  ( LIMIT-TO ( LANGUAGE ,  "English" ) )  AND  ( LIMIT-TO ( DOCTYPE ,  "</w:t>
            </w:r>
            <w:proofErr w:type="spellStart"/>
            <w:r w:rsidRPr="0084518F">
              <w:rPr>
                <w:rFonts w:ascii="Times" w:hAnsi="Times" w:cs="Arial"/>
                <w:color w:val="000000" w:themeColor="text1"/>
                <w:sz w:val="20"/>
                <w:szCs w:val="20"/>
                <w:lang w:val="en-GB"/>
              </w:rPr>
              <w:t>ar</w:t>
            </w:r>
            <w:proofErr w:type="spellEnd"/>
            <w:r w:rsidRPr="0084518F">
              <w:rPr>
                <w:rFonts w:ascii="Times" w:hAnsi="Times" w:cs="Arial"/>
                <w:color w:val="000000" w:themeColor="text1"/>
                <w:sz w:val="20"/>
                <w:szCs w:val="20"/>
                <w:lang w:val="en-GB"/>
              </w:rPr>
              <w:t xml:space="preserve">" ) ) </w:t>
            </w:r>
          </w:p>
        </w:tc>
      </w:tr>
      <w:tr w:rsidR="000945D8" w:rsidRPr="0084518F" w14:paraId="4FBB07BC" w14:textId="77777777" w:rsidTr="003C4727">
        <w:trPr>
          <w:trHeight w:val="120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A6E08CD" w14:textId="77777777" w:rsidR="000F7AF2" w:rsidRPr="0084518F" w:rsidRDefault="000F7AF2" w:rsidP="003B469F">
            <w:pPr>
              <w:spacing w:after="120"/>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PsycInfo</w:t>
            </w:r>
            <w:proofErr w:type="spellEnd"/>
          </w:p>
        </w:tc>
        <w:tc>
          <w:tcPr>
            <w:tcW w:w="7674" w:type="dxa"/>
            <w:hideMark/>
          </w:tcPr>
          <w:p w14:paraId="3A54512D" w14:textId="77777777" w:rsidR="000F7AF2" w:rsidRPr="0084518F" w:rsidRDefault="000F7AF2"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(HIV)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("acquired immunodeficiency syndrome")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("human immunodeficiency virus")) AND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w:t>
            </w:r>
            <w:proofErr w:type="spellStart"/>
            <w:r w:rsidRPr="0084518F">
              <w:rPr>
                <w:rFonts w:ascii="Times" w:hAnsi="Times" w:cs="Arial"/>
                <w:color w:val="000000" w:themeColor="text1"/>
                <w:sz w:val="20"/>
                <w:szCs w:val="20"/>
                <w:lang w:val="en-GB"/>
              </w:rPr>
              <w:t>smok</w:t>
            </w:r>
            <w:proofErr w:type="spellEnd"/>
            <w:r w:rsidRPr="0084518F">
              <w:rPr>
                <w:rFonts w:ascii="Times" w:hAnsi="Times" w:cs="Arial"/>
                <w:color w:val="000000" w:themeColor="text1"/>
                <w:sz w:val="20"/>
                <w:szCs w:val="20"/>
                <w:lang w:val="en-GB"/>
              </w:rPr>
              <w:t xml:space="preserve">*)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(("tobacco use" OR "tobacco used" OR "tobacco users"))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(nicotine))) AND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("smoking cessation")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("tobacco use cessation")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(quit*)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w:t>
            </w:r>
            <w:proofErr w:type="spellStart"/>
            <w:r w:rsidRPr="0084518F">
              <w:rPr>
                <w:rFonts w:ascii="Times" w:hAnsi="Times" w:cs="Arial"/>
                <w:color w:val="000000" w:themeColor="text1"/>
                <w:sz w:val="20"/>
                <w:szCs w:val="20"/>
                <w:lang w:val="en-GB"/>
              </w:rPr>
              <w:t>abstinen</w:t>
            </w:r>
            <w:proofErr w:type="spellEnd"/>
            <w:r w:rsidRPr="0084518F">
              <w:rPr>
                <w:rFonts w:ascii="Times" w:hAnsi="Times" w:cs="Arial"/>
                <w:color w:val="000000" w:themeColor="text1"/>
                <w:sz w:val="20"/>
                <w:szCs w:val="20"/>
                <w:lang w:val="en-GB"/>
              </w:rPr>
              <w:t xml:space="preserve">*)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(stop*)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(cease*)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(cess*)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w:t>
            </w:r>
            <w:proofErr w:type="spellStart"/>
            <w:r w:rsidRPr="0084518F">
              <w:rPr>
                <w:rFonts w:ascii="Times" w:hAnsi="Times" w:cs="Arial"/>
                <w:color w:val="000000" w:themeColor="text1"/>
                <w:sz w:val="20"/>
                <w:szCs w:val="20"/>
                <w:lang w:val="en-GB"/>
              </w:rPr>
              <w:t>giv</w:t>
            </w:r>
            <w:proofErr w:type="spellEnd"/>
            <w:r w:rsidRPr="0084518F">
              <w:rPr>
                <w:rFonts w:ascii="Times" w:hAnsi="Times" w:cs="Arial"/>
                <w:color w:val="000000" w:themeColor="text1"/>
                <w:sz w:val="20"/>
                <w:szCs w:val="20"/>
                <w:lang w:val="en-GB"/>
              </w:rPr>
              <w:t xml:space="preserve">* up")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 xml:space="preserve">(intention*) OR </w:t>
            </w:r>
            <w:proofErr w:type="spellStart"/>
            <w:r w:rsidRPr="0084518F">
              <w:rPr>
                <w:rFonts w:ascii="Times" w:hAnsi="Times" w:cs="Arial"/>
                <w:color w:val="000000" w:themeColor="text1"/>
                <w:sz w:val="20"/>
                <w:szCs w:val="20"/>
                <w:lang w:val="en-GB"/>
              </w:rPr>
              <w:t>noft</w:t>
            </w:r>
            <w:proofErr w:type="spellEnd"/>
            <w:r w:rsidRPr="0084518F">
              <w:rPr>
                <w:rFonts w:ascii="Times" w:hAnsi="Times" w:cs="Arial"/>
                <w:color w:val="000000" w:themeColor="text1"/>
                <w:sz w:val="20"/>
                <w:szCs w:val="20"/>
                <w:lang w:val="en-GB"/>
              </w:rPr>
              <w:t>(readiness*)) AND (</w:t>
            </w:r>
            <w:proofErr w:type="spellStart"/>
            <w:r w:rsidRPr="0084518F">
              <w:rPr>
                <w:rFonts w:ascii="Times" w:hAnsi="Times" w:cs="Arial"/>
                <w:color w:val="000000" w:themeColor="text1"/>
                <w:sz w:val="20"/>
                <w:szCs w:val="20"/>
                <w:lang w:val="en-GB"/>
              </w:rPr>
              <w:t>la.exact</w:t>
            </w:r>
            <w:proofErr w:type="spellEnd"/>
            <w:r w:rsidRPr="0084518F">
              <w:rPr>
                <w:rFonts w:ascii="Times" w:hAnsi="Times" w:cs="Arial"/>
                <w:color w:val="000000" w:themeColor="text1"/>
                <w:sz w:val="20"/>
                <w:szCs w:val="20"/>
                <w:lang w:val="en-GB"/>
              </w:rPr>
              <w:t>("</w:t>
            </w:r>
            <w:proofErr w:type="spellStart"/>
            <w:r w:rsidRPr="0084518F">
              <w:rPr>
                <w:rFonts w:ascii="Times" w:hAnsi="Times" w:cs="Arial"/>
                <w:color w:val="000000" w:themeColor="text1"/>
                <w:sz w:val="20"/>
                <w:szCs w:val="20"/>
                <w:lang w:val="en-GB"/>
              </w:rPr>
              <w:t>ENG</w:t>
            </w:r>
            <w:proofErr w:type="spellEnd"/>
            <w:r w:rsidRPr="0084518F">
              <w:rPr>
                <w:rFonts w:ascii="Times" w:hAnsi="Times" w:cs="Arial"/>
                <w:color w:val="000000" w:themeColor="text1"/>
                <w:sz w:val="20"/>
                <w:szCs w:val="20"/>
                <w:lang w:val="en-GB"/>
              </w:rPr>
              <w:t>") AND PEER(yes))</w:t>
            </w:r>
          </w:p>
        </w:tc>
      </w:tr>
      <w:tr w:rsidR="000945D8" w:rsidRPr="0084518F" w14:paraId="77947C6E" w14:textId="77777777" w:rsidTr="003C4727">
        <w:trPr>
          <w:trHeight w:val="150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5248FB6" w14:textId="77777777" w:rsidR="000F7AF2" w:rsidRPr="0084518F" w:rsidRDefault="000F7AF2" w:rsidP="003B469F">
            <w:pPr>
              <w:spacing w:after="120"/>
              <w:rPr>
                <w:rFonts w:ascii="Times" w:hAnsi="Times" w:cs="Arial"/>
                <w:color w:val="000000" w:themeColor="text1"/>
                <w:sz w:val="20"/>
                <w:szCs w:val="20"/>
                <w:lang w:val="en-GB"/>
              </w:rPr>
            </w:pPr>
            <w:r w:rsidRPr="0084518F">
              <w:rPr>
                <w:rFonts w:ascii="Times" w:hAnsi="Times" w:cs="Arial"/>
                <w:color w:val="000000" w:themeColor="text1"/>
                <w:sz w:val="20"/>
                <w:szCs w:val="20"/>
                <w:lang w:val="en-GB"/>
              </w:rPr>
              <w:t xml:space="preserve">PubMed </w:t>
            </w:r>
          </w:p>
        </w:tc>
        <w:tc>
          <w:tcPr>
            <w:tcW w:w="7674" w:type="dxa"/>
            <w:hideMark/>
          </w:tcPr>
          <w:p w14:paraId="76AA1FD7" w14:textId="77777777" w:rsidR="000F7AF2" w:rsidRPr="0084518F" w:rsidRDefault="000F7AF2"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(HIV [</w:t>
            </w:r>
            <w:proofErr w:type="spellStart"/>
            <w:r w:rsidRPr="0084518F">
              <w:rPr>
                <w:rFonts w:ascii="Times" w:hAnsi="Times" w:cs="Arial"/>
                <w:color w:val="000000" w:themeColor="text1"/>
                <w:sz w:val="20"/>
                <w:szCs w:val="20"/>
                <w:lang w:val="en-GB"/>
              </w:rPr>
              <w:t>MeSH</w:t>
            </w:r>
            <w:proofErr w:type="spellEnd"/>
            <w:r w:rsidRPr="0084518F">
              <w:rPr>
                <w:rFonts w:ascii="Times" w:hAnsi="Times" w:cs="Arial"/>
                <w:color w:val="000000" w:themeColor="text1"/>
                <w:sz w:val="20"/>
                <w:szCs w:val="20"/>
                <w:lang w:val="en-GB"/>
              </w:rPr>
              <w:t>] OR acquired immunodeficiency syndrome [</w:t>
            </w:r>
            <w:proofErr w:type="spellStart"/>
            <w:r w:rsidRPr="0084518F">
              <w:rPr>
                <w:rFonts w:ascii="Times" w:hAnsi="Times" w:cs="Arial"/>
                <w:color w:val="000000" w:themeColor="text1"/>
                <w:sz w:val="20"/>
                <w:szCs w:val="20"/>
                <w:lang w:val="en-GB"/>
              </w:rPr>
              <w:t>MeSH</w:t>
            </w:r>
            <w:proofErr w:type="spellEnd"/>
            <w:r w:rsidRPr="0084518F">
              <w:rPr>
                <w:rFonts w:ascii="Times" w:hAnsi="Times" w:cs="Arial"/>
                <w:color w:val="000000" w:themeColor="text1"/>
                <w:sz w:val="20"/>
                <w:szCs w:val="20"/>
                <w:lang w:val="en-GB"/>
              </w:rPr>
              <w:t>] OR HIV [Title/Abstract] OR human immunodeficiency virus [Title/Abstract] OR AIDS[Title/Abstract] OR acquired immune deficiency syndrome [Title/Abstract]) AND (</w:t>
            </w:r>
            <w:proofErr w:type="spellStart"/>
            <w:r w:rsidRPr="0084518F">
              <w:rPr>
                <w:rFonts w:ascii="Times" w:hAnsi="Times" w:cs="Arial"/>
                <w:color w:val="000000" w:themeColor="text1"/>
                <w:sz w:val="20"/>
                <w:szCs w:val="20"/>
                <w:lang w:val="en-GB"/>
              </w:rPr>
              <w:t>Smok</w:t>
            </w:r>
            <w:proofErr w:type="spellEnd"/>
            <w:r w:rsidRPr="0084518F">
              <w:rPr>
                <w:rFonts w:ascii="Times" w:hAnsi="Times" w:cs="Arial"/>
                <w:color w:val="000000" w:themeColor="text1"/>
                <w:sz w:val="20"/>
                <w:szCs w:val="20"/>
                <w:lang w:val="en-GB"/>
              </w:rPr>
              <w:t>* [Title/Abstract] OR tobacco use* [Title/Abstract] OR tobacco use [</w:t>
            </w:r>
            <w:proofErr w:type="spellStart"/>
            <w:r w:rsidRPr="0084518F">
              <w:rPr>
                <w:rFonts w:ascii="Times" w:hAnsi="Times" w:cs="Arial"/>
                <w:color w:val="000000" w:themeColor="text1"/>
                <w:sz w:val="20"/>
                <w:szCs w:val="20"/>
                <w:lang w:val="en-GB"/>
              </w:rPr>
              <w:t>MeSH</w:t>
            </w:r>
            <w:proofErr w:type="spellEnd"/>
            <w:r w:rsidRPr="0084518F">
              <w:rPr>
                <w:rFonts w:ascii="Times" w:hAnsi="Times" w:cs="Arial"/>
                <w:color w:val="000000" w:themeColor="text1"/>
                <w:sz w:val="20"/>
                <w:szCs w:val="20"/>
                <w:lang w:val="en-GB"/>
              </w:rPr>
              <w:t>] OR smoker [</w:t>
            </w:r>
            <w:proofErr w:type="spellStart"/>
            <w:r w:rsidRPr="0084518F">
              <w:rPr>
                <w:rFonts w:ascii="Times" w:hAnsi="Times" w:cs="Arial"/>
                <w:color w:val="000000" w:themeColor="text1"/>
                <w:sz w:val="20"/>
                <w:szCs w:val="20"/>
                <w:lang w:val="en-GB"/>
              </w:rPr>
              <w:t>MeSH</w:t>
            </w:r>
            <w:proofErr w:type="spellEnd"/>
            <w:r w:rsidRPr="0084518F">
              <w:rPr>
                <w:rFonts w:ascii="Times" w:hAnsi="Times" w:cs="Arial"/>
                <w:color w:val="000000" w:themeColor="text1"/>
                <w:sz w:val="20"/>
                <w:szCs w:val="20"/>
                <w:lang w:val="en-GB"/>
              </w:rPr>
              <w:t>] OR smoking [</w:t>
            </w:r>
            <w:proofErr w:type="spellStart"/>
            <w:r w:rsidRPr="0084518F">
              <w:rPr>
                <w:rFonts w:ascii="Times" w:hAnsi="Times" w:cs="Arial"/>
                <w:color w:val="000000" w:themeColor="text1"/>
                <w:sz w:val="20"/>
                <w:szCs w:val="20"/>
                <w:lang w:val="en-GB"/>
              </w:rPr>
              <w:t>MeSH</w:t>
            </w:r>
            <w:proofErr w:type="spellEnd"/>
            <w:r w:rsidRPr="0084518F">
              <w:rPr>
                <w:rFonts w:ascii="Times" w:hAnsi="Times" w:cs="Arial"/>
                <w:color w:val="000000" w:themeColor="text1"/>
                <w:sz w:val="20"/>
                <w:szCs w:val="20"/>
                <w:lang w:val="en-GB"/>
              </w:rPr>
              <w:t>] OR nicotine) AND (Smoking cessation [</w:t>
            </w:r>
            <w:proofErr w:type="spellStart"/>
            <w:r w:rsidRPr="0084518F">
              <w:rPr>
                <w:rFonts w:ascii="Times" w:hAnsi="Times" w:cs="Arial"/>
                <w:color w:val="000000" w:themeColor="text1"/>
                <w:sz w:val="20"/>
                <w:szCs w:val="20"/>
                <w:lang w:val="en-GB"/>
              </w:rPr>
              <w:t>MeSH</w:t>
            </w:r>
            <w:proofErr w:type="spellEnd"/>
            <w:r w:rsidRPr="0084518F">
              <w:rPr>
                <w:rFonts w:ascii="Times" w:hAnsi="Times" w:cs="Arial"/>
                <w:color w:val="000000" w:themeColor="text1"/>
                <w:sz w:val="20"/>
                <w:szCs w:val="20"/>
                <w:lang w:val="en-GB"/>
              </w:rPr>
              <w:t>] OR tobacco use cessation [</w:t>
            </w:r>
            <w:proofErr w:type="spellStart"/>
            <w:r w:rsidRPr="0084518F">
              <w:rPr>
                <w:rFonts w:ascii="Times" w:hAnsi="Times" w:cs="Arial"/>
                <w:color w:val="000000" w:themeColor="text1"/>
                <w:sz w:val="20"/>
                <w:szCs w:val="20"/>
                <w:lang w:val="en-GB"/>
              </w:rPr>
              <w:t>MeSH</w:t>
            </w:r>
            <w:proofErr w:type="spellEnd"/>
            <w:r w:rsidRPr="0084518F">
              <w:rPr>
                <w:rFonts w:ascii="Times" w:hAnsi="Times" w:cs="Arial"/>
                <w:color w:val="000000" w:themeColor="text1"/>
                <w:sz w:val="20"/>
                <w:szCs w:val="20"/>
                <w:lang w:val="en-GB"/>
              </w:rPr>
              <w:t xml:space="preserve">] OR smoking cessation [Title/Abstract] OR quit* OR </w:t>
            </w:r>
            <w:proofErr w:type="spellStart"/>
            <w:r w:rsidRPr="0084518F">
              <w:rPr>
                <w:rFonts w:ascii="Times" w:hAnsi="Times" w:cs="Arial"/>
                <w:color w:val="000000" w:themeColor="text1"/>
                <w:sz w:val="20"/>
                <w:szCs w:val="20"/>
                <w:lang w:val="en-GB"/>
              </w:rPr>
              <w:t>abstinen</w:t>
            </w:r>
            <w:proofErr w:type="spellEnd"/>
            <w:r w:rsidRPr="0084518F">
              <w:rPr>
                <w:rFonts w:ascii="Times" w:hAnsi="Times" w:cs="Arial"/>
                <w:color w:val="000000" w:themeColor="text1"/>
                <w:sz w:val="20"/>
                <w:szCs w:val="20"/>
                <w:lang w:val="en-GB"/>
              </w:rPr>
              <w:t xml:space="preserve">* OR stop* OR cess* or cease* OR </w:t>
            </w:r>
            <w:proofErr w:type="spellStart"/>
            <w:r w:rsidRPr="0084518F">
              <w:rPr>
                <w:rFonts w:ascii="Times" w:hAnsi="Times" w:cs="Arial"/>
                <w:color w:val="000000" w:themeColor="text1"/>
                <w:sz w:val="20"/>
                <w:szCs w:val="20"/>
                <w:lang w:val="en-GB"/>
              </w:rPr>
              <w:t>giv</w:t>
            </w:r>
            <w:proofErr w:type="spellEnd"/>
            <w:r w:rsidRPr="0084518F">
              <w:rPr>
                <w:rFonts w:ascii="Times" w:hAnsi="Times" w:cs="Arial"/>
                <w:color w:val="000000" w:themeColor="text1"/>
                <w:sz w:val="20"/>
                <w:szCs w:val="20"/>
                <w:lang w:val="en-GB"/>
              </w:rPr>
              <w:t>* up OR intention* OR readiness*) Filters: English, Humans</w:t>
            </w:r>
          </w:p>
        </w:tc>
      </w:tr>
      <w:tr w:rsidR="000945D8" w:rsidRPr="0084518F" w14:paraId="108EC2D7" w14:textId="77777777" w:rsidTr="003C4727">
        <w:trPr>
          <w:trHeight w:val="90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16767595" w14:textId="77777777" w:rsidR="000F7AF2" w:rsidRPr="0084518F" w:rsidRDefault="000F7AF2" w:rsidP="003B469F">
            <w:pPr>
              <w:spacing w:after="120"/>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Web of Science</w:t>
            </w:r>
          </w:p>
        </w:tc>
        <w:tc>
          <w:tcPr>
            <w:tcW w:w="7674" w:type="dxa"/>
            <w:hideMark/>
          </w:tcPr>
          <w:p w14:paraId="5989A513" w14:textId="77777777" w:rsidR="000F7AF2" w:rsidRPr="0084518F" w:rsidRDefault="000F7AF2"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(TS</w:t>
            </w:r>
            <w:proofErr w:type="gramStart"/>
            <w:r w:rsidRPr="0084518F">
              <w:rPr>
                <w:rFonts w:ascii="Times" w:hAnsi="Times" w:cs="Arial"/>
                <w:color w:val="000000" w:themeColor="text1"/>
                <w:sz w:val="20"/>
                <w:szCs w:val="20"/>
                <w:lang w:val="en-GB"/>
              </w:rPr>
              <w:t>=(</w:t>
            </w:r>
            <w:proofErr w:type="gramEnd"/>
            <w:r w:rsidRPr="0084518F">
              <w:rPr>
                <w:rFonts w:ascii="Times" w:hAnsi="Times" w:cs="Arial"/>
                <w:color w:val="000000" w:themeColor="text1"/>
                <w:sz w:val="20"/>
                <w:szCs w:val="20"/>
                <w:lang w:val="en-GB"/>
              </w:rPr>
              <w:t>"acquired immunodeficiency syndrome" OR HIV OR "human immunodeficiency virus") AND TS=(</w:t>
            </w:r>
            <w:proofErr w:type="spellStart"/>
            <w:r w:rsidRPr="0084518F">
              <w:rPr>
                <w:rFonts w:ascii="Times" w:hAnsi="Times" w:cs="Arial"/>
                <w:color w:val="000000" w:themeColor="text1"/>
                <w:sz w:val="20"/>
                <w:szCs w:val="20"/>
                <w:lang w:val="en-GB"/>
              </w:rPr>
              <w:t>smok</w:t>
            </w:r>
            <w:proofErr w:type="spellEnd"/>
            <w:r w:rsidRPr="0084518F">
              <w:rPr>
                <w:rFonts w:ascii="Times" w:hAnsi="Times" w:cs="Arial"/>
                <w:color w:val="000000" w:themeColor="text1"/>
                <w:sz w:val="20"/>
                <w:szCs w:val="20"/>
                <w:lang w:val="en-GB"/>
              </w:rPr>
              <w:t xml:space="preserve">* OR "tobacco use*" OR nicotine)) AND (TS=("smoking cessation" OR "tobacco use cessation") OR ALL=(quit* OR </w:t>
            </w:r>
            <w:proofErr w:type="spellStart"/>
            <w:r w:rsidRPr="0084518F">
              <w:rPr>
                <w:rFonts w:ascii="Times" w:hAnsi="Times" w:cs="Arial"/>
                <w:color w:val="000000" w:themeColor="text1"/>
                <w:sz w:val="20"/>
                <w:szCs w:val="20"/>
                <w:lang w:val="en-GB"/>
              </w:rPr>
              <w:t>abstinen</w:t>
            </w:r>
            <w:proofErr w:type="spellEnd"/>
            <w:r w:rsidRPr="0084518F">
              <w:rPr>
                <w:rFonts w:ascii="Times" w:hAnsi="Times" w:cs="Arial"/>
                <w:color w:val="000000" w:themeColor="text1"/>
                <w:sz w:val="20"/>
                <w:szCs w:val="20"/>
                <w:lang w:val="en-GB"/>
              </w:rPr>
              <w:t xml:space="preserve">* OR stop* OR cess* or cease* OR </w:t>
            </w:r>
            <w:proofErr w:type="spellStart"/>
            <w:r w:rsidRPr="0084518F">
              <w:rPr>
                <w:rFonts w:ascii="Times" w:hAnsi="Times" w:cs="Arial"/>
                <w:color w:val="000000" w:themeColor="text1"/>
                <w:sz w:val="20"/>
                <w:szCs w:val="20"/>
                <w:lang w:val="en-GB"/>
              </w:rPr>
              <w:t>giv</w:t>
            </w:r>
            <w:proofErr w:type="spellEnd"/>
            <w:r w:rsidRPr="0084518F">
              <w:rPr>
                <w:rFonts w:ascii="Times" w:hAnsi="Times" w:cs="Arial"/>
                <w:color w:val="000000" w:themeColor="text1"/>
                <w:sz w:val="20"/>
                <w:szCs w:val="20"/>
                <w:lang w:val="en-GB"/>
              </w:rPr>
              <w:t xml:space="preserve">* up OR intention* OR readiness*)) Refined </w:t>
            </w:r>
            <w:proofErr w:type="spellStart"/>
            <w:r w:rsidRPr="0084518F">
              <w:rPr>
                <w:rFonts w:ascii="Times" w:hAnsi="Times" w:cs="Arial"/>
                <w:color w:val="000000" w:themeColor="text1"/>
                <w:sz w:val="20"/>
                <w:szCs w:val="20"/>
                <w:lang w:val="en-GB"/>
              </w:rPr>
              <w:t>By:DOCUMENT</w:t>
            </w:r>
            <w:proofErr w:type="spellEnd"/>
            <w:r w:rsidRPr="0084518F">
              <w:rPr>
                <w:rFonts w:ascii="Times" w:hAnsi="Times" w:cs="Arial"/>
                <w:color w:val="000000" w:themeColor="text1"/>
                <w:sz w:val="20"/>
                <w:szCs w:val="20"/>
                <w:lang w:val="en-GB"/>
              </w:rPr>
              <w:t xml:space="preserve"> TYPES: (ARTICLE) AND LANGUAGES: (ENGLISH)</w:t>
            </w:r>
          </w:p>
        </w:tc>
      </w:tr>
    </w:tbl>
    <w:p w14:paraId="4FD56C06" w14:textId="77777777" w:rsidR="000F7AF2" w:rsidRPr="0084518F" w:rsidRDefault="000F7AF2" w:rsidP="003B469F">
      <w:pPr>
        <w:spacing w:after="120"/>
        <w:rPr>
          <w:rFonts w:ascii="Times" w:hAnsi="Times"/>
          <w:color w:val="000000" w:themeColor="text1"/>
          <w:lang w:val="en-GB"/>
        </w:rPr>
      </w:pPr>
    </w:p>
    <w:p w14:paraId="25DF80B8" w14:textId="77777777" w:rsidR="000F7AF2" w:rsidRPr="0084518F" w:rsidRDefault="000F7AF2" w:rsidP="004B0AC7">
      <w:pPr>
        <w:pStyle w:val="Caption"/>
        <w:rPr>
          <w:rFonts w:ascii="Times" w:hAnsi="Times"/>
          <w:color w:val="000000" w:themeColor="text1"/>
          <w:sz w:val="24"/>
          <w:szCs w:val="24"/>
          <w:lang w:val="en-GB"/>
        </w:rPr>
      </w:pPr>
      <w:r w:rsidRPr="0084518F">
        <w:rPr>
          <w:rFonts w:ascii="Times" w:hAnsi="Times"/>
          <w:color w:val="000000" w:themeColor="text1"/>
          <w:sz w:val="24"/>
          <w:szCs w:val="24"/>
          <w:lang w:val="en-GB"/>
        </w:rPr>
        <w:br w:type="page"/>
      </w:r>
    </w:p>
    <w:p w14:paraId="4FE9257F" w14:textId="77777777" w:rsidR="000F7AF2" w:rsidRPr="0084518F" w:rsidRDefault="000F7AF2" w:rsidP="004B0AC7">
      <w:pPr>
        <w:pStyle w:val="Caption"/>
        <w:rPr>
          <w:rFonts w:ascii="Times" w:hAnsi="Times"/>
          <w:color w:val="000000" w:themeColor="text1"/>
          <w:sz w:val="24"/>
          <w:szCs w:val="24"/>
          <w:lang w:val="en-GB"/>
        </w:rPr>
        <w:sectPr w:rsidR="000F7AF2" w:rsidRPr="0084518F" w:rsidSect="000F7AF2">
          <w:pgSz w:w="11906" w:h="16838"/>
          <w:pgMar w:top="1440" w:right="1440" w:bottom="1440" w:left="1440" w:header="708" w:footer="708" w:gutter="0"/>
          <w:cols w:space="708"/>
          <w:docGrid w:linePitch="360"/>
        </w:sectPr>
      </w:pPr>
    </w:p>
    <w:p w14:paraId="1BEBD44F" w14:textId="0C193578" w:rsidR="00A66A19" w:rsidRPr="0084518F" w:rsidRDefault="00D651DB" w:rsidP="004B0AC7">
      <w:pPr>
        <w:pStyle w:val="Caption"/>
        <w:rPr>
          <w:rFonts w:ascii="Times" w:hAnsi="Times"/>
          <w:color w:val="000000" w:themeColor="text1"/>
          <w:sz w:val="24"/>
          <w:szCs w:val="24"/>
          <w:lang w:val="en-GB"/>
        </w:rPr>
      </w:pPr>
      <w:bookmarkStart w:id="345" w:name="_Ref69997960"/>
      <w:bookmarkStart w:id="346" w:name="_Toc73955129"/>
      <w:r w:rsidRPr="0084518F">
        <w:rPr>
          <w:rFonts w:ascii="Times" w:hAnsi="Times"/>
          <w:color w:val="000000" w:themeColor="text1"/>
          <w:sz w:val="24"/>
          <w:szCs w:val="24"/>
          <w:lang w:val="en-GB"/>
        </w:rPr>
        <w:lastRenderedPageBreak/>
        <w:t xml:space="preserve">Table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Table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3</w:t>
      </w:r>
      <w:r w:rsidRPr="003B469F">
        <w:rPr>
          <w:rFonts w:ascii="Times" w:hAnsi="Times"/>
          <w:color w:val="000000" w:themeColor="text1"/>
          <w:sz w:val="24"/>
          <w:szCs w:val="24"/>
          <w:lang w:val="en-GB"/>
        </w:rPr>
        <w:fldChar w:fldCharType="end"/>
      </w:r>
      <w:bookmarkEnd w:id="345"/>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Quantitative study characteristics</w:t>
      </w:r>
      <w:bookmarkEnd w:id="346"/>
    </w:p>
    <w:tbl>
      <w:tblPr>
        <w:tblStyle w:val="GridTable1Light"/>
        <w:tblW w:w="14459" w:type="dxa"/>
        <w:tblInd w:w="-147" w:type="dxa"/>
        <w:tblLayout w:type="fixed"/>
        <w:tblLook w:val="00A0" w:firstRow="1" w:lastRow="0" w:firstColumn="1" w:lastColumn="0" w:noHBand="0" w:noVBand="0"/>
      </w:tblPr>
      <w:tblGrid>
        <w:gridCol w:w="1277"/>
        <w:gridCol w:w="876"/>
        <w:gridCol w:w="967"/>
        <w:gridCol w:w="992"/>
        <w:gridCol w:w="850"/>
        <w:gridCol w:w="851"/>
        <w:gridCol w:w="992"/>
        <w:gridCol w:w="1985"/>
        <w:gridCol w:w="850"/>
        <w:gridCol w:w="3686"/>
        <w:gridCol w:w="1133"/>
      </w:tblGrid>
      <w:tr w:rsidR="000945D8" w:rsidRPr="0084518F" w14:paraId="20909309" w14:textId="77777777" w:rsidTr="0051063D">
        <w:trPr>
          <w:cnfStyle w:val="100000000000" w:firstRow="1" w:lastRow="0" w:firstColumn="0" w:lastColumn="0" w:oddVBand="0" w:evenVBand="0" w:oddHBand="0" w:evenHBand="0" w:firstRowFirstColumn="0" w:firstRowLastColumn="0" w:lastRowFirstColumn="0" w:lastRowLastColumn="0"/>
          <w:trHeight w:val="605"/>
          <w:tblHeader/>
        </w:trPr>
        <w:tc>
          <w:tcPr>
            <w:cnfStyle w:val="001000000000" w:firstRow="0" w:lastRow="0" w:firstColumn="1" w:lastColumn="0" w:oddVBand="0" w:evenVBand="0" w:oddHBand="0" w:evenHBand="0" w:firstRowFirstColumn="0" w:firstRowLastColumn="0" w:lastRowFirstColumn="0" w:lastRowLastColumn="0"/>
            <w:tcW w:w="1277" w:type="dxa"/>
            <w:vAlign w:val="center"/>
            <w:hideMark/>
          </w:tcPr>
          <w:p w14:paraId="413C8FAC" w14:textId="77777777" w:rsidR="0051063D" w:rsidRPr="0084518F" w:rsidRDefault="0051063D" w:rsidP="004B0AC7">
            <w:pPr>
              <w:jc w:val="center"/>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Study Reference</w:t>
            </w:r>
          </w:p>
        </w:tc>
        <w:tc>
          <w:tcPr>
            <w:tcW w:w="876" w:type="dxa"/>
            <w:vAlign w:val="center"/>
            <w:hideMark/>
          </w:tcPr>
          <w:p w14:paraId="4B60A36F"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Country/ Location</w:t>
            </w:r>
          </w:p>
        </w:tc>
        <w:tc>
          <w:tcPr>
            <w:tcW w:w="967" w:type="dxa"/>
            <w:vAlign w:val="center"/>
            <w:hideMark/>
          </w:tcPr>
          <w:p w14:paraId="556AAD05"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Study design</w:t>
            </w:r>
          </w:p>
        </w:tc>
        <w:tc>
          <w:tcPr>
            <w:tcW w:w="992" w:type="dxa"/>
            <w:vAlign w:val="center"/>
            <w:hideMark/>
          </w:tcPr>
          <w:p w14:paraId="787C6E88"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Study population</w:t>
            </w:r>
          </w:p>
        </w:tc>
        <w:tc>
          <w:tcPr>
            <w:tcW w:w="850" w:type="dxa"/>
            <w:vAlign w:val="center"/>
            <w:hideMark/>
          </w:tcPr>
          <w:p w14:paraId="58A94FD1"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Number of current smokers</w:t>
            </w:r>
          </w:p>
        </w:tc>
        <w:tc>
          <w:tcPr>
            <w:tcW w:w="851" w:type="dxa"/>
            <w:vAlign w:val="center"/>
            <w:hideMark/>
          </w:tcPr>
          <w:p w14:paraId="7267DADE"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current female smokers</w:t>
            </w:r>
          </w:p>
        </w:tc>
        <w:tc>
          <w:tcPr>
            <w:tcW w:w="992" w:type="dxa"/>
            <w:vAlign w:val="center"/>
            <w:hideMark/>
          </w:tcPr>
          <w:p w14:paraId="15445D9A"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Outcome variables</w:t>
            </w:r>
          </w:p>
        </w:tc>
        <w:tc>
          <w:tcPr>
            <w:tcW w:w="1985" w:type="dxa"/>
            <w:vAlign w:val="center"/>
            <w:hideMark/>
          </w:tcPr>
          <w:p w14:paraId="7AC7A699"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Outcome definition</w:t>
            </w:r>
          </w:p>
        </w:tc>
        <w:tc>
          <w:tcPr>
            <w:tcW w:w="850" w:type="dxa"/>
            <w:vAlign w:val="center"/>
            <w:hideMark/>
          </w:tcPr>
          <w:p w14:paraId="584F2AA0"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Outcome measures</w:t>
            </w:r>
          </w:p>
        </w:tc>
        <w:tc>
          <w:tcPr>
            <w:tcW w:w="3686" w:type="dxa"/>
            <w:vAlign w:val="center"/>
            <w:hideMark/>
          </w:tcPr>
          <w:p w14:paraId="70231D74"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Findings from quantitative data</w:t>
            </w:r>
          </w:p>
        </w:tc>
        <w:tc>
          <w:tcPr>
            <w:tcW w:w="1133" w:type="dxa"/>
            <w:vAlign w:val="center"/>
            <w:hideMark/>
          </w:tcPr>
          <w:p w14:paraId="0E2DE979" w14:textId="77777777" w:rsidR="0051063D" w:rsidRPr="0084518F" w:rsidRDefault="0051063D"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Quality grading</w:t>
            </w:r>
          </w:p>
        </w:tc>
      </w:tr>
      <w:tr w:rsidR="000945D8" w:rsidRPr="0084518F" w14:paraId="32BE2CB7" w14:textId="77777777" w:rsidTr="0051063D">
        <w:trPr>
          <w:trHeight w:val="7537"/>
        </w:trPr>
        <w:tc>
          <w:tcPr>
            <w:cnfStyle w:val="001000000000" w:firstRow="0" w:lastRow="0" w:firstColumn="1" w:lastColumn="0" w:oddVBand="0" w:evenVBand="0" w:oddHBand="0" w:evenHBand="0" w:firstRowFirstColumn="0" w:firstRowLastColumn="0" w:lastRowFirstColumn="0" w:lastRowLastColumn="0"/>
            <w:tcW w:w="1277" w:type="dxa"/>
            <w:noWrap/>
            <w:hideMark/>
          </w:tcPr>
          <w:p w14:paraId="69124B52"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t>Amiya et al. (2011)</w:t>
            </w:r>
          </w:p>
        </w:tc>
        <w:tc>
          <w:tcPr>
            <w:tcW w:w="876" w:type="dxa"/>
            <w:noWrap/>
            <w:hideMark/>
          </w:tcPr>
          <w:p w14:paraId="7DE0743C"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Nepal</w:t>
            </w:r>
          </w:p>
        </w:tc>
        <w:tc>
          <w:tcPr>
            <w:tcW w:w="967" w:type="dxa"/>
            <w:noWrap/>
            <w:hideMark/>
          </w:tcPr>
          <w:p w14:paraId="26D80DC5"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49950EAA"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321</w:t>
            </w:r>
          </w:p>
        </w:tc>
        <w:tc>
          <w:tcPr>
            <w:tcW w:w="850" w:type="dxa"/>
            <w:noWrap/>
            <w:hideMark/>
          </w:tcPr>
          <w:p w14:paraId="76607043"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152</w:t>
            </w:r>
          </w:p>
        </w:tc>
        <w:tc>
          <w:tcPr>
            <w:tcW w:w="851" w:type="dxa"/>
            <w:noWrap/>
            <w:hideMark/>
          </w:tcPr>
          <w:p w14:paraId="6CBFB8BE"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15%</w:t>
            </w:r>
          </w:p>
        </w:tc>
        <w:tc>
          <w:tcPr>
            <w:tcW w:w="992" w:type="dxa"/>
            <w:hideMark/>
          </w:tcPr>
          <w:p w14:paraId="121F3B5A"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Readiness to quit, Current tobacco smoking</w:t>
            </w:r>
          </w:p>
        </w:tc>
        <w:tc>
          <w:tcPr>
            <w:tcW w:w="1985" w:type="dxa"/>
            <w:hideMark/>
          </w:tcPr>
          <w:p w14:paraId="53349594" w14:textId="6734DA6F"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Current smokers are defined as self-reported smoking "every day" or "some days" at the time of survey. </w:t>
            </w:r>
            <w:r w:rsidRPr="0084518F">
              <w:rPr>
                <w:rFonts w:ascii="Times" w:hAnsi="Times" w:cs="Arial"/>
                <w:color w:val="000000" w:themeColor="text1"/>
                <w:sz w:val="14"/>
                <w:szCs w:val="14"/>
                <w:lang w:val="en-GB"/>
              </w:rPr>
              <w:br/>
            </w:r>
            <w:r w:rsidRPr="0084518F">
              <w:rPr>
                <w:rFonts w:ascii="Times" w:hAnsi="Times" w:cs="Arial"/>
                <w:color w:val="000000" w:themeColor="text1"/>
                <w:sz w:val="14"/>
                <w:szCs w:val="14"/>
                <w:lang w:val="en-GB"/>
              </w:rPr>
              <w:br/>
              <w:t>Participants not ready to quit are those reporting (1) no intention to quit at all or (2) no intention to quit within the next 6 months or (3) those reporting an intention to quit in the next 1-6 months.</w:t>
            </w:r>
            <w:r w:rsidRPr="0084518F">
              <w:rPr>
                <w:rFonts w:ascii="Times" w:hAnsi="Times" w:cs="Arial"/>
                <w:color w:val="000000" w:themeColor="text1"/>
                <w:sz w:val="14"/>
                <w:szCs w:val="14"/>
                <w:lang w:val="en-GB"/>
              </w:rPr>
              <w:br/>
              <w:t>Participants ready to quit are those reporting an intention to quit within the next 30 days and also reporting a previous quit attempt in the past 12 months</w:t>
            </w:r>
            <w:r w:rsidR="00B37BBA" w:rsidRPr="0084518F">
              <w:rPr>
                <w:rFonts w:ascii="Times" w:hAnsi="Times" w:cs="Arial"/>
                <w:color w:val="000000" w:themeColor="text1"/>
                <w:sz w:val="14"/>
                <w:szCs w:val="14"/>
                <w:lang w:val="en-GB"/>
              </w:rPr>
              <w:t>.</w:t>
            </w:r>
          </w:p>
        </w:tc>
        <w:tc>
          <w:tcPr>
            <w:tcW w:w="850" w:type="dxa"/>
            <w:hideMark/>
          </w:tcPr>
          <w:p w14:paraId="235B3D36"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7E48106A"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b/>
                <w:bCs/>
                <w:color w:val="000000" w:themeColor="text1"/>
                <w:sz w:val="14"/>
                <w:szCs w:val="14"/>
                <w:lang w:val="en-GB"/>
              </w:rPr>
              <w:t>Current smoking (AOR-95%CI):</w:t>
            </w:r>
            <w:r w:rsidRPr="0084518F">
              <w:rPr>
                <w:rFonts w:ascii="Times" w:hAnsi="Times" w:cs="Arial"/>
                <w:color w:val="000000" w:themeColor="text1"/>
                <w:sz w:val="14"/>
                <w:szCs w:val="14"/>
                <w:lang w:val="en-GB"/>
              </w:rPr>
              <w:br/>
              <w:t>Male gender (ref: female) 9.20 (3.80-22.26)</w:t>
            </w:r>
            <w:r w:rsidRPr="0084518F">
              <w:rPr>
                <w:rFonts w:ascii="Times" w:hAnsi="Times" w:cs="Arial"/>
                <w:color w:val="000000" w:themeColor="text1"/>
                <w:sz w:val="14"/>
                <w:szCs w:val="14"/>
                <w:lang w:val="en-GB"/>
              </w:rPr>
              <w:br/>
              <w:t>Age 34+ (ref 20-33) 0.72 (0.36-1.43)</w:t>
            </w:r>
            <w:r w:rsidRPr="0084518F">
              <w:rPr>
                <w:rFonts w:ascii="Times" w:hAnsi="Times" w:cs="Arial"/>
                <w:color w:val="000000" w:themeColor="text1"/>
                <w:sz w:val="14"/>
                <w:szCs w:val="14"/>
                <w:lang w:val="en-GB"/>
              </w:rPr>
              <w:br/>
              <w:t>Married status (ref: Not married) 0.92 (0.43-1.96)</w:t>
            </w:r>
            <w:r w:rsidRPr="0084518F">
              <w:rPr>
                <w:rFonts w:ascii="Times" w:hAnsi="Times" w:cs="Arial"/>
                <w:color w:val="000000" w:themeColor="text1"/>
                <w:sz w:val="14"/>
                <w:szCs w:val="14"/>
                <w:lang w:val="en-GB"/>
              </w:rPr>
              <w:br/>
              <w:t>Formal education (ref: No) 0.35 (0.14-0.84)</w:t>
            </w:r>
            <w:r w:rsidRPr="0084518F">
              <w:rPr>
                <w:rFonts w:ascii="Times" w:hAnsi="Times" w:cs="Arial"/>
                <w:color w:val="000000" w:themeColor="text1"/>
                <w:sz w:val="14"/>
                <w:szCs w:val="14"/>
                <w:lang w:val="en-GB"/>
              </w:rPr>
              <w:br/>
              <w:t>Monthly income&gt;4001NRs (ref: &lt;4001NRs) 0.74 (0.39-1.40)</w:t>
            </w:r>
            <w:r w:rsidRPr="0084518F">
              <w:rPr>
                <w:rFonts w:ascii="Times" w:hAnsi="Times" w:cs="Arial"/>
                <w:color w:val="000000" w:themeColor="text1"/>
                <w:sz w:val="14"/>
                <w:szCs w:val="14"/>
                <w:lang w:val="en-GB"/>
              </w:rPr>
              <w:br/>
              <w:t>Having children (ref: No) 1.03 (0.49-2.16)</w:t>
            </w:r>
            <w:r w:rsidRPr="0084518F">
              <w:rPr>
                <w:rFonts w:ascii="Times" w:hAnsi="Times" w:cs="Arial"/>
                <w:color w:val="000000" w:themeColor="text1"/>
                <w:sz w:val="14"/>
                <w:szCs w:val="14"/>
                <w:lang w:val="en-GB"/>
              </w:rPr>
              <w:br/>
              <w:t>54+ months since HIV+ diagnosis  (ref: &lt; 54 months) 1.51 (0.79-2.89)</w:t>
            </w:r>
            <w:r w:rsidRPr="0084518F">
              <w:rPr>
                <w:rFonts w:ascii="Times" w:hAnsi="Times" w:cs="Arial"/>
                <w:color w:val="000000" w:themeColor="text1"/>
                <w:sz w:val="14"/>
                <w:szCs w:val="14"/>
                <w:lang w:val="en-GB"/>
              </w:rPr>
              <w:br/>
              <w:t>Current receipt of ART (ref: No) 0.77 (0.36-1.65)</w:t>
            </w:r>
            <w:r w:rsidRPr="0084518F">
              <w:rPr>
                <w:rFonts w:ascii="Times" w:hAnsi="Times" w:cs="Arial"/>
                <w:color w:val="000000" w:themeColor="text1"/>
                <w:sz w:val="14"/>
                <w:szCs w:val="14"/>
                <w:lang w:val="en-GB"/>
              </w:rPr>
              <w:br/>
              <w:t>4-20 Bothersome HIV symptoms 2.06 (1.04-4.10)</w:t>
            </w:r>
            <w:r w:rsidRPr="0084518F">
              <w:rPr>
                <w:rFonts w:ascii="Times" w:hAnsi="Times" w:cs="Arial"/>
                <w:color w:val="000000" w:themeColor="text1"/>
                <w:sz w:val="14"/>
                <w:szCs w:val="14"/>
                <w:lang w:val="en-GB"/>
              </w:rPr>
              <w:br/>
              <w:t>TB diagnosis 0.73 (0.40-1.48)</w:t>
            </w:r>
            <w:r w:rsidRPr="0084518F">
              <w:rPr>
                <w:rFonts w:ascii="Times" w:hAnsi="Times" w:cs="Arial"/>
                <w:color w:val="000000" w:themeColor="text1"/>
                <w:sz w:val="14"/>
                <w:szCs w:val="14"/>
                <w:lang w:val="en-GB"/>
              </w:rPr>
              <w:br/>
              <w:t>Internalized AIDS stigma score (5-7) 0.84 (0.44-1.62)</w:t>
            </w:r>
            <w:r w:rsidRPr="0084518F">
              <w:rPr>
                <w:rFonts w:ascii="Times" w:hAnsi="Times" w:cs="Arial"/>
                <w:color w:val="000000" w:themeColor="text1"/>
                <w:sz w:val="14"/>
                <w:szCs w:val="14"/>
                <w:lang w:val="en-GB"/>
              </w:rPr>
              <w:br/>
              <w:t>Beck Depression Inventory score (&gt;20) 0.49 (0.22-1.11)</w:t>
            </w:r>
            <w:r w:rsidRPr="0084518F">
              <w:rPr>
                <w:rFonts w:ascii="Times" w:hAnsi="Times" w:cs="Arial"/>
                <w:color w:val="000000" w:themeColor="text1"/>
                <w:sz w:val="14"/>
                <w:szCs w:val="14"/>
                <w:lang w:val="en-GB"/>
              </w:rPr>
              <w:br/>
              <w:t>Lifetime injecting drug use 5.72 (2.74-11.92)</w:t>
            </w:r>
            <w:r w:rsidRPr="0084518F">
              <w:rPr>
                <w:rFonts w:ascii="Times" w:hAnsi="Times" w:cs="Arial"/>
                <w:color w:val="000000" w:themeColor="text1"/>
                <w:sz w:val="14"/>
                <w:szCs w:val="14"/>
                <w:lang w:val="en-GB"/>
              </w:rPr>
              <w:br/>
              <w:t>Alcohol consumption-last 30 days 3.19 (1.10-9.30)</w:t>
            </w:r>
            <w:r w:rsidRPr="0084518F">
              <w:rPr>
                <w:rFonts w:ascii="Times" w:hAnsi="Times" w:cs="Arial"/>
                <w:color w:val="000000" w:themeColor="text1"/>
                <w:sz w:val="14"/>
                <w:szCs w:val="14"/>
                <w:lang w:val="en-GB"/>
              </w:rPr>
              <w:br/>
              <w:t>Marijuana use-last 6 months 2.59 (0.73-9.15)</w:t>
            </w:r>
            <w:r w:rsidRPr="0084518F">
              <w:rPr>
                <w:rFonts w:ascii="Times" w:hAnsi="Times" w:cs="Arial"/>
                <w:color w:val="000000" w:themeColor="text1"/>
                <w:sz w:val="14"/>
                <w:szCs w:val="14"/>
                <w:lang w:val="en-GB"/>
              </w:rPr>
              <w:br/>
              <w:t xml:space="preserve">Presence of smoker among other household members 1.09 (0.58-2.02) </w:t>
            </w:r>
            <w:r w:rsidRPr="0084518F">
              <w:rPr>
                <w:rFonts w:ascii="Times" w:hAnsi="Times" w:cs="Arial"/>
                <w:color w:val="000000" w:themeColor="text1"/>
                <w:sz w:val="14"/>
                <w:szCs w:val="14"/>
                <w:lang w:val="en-GB"/>
              </w:rPr>
              <w:br/>
            </w:r>
            <w:r w:rsidRPr="0084518F">
              <w:rPr>
                <w:rFonts w:ascii="Times" w:hAnsi="Times" w:cs="Arial"/>
                <w:color w:val="000000" w:themeColor="text1"/>
                <w:sz w:val="14"/>
                <w:szCs w:val="14"/>
                <w:lang w:val="en-GB"/>
              </w:rPr>
              <w:br/>
            </w:r>
            <w:r w:rsidRPr="0084518F">
              <w:rPr>
                <w:rFonts w:ascii="Times" w:hAnsi="Times" w:cs="Arial"/>
                <w:b/>
                <w:bCs/>
                <w:color w:val="000000" w:themeColor="text1"/>
                <w:sz w:val="14"/>
                <w:szCs w:val="14"/>
                <w:lang w:val="en-GB"/>
              </w:rPr>
              <w:t>Readiness to quit (AOR-95%CI):</w:t>
            </w:r>
            <w:r w:rsidRPr="0084518F">
              <w:rPr>
                <w:rFonts w:ascii="Times" w:hAnsi="Times" w:cs="Arial"/>
                <w:color w:val="000000" w:themeColor="text1"/>
                <w:sz w:val="14"/>
                <w:szCs w:val="14"/>
                <w:lang w:val="en-GB"/>
              </w:rPr>
              <w:br/>
              <w:t>Male gender (ref: female) 5.79 (0.86-39.10)</w:t>
            </w:r>
            <w:r w:rsidRPr="0084518F">
              <w:rPr>
                <w:rFonts w:ascii="Times" w:hAnsi="Times" w:cs="Arial"/>
                <w:color w:val="000000" w:themeColor="text1"/>
                <w:sz w:val="14"/>
                <w:szCs w:val="14"/>
                <w:lang w:val="en-GB"/>
              </w:rPr>
              <w:br/>
              <w:t>Age 34+ (ref: 20-33) 1.10 (0.40-3.03)</w:t>
            </w:r>
            <w:r w:rsidRPr="0084518F">
              <w:rPr>
                <w:rFonts w:ascii="Times" w:hAnsi="Times" w:cs="Arial"/>
                <w:color w:val="000000" w:themeColor="text1"/>
                <w:sz w:val="14"/>
                <w:szCs w:val="14"/>
                <w:lang w:val="en-GB"/>
              </w:rPr>
              <w:br/>
              <w:t>Married status (ref: not married) 1.30 (0.39-4.30)</w:t>
            </w:r>
            <w:r w:rsidRPr="0084518F">
              <w:rPr>
                <w:rFonts w:ascii="Times" w:hAnsi="Times" w:cs="Arial"/>
                <w:color w:val="000000" w:themeColor="text1"/>
                <w:sz w:val="14"/>
                <w:szCs w:val="14"/>
                <w:lang w:val="en-GB"/>
              </w:rPr>
              <w:br/>
              <w:t>Formal education (ref: no) 0.12 (0.02-0.71)</w:t>
            </w:r>
            <w:r w:rsidRPr="0084518F">
              <w:rPr>
                <w:rFonts w:ascii="Times" w:hAnsi="Times" w:cs="Arial"/>
                <w:color w:val="000000" w:themeColor="text1"/>
                <w:sz w:val="14"/>
                <w:szCs w:val="14"/>
                <w:lang w:val="en-GB"/>
              </w:rPr>
              <w:br/>
              <w:t>Monthly income &gt;4001NRs  (ref: &lt;4001NRs) 0.97 (0.39-2.41)</w:t>
            </w:r>
            <w:r w:rsidRPr="0084518F">
              <w:rPr>
                <w:rFonts w:ascii="Times" w:hAnsi="Times" w:cs="Arial"/>
                <w:color w:val="000000" w:themeColor="text1"/>
                <w:sz w:val="14"/>
                <w:szCs w:val="14"/>
                <w:lang w:val="en-GB"/>
              </w:rPr>
              <w:br/>
              <w:t>Having children (ref: No) 1.30 (0.42-4.05)</w:t>
            </w:r>
            <w:r w:rsidRPr="0084518F">
              <w:rPr>
                <w:rFonts w:ascii="Times" w:hAnsi="Times" w:cs="Arial"/>
                <w:color w:val="000000" w:themeColor="text1"/>
                <w:sz w:val="14"/>
                <w:szCs w:val="14"/>
                <w:lang w:val="en-GB"/>
              </w:rPr>
              <w:br/>
              <w:t>54+ months since HIV+ diagnosis 0.97 (0.37-2.49)</w:t>
            </w:r>
            <w:r w:rsidRPr="0084518F">
              <w:rPr>
                <w:rFonts w:ascii="Times" w:hAnsi="Times" w:cs="Arial"/>
                <w:color w:val="000000" w:themeColor="text1"/>
                <w:sz w:val="14"/>
                <w:szCs w:val="14"/>
                <w:lang w:val="en-GB"/>
              </w:rPr>
              <w:br/>
              <w:t>Current receipt of ART 0.71 (0.26-1.93)</w:t>
            </w:r>
            <w:r w:rsidRPr="0084518F">
              <w:rPr>
                <w:rFonts w:ascii="Times" w:hAnsi="Times" w:cs="Arial"/>
                <w:color w:val="000000" w:themeColor="text1"/>
                <w:sz w:val="14"/>
                <w:szCs w:val="14"/>
                <w:lang w:val="en-GB"/>
              </w:rPr>
              <w:br/>
              <w:t>4-20 Bothersome HIV symptoms 0.50 (0.19-1.32)</w:t>
            </w:r>
            <w:r w:rsidRPr="0084518F">
              <w:rPr>
                <w:rFonts w:ascii="Times" w:hAnsi="Times" w:cs="Arial"/>
                <w:color w:val="000000" w:themeColor="text1"/>
                <w:sz w:val="14"/>
                <w:szCs w:val="14"/>
                <w:lang w:val="en-GB"/>
              </w:rPr>
              <w:br/>
              <w:t>TB diagnosis 0.80 (0.25-2.51)</w:t>
            </w:r>
            <w:r w:rsidRPr="0084518F">
              <w:rPr>
                <w:rFonts w:ascii="Times" w:hAnsi="Times" w:cs="Arial"/>
                <w:color w:val="000000" w:themeColor="text1"/>
                <w:sz w:val="14"/>
                <w:szCs w:val="14"/>
                <w:lang w:val="en-GB"/>
              </w:rPr>
              <w:br/>
              <w:t>3+ hospital visits-last 12 months 0.87 (0.32-2.39)</w:t>
            </w:r>
            <w:r w:rsidRPr="0084518F">
              <w:rPr>
                <w:rFonts w:ascii="Times" w:hAnsi="Times" w:cs="Arial"/>
                <w:color w:val="000000" w:themeColor="text1"/>
                <w:sz w:val="14"/>
                <w:szCs w:val="14"/>
                <w:lang w:val="en-GB"/>
              </w:rPr>
              <w:br/>
              <w:t>Beck Depression Inventory scored (&gt;20) 1.20 (0.41-3.57)</w:t>
            </w:r>
            <w:r w:rsidRPr="0084518F">
              <w:rPr>
                <w:rFonts w:ascii="Times" w:hAnsi="Times" w:cs="Arial"/>
                <w:color w:val="000000" w:themeColor="text1"/>
                <w:sz w:val="14"/>
                <w:szCs w:val="14"/>
                <w:lang w:val="en-GB"/>
              </w:rPr>
              <w:br/>
              <w:t>Lifetime injecting drug use 0.50 (0.16-1.60)</w:t>
            </w:r>
            <w:r w:rsidRPr="0084518F">
              <w:rPr>
                <w:rFonts w:ascii="Times" w:hAnsi="Times" w:cs="Arial"/>
                <w:color w:val="000000" w:themeColor="text1"/>
                <w:sz w:val="14"/>
                <w:szCs w:val="14"/>
                <w:lang w:val="en-GB"/>
              </w:rPr>
              <w:br/>
              <w:t>Presence of smoker among other household members 2.91 (1.16-7.29)</w:t>
            </w:r>
            <w:r w:rsidRPr="0084518F">
              <w:rPr>
                <w:rFonts w:ascii="Times" w:hAnsi="Times" w:cs="Arial"/>
                <w:color w:val="000000" w:themeColor="text1"/>
                <w:sz w:val="14"/>
                <w:szCs w:val="14"/>
                <w:lang w:val="en-GB"/>
              </w:rPr>
              <w:br/>
              <w:t>Age of smoking initiation (15+) 1.67 (0.67-4.15)</w:t>
            </w:r>
            <w:r w:rsidRPr="0084518F">
              <w:rPr>
                <w:rFonts w:ascii="Times" w:hAnsi="Times" w:cs="Arial"/>
                <w:color w:val="000000" w:themeColor="text1"/>
                <w:sz w:val="14"/>
                <w:szCs w:val="14"/>
                <w:lang w:val="en-GB"/>
              </w:rPr>
              <w:br/>
              <w:t>Average daily smoking intensity-last 30 days (Moderate-to-heavy smoker (&gt; 10 cigarettes/day)) 0.42 (0.16-1.13)</w:t>
            </w:r>
            <w:r w:rsidRPr="0084518F">
              <w:rPr>
                <w:rFonts w:ascii="Times" w:hAnsi="Times" w:cs="Arial"/>
                <w:color w:val="000000" w:themeColor="text1"/>
                <w:sz w:val="14"/>
                <w:szCs w:val="14"/>
                <w:lang w:val="en-GB"/>
              </w:rPr>
              <w:br/>
              <w:t>Prior quit attempt-last 12 months 3.77 (1.48-9.58)</w:t>
            </w:r>
            <w:r w:rsidRPr="0084518F">
              <w:rPr>
                <w:rFonts w:ascii="Times" w:hAnsi="Times" w:cs="Arial"/>
                <w:color w:val="000000" w:themeColor="text1"/>
                <w:sz w:val="14"/>
                <w:szCs w:val="14"/>
                <w:lang w:val="en-GB"/>
              </w:rPr>
              <w:br/>
              <w:t>Experience of smoking status assessment by a physician-last 12 months 3.34 (1.05-10.61)</w:t>
            </w:r>
            <w:r w:rsidRPr="0084518F">
              <w:rPr>
                <w:rFonts w:ascii="Times" w:hAnsi="Times" w:cs="Arial"/>
                <w:color w:val="000000" w:themeColor="text1"/>
                <w:sz w:val="14"/>
                <w:szCs w:val="14"/>
                <w:lang w:val="en-GB"/>
              </w:rPr>
              <w:br/>
              <w:t>Experience of smoking status assessment by paramedic or nurse-last 12 months 1.01 (0.36-2.85)</w:t>
            </w:r>
          </w:p>
        </w:tc>
        <w:tc>
          <w:tcPr>
            <w:tcW w:w="1133" w:type="dxa"/>
            <w:noWrap/>
            <w:hideMark/>
          </w:tcPr>
          <w:p w14:paraId="2DAA9D82" w14:textId="7C4331A6"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7ADD4FA0" w14:textId="77777777" w:rsidTr="0051063D">
        <w:trPr>
          <w:trHeight w:val="3191"/>
        </w:trPr>
        <w:tc>
          <w:tcPr>
            <w:cnfStyle w:val="001000000000" w:firstRow="0" w:lastRow="0" w:firstColumn="1" w:lastColumn="0" w:oddVBand="0" w:evenVBand="0" w:oddHBand="0" w:evenHBand="0" w:firstRowFirstColumn="0" w:firstRowLastColumn="0" w:lastRowFirstColumn="0" w:lastRowLastColumn="0"/>
            <w:tcW w:w="1277" w:type="dxa"/>
            <w:noWrap/>
            <w:hideMark/>
          </w:tcPr>
          <w:p w14:paraId="44C63FC6"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lastRenderedPageBreak/>
              <w:t>Batista et al. (2013)</w:t>
            </w:r>
          </w:p>
        </w:tc>
        <w:tc>
          <w:tcPr>
            <w:tcW w:w="876" w:type="dxa"/>
            <w:noWrap/>
            <w:hideMark/>
          </w:tcPr>
          <w:p w14:paraId="048959DD"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Brazil</w:t>
            </w:r>
          </w:p>
        </w:tc>
        <w:tc>
          <w:tcPr>
            <w:tcW w:w="967" w:type="dxa"/>
            <w:noWrap/>
            <w:hideMark/>
          </w:tcPr>
          <w:p w14:paraId="244918FA"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234FF04F" w14:textId="72C15204"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1815 (1130 men and 685 women)</w:t>
            </w:r>
          </w:p>
        </w:tc>
        <w:tc>
          <w:tcPr>
            <w:tcW w:w="850" w:type="dxa"/>
            <w:noWrap/>
            <w:hideMark/>
          </w:tcPr>
          <w:p w14:paraId="4CC2D719"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525</w:t>
            </w:r>
          </w:p>
        </w:tc>
        <w:tc>
          <w:tcPr>
            <w:tcW w:w="851" w:type="dxa"/>
            <w:noWrap/>
            <w:hideMark/>
          </w:tcPr>
          <w:p w14:paraId="69C2B019"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22.90%</w:t>
            </w:r>
          </w:p>
        </w:tc>
        <w:tc>
          <w:tcPr>
            <w:tcW w:w="992" w:type="dxa"/>
            <w:hideMark/>
          </w:tcPr>
          <w:p w14:paraId="6CEA9D00"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7F95F4BE" w14:textId="67EEC700"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smokers are identified as those who were smokers at the time of the study or had quit smoking less than six months</w:t>
            </w:r>
            <w:r w:rsidR="00B37BBA" w:rsidRPr="0084518F">
              <w:rPr>
                <w:rFonts w:ascii="Times" w:hAnsi="Times" w:cs="Arial"/>
                <w:color w:val="000000" w:themeColor="text1"/>
                <w:sz w:val="14"/>
                <w:szCs w:val="14"/>
                <w:lang w:val="en-GB"/>
              </w:rPr>
              <w:t>.</w:t>
            </w:r>
          </w:p>
        </w:tc>
        <w:tc>
          <w:tcPr>
            <w:tcW w:w="850" w:type="dxa"/>
            <w:hideMark/>
          </w:tcPr>
          <w:p w14:paraId="36DB2505"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1027FE5F"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b/>
                <w:bCs/>
                <w:color w:val="000000" w:themeColor="text1"/>
                <w:sz w:val="14"/>
                <w:szCs w:val="14"/>
                <w:lang w:val="en-GB"/>
              </w:rPr>
              <w:t>Among Men (AOR, 95%CI):</w:t>
            </w:r>
            <w:r w:rsidRPr="0084518F">
              <w:rPr>
                <w:rFonts w:ascii="Times" w:hAnsi="Times" w:cs="Arial"/>
                <w:color w:val="000000" w:themeColor="text1"/>
                <w:sz w:val="14"/>
                <w:szCs w:val="14"/>
                <w:lang w:val="en-GB"/>
              </w:rPr>
              <w:br/>
              <w:t>Age ≥ 40 1.56 (1.11-2.20)</w:t>
            </w:r>
            <w:r w:rsidRPr="0084518F">
              <w:rPr>
                <w:rFonts w:ascii="Times" w:hAnsi="Times" w:cs="Arial"/>
                <w:color w:val="000000" w:themeColor="text1"/>
                <w:sz w:val="14"/>
                <w:szCs w:val="14"/>
                <w:lang w:val="en-GB"/>
              </w:rPr>
              <w:br/>
              <w:t>Heavy alcohol consumption (ref: No) 3.68 (2.61-5.17)</w:t>
            </w:r>
            <w:r w:rsidRPr="0084518F">
              <w:rPr>
                <w:rFonts w:ascii="Times" w:hAnsi="Times" w:cs="Arial"/>
                <w:color w:val="000000" w:themeColor="text1"/>
                <w:sz w:val="14"/>
                <w:szCs w:val="14"/>
                <w:lang w:val="en-GB"/>
              </w:rPr>
              <w:br/>
              <w:t>Marijuana use (ref: No) 4.26 (2.90-6.27)</w:t>
            </w:r>
            <w:r w:rsidRPr="0084518F">
              <w:rPr>
                <w:rFonts w:ascii="Times" w:hAnsi="Times" w:cs="Arial"/>
                <w:color w:val="000000" w:themeColor="text1"/>
                <w:sz w:val="14"/>
                <w:szCs w:val="14"/>
                <w:lang w:val="en-GB"/>
              </w:rPr>
              <w:br/>
              <w:t>Crack use (ref: No) 4.11 (1.72-9.86)</w:t>
            </w:r>
            <w:r w:rsidRPr="0084518F">
              <w:rPr>
                <w:rFonts w:ascii="Times" w:hAnsi="Times" w:cs="Arial"/>
                <w:color w:val="000000" w:themeColor="text1"/>
                <w:sz w:val="14"/>
                <w:szCs w:val="14"/>
                <w:lang w:val="en-GB"/>
              </w:rPr>
              <w:br/>
              <w:t>Monthly income &lt;2 (Minimum Wages) (ref: &gt;2) 2.13 (1.42-3.19)</w:t>
            </w:r>
            <w:r w:rsidRPr="0084518F">
              <w:rPr>
                <w:rFonts w:ascii="Times" w:hAnsi="Times" w:cs="Arial"/>
                <w:color w:val="000000" w:themeColor="text1"/>
                <w:sz w:val="14"/>
                <w:szCs w:val="14"/>
                <w:lang w:val="en-GB"/>
              </w:rPr>
              <w:br/>
              <w:t>Single, divorced, separated and widower status  (ref: Married) 1.39 (0.91-2.14)</w:t>
            </w:r>
            <w:r w:rsidRPr="0084518F">
              <w:rPr>
                <w:rFonts w:ascii="Times" w:hAnsi="Times" w:cs="Arial"/>
                <w:color w:val="000000" w:themeColor="text1"/>
                <w:sz w:val="14"/>
                <w:szCs w:val="14"/>
                <w:lang w:val="en-GB"/>
              </w:rPr>
              <w:br/>
            </w:r>
            <w:r w:rsidRPr="0084518F">
              <w:rPr>
                <w:rFonts w:ascii="Times" w:hAnsi="Times" w:cs="Arial"/>
                <w:color w:val="000000" w:themeColor="text1"/>
                <w:sz w:val="14"/>
                <w:szCs w:val="14"/>
                <w:lang w:val="en-GB"/>
              </w:rPr>
              <w:br/>
            </w:r>
            <w:r w:rsidRPr="0084518F">
              <w:rPr>
                <w:rFonts w:ascii="Times" w:hAnsi="Times" w:cs="Arial"/>
                <w:b/>
                <w:bCs/>
                <w:color w:val="000000" w:themeColor="text1"/>
                <w:sz w:val="14"/>
                <w:szCs w:val="14"/>
                <w:lang w:val="en-GB"/>
              </w:rPr>
              <w:t>Among Women (AOR, 95%CI):</w:t>
            </w:r>
            <w:r w:rsidRPr="0084518F">
              <w:rPr>
                <w:rFonts w:ascii="Times" w:hAnsi="Times" w:cs="Arial"/>
                <w:color w:val="000000" w:themeColor="text1"/>
                <w:sz w:val="14"/>
                <w:szCs w:val="14"/>
                <w:lang w:val="en-GB"/>
              </w:rPr>
              <w:br/>
              <w:t>Age ≥ 40 1.35(0.87–2.09)</w:t>
            </w:r>
            <w:r w:rsidRPr="0084518F">
              <w:rPr>
                <w:rFonts w:ascii="Times" w:hAnsi="Times" w:cs="Arial"/>
                <w:color w:val="000000" w:themeColor="text1"/>
                <w:sz w:val="14"/>
                <w:szCs w:val="14"/>
                <w:lang w:val="en-GB"/>
              </w:rPr>
              <w:br/>
              <w:t>Heavy alcohol consumption (ref: No) 4.73(2.99–7.48)</w:t>
            </w:r>
            <w:r w:rsidRPr="0084518F">
              <w:rPr>
                <w:rFonts w:ascii="Times" w:hAnsi="Times" w:cs="Arial"/>
                <w:color w:val="000000" w:themeColor="text1"/>
                <w:sz w:val="14"/>
                <w:szCs w:val="14"/>
                <w:lang w:val="en-GB"/>
              </w:rPr>
              <w:br/>
              <w:t xml:space="preserve">Marijuana use (ref: No) 6.69(3.79–11.7) </w:t>
            </w:r>
            <w:r w:rsidRPr="0084518F">
              <w:rPr>
                <w:rFonts w:ascii="Times" w:hAnsi="Times" w:cs="Arial"/>
                <w:color w:val="000000" w:themeColor="text1"/>
                <w:sz w:val="14"/>
                <w:szCs w:val="14"/>
                <w:lang w:val="en-GB"/>
              </w:rPr>
              <w:br/>
              <w:t>Single, divorced, separated and widower status (ref: Married) 2.39(1.27–4.49)</w:t>
            </w:r>
            <w:r w:rsidRPr="0084518F">
              <w:rPr>
                <w:rFonts w:ascii="Times" w:hAnsi="Times" w:cs="Arial"/>
                <w:color w:val="000000" w:themeColor="text1"/>
                <w:sz w:val="14"/>
                <w:szCs w:val="14"/>
                <w:lang w:val="en-GB"/>
              </w:rPr>
              <w:br/>
              <w:t>Poor social support (Living alone or in shelters) 2.23(1.17- 4.22)</w:t>
            </w:r>
            <w:r w:rsidRPr="0084518F">
              <w:rPr>
                <w:rFonts w:ascii="Times" w:hAnsi="Times" w:cs="Arial"/>
                <w:color w:val="000000" w:themeColor="text1"/>
                <w:sz w:val="14"/>
                <w:szCs w:val="14"/>
                <w:lang w:val="en-GB"/>
              </w:rPr>
              <w:br/>
              <w:t>Having literacy  (ref: No) 2.01 (1.17-3.45)</w:t>
            </w:r>
          </w:p>
        </w:tc>
        <w:tc>
          <w:tcPr>
            <w:tcW w:w="1133" w:type="dxa"/>
            <w:noWrap/>
            <w:hideMark/>
          </w:tcPr>
          <w:p w14:paraId="695635E9" w14:textId="05693AB0"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189B19B6" w14:textId="77777777" w:rsidTr="0051063D">
        <w:trPr>
          <w:trHeight w:val="4379"/>
        </w:trPr>
        <w:tc>
          <w:tcPr>
            <w:cnfStyle w:val="001000000000" w:firstRow="0" w:lastRow="0" w:firstColumn="1" w:lastColumn="0" w:oddVBand="0" w:evenVBand="0" w:oddHBand="0" w:evenHBand="0" w:firstRowFirstColumn="0" w:firstRowLastColumn="0" w:lastRowFirstColumn="0" w:lastRowLastColumn="0"/>
            <w:tcW w:w="1277" w:type="dxa"/>
            <w:noWrap/>
            <w:hideMark/>
          </w:tcPr>
          <w:p w14:paraId="1744A157"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t>Bhatta et al. (2018)</w:t>
            </w:r>
          </w:p>
        </w:tc>
        <w:tc>
          <w:tcPr>
            <w:tcW w:w="876" w:type="dxa"/>
            <w:noWrap/>
            <w:hideMark/>
          </w:tcPr>
          <w:p w14:paraId="3EEE55F4" w14:textId="77777777" w:rsidR="0051063D" w:rsidRPr="0084518F" w:rsidRDefault="0051063D" w:rsidP="007E568F">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Nepal</w:t>
            </w:r>
          </w:p>
        </w:tc>
        <w:tc>
          <w:tcPr>
            <w:tcW w:w="967" w:type="dxa"/>
            <w:noWrap/>
            <w:hideMark/>
          </w:tcPr>
          <w:p w14:paraId="58645931"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1CBE87B1" w14:textId="77777777" w:rsidR="0051063D" w:rsidRPr="0084518F" w:rsidRDefault="0051063D" w:rsidP="00355523">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132</w:t>
            </w:r>
          </w:p>
        </w:tc>
        <w:tc>
          <w:tcPr>
            <w:tcW w:w="850" w:type="dxa"/>
            <w:noWrap/>
            <w:hideMark/>
          </w:tcPr>
          <w:p w14:paraId="54685170"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35</w:t>
            </w:r>
          </w:p>
        </w:tc>
        <w:tc>
          <w:tcPr>
            <w:tcW w:w="851" w:type="dxa"/>
            <w:noWrap/>
            <w:hideMark/>
          </w:tcPr>
          <w:p w14:paraId="4109221C"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14.30%</w:t>
            </w:r>
          </w:p>
        </w:tc>
        <w:tc>
          <w:tcPr>
            <w:tcW w:w="992" w:type="dxa"/>
            <w:hideMark/>
          </w:tcPr>
          <w:p w14:paraId="166E5FA5"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2357FDC2"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Tobacco smoking is assessed using the question: ‘are you a current tobacco smoker?’; with answer ‘yes’ or ‘no’.</w:t>
            </w:r>
          </w:p>
        </w:tc>
        <w:tc>
          <w:tcPr>
            <w:tcW w:w="850" w:type="dxa"/>
            <w:hideMark/>
          </w:tcPr>
          <w:p w14:paraId="01AEB387"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2629F06D"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Aged &gt;36 (ref: &lt;26) 0.91 (0.41-2.0)</w:t>
            </w:r>
            <w:r w:rsidRPr="0084518F">
              <w:rPr>
                <w:rFonts w:ascii="Times" w:hAnsi="Times" w:cs="Arial"/>
                <w:color w:val="000000" w:themeColor="text1"/>
                <w:sz w:val="14"/>
                <w:szCs w:val="14"/>
                <w:lang w:val="en-GB"/>
              </w:rPr>
              <w:br/>
              <w:t>Male gender (ref: Female) 12.19 (4.32</w:t>
            </w:r>
            <w:r w:rsidRPr="0084518F">
              <w:rPr>
                <w:color w:val="000000" w:themeColor="text1"/>
                <w:sz w:val="14"/>
                <w:szCs w:val="14"/>
                <w:lang w:val="en-GB"/>
              </w:rPr>
              <w:t>˗</w:t>
            </w:r>
            <w:r w:rsidRPr="0084518F">
              <w:rPr>
                <w:rFonts w:ascii="Times" w:hAnsi="Times" w:cs="Arial"/>
                <w:color w:val="000000" w:themeColor="text1"/>
                <w:sz w:val="14"/>
                <w:szCs w:val="14"/>
                <w:lang w:val="en-GB"/>
              </w:rPr>
              <w:t>34.38)</w:t>
            </w:r>
            <w:r w:rsidRPr="0084518F">
              <w:rPr>
                <w:rFonts w:ascii="Times" w:hAnsi="Times" w:cs="Arial"/>
                <w:color w:val="000000" w:themeColor="text1"/>
                <w:sz w:val="14"/>
                <w:szCs w:val="14"/>
                <w:lang w:val="en-GB"/>
              </w:rPr>
              <w:br/>
              <w:t>Non-indigenous  (ref: Indigenous) 1.25 (0.57</w:t>
            </w:r>
            <w:r w:rsidRPr="0084518F">
              <w:rPr>
                <w:color w:val="000000" w:themeColor="text1"/>
                <w:sz w:val="14"/>
                <w:szCs w:val="14"/>
                <w:lang w:val="en-GB"/>
              </w:rPr>
              <w:t>˗</w:t>
            </w:r>
            <w:r w:rsidRPr="0084518F">
              <w:rPr>
                <w:rFonts w:ascii="Times" w:hAnsi="Times" w:cs="Arial"/>
                <w:color w:val="000000" w:themeColor="text1"/>
                <w:sz w:val="14"/>
                <w:szCs w:val="14"/>
                <w:lang w:val="en-GB"/>
              </w:rPr>
              <w:t>2.73)</w:t>
            </w:r>
            <w:r w:rsidRPr="0084518F">
              <w:rPr>
                <w:rFonts w:ascii="Times" w:hAnsi="Times" w:cs="Arial"/>
                <w:color w:val="000000" w:themeColor="text1"/>
                <w:sz w:val="14"/>
                <w:szCs w:val="14"/>
                <w:lang w:val="en-GB"/>
              </w:rPr>
              <w:br/>
              <w:t>Religion of Hindu (ref: others) 0.74 (0.32-1.69)</w:t>
            </w:r>
            <w:r w:rsidRPr="0084518F">
              <w:rPr>
                <w:rFonts w:ascii="Times" w:hAnsi="Times" w:cs="Arial"/>
                <w:color w:val="000000" w:themeColor="text1"/>
                <w:sz w:val="14"/>
                <w:szCs w:val="14"/>
                <w:lang w:val="en-GB"/>
              </w:rPr>
              <w:br/>
              <w:t>Occupation (ref: Unemployed)</w:t>
            </w:r>
            <w:r w:rsidRPr="0084518F">
              <w:rPr>
                <w:rFonts w:ascii="Times" w:hAnsi="Times" w:cs="Arial"/>
                <w:color w:val="000000" w:themeColor="text1"/>
                <w:sz w:val="14"/>
                <w:szCs w:val="14"/>
                <w:lang w:val="en-GB"/>
              </w:rPr>
              <w:br/>
              <w:t>Informal employee 2.29 (0.78-6.69)</w:t>
            </w:r>
            <w:r w:rsidRPr="0084518F">
              <w:rPr>
                <w:rFonts w:ascii="Times" w:hAnsi="Times" w:cs="Arial"/>
                <w:color w:val="000000" w:themeColor="text1"/>
                <w:sz w:val="14"/>
                <w:szCs w:val="14"/>
                <w:lang w:val="en-GB"/>
              </w:rPr>
              <w:br/>
              <w:t>Formal employee 3.95 (1.36</w:t>
            </w:r>
            <w:r w:rsidRPr="0084518F">
              <w:rPr>
                <w:color w:val="000000" w:themeColor="text1"/>
                <w:sz w:val="14"/>
                <w:szCs w:val="14"/>
                <w:lang w:val="en-GB"/>
              </w:rPr>
              <w:t>˗</w:t>
            </w:r>
            <w:r w:rsidRPr="0084518F">
              <w:rPr>
                <w:rFonts w:ascii="Times" w:hAnsi="Times" w:cs="Arial"/>
                <w:color w:val="000000" w:themeColor="text1"/>
                <w:sz w:val="14"/>
                <w:szCs w:val="14"/>
                <w:lang w:val="en-GB"/>
              </w:rPr>
              <w:t>11.47)</w:t>
            </w:r>
            <w:r w:rsidRPr="0084518F">
              <w:rPr>
                <w:rFonts w:ascii="Times" w:hAnsi="Times" w:cs="Arial"/>
                <w:color w:val="000000" w:themeColor="text1"/>
                <w:sz w:val="14"/>
                <w:szCs w:val="14"/>
                <w:lang w:val="en-GB"/>
              </w:rPr>
              <w:br/>
              <w:t>Formal education (ref: No) 1.61 (0.70</w:t>
            </w:r>
            <w:r w:rsidRPr="0084518F">
              <w:rPr>
                <w:color w:val="000000" w:themeColor="text1"/>
                <w:sz w:val="14"/>
                <w:szCs w:val="14"/>
                <w:lang w:val="en-GB"/>
              </w:rPr>
              <w:t>˗</w:t>
            </w:r>
            <w:r w:rsidRPr="0084518F">
              <w:rPr>
                <w:rFonts w:ascii="Times" w:hAnsi="Times" w:cs="Arial"/>
                <w:color w:val="000000" w:themeColor="text1"/>
                <w:sz w:val="14"/>
                <w:szCs w:val="14"/>
                <w:lang w:val="en-GB"/>
              </w:rPr>
              <w:t>3.73)</w:t>
            </w:r>
            <w:r w:rsidRPr="0084518F">
              <w:rPr>
                <w:rFonts w:ascii="Times" w:hAnsi="Times" w:cs="Arial"/>
                <w:color w:val="000000" w:themeColor="text1"/>
                <w:sz w:val="14"/>
                <w:szCs w:val="14"/>
                <w:lang w:val="en-GB"/>
              </w:rPr>
              <w:br/>
              <w:t>Married (ref: Not married)  1.54 (0.60-3.95)</w:t>
            </w:r>
            <w:r w:rsidRPr="0084518F">
              <w:rPr>
                <w:rFonts w:ascii="Times" w:hAnsi="Times" w:cs="Arial"/>
                <w:color w:val="000000" w:themeColor="text1"/>
                <w:sz w:val="14"/>
                <w:szCs w:val="14"/>
                <w:lang w:val="en-GB"/>
              </w:rPr>
              <w:br/>
              <w:t>Having children (ref: No) 1.53 (0.47-4.94)</w:t>
            </w:r>
            <w:r w:rsidRPr="0084518F">
              <w:rPr>
                <w:rFonts w:ascii="Times" w:hAnsi="Times" w:cs="Arial"/>
                <w:color w:val="000000" w:themeColor="text1"/>
                <w:sz w:val="14"/>
                <w:szCs w:val="14"/>
                <w:lang w:val="en-GB"/>
              </w:rPr>
              <w:br/>
              <w:t>Having &gt;2 children (ref: &lt;2) 0.33 (0.09-1.19)</w:t>
            </w:r>
            <w:r w:rsidRPr="0084518F">
              <w:rPr>
                <w:rFonts w:ascii="Times" w:hAnsi="Times" w:cs="Arial"/>
                <w:color w:val="000000" w:themeColor="text1"/>
                <w:sz w:val="14"/>
                <w:szCs w:val="14"/>
                <w:lang w:val="en-GB"/>
              </w:rPr>
              <w:br/>
              <w:t>Per capita income &gt;5000NPR (ref: &lt;5000NPR) 1.09 (0.49</w:t>
            </w:r>
            <w:r w:rsidRPr="0084518F">
              <w:rPr>
                <w:color w:val="000000" w:themeColor="text1"/>
                <w:sz w:val="14"/>
                <w:szCs w:val="14"/>
                <w:lang w:val="en-GB"/>
              </w:rPr>
              <w:t>˗</w:t>
            </w:r>
            <w:r w:rsidRPr="0084518F">
              <w:rPr>
                <w:rFonts w:ascii="Times" w:hAnsi="Times" w:cs="Arial"/>
                <w:color w:val="000000" w:themeColor="text1"/>
                <w:sz w:val="14"/>
                <w:szCs w:val="14"/>
                <w:lang w:val="en-GB"/>
              </w:rPr>
              <w:t>2.44)</w:t>
            </w:r>
            <w:r w:rsidRPr="0084518F">
              <w:rPr>
                <w:rFonts w:ascii="Times" w:hAnsi="Times" w:cs="Arial"/>
                <w:color w:val="000000" w:themeColor="text1"/>
                <w:sz w:val="14"/>
                <w:szCs w:val="14"/>
                <w:lang w:val="en-GB"/>
              </w:rPr>
              <w:br/>
              <w:t>Current alcohol drinking (ref: No) 3.37 (1.42</w:t>
            </w:r>
            <w:r w:rsidRPr="0084518F">
              <w:rPr>
                <w:color w:val="000000" w:themeColor="text1"/>
                <w:sz w:val="14"/>
                <w:szCs w:val="14"/>
                <w:lang w:val="en-GB"/>
              </w:rPr>
              <w:t>˗</w:t>
            </w:r>
            <w:r w:rsidRPr="0084518F">
              <w:rPr>
                <w:rFonts w:ascii="Times" w:hAnsi="Times" w:cs="Arial"/>
                <w:color w:val="000000" w:themeColor="text1"/>
                <w:sz w:val="14"/>
                <w:szCs w:val="14"/>
                <w:lang w:val="en-GB"/>
              </w:rPr>
              <w:t>8.00)</w:t>
            </w:r>
            <w:r w:rsidRPr="0084518F">
              <w:rPr>
                <w:rFonts w:ascii="Times" w:hAnsi="Times" w:cs="Arial"/>
                <w:color w:val="000000" w:themeColor="text1"/>
                <w:sz w:val="14"/>
                <w:szCs w:val="14"/>
                <w:lang w:val="en-GB"/>
              </w:rPr>
              <w:br/>
              <w:t>HIV diagnosis at age &gt;34 (ref: &lt;34) 0.84 (0.38-1.84)</w:t>
            </w:r>
            <w:r w:rsidRPr="0084518F">
              <w:rPr>
                <w:rFonts w:ascii="Times" w:hAnsi="Times" w:cs="Arial"/>
                <w:color w:val="000000" w:themeColor="text1"/>
                <w:sz w:val="14"/>
                <w:szCs w:val="14"/>
                <w:lang w:val="en-GB"/>
              </w:rPr>
              <w:br/>
              <w:t>ART started at age &gt;35 (ref: &lt;35) 0.94 (0.43-2.05)</w:t>
            </w:r>
            <w:r w:rsidRPr="0084518F">
              <w:rPr>
                <w:rFonts w:ascii="Times" w:hAnsi="Times" w:cs="Arial"/>
                <w:color w:val="000000" w:themeColor="text1"/>
                <w:sz w:val="14"/>
                <w:szCs w:val="14"/>
                <w:lang w:val="en-GB"/>
              </w:rPr>
              <w:br/>
              <w:t>ART medication uptake ≥1 year (ref: &lt;1) 1.62 (0.75-3.53)</w:t>
            </w:r>
            <w:r w:rsidRPr="0084518F">
              <w:rPr>
                <w:rFonts w:ascii="Times" w:hAnsi="Times" w:cs="Arial"/>
                <w:color w:val="000000" w:themeColor="text1"/>
                <w:sz w:val="14"/>
                <w:szCs w:val="14"/>
                <w:lang w:val="en-GB"/>
              </w:rPr>
              <w:br/>
              <w:t>Being sex worker (ref: No) 15.2 (4.35</w:t>
            </w:r>
            <w:r w:rsidRPr="0084518F">
              <w:rPr>
                <w:color w:val="000000" w:themeColor="text1"/>
                <w:sz w:val="14"/>
                <w:szCs w:val="14"/>
                <w:lang w:val="en-GB"/>
              </w:rPr>
              <w:t>˗</w:t>
            </w:r>
            <w:r w:rsidRPr="0084518F">
              <w:rPr>
                <w:rFonts w:ascii="Times" w:hAnsi="Times" w:cs="Arial"/>
                <w:color w:val="000000" w:themeColor="text1"/>
                <w:sz w:val="14"/>
                <w:szCs w:val="14"/>
                <w:lang w:val="en-GB"/>
              </w:rPr>
              <w:t>53.08)</w:t>
            </w:r>
            <w:r w:rsidRPr="0084518F">
              <w:rPr>
                <w:rFonts w:ascii="Times" w:hAnsi="Times" w:cs="Arial"/>
                <w:color w:val="000000" w:themeColor="text1"/>
                <w:sz w:val="14"/>
                <w:szCs w:val="14"/>
                <w:lang w:val="en-GB"/>
              </w:rPr>
              <w:br/>
              <w:t>Having HIV+ spouse (ref: No) 0.10 (0.04-0.27)</w:t>
            </w:r>
            <w:r w:rsidRPr="0084518F">
              <w:rPr>
                <w:rFonts w:ascii="Times" w:hAnsi="Times" w:cs="Arial"/>
                <w:color w:val="000000" w:themeColor="text1"/>
                <w:sz w:val="14"/>
                <w:szCs w:val="14"/>
                <w:lang w:val="en-GB"/>
              </w:rPr>
              <w:br/>
              <w:t>Have sexual contact last 3 month 3.14 (1.02-9.74)</w:t>
            </w:r>
            <w:r w:rsidRPr="0084518F">
              <w:rPr>
                <w:rFonts w:ascii="Times" w:hAnsi="Times" w:cs="Arial"/>
                <w:color w:val="000000" w:themeColor="text1"/>
                <w:sz w:val="14"/>
                <w:szCs w:val="14"/>
                <w:lang w:val="en-GB"/>
              </w:rPr>
              <w:br/>
              <w:t>Using condom during sex last (ref: No) 1.70 (0.61-4.77)</w:t>
            </w:r>
            <w:r w:rsidRPr="0084518F">
              <w:rPr>
                <w:rFonts w:ascii="Times" w:hAnsi="Times" w:cs="Arial"/>
                <w:color w:val="000000" w:themeColor="text1"/>
                <w:sz w:val="14"/>
                <w:szCs w:val="14"/>
                <w:lang w:val="en-GB"/>
              </w:rPr>
              <w:br/>
              <w:t>Clinical stages &gt;2 (ref: ≤2) 0.77 (0.35</w:t>
            </w:r>
            <w:r w:rsidRPr="0084518F">
              <w:rPr>
                <w:color w:val="000000" w:themeColor="text1"/>
                <w:sz w:val="14"/>
                <w:szCs w:val="14"/>
                <w:lang w:val="en-GB"/>
              </w:rPr>
              <w:t>˗</w:t>
            </w:r>
            <w:r w:rsidRPr="0084518F">
              <w:rPr>
                <w:rFonts w:ascii="Times" w:hAnsi="Times" w:cs="Arial"/>
                <w:color w:val="000000" w:themeColor="text1"/>
                <w:sz w:val="14"/>
                <w:szCs w:val="14"/>
                <w:lang w:val="en-GB"/>
              </w:rPr>
              <w:t>1.67)</w:t>
            </w:r>
            <w:r w:rsidRPr="0084518F">
              <w:rPr>
                <w:rFonts w:ascii="Times" w:hAnsi="Times" w:cs="Arial"/>
                <w:color w:val="000000" w:themeColor="text1"/>
                <w:sz w:val="14"/>
                <w:szCs w:val="14"/>
                <w:lang w:val="en-GB"/>
              </w:rPr>
              <w:br/>
              <w:t>Tuberculosis  (ref: No) 0.51 (0.14</w:t>
            </w:r>
            <w:r w:rsidRPr="0084518F">
              <w:rPr>
                <w:color w:val="000000" w:themeColor="text1"/>
                <w:sz w:val="14"/>
                <w:szCs w:val="14"/>
                <w:lang w:val="en-GB"/>
              </w:rPr>
              <w:t>˗</w:t>
            </w:r>
            <w:r w:rsidRPr="0084518F">
              <w:rPr>
                <w:rFonts w:ascii="Times" w:hAnsi="Times" w:cs="Arial"/>
                <w:color w:val="000000" w:themeColor="text1"/>
                <w:sz w:val="14"/>
                <w:szCs w:val="14"/>
                <w:lang w:val="en-GB"/>
              </w:rPr>
              <w:t>1.89)</w:t>
            </w:r>
            <w:r w:rsidRPr="0084518F">
              <w:rPr>
                <w:rFonts w:ascii="Times" w:hAnsi="Times" w:cs="Arial"/>
                <w:color w:val="000000" w:themeColor="text1"/>
                <w:sz w:val="14"/>
                <w:szCs w:val="14"/>
                <w:lang w:val="en-GB"/>
              </w:rPr>
              <w:br/>
              <w:t>CD4+T-cell count &gt;300 (ref: ≤300) 0.53 (0.24</w:t>
            </w:r>
            <w:r w:rsidRPr="0084518F">
              <w:rPr>
                <w:color w:val="000000" w:themeColor="text1"/>
                <w:sz w:val="14"/>
                <w:szCs w:val="14"/>
                <w:lang w:val="en-GB"/>
              </w:rPr>
              <w:t>˗</w:t>
            </w:r>
            <w:r w:rsidRPr="0084518F">
              <w:rPr>
                <w:rFonts w:ascii="Times" w:hAnsi="Times" w:cs="Arial"/>
                <w:color w:val="000000" w:themeColor="text1"/>
                <w:sz w:val="14"/>
                <w:szCs w:val="14"/>
                <w:lang w:val="en-GB"/>
              </w:rPr>
              <w:t>1.18)</w:t>
            </w:r>
            <w:r w:rsidRPr="0084518F">
              <w:rPr>
                <w:rFonts w:ascii="Times" w:hAnsi="Times" w:cs="Arial"/>
                <w:color w:val="000000" w:themeColor="text1"/>
                <w:sz w:val="14"/>
                <w:szCs w:val="14"/>
                <w:lang w:val="en-GB"/>
              </w:rPr>
              <w:br/>
              <w:t>Ever forget to take ART medication (ref: No) 1.72 (0.79</w:t>
            </w:r>
            <w:r w:rsidRPr="0084518F">
              <w:rPr>
                <w:color w:val="000000" w:themeColor="text1"/>
                <w:sz w:val="14"/>
                <w:szCs w:val="14"/>
                <w:lang w:val="en-GB"/>
              </w:rPr>
              <w:t>˗</w:t>
            </w:r>
            <w:r w:rsidRPr="0084518F">
              <w:rPr>
                <w:rFonts w:ascii="Times" w:hAnsi="Times" w:cs="Arial"/>
                <w:color w:val="000000" w:themeColor="text1"/>
                <w:sz w:val="14"/>
                <w:szCs w:val="14"/>
                <w:lang w:val="en-GB"/>
              </w:rPr>
              <w:t>3.74)</w:t>
            </w:r>
          </w:p>
        </w:tc>
        <w:tc>
          <w:tcPr>
            <w:tcW w:w="1133" w:type="dxa"/>
            <w:noWrap/>
            <w:hideMark/>
          </w:tcPr>
          <w:p w14:paraId="31F949C9" w14:textId="7E32304C"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44206EC7" w14:textId="77777777" w:rsidTr="0051063D">
        <w:trPr>
          <w:trHeight w:val="4057"/>
        </w:trPr>
        <w:tc>
          <w:tcPr>
            <w:cnfStyle w:val="001000000000" w:firstRow="0" w:lastRow="0" w:firstColumn="1" w:lastColumn="0" w:oddVBand="0" w:evenVBand="0" w:oddHBand="0" w:evenHBand="0" w:firstRowFirstColumn="0" w:firstRowLastColumn="0" w:lastRowFirstColumn="0" w:lastRowLastColumn="0"/>
            <w:tcW w:w="1277" w:type="dxa"/>
            <w:hideMark/>
          </w:tcPr>
          <w:p w14:paraId="11360AA0"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lastRenderedPageBreak/>
              <w:t>Elf et al. (2018)</w:t>
            </w:r>
          </w:p>
        </w:tc>
        <w:tc>
          <w:tcPr>
            <w:tcW w:w="876" w:type="dxa"/>
            <w:noWrap/>
            <w:hideMark/>
          </w:tcPr>
          <w:p w14:paraId="614255BE"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South Africa</w:t>
            </w:r>
          </w:p>
        </w:tc>
        <w:tc>
          <w:tcPr>
            <w:tcW w:w="967" w:type="dxa"/>
            <w:noWrap/>
            <w:hideMark/>
          </w:tcPr>
          <w:p w14:paraId="48E04E03"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601DA9D2" w14:textId="08F1ECA4"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1210 (457 men and 753 women)</w:t>
            </w:r>
          </w:p>
        </w:tc>
        <w:tc>
          <w:tcPr>
            <w:tcW w:w="850" w:type="dxa"/>
            <w:noWrap/>
            <w:hideMark/>
          </w:tcPr>
          <w:p w14:paraId="6D08CA3B"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339</w:t>
            </w:r>
          </w:p>
        </w:tc>
        <w:tc>
          <w:tcPr>
            <w:tcW w:w="851" w:type="dxa"/>
            <w:noWrap/>
            <w:hideMark/>
          </w:tcPr>
          <w:p w14:paraId="05433DB0"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13%</w:t>
            </w:r>
          </w:p>
        </w:tc>
        <w:tc>
          <w:tcPr>
            <w:tcW w:w="992" w:type="dxa"/>
            <w:hideMark/>
          </w:tcPr>
          <w:p w14:paraId="7FA22CF9"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0BA45AD3" w14:textId="37641063"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Positive test results for CO and urine cotinine tests in addition to self-report</w:t>
            </w:r>
            <w:r w:rsidR="00B37BBA" w:rsidRPr="0084518F">
              <w:rPr>
                <w:rFonts w:ascii="Times" w:hAnsi="Times" w:cs="Arial"/>
                <w:color w:val="000000" w:themeColor="text1"/>
                <w:sz w:val="14"/>
                <w:szCs w:val="14"/>
                <w:lang w:val="en-GB"/>
              </w:rPr>
              <w:t>.</w:t>
            </w:r>
          </w:p>
        </w:tc>
        <w:tc>
          <w:tcPr>
            <w:tcW w:w="850" w:type="dxa"/>
            <w:hideMark/>
          </w:tcPr>
          <w:p w14:paraId="3B3D08A0"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2F80AFE7"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b/>
                <w:bCs/>
                <w:color w:val="000000" w:themeColor="text1"/>
                <w:sz w:val="14"/>
                <w:szCs w:val="14"/>
                <w:lang w:val="en-GB"/>
              </w:rPr>
              <w:t>Among Men:</w:t>
            </w:r>
            <w:r w:rsidRPr="0084518F">
              <w:rPr>
                <w:rFonts w:ascii="Times" w:hAnsi="Times" w:cs="Arial"/>
                <w:color w:val="000000" w:themeColor="text1"/>
                <w:sz w:val="14"/>
                <w:szCs w:val="14"/>
                <w:lang w:val="en-GB"/>
              </w:rPr>
              <w:br/>
              <w:t>Age (ref: &lt;36)</w:t>
            </w:r>
            <w:r w:rsidRPr="0084518F">
              <w:rPr>
                <w:rFonts w:ascii="Times" w:hAnsi="Times" w:cs="Arial"/>
                <w:color w:val="000000" w:themeColor="text1"/>
                <w:sz w:val="14"/>
                <w:szCs w:val="14"/>
                <w:lang w:val="en-GB"/>
              </w:rPr>
              <w:br/>
              <w:t xml:space="preserve">36–43 1.5 (0.7-3.3) </w:t>
            </w:r>
            <w:r w:rsidRPr="0084518F">
              <w:rPr>
                <w:rFonts w:ascii="Times" w:hAnsi="Times" w:cs="Arial"/>
                <w:color w:val="000000" w:themeColor="text1"/>
                <w:sz w:val="14"/>
                <w:szCs w:val="14"/>
                <w:lang w:val="en-GB"/>
              </w:rPr>
              <w:br/>
              <w:t>44–49 1.3 (0.6-2.7)</w:t>
            </w:r>
            <w:r w:rsidRPr="0084518F">
              <w:rPr>
                <w:rFonts w:ascii="Times" w:hAnsi="Times" w:cs="Arial"/>
                <w:color w:val="000000" w:themeColor="text1"/>
                <w:sz w:val="14"/>
                <w:szCs w:val="14"/>
                <w:lang w:val="en-GB"/>
              </w:rPr>
              <w:br/>
              <w:t>≥50 0.8 (0.4-1.7)</w:t>
            </w:r>
            <w:r w:rsidRPr="0084518F">
              <w:rPr>
                <w:rFonts w:ascii="Times" w:hAnsi="Times" w:cs="Arial"/>
                <w:color w:val="000000" w:themeColor="text1"/>
                <w:sz w:val="14"/>
                <w:szCs w:val="14"/>
                <w:lang w:val="en-GB"/>
              </w:rPr>
              <w:br/>
              <w:t>Unemployed (ref: employed) 1.3 (0.8 to 2.3)</w:t>
            </w:r>
            <w:r w:rsidRPr="0084518F">
              <w:rPr>
                <w:rFonts w:ascii="Times" w:hAnsi="Times" w:cs="Arial"/>
                <w:color w:val="000000" w:themeColor="text1"/>
                <w:sz w:val="14"/>
                <w:szCs w:val="14"/>
                <w:lang w:val="en-GB"/>
              </w:rPr>
              <w:br/>
              <w:t>Monthly household income &gt;1000 (ref: &lt;1000) 0.8 (0.5-1.3)</w:t>
            </w:r>
            <w:r w:rsidRPr="0084518F">
              <w:rPr>
                <w:rFonts w:ascii="Times" w:hAnsi="Times" w:cs="Arial"/>
                <w:color w:val="000000" w:themeColor="text1"/>
                <w:sz w:val="14"/>
                <w:szCs w:val="14"/>
                <w:lang w:val="en-GB"/>
              </w:rPr>
              <w:br/>
              <w:t>Number of rooms, median 0.9 (0.8-1.0)</w:t>
            </w:r>
            <w:r w:rsidRPr="0084518F">
              <w:rPr>
                <w:rFonts w:ascii="Times" w:hAnsi="Times" w:cs="Arial"/>
                <w:color w:val="000000" w:themeColor="text1"/>
                <w:sz w:val="14"/>
                <w:szCs w:val="14"/>
                <w:lang w:val="en-GB"/>
              </w:rPr>
              <w:br/>
              <w:t>Ever marijuana use (ref: No) 7.5 (4.1-14.6)</w:t>
            </w:r>
            <w:r w:rsidRPr="0084518F">
              <w:rPr>
                <w:rFonts w:ascii="Times" w:hAnsi="Times" w:cs="Arial"/>
                <w:color w:val="000000" w:themeColor="text1"/>
                <w:sz w:val="14"/>
                <w:szCs w:val="14"/>
                <w:lang w:val="en-GB"/>
              </w:rPr>
              <w:br/>
              <w:t>BMI, median 0.9 (0.8-0.9)</w:t>
            </w:r>
            <w:r w:rsidRPr="0084518F">
              <w:rPr>
                <w:rFonts w:ascii="Times" w:hAnsi="Times" w:cs="Arial"/>
                <w:color w:val="000000" w:themeColor="text1"/>
                <w:sz w:val="14"/>
                <w:szCs w:val="14"/>
                <w:lang w:val="en-GB"/>
              </w:rPr>
              <w:br/>
              <w:t>Detectable viral load 1.6 (0.98-2.6)</w:t>
            </w:r>
            <w:r w:rsidRPr="0084518F">
              <w:rPr>
                <w:rFonts w:ascii="Times" w:hAnsi="Times" w:cs="Arial"/>
                <w:color w:val="000000" w:themeColor="text1"/>
                <w:sz w:val="14"/>
                <w:szCs w:val="14"/>
                <w:lang w:val="en-GB"/>
              </w:rPr>
              <w:br/>
            </w:r>
            <w:r w:rsidRPr="0084518F">
              <w:rPr>
                <w:rFonts w:ascii="Times" w:hAnsi="Times" w:cs="Arial"/>
                <w:color w:val="000000" w:themeColor="text1"/>
                <w:sz w:val="14"/>
                <w:szCs w:val="14"/>
                <w:lang w:val="en-GB"/>
              </w:rPr>
              <w:br/>
            </w:r>
            <w:r w:rsidRPr="0084518F">
              <w:rPr>
                <w:rFonts w:ascii="Times" w:hAnsi="Times" w:cs="Arial"/>
                <w:b/>
                <w:bCs/>
                <w:color w:val="000000" w:themeColor="text1"/>
                <w:sz w:val="14"/>
                <w:szCs w:val="14"/>
                <w:lang w:val="en-GB"/>
              </w:rPr>
              <w:t>Among Women:</w:t>
            </w:r>
            <w:r w:rsidRPr="0084518F">
              <w:rPr>
                <w:rFonts w:ascii="Times" w:hAnsi="Times" w:cs="Arial"/>
                <w:color w:val="000000" w:themeColor="text1"/>
                <w:sz w:val="14"/>
                <w:szCs w:val="14"/>
                <w:lang w:val="en-GB"/>
              </w:rPr>
              <w:br/>
              <w:t>Age  (ref: &lt;36)</w:t>
            </w:r>
            <w:r w:rsidRPr="0084518F">
              <w:rPr>
                <w:rFonts w:ascii="Times" w:hAnsi="Times" w:cs="Arial"/>
                <w:color w:val="000000" w:themeColor="text1"/>
                <w:sz w:val="14"/>
                <w:szCs w:val="14"/>
                <w:lang w:val="en-GB"/>
              </w:rPr>
              <w:br/>
              <w:t xml:space="preserve">36–43 1.0 (0.5 to 1.8) </w:t>
            </w:r>
            <w:r w:rsidRPr="0084518F">
              <w:rPr>
                <w:rFonts w:ascii="Times" w:hAnsi="Times" w:cs="Arial"/>
                <w:color w:val="000000" w:themeColor="text1"/>
                <w:sz w:val="14"/>
                <w:szCs w:val="14"/>
                <w:lang w:val="en-GB"/>
              </w:rPr>
              <w:br/>
              <w:t>44–49 0.7 (0.4 to 1.5)</w:t>
            </w:r>
            <w:r w:rsidRPr="0084518F">
              <w:rPr>
                <w:rFonts w:ascii="Times" w:hAnsi="Times" w:cs="Arial"/>
                <w:color w:val="000000" w:themeColor="text1"/>
                <w:sz w:val="14"/>
                <w:szCs w:val="14"/>
                <w:lang w:val="en-GB"/>
              </w:rPr>
              <w:br/>
              <w:t>≥50 1.6 (0.9 to 3.0)</w:t>
            </w:r>
            <w:r w:rsidRPr="0084518F">
              <w:rPr>
                <w:rFonts w:ascii="Times" w:hAnsi="Times" w:cs="Arial"/>
                <w:color w:val="000000" w:themeColor="text1"/>
                <w:sz w:val="14"/>
                <w:szCs w:val="14"/>
                <w:lang w:val="en-GB"/>
              </w:rPr>
              <w:br/>
              <w:t>Unemployed (ref: Employed) 0.7 (0.4 to 1.3)</w:t>
            </w:r>
            <w:r w:rsidRPr="0084518F">
              <w:rPr>
                <w:rFonts w:ascii="Times" w:hAnsi="Times" w:cs="Arial"/>
                <w:color w:val="000000" w:themeColor="text1"/>
                <w:sz w:val="14"/>
                <w:szCs w:val="14"/>
                <w:lang w:val="en-GB"/>
              </w:rPr>
              <w:br/>
              <w:t>Monthly household income &gt;1000 (ref: &lt;1000) 0.8 (0.5 to 1.3)</w:t>
            </w:r>
            <w:r w:rsidRPr="0084518F">
              <w:rPr>
                <w:rFonts w:ascii="Times" w:hAnsi="Times" w:cs="Arial"/>
                <w:color w:val="000000" w:themeColor="text1"/>
                <w:sz w:val="14"/>
                <w:szCs w:val="14"/>
                <w:lang w:val="en-GB"/>
              </w:rPr>
              <w:br/>
              <w:t>Number of rooms, median 1.0 (0.8 to 1.1)</w:t>
            </w:r>
            <w:r w:rsidRPr="0084518F">
              <w:rPr>
                <w:rFonts w:ascii="Times" w:hAnsi="Times" w:cs="Arial"/>
                <w:color w:val="000000" w:themeColor="text1"/>
                <w:sz w:val="14"/>
                <w:szCs w:val="14"/>
                <w:lang w:val="en-GB"/>
              </w:rPr>
              <w:br/>
              <w:t>Number of people in living situation, median 0.9 (0.8 to 0.98)</w:t>
            </w:r>
            <w:r w:rsidRPr="0084518F">
              <w:rPr>
                <w:rFonts w:ascii="Times" w:hAnsi="Times" w:cs="Arial"/>
                <w:color w:val="000000" w:themeColor="text1"/>
                <w:sz w:val="14"/>
                <w:szCs w:val="14"/>
                <w:lang w:val="en-GB"/>
              </w:rPr>
              <w:br/>
              <w:t>BMI, median 1.0 (1.0 to 1.0)</w:t>
            </w:r>
            <w:r w:rsidRPr="0084518F">
              <w:rPr>
                <w:rFonts w:ascii="Times" w:hAnsi="Times" w:cs="Arial"/>
                <w:color w:val="000000" w:themeColor="text1"/>
                <w:sz w:val="14"/>
                <w:szCs w:val="14"/>
                <w:lang w:val="en-GB"/>
              </w:rPr>
              <w:br/>
              <w:t>Snuff use (ref: No) 0.1 (0.05 to 0.2)</w:t>
            </w:r>
          </w:p>
        </w:tc>
        <w:tc>
          <w:tcPr>
            <w:tcW w:w="1133" w:type="dxa"/>
            <w:noWrap/>
            <w:hideMark/>
          </w:tcPr>
          <w:p w14:paraId="76E8F939" w14:textId="7D32E2FC"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56C2B401" w14:textId="77777777" w:rsidTr="0051063D">
        <w:trPr>
          <w:trHeight w:val="4029"/>
        </w:trPr>
        <w:tc>
          <w:tcPr>
            <w:cnfStyle w:val="001000000000" w:firstRow="0" w:lastRow="0" w:firstColumn="1" w:lastColumn="0" w:oddVBand="0" w:evenVBand="0" w:oddHBand="0" w:evenHBand="0" w:firstRowFirstColumn="0" w:firstRowLastColumn="0" w:lastRowFirstColumn="0" w:lastRowLastColumn="0"/>
            <w:tcW w:w="1277" w:type="dxa"/>
            <w:noWrap/>
            <w:hideMark/>
          </w:tcPr>
          <w:p w14:paraId="2B46B1F2" w14:textId="77777777" w:rsidR="0051063D" w:rsidRPr="0084518F" w:rsidRDefault="0051063D" w:rsidP="007E568F">
            <w:pPr>
              <w:rPr>
                <w:rFonts w:ascii="Times" w:hAnsi="Times" w:cs="Arial"/>
                <w:color w:val="000000" w:themeColor="text1"/>
                <w:sz w:val="14"/>
                <w:szCs w:val="14"/>
                <w:lang w:val="en-GB"/>
              </w:rPr>
            </w:pPr>
            <w:proofErr w:type="spellStart"/>
            <w:r w:rsidRPr="0084518F">
              <w:rPr>
                <w:rFonts w:ascii="Times" w:hAnsi="Times" w:cs="Arial"/>
                <w:color w:val="000000" w:themeColor="text1"/>
                <w:sz w:val="14"/>
                <w:szCs w:val="14"/>
                <w:lang w:val="en-GB"/>
              </w:rPr>
              <w:t>Jaquet</w:t>
            </w:r>
            <w:proofErr w:type="spellEnd"/>
            <w:r w:rsidRPr="0084518F">
              <w:rPr>
                <w:rFonts w:ascii="Times" w:hAnsi="Times" w:cs="Arial"/>
                <w:color w:val="000000" w:themeColor="text1"/>
                <w:sz w:val="14"/>
                <w:szCs w:val="14"/>
                <w:lang w:val="en-GB"/>
              </w:rPr>
              <w:t xml:space="preserve"> et al. (2009)</w:t>
            </w:r>
          </w:p>
        </w:tc>
        <w:tc>
          <w:tcPr>
            <w:tcW w:w="876" w:type="dxa"/>
            <w:noWrap/>
            <w:hideMark/>
          </w:tcPr>
          <w:p w14:paraId="522548BC" w14:textId="77777777" w:rsidR="0051063D" w:rsidRPr="0084518F" w:rsidRDefault="0051063D" w:rsidP="007E568F">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West Africa</w:t>
            </w:r>
          </w:p>
        </w:tc>
        <w:tc>
          <w:tcPr>
            <w:tcW w:w="967" w:type="dxa"/>
            <w:noWrap/>
            <w:hideMark/>
          </w:tcPr>
          <w:p w14:paraId="7B643A7F"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4F25110C" w14:textId="77777777" w:rsidR="0051063D" w:rsidRPr="0084518F" w:rsidRDefault="0051063D" w:rsidP="00355523">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2920</w:t>
            </w:r>
          </w:p>
        </w:tc>
        <w:tc>
          <w:tcPr>
            <w:tcW w:w="850" w:type="dxa"/>
            <w:noWrap/>
            <w:hideMark/>
          </w:tcPr>
          <w:p w14:paraId="5C0BDD63"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408</w:t>
            </w:r>
          </w:p>
        </w:tc>
        <w:tc>
          <w:tcPr>
            <w:tcW w:w="851" w:type="dxa"/>
            <w:noWrap/>
            <w:hideMark/>
          </w:tcPr>
          <w:p w14:paraId="4E390B9C"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15%</w:t>
            </w:r>
          </w:p>
        </w:tc>
        <w:tc>
          <w:tcPr>
            <w:tcW w:w="992" w:type="dxa"/>
            <w:hideMark/>
          </w:tcPr>
          <w:p w14:paraId="7D7F480B"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16FBCF2D" w14:textId="5248A40D"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Regular smokers were defined as present smokers who smoked at least one cigarette per day for one year or mor</w:t>
            </w:r>
            <w:r w:rsidR="00B37BBA" w:rsidRPr="0084518F">
              <w:rPr>
                <w:rFonts w:ascii="Times" w:hAnsi="Times" w:cs="Arial"/>
                <w:color w:val="000000" w:themeColor="text1"/>
                <w:sz w:val="14"/>
                <w:szCs w:val="14"/>
                <w:lang w:val="en-GB"/>
              </w:rPr>
              <w:t>e.</w:t>
            </w:r>
          </w:p>
        </w:tc>
        <w:tc>
          <w:tcPr>
            <w:tcW w:w="850" w:type="dxa"/>
            <w:hideMark/>
          </w:tcPr>
          <w:p w14:paraId="5547AA84"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39657A7F"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Country (Ref: Benin)</w:t>
            </w:r>
            <w:r w:rsidRPr="0084518F">
              <w:rPr>
                <w:rFonts w:ascii="Times" w:hAnsi="Times" w:cs="Arial"/>
                <w:color w:val="000000" w:themeColor="text1"/>
                <w:sz w:val="14"/>
                <w:szCs w:val="14"/>
                <w:lang w:val="en-GB"/>
              </w:rPr>
              <w:br/>
              <w:t xml:space="preserve">Cote </w:t>
            </w:r>
            <w:proofErr w:type="spellStart"/>
            <w:r w:rsidRPr="0084518F">
              <w:rPr>
                <w:rFonts w:ascii="Times" w:hAnsi="Times" w:cs="Arial"/>
                <w:color w:val="000000" w:themeColor="text1"/>
                <w:sz w:val="14"/>
                <w:szCs w:val="14"/>
                <w:lang w:val="en-GB"/>
              </w:rPr>
              <w:t>d’lvoire</w:t>
            </w:r>
            <w:proofErr w:type="spellEnd"/>
            <w:r w:rsidRPr="0084518F">
              <w:rPr>
                <w:rFonts w:ascii="Times" w:hAnsi="Times" w:cs="Arial"/>
                <w:color w:val="000000" w:themeColor="text1"/>
                <w:sz w:val="14"/>
                <w:szCs w:val="14"/>
                <w:lang w:val="en-GB"/>
              </w:rPr>
              <w:t xml:space="preserve"> 4.6 (2.9-7.3) </w:t>
            </w:r>
            <w:r w:rsidRPr="0084518F">
              <w:rPr>
                <w:rFonts w:ascii="Times" w:hAnsi="Times" w:cs="Arial"/>
                <w:color w:val="000000" w:themeColor="text1"/>
                <w:sz w:val="14"/>
                <w:szCs w:val="14"/>
                <w:lang w:val="en-GB"/>
              </w:rPr>
              <w:br/>
              <w:t xml:space="preserve">Mali 7.7 (4.4-13.6) </w:t>
            </w:r>
            <w:r w:rsidRPr="0084518F">
              <w:rPr>
                <w:rFonts w:ascii="Times" w:hAnsi="Times" w:cs="Arial"/>
                <w:color w:val="000000" w:themeColor="text1"/>
                <w:sz w:val="14"/>
                <w:szCs w:val="14"/>
                <w:lang w:val="en-GB"/>
              </w:rPr>
              <w:br/>
              <w:t>Male gender (ref: Women) 21.7 (15.4-30.6)</w:t>
            </w:r>
            <w:r w:rsidRPr="0084518F">
              <w:rPr>
                <w:rFonts w:ascii="Times" w:hAnsi="Times" w:cs="Arial"/>
                <w:color w:val="000000" w:themeColor="text1"/>
                <w:sz w:val="14"/>
                <w:szCs w:val="14"/>
                <w:lang w:val="en-GB"/>
              </w:rPr>
              <w:br/>
              <w:t>Marital status (Ref: Married, cohabitant)</w:t>
            </w:r>
            <w:r w:rsidRPr="0084518F">
              <w:rPr>
                <w:rFonts w:ascii="Times" w:hAnsi="Times" w:cs="Arial"/>
                <w:color w:val="000000" w:themeColor="text1"/>
                <w:sz w:val="14"/>
                <w:szCs w:val="14"/>
                <w:lang w:val="en-GB"/>
              </w:rPr>
              <w:br/>
              <w:t xml:space="preserve">Single, widowed, divorced 1.4 (1.1-1.9) </w:t>
            </w:r>
            <w:r w:rsidRPr="0084518F">
              <w:rPr>
                <w:rFonts w:ascii="Times" w:hAnsi="Times" w:cs="Arial"/>
                <w:color w:val="000000" w:themeColor="text1"/>
                <w:sz w:val="14"/>
                <w:szCs w:val="14"/>
                <w:lang w:val="en-GB"/>
              </w:rPr>
              <w:br/>
              <w:t>Alcohol use (during the past year, ref: No)</w:t>
            </w:r>
            <w:r w:rsidRPr="0084518F">
              <w:rPr>
                <w:rFonts w:ascii="Times" w:hAnsi="Times" w:cs="Arial"/>
                <w:color w:val="000000" w:themeColor="text1"/>
                <w:sz w:val="14"/>
                <w:szCs w:val="14"/>
                <w:lang w:val="en-GB"/>
              </w:rPr>
              <w:br/>
              <w:t xml:space="preserve">Yes 2.0 (1.5-2.7) </w:t>
            </w:r>
            <w:r w:rsidRPr="0084518F">
              <w:rPr>
                <w:rFonts w:ascii="Times" w:hAnsi="Times" w:cs="Arial"/>
                <w:color w:val="000000" w:themeColor="text1"/>
                <w:sz w:val="14"/>
                <w:szCs w:val="14"/>
                <w:lang w:val="en-GB"/>
              </w:rPr>
              <w:br/>
              <w:t xml:space="preserve">Age, years (ref: 18–30) </w:t>
            </w:r>
            <w:r w:rsidRPr="0084518F">
              <w:rPr>
                <w:rFonts w:ascii="Times" w:hAnsi="Times" w:cs="Arial"/>
                <w:color w:val="000000" w:themeColor="text1"/>
                <w:sz w:val="14"/>
                <w:szCs w:val="14"/>
                <w:lang w:val="en-GB"/>
              </w:rPr>
              <w:br/>
              <w:t>30–40 1.3 (0.8-2.2)</w:t>
            </w:r>
            <w:r w:rsidRPr="0084518F">
              <w:rPr>
                <w:rFonts w:ascii="Times" w:hAnsi="Times" w:cs="Arial"/>
                <w:color w:val="000000" w:themeColor="text1"/>
                <w:sz w:val="14"/>
                <w:szCs w:val="14"/>
                <w:lang w:val="en-GB"/>
              </w:rPr>
              <w:br/>
              <w:t>40 and over 1.9 (1.2-3.1 )</w:t>
            </w:r>
            <w:r w:rsidRPr="0084518F">
              <w:rPr>
                <w:rFonts w:ascii="Times" w:hAnsi="Times" w:cs="Arial"/>
                <w:color w:val="000000" w:themeColor="text1"/>
                <w:sz w:val="14"/>
                <w:szCs w:val="14"/>
                <w:lang w:val="en-GB"/>
              </w:rPr>
              <w:br/>
              <w:t>Formal education (ref: None)</w:t>
            </w:r>
            <w:r w:rsidRPr="0084518F">
              <w:rPr>
                <w:rFonts w:ascii="Times" w:hAnsi="Times" w:cs="Arial"/>
                <w:color w:val="000000" w:themeColor="text1"/>
                <w:sz w:val="14"/>
                <w:szCs w:val="14"/>
                <w:lang w:val="en-GB"/>
              </w:rPr>
              <w:br/>
              <w:t xml:space="preserve">Primary 1.5 (1.0-2.3) </w:t>
            </w:r>
            <w:r w:rsidRPr="0084518F">
              <w:rPr>
                <w:rFonts w:ascii="Times" w:hAnsi="Times" w:cs="Arial"/>
                <w:color w:val="000000" w:themeColor="text1"/>
                <w:sz w:val="14"/>
                <w:szCs w:val="14"/>
                <w:lang w:val="en-GB"/>
              </w:rPr>
              <w:br/>
              <w:t xml:space="preserve">Secondary and over 1.7 (1.1-2.5) </w:t>
            </w:r>
            <w:r w:rsidRPr="0084518F">
              <w:rPr>
                <w:rFonts w:ascii="Times" w:hAnsi="Times" w:cs="Arial"/>
                <w:color w:val="000000" w:themeColor="text1"/>
                <w:sz w:val="14"/>
                <w:szCs w:val="14"/>
                <w:lang w:val="en-GB"/>
              </w:rPr>
              <w:br/>
              <w:t>Household income (USD per month, ref: Less than 38)</w:t>
            </w:r>
            <w:r w:rsidRPr="0084518F">
              <w:rPr>
                <w:rFonts w:ascii="Times" w:hAnsi="Times" w:cs="Arial"/>
                <w:color w:val="000000" w:themeColor="text1"/>
                <w:sz w:val="14"/>
                <w:szCs w:val="14"/>
                <w:lang w:val="en-GB"/>
              </w:rPr>
              <w:br/>
              <w:t>Between 38 and 114 1.1 (0.8-1.6)</w:t>
            </w:r>
            <w:r w:rsidRPr="0084518F">
              <w:rPr>
                <w:rFonts w:ascii="Times" w:hAnsi="Times" w:cs="Arial"/>
                <w:color w:val="000000" w:themeColor="text1"/>
                <w:sz w:val="14"/>
                <w:szCs w:val="14"/>
                <w:lang w:val="en-GB"/>
              </w:rPr>
              <w:br/>
              <w:t>Above 114 1.1 (0.7-1.6)</w:t>
            </w:r>
            <w:r w:rsidRPr="0084518F">
              <w:rPr>
                <w:rFonts w:ascii="Times" w:hAnsi="Times" w:cs="Arial"/>
                <w:color w:val="000000" w:themeColor="text1"/>
                <w:sz w:val="14"/>
                <w:szCs w:val="14"/>
                <w:lang w:val="en-GB"/>
              </w:rPr>
              <w:br/>
              <w:t>Immunological status at HAART initiation (ref: CD4 cell count ≥ 50 cells/mm3)</w:t>
            </w:r>
            <w:r w:rsidRPr="0084518F">
              <w:rPr>
                <w:rFonts w:ascii="Times" w:hAnsi="Times" w:cs="Arial"/>
                <w:color w:val="000000" w:themeColor="text1"/>
                <w:sz w:val="14"/>
                <w:szCs w:val="14"/>
                <w:lang w:val="en-GB"/>
              </w:rPr>
              <w:br/>
              <w:t>CD4 cell count &lt; 50 cells/mm3 (ref: ≥50) 1.5 (1.1-2.2)</w:t>
            </w:r>
            <w:r w:rsidRPr="0084518F">
              <w:rPr>
                <w:rFonts w:ascii="Times" w:hAnsi="Times" w:cs="Arial"/>
                <w:color w:val="000000" w:themeColor="text1"/>
                <w:sz w:val="14"/>
                <w:szCs w:val="14"/>
                <w:lang w:val="en-GB"/>
              </w:rPr>
              <w:br/>
              <w:t xml:space="preserve">Unknown 1.1 (0.8-1.9) </w:t>
            </w:r>
            <w:r w:rsidRPr="0084518F">
              <w:rPr>
                <w:rFonts w:ascii="Times" w:hAnsi="Times" w:cs="Arial"/>
                <w:color w:val="000000" w:themeColor="text1"/>
                <w:sz w:val="14"/>
                <w:szCs w:val="14"/>
                <w:lang w:val="en-GB"/>
              </w:rPr>
              <w:br/>
              <w:t>History of tuberculosis infection (ref: No)</w:t>
            </w:r>
            <w:r w:rsidRPr="0084518F">
              <w:rPr>
                <w:rFonts w:ascii="Times" w:hAnsi="Times" w:cs="Arial"/>
                <w:color w:val="000000" w:themeColor="text1"/>
                <w:sz w:val="14"/>
                <w:szCs w:val="14"/>
                <w:lang w:val="en-GB"/>
              </w:rPr>
              <w:br/>
              <w:t xml:space="preserve">Yes 1.8 (1.1-3.0) </w:t>
            </w:r>
            <w:r w:rsidRPr="0084518F">
              <w:rPr>
                <w:rFonts w:ascii="Times" w:hAnsi="Times" w:cs="Arial"/>
                <w:color w:val="000000" w:themeColor="text1"/>
                <w:sz w:val="14"/>
                <w:szCs w:val="14"/>
                <w:lang w:val="en-GB"/>
              </w:rPr>
              <w:br/>
              <w:t>Unknown 1.0 (0.7-1.5)</w:t>
            </w:r>
          </w:p>
        </w:tc>
        <w:tc>
          <w:tcPr>
            <w:tcW w:w="1133" w:type="dxa"/>
            <w:noWrap/>
            <w:hideMark/>
          </w:tcPr>
          <w:p w14:paraId="05192D3C" w14:textId="5A8F5F70"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01A33294" w14:textId="77777777" w:rsidTr="0051063D">
        <w:trPr>
          <w:trHeight w:val="1863"/>
        </w:trPr>
        <w:tc>
          <w:tcPr>
            <w:cnfStyle w:val="001000000000" w:firstRow="0" w:lastRow="0" w:firstColumn="1" w:lastColumn="0" w:oddVBand="0" w:evenVBand="0" w:oddHBand="0" w:evenHBand="0" w:firstRowFirstColumn="0" w:firstRowLastColumn="0" w:lastRowFirstColumn="0" w:lastRowLastColumn="0"/>
            <w:tcW w:w="1277" w:type="dxa"/>
            <w:noWrap/>
            <w:hideMark/>
          </w:tcPr>
          <w:p w14:paraId="06805D3D" w14:textId="77777777" w:rsidR="0051063D" w:rsidRPr="0084518F" w:rsidRDefault="0051063D" w:rsidP="007E568F">
            <w:pPr>
              <w:rPr>
                <w:rFonts w:ascii="Times" w:hAnsi="Times" w:cs="Arial"/>
                <w:color w:val="000000" w:themeColor="text1"/>
                <w:sz w:val="14"/>
                <w:szCs w:val="14"/>
                <w:lang w:val="en-GB"/>
              </w:rPr>
            </w:pPr>
            <w:proofErr w:type="spellStart"/>
            <w:r w:rsidRPr="0084518F">
              <w:rPr>
                <w:rFonts w:ascii="Times" w:hAnsi="Times" w:cs="Arial"/>
                <w:color w:val="000000" w:themeColor="text1"/>
                <w:sz w:val="14"/>
                <w:szCs w:val="14"/>
                <w:lang w:val="en-GB"/>
              </w:rPr>
              <w:lastRenderedPageBreak/>
              <w:t>Kilibarda</w:t>
            </w:r>
            <w:proofErr w:type="spellEnd"/>
            <w:r w:rsidRPr="0084518F">
              <w:rPr>
                <w:rFonts w:ascii="Times" w:hAnsi="Times" w:cs="Arial"/>
                <w:color w:val="000000" w:themeColor="text1"/>
                <w:sz w:val="14"/>
                <w:szCs w:val="14"/>
                <w:lang w:val="en-GB"/>
              </w:rPr>
              <w:t xml:space="preserve"> et al. (2019)</w:t>
            </w:r>
          </w:p>
        </w:tc>
        <w:tc>
          <w:tcPr>
            <w:tcW w:w="876" w:type="dxa"/>
            <w:noWrap/>
            <w:hideMark/>
          </w:tcPr>
          <w:p w14:paraId="05859C98"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Serbia</w:t>
            </w:r>
          </w:p>
        </w:tc>
        <w:tc>
          <w:tcPr>
            <w:tcW w:w="967" w:type="dxa"/>
            <w:noWrap/>
            <w:hideMark/>
          </w:tcPr>
          <w:p w14:paraId="71D525DE"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191AADC3"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3299</w:t>
            </w:r>
          </w:p>
        </w:tc>
        <w:tc>
          <w:tcPr>
            <w:tcW w:w="850" w:type="dxa"/>
            <w:noWrap/>
            <w:hideMark/>
          </w:tcPr>
          <w:p w14:paraId="2F88CBE9"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227</w:t>
            </w:r>
          </w:p>
        </w:tc>
        <w:tc>
          <w:tcPr>
            <w:tcW w:w="851" w:type="dxa"/>
            <w:noWrap/>
            <w:hideMark/>
          </w:tcPr>
          <w:p w14:paraId="2E037AB8"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53.70%</w:t>
            </w:r>
          </w:p>
        </w:tc>
        <w:tc>
          <w:tcPr>
            <w:tcW w:w="992" w:type="dxa"/>
            <w:hideMark/>
          </w:tcPr>
          <w:p w14:paraId="5687ACD9"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2DFEF007" w14:textId="57B99459"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Smoking status, the primary outcome of this paper, was examined with the questions “Do you currently smoke cigarettes” and the given reply options were</w:t>
            </w:r>
            <w:proofErr w:type="gramStart"/>
            <w:r w:rsidRPr="0084518F">
              <w:rPr>
                <w:rFonts w:ascii="Times" w:hAnsi="Times" w:cs="Arial"/>
                <w:color w:val="000000" w:themeColor="text1"/>
                <w:sz w:val="14"/>
                <w:szCs w:val="14"/>
                <w:lang w:val="en-GB"/>
              </w:rPr>
              <w:t>: ”yes</w:t>
            </w:r>
            <w:proofErr w:type="gramEnd"/>
            <w:r w:rsidRPr="0084518F">
              <w:rPr>
                <w:rFonts w:ascii="Times" w:hAnsi="Times" w:cs="Arial"/>
                <w:color w:val="000000" w:themeColor="text1"/>
                <w:sz w:val="14"/>
                <w:szCs w:val="14"/>
                <w:lang w:val="en-GB"/>
              </w:rPr>
              <w:t>”, ”no” and “I used to, but I do not anymore” and the last one was recorded to no smokers.</w:t>
            </w:r>
          </w:p>
        </w:tc>
        <w:tc>
          <w:tcPr>
            <w:tcW w:w="850" w:type="dxa"/>
            <w:hideMark/>
          </w:tcPr>
          <w:p w14:paraId="284B054D"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61171CC2"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Female gender (ref: Male) 1.20 (0.70-2.06)</w:t>
            </w:r>
            <w:r w:rsidRPr="0084518F">
              <w:rPr>
                <w:rFonts w:ascii="Times" w:hAnsi="Times" w:cs="Arial"/>
                <w:color w:val="000000" w:themeColor="text1"/>
                <w:sz w:val="14"/>
                <w:szCs w:val="14"/>
                <w:lang w:val="en-GB"/>
              </w:rPr>
              <w:br/>
              <w:t>Education (ref: No formal education)</w:t>
            </w:r>
            <w:r w:rsidRPr="0084518F">
              <w:rPr>
                <w:rFonts w:ascii="Times" w:hAnsi="Times" w:cs="Arial"/>
                <w:color w:val="000000" w:themeColor="text1"/>
                <w:sz w:val="14"/>
                <w:szCs w:val="14"/>
                <w:lang w:val="en-GB"/>
              </w:rPr>
              <w:br/>
              <w:t xml:space="preserve">Primary 0.76 (0.15-3.91) </w:t>
            </w:r>
            <w:r w:rsidRPr="0084518F">
              <w:rPr>
                <w:rFonts w:ascii="Times" w:hAnsi="Times" w:cs="Arial"/>
                <w:color w:val="000000" w:themeColor="text1"/>
                <w:sz w:val="14"/>
                <w:szCs w:val="14"/>
                <w:lang w:val="en-GB"/>
              </w:rPr>
              <w:br/>
              <w:t xml:space="preserve">Secondary 0.47 (0.11-1.98) </w:t>
            </w:r>
            <w:r w:rsidRPr="0084518F">
              <w:rPr>
                <w:rFonts w:ascii="Times" w:hAnsi="Times" w:cs="Arial"/>
                <w:color w:val="000000" w:themeColor="text1"/>
                <w:sz w:val="14"/>
                <w:szCs w:val="14"/>
                <w:lang w:val="en-GB"/>
              </w:rPr>
              <w:br/>
              <w:t>Higher/high 0.39 (0.09-1.66)</w:t>
            </w:r>
            <w:r w:rsidRPr="0084518F">
              <w:rPr>
                <w:rFonts w:ascii="Times" w:hAnsi="Times" w:cs="Arial"/>
                <w:color w:val="000000" w:themeColor="text1"/>
                <w:sz w:val="14"/>
                <w:szCs w:val="14"/>
                <w:lang w:val="en-GB"/>
              </w:rPr>
              <w:br/>
              <w:t>Unemployed (ref: Employed) 1.87 (1.09-3.20)</w:t>
            </w:r>
            <w:r w:rsidRPr="0084518F">
              <w:rPr>
                <w:rFonts w:ascii="Times" w:hAnsi="Times" w:cs="Arial"/>
                <w:color w:val="000000" w:themeColor="text1"/>
                <w:sz w:val="14"/>
                <w:szCs w:val="14"/>
                <w:lang w:val="en-GB"/>
              </w:rPr>
              <w:br/>
              <w:t>other (retired, students) 0.92 (0.53-1.59)</w:t>
            </w:r>
            <w:r w:rsidRPr="0084518F">
              <w:rPr>
                <w:rFonts w:ascii="Times" w:hAnsi="Times" w:cs="Arial"/>
                <w:color w:val="000000" w:themeColor="text1"/>
                <w:sz w:val="14"/>
                <w:szCs w:val="14"/>
                <w:lang w:val="en-GB"/>
              </w:rPr>
              <w:br/>
              <w:t>Marital status (Ref: Living with partner)</w:t>
            </w:r>
            <w:r w:rsidRPr="0084518F">
              <w:rPr>
                <w:rFonts w:ascii="Times" w:hAnsi="Times" w:cs="Arial"/>
                <w:color w:val="000000" w:themeColor="text1"/>
                <w:sz w:val="14"/>
                <w:szCs w:val="14"/>
                <w:lang w:val="en-GB"/>
              </w:rPr>
              <w:br/>
              <w:t>Divorced/widowed 1.58 (0.84-2.97)</w:t>
            </w:r>
            <w:r w:rsidRPr="0084518F">
              <w:rPr>
                <w:rFonts w:ascii="Times" w:hAnsi="Times" w:cs="Arial"/>
                <w:color w:val="000000" w:themeColor="text1"/>
                <w:sz w:val="14"/>
                <w:szCs w:val="14"/>
                <w:lang w:val="en-GB"/>
              </w:rPr>
              <w:br/>
              <w:t>Single 0.82 (0.47-1.42)</w:t>
            </w:r>
            <w:r w:rsidRPr="0084518F">
              <w:rPr>
                <w:rFonts w:ascii="Times" w:hAnsi="Times" w:cs="Arial"/>
                <w:color w:val="000000" w:themeColor="text1"/>
                <w:sz w:val="14"/>
                <w:szCs w:val="14"/>
                <w:lang w:val="en-GB"/>
              </w:rPr>
              <w:br/>
              <w:t>Alcohol use (ref: No) 3.83 (2.07-7.07)</w:t>
            </w:r>
            <w:r w:rsidRPr="0084518F">
              <w:rPr>
                <w:rFonts w:ascii="Times" w:hAnsi="Times" w:cs="Arial"/>
                <w:color w:val="000000" w:themeColor="text1"/>
                <w:sz w:val="14"/>
                <w:szCs w:val="14"/>
                <w:lang w:val="en-GB"/>
              </w:rPr>
              <w:br/>
              <w:t>Illicit drug use (ref: No) 1.45 (0.51-4.10)</w:t>
            </w:r>
          </w:p>
        </w:tc>
        <w:tc>
          <w:tcPr>
            <w:tcW w:w="1133" w:type="dxa"/>
            <w:noWrap/>
            <w:hideMark/>
          </w:tcPr>
          <w:p w14:paraId="4EB72ABF" w14:textId="39B3D5E0"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500040B0" w14:textId="77777777" w:rsidTr="0051063D">
        <w:trPr>
          <w:trHeight w:val="1975"/>
        </w:trPr>
        <w:tc>
          <w:tcPr>
            <w:cnfStyle w:val="001000000000" w:firstRow="0" w:lastRow="0" w:firstColumn="1" w:lastColumn="0" w:oddVBand="0" w:evenVBand="0" w:oddHBand="0" w:evenHBand="0" w:firstRowFirstColumn="0" w:firstRowLastColumn="0" w:lastRowFirstColumn="0" w:lastRowLastColumn="0"/>
            <w:tcW w:w="1277" w:type="dxa"/>
            <w:hideMark/>
          </w:tcPr>
          <w:p w14:paraId="6CD80F0F" w14:textId="77777777" w:rsidR="0051063D" w:rsidRPr="0084518F" w:rsidRDefault="0051063D" w:rsidP="007E568F">
            <w:pPr>
              <w:rPr>
                <w:rFonts w:ascii="Times" w:hAnsi="Times" w:cs="Arial"/>
                <w:color w:val="000000" w:themeColor="text1"/>
                <w:sz w:val="14"/>
                <w:szCs w:val="14"/>
                <w:lang w:val="en-GB"/>
              </w:rPr>
            </w:pPr>
            <w:proofErr w:type="spellStart"/>
            <w:r w:rsidRPr="0084518F">
              <w:rPr>
                <w:rFonts w:ascii="Times" w:hAnsi="Times" w:cs="Arial"/>
                <w:color w:val="000000" w:themeColor="text1"/>
                <w:sz w:val="14"/>
                <w:szCs w:val="14"/>
                <w:lang w:val="en-GB"/>
              </w:rPr>
              <w:t>Lasser</w:t>
            </w:r>
            <w:proofErr w:type="spellEnd"/>
            <w:r w:rsidRPr="0084518F">
              <w:rPr>
                <w:rFonts w:ascii="Times" w:hAnsi="Times" w:cs="Arial"/>
                <w:color w:val="000000" w:themeColor="text1"/>
                <w:sz w:val="14"/>
                <w:szCs w:val="14"/>
                <w:lang w:val="en-GB"/>
              </w:rPr>
              <w:t xml:space="preserve"> et al. (2018)</w:t>
            </w:r>
          </w:p>
        </w:tc>
        <w:tc>
          <w:tcPr>
            <w:tcW w:w="876" w:type="dxa"/>
            <w:noWrap/>
            <w:hideMark/>
          </w:tcPr>
          <w:p w14:paraId="37C6B49A" w14:textId="77777777" w:rsidR="0051063D" w:rsidRPr="0084518F" w:rsidRDefault="0051063D" w:rsidP="007E568F">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Russia</w:t>
            </w:r>
          </w:p>
        </w:tc>
        <w:tc>
          <w:tcPr>
            <w:tcW w:w="967" w:type="dxa"/>
            <w:noWrap/>
            <w:hideMark/>
          </w:tcPr>
          <w:p w14:paraId="5D0B4A97"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15396A1C" w14:textId="77777777" w:rsidR="0051063D" w:rsidRPr="0084518F" w:rsidRDefault="0051063D" w:rsidP="00355523">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309</w:t>
            </w:r>
          </w:p>
        </w:tc>
        <w:tc>
          <w:tcPr>
            <w:tcW w:w="850" w:type="dxa"/>
            <w:noWrap/>
            <w:hideMark/>
          </w:tcPr>
          <w:p w14:paraId="56A8732F"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309</w:t>
            </w:r>
          </w:p>
        </w:tc>
        <w:tc>
          <w:tcPr>
            <w:tcW w:w="851" w:type="dxa"/>
            <w:noWrap/>
            <w:hideMark/>
          </w:tcPr>
          <w:p w14:paraId="1757C910"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29.10%</w:t>
            </w:r>
          </w:p>
        </w:tc>
        <w:tc>
          <w:tcPr>
            <w:tcW w:w="992" w:type="dxa"/>
            <w:hideMark/>
          </w:tcPr>
          <w:p w14:paraId="1DC92F60"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4A2B3111"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The primary outcome was heavy smoking, defined as smoking &gt; 20 cigarettes per day.</w:t>
            </w:r>
          </w:p>
        </w:tc>
        <w:tc>
          <w:tcPr>
            <w:tcW w:w="850" w:type="dxa"/>
            <w:hideMark/>
          </w:tcPr>
          <w:p w14:paraId="7606460B"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69BA1146" w14:textId="2F0183EF"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High depressive symptoms, CES-D ≥ 24d (ref: &lt;24) 1.50 (0.78-2.89)</w:t>
            </w:r>
            <w:r w:rsidRPr="0084518F">
              <w:rPr>
                <w:rFonts w:ascii="Times" w:hAnsi="Times" w:cs="Arial"/>
                <w:color w:val="000000" w:themeColor="text1"/>
                <w:sz w:val="14"/>
                <w:szCs w:val="14"/>
                <w:lang w:val="en-GB"/>
              </w:rPr>
              <w:br/>
              <w:t>Female gender (ref: Male) 0.39 (0.19-0.83)</w:t>
            </w:r>
            <w:r w:rsidRPr="0084518F">
              <w:rPr>
                <w:rFonts w:ascii="Times" w:hAnsi="Times" w:cs="Arial"/>
                <w:color w:val="000000" w:themeColor="text1"/>
                <w:sz w:val="14"/>
                <w:szCs w:val="14"/>
                <w:lang w:val="en-GB"/>
              </w:rPr>
              <w:br/>
              <w:t>Education ≥ 9 grades (ref: &lt; 9) 0.45 (0.23-0.88)</w:t>
            </w:r>
            <w:r w:rsidRPr="0084518F">
              <w:rPr>
                <w:rFonts w:ascii="Times" w:hAnsi="Times" w:cs="Arial"/>
                <w:color w:val="000000" w:themeColor="text1"/>
                <w:sz w:val="14"/>
                <w:szCs w:val="14"/>
                <w:lang w:val="en-GB"/>
              </w:rPr>
              <w:br/>
              <w:t xml:space="preserve">Individual income &gt; 25,000 </w:t>
            </w:r>
            <w:proofErr w:type="spellStart"/>
            <w:r w:rsidRPr="0084518F">
              <w:rPr>
                <w:rFonts w:ascii="Times" w:hAnsi="Times" w:cs="Arial"/>
                <w:color w:val="000000" w:themeColor="text1"/>
                <w:sz w:val="14"/>
                <w:szCs w:val="14"/>
                <w:lang w:val="en-GB"/>
              </w:rPr>
              <w:t>rublese</w:t>
            </w:r>
            <w:proofErr w:type="spellEnd"/>
            <w:r w:rsidRPr="0084518F">
              <w:rPr>
                <w:rFonts w:ascii="Times" w:hAnsi="Times" w:cs="Arial"/>
                <w:color w:val="000000" w:themeColor="text1"/>
                <w:sz w:val="14"/>
                <w:szCs w:val="14"/>
                <w:lang w:val="en-GB"/>
              </w:rPr>
              <w:t xml:space="preserve"> (ref: ≤ 25,000 </w:t>
            </w:r>
            <w:proofErr w:type="spellStart"/>
            <w:r w:rsidRPr="0084518F">
              <w:rPr>
                <w:rFonts w:ascii="Times" w:hAnsi="Times" w:cs="Arial"/>
                <w:color w:val="000000" w:themeColor="text1"/>
                <w:sz w:val="14"/>
                <w:szCs w:val="14"/>
                <w:lang w:val="en-GB"/>
              </w:rPr>
              <w:t>rubles</w:t>
            </w:r>
            <w:proofErr w:type="spellEnd"/>
            <w:r w:rsidRPr="0084518F">
              <w:rPr>
                <w:rFonts w:ascii="Times" w:hAnsi="Times" w:cs="Arial"/>
                <w:color w:val="000000" w:themeColor="text1"/>
                <w:sz w:val="14"/>
                <w:szCs w:val="14"/>
                <w:lang w:val="en-GB"/>
              </w:rPr>
              <w:t>) 1.10 (0.57-2.15)</w:t>
            </w:r>
            <w:r w:rsidRPr="0084518F">
              <w:rPr>
                <w:rFonts w:ascii="Times" w:hAnsi="Times" w:cs="Arial"/>
                <w:color w:val="000000" w:themeColor="text1"/>
                <w:sz w:val="14"/>
                <w:szCs w:val="14"/>
                <w:lang w:val="en-GB"/>
              </w:rPr>
              <w:br/>
              <w:t xml:space="preserve">Past </w:t>
            </w:r>
            <w:proofErr w:type="gramStart"/>
            <w:r w:rsidRPr="0084518F">
              <w:rPr>
                <w:rFonts w:ascii="Times" w:hAnsi="Times" w:cs="Arial"/>
                <w:color w:val="000000" w:themeColor="text1"/>
                <w:sz w:val="14"/>
                <w:szCs w:val="14"/>
                <w:lang w:val="en-GB"/>
              </w:rPr>
              <w:t>30 day</w:t>
            </w:r>
            <w:proofErr w:type="gramEnd"/>
            <w:r w:rsidRPr="0084518F">
              <w:rPr>
                <w:rFonts w:ascii="Times" w:hAnsi="Times" w:cs="Arial"/>
                <w:color w:val="000000" w:themeColor="text1"/>
                <w:sz w:val="14"/>
                <w:szCs w:val="14"/>
                <w:lang w:val="en-GB"/>
              </w:rPr>
              <w:t xml:space="preserve"> injection drug use (ref: No) 1.90 (1.06-3.41)</w:t>
            </w:r>
            <w:r w:rsidRPr="0084518F">
              <w:rPr>
                <w:rFonts w:ascii="Times" w:hAnsi="Times" w:cs="Arial"/>
                <w:color w:val="000000" w:themeColor="text1"/>
                <w:sz w:val="14"/>
                <w:szCs w:val="14"/>
                <w:lang w:val="en-GB"/>
              </w:rPr>
              <w:br/>
              <w:t>Alcohol Dependence on AUDIT (ref: No) 0.52 (0.29-0.94)</w:t>
            </w:r>
            <w:r w:rsidRPr="0084518F">
              <w:rPr>
                <w:rFonts w:ascii="Times" w:hAnsi="Times" w:cs="Arial"/>
                <w:color w:val="000000" w:themeColor="text1"/>
                <w:sz w:val="14"/>
                <w:szCs w:val="14"/>
                <w:lang w:val="en-GB"/>
              </w:rPr>
              <w:br/>
              <w:t>Ran out of money for housing/food (ref: No) 1.94 (1.03-3.64)</w:t>
            </w:r>
            <w:r w:rsidRPr="0084518F">
              <w:rPr>
                <w:rFonts w:ascii="Times" w:hAnsi="Times" w:cs="Arial"/>
                <w:color w:val="000000" w:themeColor="text1"/>
                <w:sz w:val="14"/>
                <w:szCs w:val="14"/>
                <w:lang w:val="en-GB"/>
              </w:rPr>
              <w:br/>
              <w:t>Age (per 5 year increase) 1.01 (0.75-1.35)</w:t>
            </w:r>
          </w:p>
        </w:tc>
        <w:tc>
          <w:tcPr>
            <w:tcW w:w="1133" w:type="dxa"/>
            <w:noWrap/>
            <w:hideMark/>
          </w:tcPr>
          <w:p w14:paraId="22359F3F" w14:textId="269C9BED"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493ACFB6" w14:textId="77777777" w:rsidTr="0051063D">
        <w:trPr>
          <w:trHeight w:val="2338"/>
        </w:trPr>
        <w:tc>
          <w:tcPr>
            <w:cnfStyle w:val="001000000000" w:firstRow="0" w:lastRow="0" w:firstColumn="1" w:lastColumn="0" w:oddVBand="0" w:evenVBand="0" w:oddHBand="0" w:evenHBand="0" w:firstRowFirstColumn="0" w:firstRowLastColumn="0" w:lastRowFirstColumn="0" w:lastRowLastColumn="0"/>
            <w:tcW w:w="1277" w:type="dxa"/>
            <w:noWrap/>
            <w:hideMark/>
          </w:tcPr>
          <w:p w14:paraId="34BE8205"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t>Luo et al. (2014)</w:t>
            </w:r>
          </w:p>
        </w:tc>
        <w:tc>
          <w:tcPr>
            <w:tcW w:w="876" w:type="dxa"/>
            <w:noWrap/>
            <w:hideMark/>
          </w:tcPr>
          <w:p w14:paraId="0B8ECABE"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China</w:t>
            </w:r>
          </w:p>
        </w:tc>
        <w:tc>
          <w:tcPr>
            <w:tcW w:w="967" w:type="dxa"/>
            <w:noWrap/>
            <w:hideMark/>
          </w:tcPr>
          <w:p w14:paraId="00049519"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4AD88ACA"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455</w:t>
            </w:r>
          </w:p>
        </w:tc>
        <w:tc>
          <w:tcPr>
            <w:tcW w:w="850" w:type="dxa"/>
            <w:noWrap/>
            <w:hideMark/>
          </w:tcPr>
          <w:p w14:paraId="705155C0"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281</w:t>
            </w:r>
          </w:p>
        </w:tc>
        <w:tc>
          <w:tcPr>
            <w:tcW w:w="851" w:type="dxa"/>
            <w:noWrap/>
            <w:hideMark/>
          </w:tcPr>
          <w:p w14:paraId="7B53A3CD"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1.40%</w:t>
            </w:r>
          </w:p>
        </w:tc>
        <w:tc>
          <w:tcPr>
            <w:tcW w:w="992" w:type="dxa"/>
            <w:hideMark/>
          </w:tcPr>
          <w:p w14:paraId="52BFF5D1"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294646FE"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Two questions were used to measure the prevalence of smoking: (a) “Have you ever smoked at least 100 cigarettes in your life?” and (b) “Did you smoke in the past 30 days?”. If the participants answered “yes” to the first question, then s/he was classified as an “ever smoker”; if the participants answered “yes” to both questions, then s/he was classified as a “current smoker”.</w:t>
            </w:r>
          </w:p>
        </w:tc>
        <w:tc>
          <w:tcPr>
            <w:tcW w:w="850" w:type="dxa"/>
            <w:hideMark/>
          </w:tcPr>
          <w:p w14:paraId="081E3F9D"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0B7B2C80"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Age (years, ref: 16-25)</w:t>
            </w:r>
            <w:r w:rsidRPr="0084518F">
              <w:rPr>
                <w:rFonts w:ascii="Times" w:hAnsi="Times" w:cs="Arial"/>
                <w:color w:val="000000" w:themeColor="text1"/>
                <w:sz w:val="14"/>
                <w:szCs w:val="14"/>
                <w:lang w:val="en-GB"/>
              </w:rPr>
              <w:br/>
              <w:t>26–35 1.66 (0.13-21.48)</w:t>
            </w:r>
            <w:r w:rsidRPr="0084518F">
              <w:rPr>
                <w:rFonts w:ascii="Times" w:hAnsi="Times" w:cs="Arial"/>
                <w:color w:val="000000" w:themeColor="text1"/>
                <w:sz w:val="14"/>
                <w:szCs w:val="14"/>
                <w:lang w:val="en-GB"/>
              </w:rPr>
              <w:br/>
              <w:t>36–45 1.28 (0.10-17.07)</w:t>
            </w:r>
            <w:r w:rsidRPr="0084518F">
              <w:rPr>
                <w:rFonts w:ascii="Times" w:hAnsi="Times" w:cs="Arial"/>
                <w:color w:val="000000" w:themeColor="text1"/>
                <w:sz w:val="14"/>
                <w:szCs w:val="14"/>
                <w:lang w:val="en-GB"/>
              </w:rPr>
              <w:br/>
              <w:t>≥46 1.24 (0.08-19.60)</w:t>
            </w:r>
            <w:r w:rsidRPr="0084518F">
              <w:rPr>
                <w:rFonts w:ascii="Times" w:hAnsi="Times" w:cs="Arial"/>
                <w:color w:val="000000" w:themeColor="text1"/>
                <w:sz w:val="14"/>
                <w:szCs w:val="14"/>
                <w:lang w:val="en-GB"/>
              </w:rPr>
              <w:br/>
              <w:t>Male gender (ref: Female) 142.43 (35.61-569.72)</w:t>
            </w:r>
            <w:r w:rsidRPr="0084518F">
              <w:rPr>
                <w:rFonts w:ascii="Times" w:hAnsi="Times" w:cs="Arial"/>
                <w:color w:val="000000" w:themeColor="text1"/>
                <w:sz w:val="14"/>
                <w:szCs w:val="14"/>
                <w:lang w:val="en-GB"/>
              </w:rPr>
              <w:br/>
              <w:t>Ethnicity other than Han (ref: Han) 0.78 (0.23-2.60)</w:t>
            </w:r>
            <w:r w:rsidRPr="0084518F">
              <w:rPr>
                <w:rFonts w:ascii="Times" w:hAnsi="Times" w:cs="Arial"/>
                <w:color w:val="000000" w:themeColor="text1"/>
                <w:sz w:val="14"/>
                <w:szCs w:val="14"/>
                <w:lang w:val="en-GB"/>
              </w:rPr>
              <w:br/>
              <w:t>Never married (ref: ever married) 1.91 (0.42-8.62)</w:t>
            </w:r>
            <w:r w:rsidRPr="0084518F">
              <w:rPr>
                <w:rFonts w:ascii="Times" w:hAnsi="Times" w:cs="Arial"/>
                <w:color w:val="000000" w:themeColor="text1"/>
                <w:sz w:val="14"/>
                <w:szCs w:val="14"/>
                <w:lang w:val="en-GB"/>
              </w:rPr>
              <w:br/>
              <w:t xml:space="preserve">Education (years, ref: No formal education) </w:t>
            </w:r>
            <w:r w:rsidRPr="0084518F">
              <w:rPr>
                <w:rFonts w:ascii="Times" w:hAnsi="Times" w:cs="Arial"/>
                <w:color w:val="000000" w:themeColor="text1"/>
                <w:sz w:val="14"/>
                <w:szCs w:val="14"/>
                <w:lang w:val="en-GB"/>
              </w:rPr>
              <w:br/>
              <w:t>1–6 1.25 (0.40-3.97)</w:t>
            </w:r>
            <w:r w:rsidRPr="0084518F">
              <w:rPr>
                <w:rFonts w:ascii="Times" w:hAnsi="Times" w:cs="Arial"/>
                <w:color w:val="000000" w:themeColor="text1"/>
                <w:sz w:val="14"/>
                <w:szCs w:val="14"/>
                <w:lang w:val="en-GB"/>
              </w:rPr>
              <w:br/>
              <w:t>≥7 2.99 (0.69-12.91)</w:t>
            </w:r>
            <w:r w:rsidRPr="0084518F">
              <w:rPr>
                <w:rFonts w:ascii="Times" w:hAnsi="Times" w:cs="Arial"/>
                <w:color w:val="000000" w:themeColor="text1"/>
                <w:sz w:val="14"/>
                <w:szCs w:val="14"/>
                <w:lang w:val="en-GB"/>
              </w:rPr>
              <w:br/>
              <w:t>Current drinker (ref: No) 7.64 (2.68-21.81)</w:t>
            </w:r>
            <w:r w:rsidRPr="0084518F">
              <w:rPr>
                <w:rFonts w:ascii="Times" w:hAnsi="Times" w:cs="Arial"/>
                <w:color w:val="000000" w:themeColor="text1"/>
                <w:sz w:val="14"/>
                <w:szCs w:val="14"/>
                <w:lang w:val="en-GB"/>
              </w:rPr>
              <w:br/>
              <w:t>Drug use (ref: No) 4.03 (1.31-12.35)</w:t>
            </w:r>
            <w:r w:rsidRPr="0084518F">
              <w:rPr>
                <w:rFonts w:ascii="Times" w:hAnsi="Times" w:cs="Arial"/>
                <w:color w:val="000000" w:themeColor="text1"/>
                <w:sz w:val="14"/>
                <w:szCs w:val="14"/>
                <w:lang w:val="en-GB"/>
              </w:rPr>
              <w:br/>
              <w:t>On ART currently (ref: No) 0.51 (0.17-1.58)</w:t>
            </w:r>
          </w:p>
        </w:tc>
        <w:tc>
          <w:tcPr>
            <w:tcW w:w="1133" w:type="dxa"/>
            <w:noWrap/>
            <w:hideMark/>
          </w:tcPr>
          <w:p w14:paraId="0F66E266" w14:textId="67A551AF"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6617CF49" w14:textId="77777777" w:rsidTr="0051063D">
        <w:trPr>
          <w:trHeight w:val="4127"/>
        </w:trPr>
        <w:tc>
          <w:tcPr>
            <w:cnfStyle w:val="001000000000" w:firstRow="0" w:lastRow="0" w:firstColumn="1" w:lastColumn="0" w:oddVBand="0" w:evenVBand="0" w:oddHBand="0" w:evenHBand="0" w:firstRowFirstColumn="0" w:firstRowLastColumn="0" w:lastRowFirstColumn="0" w:lastRowLastColumn="0"/>
            <w:tcW w:w="1277" w:type="dxa"/>
            <w:noWrap/>
            <w:hideMark/>
          </w:tcPr>
          <w:p w14:paraId="703F5D72" w14:textId="77777777" w:rsidR="0051063D" w:rsidRPr="0084518F" w:rsidRDefault="0051063D" w:rsidP="007E568F">
            <w:pPr>
              <w:rPr>
                <w:rFonts w:ascii="Times" w:hAnsi="Times" w:cs="Arial"/>
                <w:color w:val="000000" w:themeColor="text1"/>
                <w:sz w:val="14"/>
                <w:szCs w:val="14"/>
                <w:lang w:val="en-GB"/>
              </w:rPr>
            </w:pPr>
            <w:proofErr w:type="spellStart"/>
            <w:r w:rsidRPr="0084518F">
              <w:rPr>
                <w:rFonts w:ascii="Times" w:hAnsi="Times" w:cs="Arial"/>
                <w:color w:val="000000" w:themeColor="text1"/>
                <w:sz w:val="14"/>
                <w:szCs w:val="14"/>
                <w:lang w:val="en-GB"/>
              </w:rPr>
              <w:lastRenderedPageBreak/>
              <w:t>Musumari</w:t>
            </w:r>
            <w:proofErr w:type="spellEnd"/>
            <w:r w:rsidRPr="0084518F">
              <w:rPr>
                <w:rFonts w:ascii="Times" w:hAnsi="Times" w:cs="Arial"/>
                <w:color w:val="000000" w:themeColor="text1"/>
                <w:sz w:val="14"/>
                <w:szCs w:val="14"/>
                <w:lang w:val="en-GB"/>
              </w:rPr>
              <w:t xml:space="preserve"> et al. (2017)</w:t>
            </w:r>
          </w:p>
        </w:tc>
        <w:tc>
          <w:tcPr>
            <w:tcW w:w="876" w:type="dxa"/>
            <w:noWrap/>
            <w:hideMark/>
          </w:tcPr>
          <w:p w14:paraId="49F0C092"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Thailand</w:t>
            </w:r>
          </w:p>
        </w:tc>
        <w:tc>
          <w:tcPr>
            <w:tcW w:w="967" w:type="dxa"/>
            <w:noWrap/>
            <w:hideMark/>
          </w:tcPr>
          <w:p w14:paraId="34187915"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29E9DE84"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364</w:t>
            </w:r>
          </w:p>
        </w:tc>
        <w:tc>
          <w:tcPr>
            <w:tcW w:w="850" w:type="dxa"/>
            <w:noWrap/>
            <w:hideMark/>
          </w:tcPr>
          <w:p w14:paraId="0C0A3729"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55</w:t>
            </w:r>
          </w:p>
        </w:tc>
        <w:tc>
          <w:tcPr>
            <w:tcW w:w="851" w:type="dxa"/>
            <w:noWrap/>
            <w:hideMark/>
          </w:tcPr>
          <w:p w14:paraId="7EF2E520"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NA</w:t>
            </w:r>
          </w:p>
        </w:tc>
        <w:tc>
          <w:tcPr>
            <w:tcW w:w="992" w:type="dxa"/>
            <w:hideMark/>
          </w:tcPr>
          <w:p w14:paraId="474CF689"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6E9AADA0" w14:textId="72B56929"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smokers based on their questionnaire responses. Participants who reported currently smoking were asked to estimate the average number of cigarettes they consume on daily basis.</w:t>
            </w:r>
          </w:p>
        </w:tc>
        <w:tc>
          <w:tcPr>
            <w:tcW w:w="850" w:type="dxa"/>
            <w:hideMark/>
          </w:tcPr>
          <w:p w14:paraId="3F03B462"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0C2BE4C1"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Male gender (ref: Female) 13.41 (7.23-24.87)</w:t>
            </w:r>
            <w:r w:rsidRPr="0084518F">
              <w:rPr>
                <w:rFonts w:ascii="Times" w:hAnsi="Times" w:cs="Arial"/>
                <w:color w:val="000000" w:themeColor="text1"/>
                <w:sz w:val="14"/>
                <w:szCs w:val="14"/>
                <w:lang w:val="en-GB"/>
              </w:rPr>
              <w:br/>
              <w:t xml:space="preserve">Age (year, ref: 50-54) </w:t>
            </w:r>
            <w:r w:rsidRPr="0084518F">
              <w:rPr>
                <w:rFonts w:ascii="Times" w:hAnsi="Times" w:cs="Arial"/>
                <w:color w:val="000000" w:themeColor="text1"/>
                <w:sz w:val="14"/>
                <w:szCs w:val="14"/>
                <w:lang w:val="en-GB"/>
              </w:rPr>
              <w:br/>
              <w:t>55-59 0.96 (0.49-1.87)</w:t>
            </w:r>
            <w:r w:rsidRPr="0084518F">
              <w:rPr>
                <w:rFonts w:ascii="Times" w:hAnsi="Times" w:cs="Arial"/>
                <w:color w:val="000000" w:themeColor="text1"/>
                <w:sz w:val="14"/>
                <w:szCs w:val="14"/>
                <w:lang w:val="en-GB"/>
              </w:rPr>
              <w:br/>
              <w:t>60-64 0.75 (0.30-1.89)</w:t>
            </w:r>
            <w:r w:rsidRPr="0084518F">
              <w:rPr>
                <w:rFonts w:ascii="Times" w:hAnsi="Times" w:cs="Arial"/>
                <w:color w:val="000000" w:themeColor="text1"/>
                <w:sz w:val="14"/>
                <w:szCs w:val="14"/>
                <w:lang w:val="en-GB"/>
              </w:rPr>
              <w:br/>
              <w:t>≥ 65 0.78 (0.24-2.54)</w:t>
            </w:r>
            <w:r w:rsidRPr="0084518F">
              <w:rPr>
                <w:rFonts w:ascii="Times" w:hAnsi="Times" w:cs="Arial"/>
                <w:color w:val="000000" w:themeColor="text1"/>
                <w:sz w:val="14"/>
                <w:szCs w:val="14"/>
                <w:lang w:val="en-GB"/>
              </w:rPr>
              <w:br/>
              <w:t>Education (ref: Secondary school or higher)</w:t>
            </w:r>
            <w:r w:rsidRPr="0084518F">
              <w:rPr>
                <w:rFonts w:ascii="Times" w:hAnsi="Times" w:cs="Arial"/>
                <w:color w:val="000000" w:themeColor="text1"/>
                <w:sz w:val="14"/>
                <w:szCs w:val="14"/>
                <w:lang w:val="en-GB"/>
              </w:rPr>
              <w:br/>
              <w:t>Never attended school 2.15 (0.74-6.20)</w:t>
            </w:r>
            <w:r w:rsidRPr="0084518F">
              <w:rPr>
                <w:rFonts w:ascii="Times" w:hAnsi="Times" w:cs="Arial"/>
                <w:color w:val="000000" w:themeColor="text1"/>
                <w:sz w:val="14"/>
                <w:szCs w:val="14"/>
                <w:lang w:val="en-GB"/>
              </w:rPr>
              <w:br/>
              <w:t>Primary school 0.82 (0.36-1.85)</w:t>
            </w:r>
            <w:r w:rsidRPr="0084518F">
              <w:rPr>
                <w:rFonts w:ascii="Times" w:hAnsi="Times" w:cs="Arial"/>
                <w:color w:val="000000" w:themeColor="text1"/>
                <w:sz w:val="14"/>
                <w:szCs w:val="14"/>
                <w:lang w:val="en-GB"/>
              </w:rPr>
              <w:br/>
              <w:t>Employed (ref: Unemployed) 0.73 (0.36-1.49)</w:t>
            </w:r>
            <w:r w:rsidRPr="0084518F">
              <w:rPr>
                <w:rFonts w:ascii="Times" w:hAnsi="Times" w:cs="Arial"/>
                <w:color w:val="000000" w:themeColor="text1"/>
                <w:sz w:val="14"/>
                <w:szCs w:val="14"/>
                <w:lang w:val="en-GB"/>
              </w:rPr>
              <w:br/>
              <w:t xml:space="preserve">Single/Widowed/Divorced (ref: married) 1.62 (0.92-2.86) </w:t>
            </w:r>
            <w:r w:rsidRPr="0084518F">
              <w:rPr>
                <w:rFonts w:ascii="Times" w:hAnsi="Times" w:cs="Arial"/>
                <w:color w:val="000000" w:themeColor="text1"/>
                <w:sz w:val="14"/>
                <w:szCs w:val="14"/>
                <w:lang w:val="en-GB"/>
              </w:rPr>
              <w:br/>
              <w:t>Household income (Baht/month, ref: &gt;20,000)</w:t>
            </w:r>
            <w:r w:rsidRPr="0084518F">
              <w:rPr>
                <w:rFonts w:ascii="Times" w:hAnsi="Times" w:cs="Arial"/>
                <w:color w:val="000000" w:themeColor="text1"/>
                <w:sz w:val="14"/>
                <w:szCs w:val="14"/>
                <w:lang w:val="en-GB"/>
              </w:rPr>
              <w:br/>
              <w:t>≤ 5,000 2.07 (0.73-5.89)</w:t>
            </w:r>
            <w:r w:rsidRPr="0084518F">
              <w:rPr>
                <w:rFonts w:ascii="Times" w:hAnsi="Times" w:cs="Arial"/>
                <w:color w:val="000000" w:themeColor="text1"/>
                <w:sz w:val="14"/>
                <w:szCs w:val="14"/>
                <w:lang w:val="en-GB"/>
              </w:rPr>
              <w:br/>
              <w:t>5,001-20,000 1.91 (0.73-5.03)</w:t>
            </w:r>
            <w:r w:rsidRPr="0084518F">
              <w:rPr>
                <w:rFonts w:ascii="Times" w:hAnsi="Times" w:cs="Arial"/>
                <w:color w:val="000000" w:themeColor="text1"/>
                <w:sz w:val="14"/>
                <w:szCs w:val="14"/>
                <w:lang w:val="en-GB"/>
              </w:rPr>
              <w:br/>
              <w:t>Family financial status (ref: Insufficient)</w:t>
            </w:r>
            <w:r w:rsidRPr="0084518F">
              <w:rPr>
                <w:rFonts w:ascii="Times" w:hAnsi="Times" w:cs="Arial"/>
                <w:color w:val="000000" w:themeColor="text1"/>
                <w:sz w:val="14"/>
                <w:szCs w:val="14"/>
                <w:lang w:val="en-GB"/>
              </w:rPr>
              <w:br/>
              <w:t>Sufficient /savings 0.36 (0.15-0.84)</w:t>
            </w:r>
            <w:r w:rsidRPr="0084518F">
              <w:rPr>
                <w:rFonts w:ascii="Times" w:hAnsi="Times" w:cs="Arial"/>
                <w:color w:val="000000" w:themeColor="text1"/>
                <w:sz w:val="14"/>
                <w:szCs w:val="14"/>
                <w:lang w:val="en-GB"/>
              </w:rPr>
              <w:br/>
              <w:t>Sufficient /no savings 0.98 (0.53-1.81)</w:t>
            </w:r>
            <w:r w:rsidRPr="0084518F">
              <w:rPr>
                <w:rFonts w:ascii="Times" w:hAnsi="Times" w:cs="Arial"/>
                <w:color w:val="000000" w:themeColor="text1"/>
                <w:sz w:val="14"/>
                <w:szCs w:val="14"/>
                <w:lang w:val="en-GB"/>
              </w:rPr>
              <w:br/>
              <w:t>BMI (ref: ≥23)</w:t>
            </w:r>
            <w:r w:rsidRPr="0084518F">
              <w:rPr>
                <w:rFonts w:ascii="Times" w:hAnsi="Times" w:cs="Arial"/>
                <w:color w:val="000000" w:themeColor="text1"/>
                <w:sz w:val="14"/>
                <w:szCs w:val="14"/>
                <w:lang w:val="en-GB"/>
              </w:rPr>
              <w:br/>
              <w:t>&lt; 18.5 1.93 (0.90-4.14)</w:t>
            </w:r>
            <w:r w:rsidRPr="0084518F">
              <w:rPr>
                <w:rFonts w:ascii="Times" w:hAnsi="Times" w:cs="Arial"/>
                <w:color w:val="000000" w:themeColor="text1"/>
                <w:sz w:val="14"/>
                <w:szCs w:val="14"/>
                <w:lang w:val="en-GB"/>
              </w:rPr>
              <w:br/>
              <w:t>18.5-22.9 0.97 (0.51-1.85)</w:t>
            </w:r>
            <w:r w:rsidRPr="0084518F">
              <w:rPr>
                <w:rFonts w:ascii="Times" w:hAnsi="Times" w:cs="Arial"/>
                <w:color w:val="000000" w:themeColor="text1"/>
                <w:sz w:val="14"/>
                <w:szCs w:val="14"/>
                <w:lang w:val="en-GB"/>
              </w:rPr>
              <w:br/>
              <w:t>Years on ARV treatment (ref: 0-5 years)</w:t>
            </w:r>
            <w:r w:rsidRPr="0084518F">
              <w:rPr>
                <w:rFonts w:ascii="Times" w:hAnsi="Times" w:cs="Arial"/>
                <w:color w:val="000000" w:themeColor="text1"/>
                <w:sz w:val="14"/>
                <w:szCs w:val="14"/>
                <w:lang w:val="en-GB"/>
              </w:rPr>
              <w:br/>
              <w:t>6-10 years 0.96 (0.46-2.00)</w:t>
            </w:r>
            <w:r w:rsidRPr="0084518F">
              <w:rPr>
                <w:rFonts w:ascii="Times" w:hAnsi="Times" w:cs="Arial"/>
                <w:color w:val="000000" w:themeColor="text1"/>
                <w:sz w:val="14"/>
                <w:szCs w:val="14"/>
                <w:lang w:val="en-GB"/>
              </w:rPr>
              <w:br/>
              <w:t>&gt;11 years 0.58 (0.25-1.35)</w:t>
            </w:r>
            <w:r w:rsidRPr="0084518F">
              <w:rPr>
                <w:rFonts w:ascii="Times" w:hAnsi="Times" w:cs="Arial"/>
                <w:color w:val="000000" w:themeColor="text1"/>
                <w:sz w:val="14"/>
                <w:szCs w:val="14"/>
                <w:lang w:val="en-GB"/>
              </w:rPr>
              <w:br/>
              <w:t>Timing of HIV status (ref: Before 50 years old)</w:t>
            </w:r>
            <w:r w:rsidRPr="0084518F">
              <w:rPr>
                <w:rFonts w:ascii="Times" w:hAnsi="Times" w:cs="Arial"/>
                <w:color w:val="000000" w:themeColor="text1"/>
                <w:sz w:val="14"/>
                <w:szCs w:val="14"/>
                <w:lang w:val="en-GB"/>
              </w:rPr>
              <w:br/>
              <w:t>After 50 years old 0.82 (0.35-1.91)</w:t>
            </w:r>
            <w:r w:rsidRPr="0084518F">
              <w:rPr>
                <w:rFonts w:ascii="Times" w:hAnsi="Times" w:cs="Arial"/>
                <w:color w:val="000000" w:themeColor="text1"/>
                <w:sz w:val="14"/>
                <w:szCs w:val="14"/>
                <w:lang w:val="en-GB"/>
              </w:rPr>
              <w:br/>
              <w:t>Ever had an opportunistic infection (ref Yes) No 1.06 (0.59-1.92)</w:t>
            </w:r>
          </w:p>
        </w:tc>
        <w:tc>
          <w:tcPr>
            <w:tcW w:w="1133" w:type="dxa"/>
            <w:noWrap/>
            <w:hideMark/>
          </w:tcPr>
          <w:p w14:paraId="0AF368BA" w14:textId="4334D653"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MODERATE</w:t>
            </w:r>
          </w:p>
        </w:tc>
      </w:tr>
      <w:tr w:rsidR="000945D8" w:rsidRPr="0084518F" w14:paraId="467802FF" w14:textId="77777777" w:rsidTr="0051063D">
        <w:trPr>
          <w:trHeight w:val="3428"/>
        </w:trPr>
        <w:tc>
          <w:tcPr>
            <w:cnfStyle w:val="001000000000" w:firstRow="0" w:lastRow="0" w:firstColumn="1" w:lastColumn="0" w:oddVBand="0" w:evenVBand="0" w:oddHBand="0" w:evenHBand="0" w:firstRowFirstColumn="0" w:firstRowLastColumn="0" w:lastRowFirstColumn="0" w:lastRowLastColumn="0"/>
            <w:tcW w:w="1277" w:type="dxa"/>
            <w:noWrap/>
            <w:hideMark/>
          </w:tcPr>
          <w:p w14:paraId="3A780826" w14:textId="77777777" w:rsidR="0051063D" w:rsidRPr="0084518F" w:rsidRDefault="0051063D" w:rsidP="007E568F">
            <w:pPr>
              <w:rPr>
                <w:rFonts w:ascii="Times" w:hAnsi="Times" w:cs="Arial"/>
                <w:color w:val="000000" w:themeColor="text1"/>
                <w:sz w:val="14"/>
                <w:szCs w:val="14"/>
                <w:lang w:val="en-GB"/>
              </w:rPr>
            </w:pPr>
            <w:proofErr w:type="spellStart"/>
            <w:r w:rsidRPr="0084518F">
              <w:rPr>
                <w:rFonts w:ascii="Times" w:hAnsi="Times" w:cs="Arial"/>
                <w:color w:val="000000" w:themeColor="text1"/>
                <w:sz w:val="14"/>
                <w:szCs w:val="14"/>
                <w:lang w:val="en-GB"/>
              </w:rPr>
              <w:t>Mutemwa</w:t>
            </w:r>
            <w:proofErr w:type="spellEnd"/>
            <w:r w:rsidRPr="0084518F">
              <w:rPr>
                <w:rFonts w:ascii="Times" w:hAnsi="Times" w:cs="Arial"/>
                <w:color w:val="000000" w:themeColor="text1"/>
                <w:sz w:val="14"/>
                <w:szCs w:val="14"/>
                <w:lang w:val="en-GB"/>
              </w:rPr>
              <w:t xml:space="preserve"> et al. (2020)</w:t>
            </w:r>
          </w:p>
        </w:tc>
        <w:tc>
          <w:tcPr>
            <w:tcW w:w="876" w:type="dxa"/>
            <w:noWrap/>
            <w:hideMark/>
          </w:tcPr>
          <w:p w14:paraId="29DD7179"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South Africa</w:t>
            </w:r>
          </w:p>
        </w:tc>
        <w:tc>
          <w:tcPr>
            <w:tcW w:w="967" w:type="dxa"/>
            <w:noWrap/>
            <w:hideMark/>
          </w:tcPr>
          <w:p w14:paraId="2F56F65D"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36362B99"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827</w:t>
            </w:r>
          </w:p>
        </w:tc>
        <w:tc>
          <w:tcPr>
            <w:tcW w:w="850" w:type="dxa"/>
            <w:noWrap/>
            <w:hideMark/>
          </w:tcPr>
          <w:p w14:paraId="57334FF1"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181</w:t>
            </w:r>
          </w:p>
        </w:tc>
        <w:tc>
          <w:tcPr>
            <w:tcW w:w="851" w:type="dxa"/>
            <w:noWrap/>
            <w:hideMark/>
          </w:tcPr>
          <w:p w14:paraId="668EB5B4"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NA</w:t>
            </w:r>
          </w:p>
        </w:tc>
        <w:tc>
          <w:tcPr>
            <w:tcW w:w="992" w:type="dxa"/>
            <w:hideMark/>
          </w:tcPr>
          <w:p w14:paraId="0BDD9C7A"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4FC89EE1" w14:textId="47CA6AAD"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smokers included participants who smoked daily or occasionally</w:t>
            </w:r>
            <w:r w:rsidR="00B37BBA" w:rsidRPr="0084518F">
              <w:rPr>
                <w:rFonts w:ascii="Times" w:hAnsi="Times" w:cs="Arial"/>
                <w:color w:val="000000" w:themeColor="text1"/>
                <w:sz w:val="14"/>
                <w:szCs w:val="14"/>
                <w:lang w:val="en-GB"/>
              </w:rPr>
              <w:t>.</w:t>
            </w:r>
          </w:p>
        </w:tc>
        <w:tc>
          <w:tcPr>
            <w:tcW w:w="850" w:type="dxa"/>
            <w:hideMark/>
          </w:tcPr>
          <w:p w14:paraId="5E83FE2B"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08BAAF0F"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Age 0.99 (0.97-1.01)</w:t>
            </w:r>
            <w:r w:rsidRPr="0084518F">
              <w:rPr>
                <w:rFonts w:ascii="Times" w:hAnsi="Times" w:cs="Arial"/>
                <w:color w:val="000000" w:themeColor="text1"/>
                <w:sz w:val="14"/>
                <w:szCs w:val="14"/>
                <w:lang w:val="en-GB"/>
              </w:rPr>
              <w:br/>
              <w:t>Female gender (ref: Male) 1.27 (0.86-1.89)</w:t>
            </w:r>
            <w:r w:rsidRPr="0084518F">
              <w:rPr>
                <w:rFonts w:ascii="Times" w:hAnsi="Times" w:cs="Arial"/>
                <w:color w:val="000000" w:themeColor="text1"/>
                <w:sz w:val="14"/>
                <w:szCs w:val="14"/>
                <w:lang w:val="en-GB"/>
              </w:rPr>
              <w:br/>
              <w:t>Education &gt; Grade 12 (ref: ≤ Grade 12) 1.30 (0.87-1.93)</w:t>
            </w:r>
            <w:r w:rsidRPr="0084518F">
              <w:rPr>
                <w:rFonts w:ascii="Times" w:hAnsi="Times" w:cs="Arial"/>
                <w:color w:val="000000" w:themeColor="text1"/>
                <w:sz w:val="14"/>
                <w:szCs w:val="14"/>
                <w:lang w:val="en-GB"/>
              </w:rPr>
              <w:br/>
              <w:t>Employment (ref: employed)</w:t>
            </w:r>
            <w:r w:rsidRPr="0084518F">
              <w:rPr>
                <w:rFonts w:ascii="Times" w:hAnsi="Times" w:cs="Arial"/>
                <w:color w:val="000000" w:themeColor="text1"/>
                <w:sz w:val="14"/>
                <w:szCs w:val="14"/>
                <w:lang w:val="en-GB"/>
              </w:rPr>
              <w:br/>
              <w:t>Unemployed 0.72 (0.47-1.10)</w:t>
            </w:r>
            <w:r w:rsidRPr="0084518F">
              <w:rPr>
                <w:rFonts w:ascii="Times" w:hAnsi="Times" w:cs="Arial"/>
                <w:color w:val="000000" w:themeColor="text1"/>
                <w:sz w:val="14"/>
                <w:szCs w:val="14"/>
                <w:lang w:val="en-GB"/>
              </w:rPr>
              <w:br/>
              <w:t>Pensioners 0.87 (0.41-1.85)</w:t>
            </w:r>
            <w:r w:rsidRPr="0084518F">
              <w:rPr>
                <w:rFonts w:ascii="Times" w:hAnsi="Times" w:cs="Arial"/>
                <w:color w:val="000000" w:themeColor="text1"/>
                <w:sz w:val="14"/>
                <w:szCs w:val="14"/>
                <w:lang w:val="en-GB"/>
              </w:rPr>
              <w:br/>
              <w:t>Other 1.02 (0.65-1.61)</w:t>
            </w:r>
            <w:r w:rsidRPr="0084518F">
              <w:rPr>
                <w:rFonts w:ascii="Times" w:hAnsi="Times" w:cs="Arial"/>
                <w:color w:val="000000" w:themeColor="text1"/>
                <w:sz w:val="14"/>
                <w:szCs w:val="14"/>
                <w:lang w:val="en-GB"/>
              </w:rPr>
              <w:br/>
              <w:t>Marital status (ref: married)</w:t>
            </w:r>
            <w:r w:rsidRPr="0084518F">
              <w:rPr>
                <w:rFonts w:ascii="Times" w:hAnsi="Times" w:cs="Arial"/>
                <w:color w:val="000000" w:themeColor="text1"/>
                <w:sz w:val="14"/>
                <w:szCs w:val="14"/>
                <w:lang w:val="en-GB"/>
              </w:rPr>
              <w:br/>
              <w:t>Never married 1.33 (0.87-1.96)</w:t>
            </w:r>
            <w:r w:rsidRPr="0084518F">
              <w:rPr>
                <w:rFonts w:ascii="Times" w:hAnsi="Times" w:cs="Arial"/>
                <w:color w:val="000000" w:themeColor="text1"/>
                <w:sz w:val="14"/>
                <w:szCs w:val="14"/>
                <w:lang w:val="en-GB"/>
              </w:rPr>
              <w:br/>
              <w:t>Divorced/separated 1.07 (0.58-1.96)</w:t>
            </w:r>
            <w:r w:rsidRPr="0084518F">
              <w:rPr>
                <w:rFonts w:ascii="Times" w:hAnsi="Times" w:cs="Arial"/>
                <w:color w:val="000000" w:themeColor="text1"/>
                <w:sz w:val="14"/>
                <w:szCs w:val="14"/>
                <w:lang w:val="en-GB"/>
              </w:rPr>
              <w:br/>
              <w:t>Widowed 0.63 (0.30-1.36)</w:t>
            </w:r>
            <w:r w:rsidRPr="0084518F">
              <w:rPr>
                <w:rFonts w:ascii="Times" w:hAnsi="Times" w:cs="Arial"/>
                <w:color w:val="000000" w:themeColor="text1"/>
                <w:sz w:val="14"/>
                <w:szCs w:val="14"/>
                <w:lang w:val="en-GB"/>
              </w:rPr>
              <w:br/>
              <w:t>Smokeless tobacco use (ref: No) 5.46 (0.72-41.73)</w:t>
            </w:r>
            <w:r w:rsidRPr="0084518F">
              <w:rPr>
                <w:rFonts w:ascii="Times" w:hAnsi="Times" w:cs="Arial"/>
                <w:color w:val="000000" w:themeColor="text1"/>
                <w:sz w:val="14"/>
                <w:szCs w:val="14"/>
                <w:lang w:val="en-GB"/>
              </w:rPr>
              <w:br/>
              <w:t>Household tobacco (ref: No) 0.93 (0.66-1.30)</w:t>
            </w:r>
            <w:r w:rsidRPr="0084518F">
              <w:rPr>
                <w:rFonts w:ascii="Times" w:hAnsi="Times" w:cs="Arial"/>
                <w:color w:val="000000" w:themeColor="text1"/>
                <w:sz w:val="14"/>
                <w:szCs w:val="14"/>
                <w:lang w:val="en-GB"/>
              </w:rPr>
              <w:br/>
              <w:t>Alcohol use (ref: No) 0.84 (0.60-1.19)</w:t>
            </w:r>
            <w:r w:rsidRPr="0084518F">
              <w:rPr>
                <w:rFonts w:ascii="Times" w:hAnsi="Times" w:cs="Arial"/>
                <w:color w:val="000000" w:themeColor="text1"/>
                <w:sz w:val="14"/>
                <w:szCs w:val="14"/>
                <w:lang w:val="en-GB"/>
              </w:rPr>
              <w:br/>
              <w:t>BMI ≥ 25 (ref: normal &lt;25) 0.21 (0.84-1.76)</w:t>
            </w:r>
            <w:r w:rsidRPr="0084518F">
              <w:rPr>
                <w:rFonts w:ascii="Times" w:hAnsi="Times" w:cs="Arial"/>
                <w:color w:val="000000" w:themeColor="text1"/>
                <w:sz w:val="14"/>
                <w:szCs w:val="14"/>
                <w:lang w:val="en-GB"/>
              </w:rPr>
              <w:br/>
              <w:t>Current tuberculosis 1.07 (0.77-1.50)</w:t>
            </w:r>
            <w:r w:rsidRPr="0084518F">
              <w:rPr>
                <w:rFonts w:ascii="Times" w:hAnsi="Times" w:cs="Arial"/>
                <w:color w:val="000000" w:themeColor="text1"/>
                <w:sz w:val="14"/>
                <w:szCs w:val="14"/>
                <w:lang w:val="en-GB"/>
              </w:rPr>
              <w:br/>
              <w:t>Duration of HIV+ diagnosis ≥ median of 5 years (ref: &lt;5 years) 1.09 (0.77-1.54)</w:t>
            </w:r>
            <w:r w:rsidRPr="0084518F">
              <w:rPr>
                <w:rFonts w:ascii="Times" w:hAnsi="Times" w:cs="Arial"/>
                <w:color w:val="000000" w:themeColor="text1"/>
                <w:sz w:val="14"/>
                <w:szCs w:val="14"/>
                <w:lang w:val="en-GB"/>
              </w:rPr>
              <w:br/>
              <w:t>CD4+ count in cells/mm3 ≥ median of 396 (ref: &lt; 396) 0.98 (0.60-1.62)</w:t>
            </w:r>
          </w:p>
        </w:tc>
        <w:tc>
          <w:tcPr>
            <w:tcW w:w="1133" w:type="dxa"/>
            <w:noWrap/>
            <w:hideMark/>
          </w:tcPr>
          <w:p w14:paraId="7CDA9A74" w14:textId="7C91E055"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61B35B32" w14:textId="77777777" w:rsidTr="0051063D">
        <w:trPr>
          <w:trHeight w:val="2477"/>
        </w:trPr>
        <w:tc>
          <w:tcPr>
            <w:cnfStyle w:val="001000000000" w:firstRow="0" w:lastRow="0" w:firstColumn="1" w:lastColumn="0" w:oddVBand="0" w:evenVBand="0" w:oddHBand="0" w:evenHBand="0" w:firstRowFirstColumn="0" w:firstRowLastColumn="0" w:lastRowFirstColumn="0" w:lastRowLastColumn="0"/>
            <w:tcW w:w="1277" w:type="dxa"/>
            <w:noWrap/>
            <w:hideMark/>
          </w:tcPr>
          <w:p w14:paraId="0517D8CA" w14:textId="77777777" w:rsidR="0051063D" w:rsidRPr="0084518F" w:rsidRDefault="0051063D" w:rsidP="007E568F">
            <w:pPr>
              <w:rPr>
                <w:rFonts w:ascii="Times" w:hAnsi="Times" w:cs="Arial"/>
                <w:color w:val="000000" w:themeColor="text1"/>
                <w:sz w:val="14"/>
                <w:szCs w:val="14"/>
                <w:lang w:val="en-GB"/>
              </w:rPr>
            </w:pPr>
            <w:proofErr w:type="spellStart"/>
            <w:r w:rsidRPr="0084518F">
              <w:rPr>
                <w:rFonts w:ascii="Times" w:hAnsi="Times" w:cs="Arial"/>
                <w:color w:val="000000" w:themeColor="text1"/>
                <w:sz w:val="14"/>
                <w:szCs w:val="14"/>
                <w:lang w:val="en-GB"/>
              </w:rPr>
              <w:lastRenderedPageBreak/>
              <w:t>Mwiru</w:t>
            </w:r>
            <w:proofErr w:type="spellEnd"/>
            <w:r w:rsidRPr="0084518F">
              <w:rPr>
                <w:rFonts w:ascii="Times" w:hAnsi="Times" w:cs="Arial"/>
                <w:color w:val="000000" w:themeColor="text1"/>
                <w:sz w:val="14"/>
                <w:szCs w:val="14"/>
                <w:lang w:val="en-GB"/>
              </w:rPr>
              <w:t xml:space="preserve"> et al. (2017)</w:t>
            </w:r>
          </w:p>
        </w:tc>
        <w:tc>
          <w:tcPr>
            <w:tcW w:w="876" w:type="dxa"/>
            <w:noWrap/>
            <w:hideMark/>
          </w:tcPr>
          <w:p w14:paraId="7EE4834A"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Tanzania</w:t>
            </w:r>
          </w:p>
        </w:tc>
        <w:tc>
          <w:tcPr>
            <w:tcW w:w="967" w:type="dxa"/>
            <w:noWrap/>
            <w:hideMark/>
          </w:tcPr>
          <w:p w14:paraId="1F8D99C8"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165156B7"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518</w:t>
            </w:r>
          </w:p>
        </w:tc>
        <w:tc>
          <w:tcPr>
            <w:tcW w:w="850" w:type="dxa"/>
            <w:noWrap/>
            <w:hideMark/>
          </w:tcPr>
          <w:p w14:paraId="497861C7"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17</w:t>
            </w:r>
          </w:p>
        </w:tc>
        <w:tc>
          <w:tcPr>
            <w:tcW w:w="851" w:type="dxa"/>
            <w:noWrap/>
            <w:hideMark/>
          </w:tcPr>
          <w:p w14:paraId="2A4BEB15"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0%</w:t>
            </w:r>
          </w:p>
        </w:tc>
        <w:tc>
          <w:tcPr>
            <w:tcW w:w="992" w:type="dxa"/>
            <w:hideMark/>
          </w:tcPr>
          <w:p w14:paraId="3D864BA9"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641173B9" w14:textId="0D24165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Cigarette smoking was treated as a binary variable (never vs. current or past smoking)</w:t>
            </w:r>
            <w:r w:rsidR="00E905D3" w:rsidRPr="0084518F">
              <w:rPr>
                <w:rFonts w:ascii="Times" w:hAnsi="Times" w:cs="Arial"/>
                <w:color w:val="000000" w:themeColor="text1"/>
                <w:sz w:val="14"/>
                <w:szCs w:val="14"/>
                <w:lang w:val="en-GB"/>
              </w:rPr>
              <w:t>.</w:t>
            </w:r>
          </w:p>
        </w:tc>
        <w:tc>
          <w:tcPr>
            <w:tcW w:w="850" w:type="dxa"/>
            <w:hideMark/>
          </w:tcPr>
          <w:p w14:paraId="0C917E8A"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44B0310D"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Age (years-ref: 15−&lt;30)</w:t>
            </w:r>
            <w:r w:rsidRPr="0084518F">
              <w:rPr>
                <w:rFonts w:ascii="Times" w:hAnsi="Times" w:cs="Arial"/>
                <w:color w:val="000000" w:themeColor="text1"/>
                <w:sz w:val="14"/>
                <w:szCs w:val="14"/>
                <w:lang w:val="en-GB"/>
              </w:rPr>
              <w:br/>
              <w:t>30–50 1.56 (0.76-3.23)</w:t>
            </w:r>
            <w:r w:rsidRPr="0084518F">
              <w:rPr>
                <w:rFonts w:ascii="Times" w:hAnsi="Times" w:cs="Arial"/>
                <w:color w:val="000000" w:themeColor="text1"/>
                <w:sz w:val="14"/>
                <w:szCs w:val="14"/>
                <w:lang w:val="en-GB"/>
              </w:rPr>
              <w:br/>
              <w:t>&gt;50 1.28 (0.46-3.55)</w:t>
            </w:r>
            <w:r w:rsidRPr="0084518F">
              <w:rPr>
                <w:rFonts w:ascii="Times" w:hAnsi="Times" w:cs="Arial"/>
                <w:color w:val="000000" w:themeColor="text1"/>
                <w:sz w:val="14"/>
                <w:szCs w:val="14"/>
                <w:lang w:val="en-GB"/>
              </w:rPr>
              <w:br/>
              <w:t>BMI (kg/m2-ref: &lt;18.5)</w:t>
            </w:r>
            <w:r w:rsidRPr="0084518F">
              <w:rPr>
                <w:rFonts w:ascii="Times" w:hAnsi="Times" w:cs="Arial"/>
                <w:color w:val="000000" w:themeColor="text1"/>
                <w:sz w:val="14"/>
                <w:szCs w:val="14"/>
                <w:lang w:val="en-GB"/>
              </w:rPr>
              <w:br/>
              <w:t>18.5–24.9 0.71 (0.39-1.32)</w:t>
            </w:r>
            <w:r w:rsidRPr="0084518F">
              <w:rPr>
                <w:rFonts w:ascii="Times" w:hAnsi="Times" w:cs="Arial"/>
                <w:color w:val="000000" w:themeColor="text1"/>
                <w:sz w:val="14"/>
                <w:szCs w:val="14"/>
                <w:lang w:val="en-GB"/>
              </w:rPr>
              <w:br/>
              <w:t xml:space="preserve"> ≥25 0.31 (0.07-1.43)</w:t>
            </w:r>
            <w:r w:rsidRPr="0084518F">
              <w:rPr>
                <w:rFonts w:ascii="Times" w:hAnsi="Times" w:cs="Arial"/>
                <w:color w:val="000000" w:themeColor="text1"/>
                <w:sz w:val="14"/>
                <w:szCs w:val="14"/>
                <w:lang w:val="en-GB"/>
              </w:rPr>
              <w:br/>
              <w:t>Female gender 0.03 (0.01-0.08)</w:t>
            </w:r>
            <w:r w:rsidRPr="0084518F">
              <w:rPr>
                <w:rFonts w:ascii="Times" w:hAnsi="Times" w:cs="Arial"/>
                <w:color w:val="000000" w:themeColor="text1"/>
                <w:sz w:val="14"/>
                <w:szCs w:val="14"/>
                <w:lang w:val="en-GB"/>
              </w:rPr>
              <w:br/>
              <w:t>Occupation (ref: Civil Servant)</w:t>
            </w:r>
            <w:r w:rsidRPr="0084518F">
              <w:rPr>
                <w:rFonts w:ascii="Times" w:hAnsi="Times" w:cs="Arial"/>
                <w:color w:val="000000" w:themeColor="text1"/>
                <w:sz w:val="14"/>
                <w:szCs w:val="14"/>
                <w:lang w:val="en-GB"/>
              </w:rPr>
              <w:br/>
              <w:t>Private sector 0.42 (0.14-1.26)</w:t>
            </w:r>
            <w:r w:rsidRPr="0084518F">
              <w:rPr>
                <w:rFonts w:ascii="Times" w:hAnsi="Times" w:cs="Arial"/>
                <w:color w:val="000000" w:themeColor="text1"/>
                <w:sz w:val="14"/>
                <w:szCs w:val="14"/>
                <w:lang w:val="en-GB"/>
              </w:rPr>
              <w:br/>
              <w:t>Petty trader 0.75 (0.22-2.60)</w:t>
            </w:r>
            <w:r w:rsidRPr="0084518F">
              <w:rPr>
                <w:rFonts w:ascii="Times" w:hAnsi="Times" w:cs="Arial"/>
                <w:color w:val="000000" w:themeColor="text1"/>
                <w:sz w:val="14"/>
                <w:szCs w:val="14"/>
                <w:lang w:val="en-GB"/>
              </w:rPr>
              <w:br/>
              <w:t>Other 0.15 (0.03-0.65)</w:t>
            </w:r>
            <w:r w:rsidRPr="0084518F">
              <w:rPr>
                <w:rFonts w:ascii="Times" w:hAnsi="Times" w:cs="Arial"/>
                <w:color w:val="000000" w:themeColor="text1"/>
                <w:sz w:val="14"/>
                <w:szCs w:val="14"/>
                <w:lang w:val="en-GB"/>
              </w:rPr>
              <w:br/>
              <w:t>Current or Past Illicit substance Use (ref: Never) 10.20 (3.14-33.12)</w:t>
            </w:r>
            <w:r w:rsidRPr="0084518F">
              <w:rPr>
                <w:rFonts w:ascii="Times" w:hAnsi="Times" w:cs="Arial"/>
                <w:color w:val="000000" w:themeColor="text1"/>
                <w:sz w:val="14"/>
                <w:szCs w:val="14"/>
                <w:lang w:val="en-GB"/>
              </w:rPr>
              <w:br/>
              <w:t>Current or Past Alcohol Use (ref: Never) 7.95 (4.44-14.24)</w:t>
            </w:r>
          </w:p>
        </w:tc>
        <w:tc>
          <w:tcPr>
            <w:tcW w:w="1133" w:type="dxa"/>
            <w:noWrap/>
            <w:hideMark/>
          </w:tcPr>
          <w:p w14:paraId="36568D0D" w14:textId="7177619D"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1A06DF1D" w14:textId="77777777" w:rsidTr="0051063D">
        <w:trPr>
          <w:trHeight w:val="1107"/>
        </w:trPr>
        <w:tc>
          <w:tcPr>
            <w:cnfStyle w:val="001000000000" w:firstRow="0" w:lastRow="0" w:firstColumn="1" w:lastColumn="0" w:oddVBand="0" w:evenVBand="0" w:oddHBand="0" w:evenHBand="0" w:firstRowFirstColumn="0" w:firstRowLastColumn="0" w:lastRowFirstColumn="0" w:lastRowLastColumn="0"/>
            <w:tcW w:w="1277" w:type="dxa"/>
            <w:noWrap/>
            <w:hideMark/>
          </w:tcPr>
          <w:p w14:paraId="38BE698D"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t>Nguyen et al. (2015)</w:t>
            </w:r>
          </w:p>
        </w:tc>
        <w:tc>
          <w:tcPr>
            <w:tcW w:w="876" w:type="dxa"/>
            <w:noWrap/>
            <w:hideMark/>
          </w:tcPr>
          <w:p w14:paraId="7BE41EA2"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Vietnam</w:t>
            </w:r>
          </w:p>
        </w:tc>
        <w:tc>
          <w:tcPr>
            <w:tcW w:w="967" w:type="dxa"/>
            <w:noWrap/>
            <w:hideMark/>
          </w:tcPr>
          <w:p w14:paraId="797839F0"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1453AD97"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1133</w:t>
            </w:r>
          </w:p>
        </w:tc>
        <w:tc>
          <w:tcPr>
            <w:tcW w:w="850" w:type="dxa"/>
            <w:noWrap/>
            <w:hideMark/>
          </w:tcPr>
          <w:p w14:paraId="69374801"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409</w:t>
            </w:r>
          </w:p>
        </w:tc>
        <w:tc>
          <w:tcPr>
            <w:tcW w:w="851" w:type="dxa"/>
            <w:noWrap/>
            <w:hideMark/>
          </w:tcPr>
          <w:p w14:paraId="08D23984"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2.90%</w:t>
            </w:r>
          </w:p>
        </w:tc>
        <w:tc>
          <w:tcPr>
            <w:tcW w:w="992" w:type="dxa"/>
            <w:hideMark/>
          </w:tcPr>
          <w:p w14:paraId="03F526B1"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6EDA0E71" w14:textId="07101A20"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smokers were those who had smoked at least 100 cigarettes during their lifetime and had smoked in the last 30 days at the time of interview</w:t>
            </w:r>
            <w:r w:rsidR="00E905D3" w:rsidRPr="0084518F">
              <w:rPr>
                <w:rFonts w:ascii="Times" w:hAnsi="Times" w:cs="Arial"/>
                <w:color w:val="000000" w:themeColor="text1"/>
                <w:sz w:val="14"/>
                <w:szCs w:val="14"/>
                <w:lang w:val="en-GB"/>
              </w:rPr>
              <w:t>.</w:t>
            </w:r>
          </w:p>
        </w:tc>
        <w:tc>
          <w:tcPr>
            <w:tcW w:w="850" w:type="dxa"/>
            <w:hideMark/>
          </w:tcPr>
          <w:p w14:paraId="3E690375"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5DB66376"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Male gender (ref: Female) 23.44 (11.62-47.27)</w:t>
            </w:r>
            <w:r w:rsidRPr="0084518F">
              <w:rPr>
                <w:rFonts w:ascii="Times" w:hAnsi="Times" w:cs="Arial"/>
                <w:color w:val="000000" w:themeColor="text1"/>
                <w:sz w:val="14"/>
                <w:szCs w:val="14"/>
                <w:lang w:val="en-GB"/>
              </w:rPr>
              <w:br/>
              <w:t>Hazardous drinkers (ref: No) 1.86 (1.16-2.97)</w:t>
            </w:r>
            <w:r w:rsidRPr="0084518F">
              <w:rPr>
                <w:rFonts w:ascii="Times" w:hAnsi="Times" w:cs="Arial"/>
                <w:color w:val="000000" w:themeColor="text1"/>
                <w:sz w:val="14"/>
                <w:szCs w:val="14"/>
                <w:lang w:val="en-GB"/>
              </w:rPr>
              <w:br/>
              <w:t>Ever drug users (ref: No) 3.73 (2.46-5.66)</w:t>
            </w:r>
            <w:r w:rsidRPr="0084518F">
              <w:rPr>
                <w:rFonts w:ascii="Times" w:hAnsi="Times" w:cs="Arial"/>
                <w:color w:val="000000" w:themeColor="text1"/>
                <w:sz w:val="14"/>
                <w:szCs w:val="14"/>
                <w:lang w:val="en-GB"/>
              </w:rPr>
              <w:br/>
              <w:t>HIV stage (ref: Without symptoms)</w:t>
            </w:r>
            <w:r w:rsidRPr="0084518F">
              <w:rPr>
                <w:rFonts w:ascii="Times" w:hAnsi="Times" w:cs="Arial"/>
                <w:color w:val="000000" w:themeColor="text1"/>
                <w:sz w:val="14"/>
                <w:szCs w:val="14"/>
                <w:lang w:val="en-GB"/>
              </w:rPr>
              <w:br/>
              <w:t>With symptoms 1.51 (0.93-2.44)</w:t>
            </w:r>
            <w:r w:rsidRPr="0084518F">
              <w:rPr>
                <w:rFonts w:ascii="Times" w:hAnsi="Times" w:cs="Arial"/>
                <w:color w:val="000000" w:themeColor="text1"/>
                <w:sz w:val="14"/>
                <w:szCs w:val="14"/>
                <w:lang w:val="en-GB"/>
              </w:rPr>
              <w:br/>
              <w:t>AIDS 1.54 (0.98-3.11)</w:t>
            </w:r>
          </w:p>
        </w:tc>
        <w:tc>
          <w:tcPr>
            <w:tcW w:w="1133" w:type="dxa"/>
            <w:noWrap/>
            <w:hideMark/>
          </w:tcPr>
          <w:p w14:paraId="39129C68" w14:textId="09918F37"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6AEEF00C" w14:textId="77777777" w:rsidTr="0051063D">
        <w:trPr>
          <w:trHeight w:val="3051"/>
        </w:trPr>
        <w:tc>
          <w:tcPr>
            <w:cnfStyle w:val="001000000000" w:firstRow="0" w:lastRow="0" w:firstColumn="1" w:lastColumn="0" w:oddVBand="0" w:evenVBand="0" w:oddHBand="0" w:evenHBand="0" w:firstRowFirstColumn="0" w:firstRowLastColumn="0" w:lastRowFirstColumn="0" w:lastRowLastColumn="0"/>
            <w:tcW w:w="1277" w:type="dxa"/>
            <w:noWrap/>
            <w:hideMark/>
          </w:tcPr>
          <w:p w14:paraId="14AA1FCC"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t>Nguyen et al. (2015)</w:t>
            </w:r>
          </w:p>
        </w:tc>
        <w:tc>
          <w:tcPr>
            <w:tcW w:w="876" w:type="dxa"/>
            <w:noWrap/>
            <w:hideMark/>
          </w:tcPr>
          <w:p w14:paraId="5D929ACB"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Vietnam </w:t>
            </w:r>
          </w:p>
        </w:tc>
        <w:tc>
          <w:tcPr>
            <w:tcW w:w="967" w:type="dxa"/>
            <w:noWrap/>
            <w:hideMark/>
          </w:tcPr>
          <w:p w14:paraId="5C4934BD"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7F790C13"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1133</w:t>
            </w:r>
          </w:p>
        </w:tc>
        <w:tc>
          <w:tcPr>
            <w:tcW w:w="850" w:type="dxa"/>
            <w:noWrap/>
            <w:hideMark/>
          </w:tcPr>
          <w:p w14:paraId="61D137CD"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409</w:t>
            </w:r>
          </w:p>
        </w:tc>
        <w:tc>
          <w:tcPr>
            <w:tcW w:w="851" w:type="dxa"/>
            <w:noWrap/>
            <w:hideMark/>
          </w:tcPr>
          <w:p w14:paraId="325699E7"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w:t>
            </w:r>
          </w:p>
        </w:tc>
        <w:tc>
          <w:tcPr>
            <w:tcW w:w="992" w:type="dxa"/>
            <w:hideMark/>
          </w:tcPr>
          <w:p w14:paraId="3F5AF202"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Readiness to quit</w:t>
            </w:r>
          </w:p>
        </w:tc>
        <w:tc>
          <w:tcPr>
            <w:tcW w:w="1985" w:type="dxa"/>
            <w:hideMark/>
          </w:tcPr>
          <w:p w14:paraId="1F030E52"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Motivation to quit smoking, based on the Contemplation </w:t>
            </w:r>
            <w:proofErr w:type="spellStart"/>
            <w:r w:rsidRPr="0084518F">
              <w:rPr>
                <w:rFonts w:ascii="Times" w:hAnsi="Times" w:cs="Arial"/>
                <w:color w:val="000000" w:themeColor="text1"/>
                <w:sz w:val="14"/>
                <w:szCs w:val="14"/>
                <w:lang w:val="en-GB"/>
              </w:rPr>
              <w:t>Ladde</w:t>
            </w:r>
            <w:proofErr w:type="spellEnd"/>
            <w:r w:rsidRPr="0084518F">
              <w:rPr>
                <w:rFonts w:ascii="Times" w:hAnsi="Times" w:cs="Arial"/>
                <w:color w:val="000000" w:themeColor="text1"/>
                <w:sz w:val="14"/>
                <w:szCs w:val="14"/>
                <w:lang w:val="en-GB"/>
              </w:rPr>
              <w:t>, is a common measure of readiness to quit smoking. The question “Currently, what is your thinking about quitting smoking?” was used to measure motivation to quit. Responses included “No thought of quitting” was classified as having no motivation to quit, “Think I should quit but not quite ready”, “Starting to think about how to change my smoking patterns”, and “Take action to quit" were categorised as having motivation to quit.</w:t>
            </w:r>
          </w:p>
        </w:tc>
        <w:tc>
          <w:tcPr>
            <w:tcW w:w="850" w:type="dxa"/>
            <w:hideMark/>
          </w:tcPr>
          <w:p w14:paraId="5349203A"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37663301"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Income (ref: Lowest)</w:t>
            </w:r>
            <w:r w:rsidRPr="0084518F">
              <w:rPr>
                <w:rFonts w:ascii="Times" w:hAnsi="Times" w:cs="Arial"/>
                <w:color w:val="000000" w:themeColor="text1"/>
                <w:sz w:val="14"/>
                <w:szCs w:val="14"/>
                <w:lang w:val="en-GB"/>
              </w:rPr>
              <w:br/>
              <w:t>Moderate 2.20 (1.33-3.62)</w:t>
            </w:r>
            <w:r w:rsidRPr="0084518F">
              <w:rPr>
                <w:rFonts w:ascii="Times" w:hAnsi="Times" w:cs="Arial"/>
                <w:color w:val="000000" w:themeColor="text1"/>
                <w:sz w:val="14"/>
                <w:szCs w:val="14"/>
                <w:lang w:val="en-GB"/>
              </w:rPr>
              <w:br/>
              <w:t>Highest 1.84 (1.09-3.10)</w:t>
            </w:r>
            <w:r w:rsidRPr="0084518F">
              <w:rPr>
                <w:rFonts w:ascii="Times" w:hAnsi="Times" w:cs="Arial"/>
                <w:color w:val="000000" w:themeColor="text1"/>
                <w:sz w:val="14"/>
                <w:szCs w:val="14"/>
                <w:lang w:val="en-GB"/>
              </w:rPr>
              <w:br/>
              <w:t>Substance use (ref: Never use drugs +No binge 1.00 drinking)</w:t>
            </w:r>
            <w:r w:rsidRPr="0084518F">
              <w:rPr>
                <w:rFonts w:ascii="Times" w:hAnsi="Times" w:cs="Arial"/>
                <w:color w:val="000000" w:themeColor="text1"/>
                <w:sz w:val="14"/>
                <w:szCs w:val="14"/>
                <w:lang w:val="en-GB"/>
              </w:rPr>
              <w:br/>
              <w:t>Binge drinking only 0.47 (0.25-0.89)</w:t>
            </w:r>
            <w:r w:rsidRPr="0084518F">
              <w:rPr>
                <w:rFonts w:ascii="Times" w:hAnsi="Times" w:cs="Arial"/>
                <w:color w:val="000000" w:themeColor="text1"/>
                <w:sz w:val="14"/>
                <w:szCs w:val="14"/>
                <w:lang w:val="en-GB"/>
              </w:rPr>
              <w:br/>
              <w:t>Lifetime drug use only 0.31 (0.14-0.67)</w:t>
            </w:r>
            <w:r w:rsidRPr="0084518F">
              <w:rPr>
                <w:rFonts w:ascii="Times" w:hAnsi="Times" w:cs="Arial"/>
                <w:color w:val="000000" w:themeColor="text1"/>
                <w:sz w:val="14"/>
                <w:szCs w:val="14"/>
                <w:lang w:val="en-GB"/>
              </w:rPr>
              <w:br/>
              <w:t>Lifetime drug use + Binge drinking 0.40 (0.20-0.77)</w:t>
            </w:r>
            <w:r w:rsidRPr="0084518F">
              <w:rPr>
                <w:rFonts w:ascii="Times" w:hAnsi="Times" w:cs="Arial"/>
                <w:color w:val="000000" w:themeColor="text1"/>
                <w:sz w:val="14"/>
                <w:szCs w:val="14"/>
                <w:lang w:val="en-GB"/>
              </w:rPr>
              <w:br/>
              <w:t>Currently taking Methadone (ref: No) 0.40 (0.17-0.94)</w:t>
            </w:r>
            <w:r w:rsidRPr="0084518F">
              <w:rPr>
                <w:rFonts w:ascii="Times" w:hAnsi="Times" w:cs="Arial"/>
                <w:color w:val="000000" w:themeColor="text1"/>
                <w:sz w:val="14"/>
                <w:szCs w:val="14"/>
                <w:lang w:val="en-GB"/>
              </w:rPr>
              <w:br/>
              <w:t>Currently feeling pain (ref: No) 1.60 (1.02-2.52)</w:t>
            </w:r>
          </w:p>
        </w:tc>
        <w:tc>
          <w:tcPr>
            <w:tcW w:w="1133" w:type="dxa"/>
            <w:noWrap/>
            <w:hideMark/>
          </w:tcPr>
          <w:p w14:paraId="66BF7059" w14:textId="1B9BC302"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3EB754E6" w14:textId="77777777" w:rsidTr="0051063D">
        <w:trPr>
          <w:trHeight w:val="2225"/>
        </w:trPr>
        <w:tc>
          <w:tcPr>
            <w:cnfStyle w:val="001000000000" w:firstRow="0" w:lastRow="0" w:firstColumn="1" w:lastColumn="0" w:oddVBand="0" w:evenVBand="0" w:oddHBand="0" w:evenHBand="0" w:firstRowFirstColumn="0" w:firstRowLastColumn="0" w:lastRowFirstColumn="0" w:lastRowLastColumn="0"/>
            <w:tcW w:w="1277" w:type="dxa"/>
            <w:noWrap/>
            <w:hideMark/>
          </w:tcPr>
          <w:p w14:paraId="6B7BF1C5"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lastRenderedPageBreak/>
              <w:t>Poudel et al. (2019)</w:t>
            </w:r>
          </w:p>
        </w:tc>
        <w:tc>
          <w:tcPr>
            <w:tcW w:w="876" w:type="dxa"/>
            <w:noWrap/>
            <w:hideMark/>
          </w:tcPr>
          <w:p w14:paraId="0CF704B0"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Nepal</w:t>
            </w:r>
          </w:p>
        </w:tc>
        <w:tc>
          <w:tcPr>
            <w:tcW w:w="967" w:type="dxa"/>
            <w:noWrap/>
            <w:hideMark/>
          </w:tcPr>
          <w:p w14:paraId="7B7B79A0"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Quasi-experimental</w:t>
            </w:r>
          </w:p>
        </w:tc>
        <w:tc>
          <w:tcPr>
            <w:tcW w:w="992" w:type="dxa"/>
            <w:noWrap/>
            <w:hideMark/>
          </w:tcPr>
          <w:p w14:paraId="4AF5D6FA"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126</w:t>
            </w:r>
          </w:p>
        </w:tc>
        <w:tc>
          <w:tcPr>
            <w:tcW w:w="850" w:type="dxa"/>
            <w:noWrap/>
            <w:hideMark/>
          </w:tcPr>
          <w:p w14:paraId="5445055E"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126</w:t>
            </w:r>
          </w:p>
        </w:tc>
        <w:tc>
          <w:tcPr>
            <w:tcW w:w="851" w:type="dxa"/>
            <w:noWrap/>
            <w:hideMark/>
          </w:tcPr>
          <w:p w14:paraId="76EBCB1A"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13%</w:t>
            </w:r>
          </w:p>
        </w:tc>
        <w:tc>
          <w:tcPr>
            <w:tcW w:w="992" w:type="dxa"/>
            <w:hideMark/>
          </w:tcPr>
          <w:p w14:paraId="4EDB8A1F"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Intention to quit</w:t>
            </w:r>
          </w:p>
        </w:tc>
        <w:tc>
          <w:tcPr>
            <w:tcW w:w="1985" w:type="dxa"/>
            <w:hideMark/>
          </w:tcPr>
          <w:p w14:paraId="574EB3D5" w14:textId="6063E38E" w:rsidR="0051063D" w:rsidRPr="0084518F" w:rsidRDefault="002D3FC4"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I</w:t>
            </w:r>
            <w:r w:rsidR="0051063D" w:rsidRPr="0084518F">
              <w:rPr>
                <w:rFonts w:ascii="Times" w:hAnsi="Times" w:cs="Arial"/>
                <w:color w:val="000000" w:themeColor="text1"/>
                <w:sz w:val="14"/>
                <w:szCs w:val="14"/>
                <w:lang w:val="en-GB"/>
              </w:rPr>
              <w:t>ntention to quit smoking within the next 6 months (yes or no). This measure was constructed using responses to the question: ‘Are you seriously thinking of quitting smoking?’. Responses included ‘No, I am not seriously thinking of quitting,’ ‘Yes, I am thinking of quitting within the next month.’ and ‘Yes, I am thinking of quitting within the next 6 months.’</w:t>
            </w:r>
          </w:p>
        </w:tc>
        <w:tc>
          <w:tcPr>
            <w:tcW w:w="850" w:type="dxa"/>
            <w:hideMark/>
          </w:tcPr>
          <w:p w14:paraId="0155D3CA" w14:textId="4C35D663"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Odds ratios, Percentage (prevalence)</w:t>
            </w:r>
          </w:p>
        </w:tc>
        <w:tc>
          <w:tcPr>
            <w:tcW w:w="3686" w:type="dxa"/>
            <w:hideMark/>
          </w:tcPr>
          <w:p w14:paraId="54AAA4F4"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In the intervention group, intention to quit smoking increased from 42.4% at baseline to 71.2% at immediate post-intervention (P &lt; 0.001), compared with 28.4% at baseline to 32.8% at immediate post-intervention for the control group (P = 0.607)</w:t>
            </w:r>
            <w:r w:rsidRPr="0084518F">
              <w:rPr>
                <w:rFonts w:ascii="Times" w:hAnsi="Times" w:cs="Arial"/>
                <w:color w:val="000000" w:themeColor="text1"/>
                <w:sz w:val="14"/>
                <w:szCs w:val="14"/>
                <w:lang w:val="en-GB"/>
              </w:rPr>
              <w:br/>
            </w:r>
            <w:r w:rsidRPr="0084518F">
              <w:rPr>
                <w:rFonts w:ascii="Times" w:hAnsi="Times" w:cs="Arial"/>
                <w:color w:val="000000" w:themeColor="text1"/>
                <w:sz w:val="14"/>
                <w:szCs w:val="14"/>
                <w:lang w:val="en-GB"/>
              </w:rPr>
              <w:br/>
              <w:t>The odds of reporting an intention to quit smoking were 4.83 times greater in the intervention group compared with the control group, after adjusting for injecting drug use history and baseline intention to quit smoking (95% CI = 2.03-11.56; P ≤ 0.001)</w:t>
            </w:r>
          </w:p>
        </w:tc>
        <w:tc>
          <w:tcPr>
            <w:tcW w:w="1133" w:type="dxa"/>
            <w:noWrap/>
            <w:hideMark/>
          </w:tcPr>
          <w:p w14:paraId="318703CD" w14:textId="1043D1D3"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117D19B6" w14:textId="77777777" w:rsidTr="0051063D">
        <w:trPr>
          <w:trHeight w:val="1612"/>
        </w:trPr>
        <w:tc>
          <w:tcPr>
            <w:cnfStyle w:val="001000000000" w:firstRow="0" w:lastRow="0" w:firstColumn="1" w:lastColumn="0" w:oddVBand="0" w:evenVBand="0" w:oddHBand="0" w:evenHBand="0" w:firstRowFirstColumn="0" w:firstRowLastColumn="0" w:lastRowFirstColumn="0" w:lastRowLastColumn="0"/>
            <w:tcW w:w="1277" w:type="dxa"/>
            <w:noWrap/>
            <w:hideMark/>
          </w:tcPr>
          <w:p w14:paraId="1A40D3AC"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t>Shapiro et al. (2011)</w:t>
            </w:r>
          </w:p>
        </w:tc>
        <w:tc>
          <w:tcPr>
            <w:tcW w:w="876" w:type="dxa"/>
            <w:noWrap/>
            <w:hideMark/>
          </w:tcPr>
          <w:p w14:paraId="44053856"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South Africa</w:t>
            </w:r>
          </w:p>
        </w:tc>
        <w:tc>
          <w:tcPr>
            <w:tcW w:w="967" w:type="dxa"/>
            <w:noWrap/>
            <w:hideMark/>
          </w:tcPr>
          <w:p w14:paraId="174F26B1"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528C19E9"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150</w:t>
            </w:r>
          </w:p>
        </w:tc>
        <w:tc>
          <w:tcPr>
            <w:tcW w:w="850" w:type="dxa"/>
            <w:noWrap/>
            <w:hideMark/>
          </w:tcPr>
          <w:p w14:paraId="63CACFAB"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150</w:t>
            </w:r>
          </w:p>
        </w:tc>
        <w:tc>
          <w:tcPr>
            <w:tcW w:w="851" w:type="dxa"/>
            <w:noWrap/>
            <w:hideMark/>
          </w:tcPr>
          <w:p w14:paraId="768DACA8"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34%</w:t>
            </w:r>
          </w:p>
        </w:tc>
        <w:tc>
          <w:tcPr>
            <w:tcW w:w="992" w:type="dxa"/>
            <w:hideMark/>
          </w:tcPr>
          <w:p w14:paraId="3425AB8F"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Intention to quit</w:t>
            </w:r>
          </w:p>
        </w:tc>
        <w:tc>
          <w:tcPr>
            <w:tcW w:w="1985" w:type="dxa"/>
            <w:hideMark/>
          </w:tcPr>
          <w:p w14:paraId="2433509D" w14:textId="0FC6FFA4"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Intention to quit was classified as </w:t>
            </w:r>
            <w:proofErr w:type="spellStart"/>
            <w:r w:rsidRPr="0084518F">
              <w:rPr>
                <w:rFonts w:ascii="Times" w:hAnsi="Times" w:cs="Arial"/>
                <w:color w:val="000000" w:themeColor="text1"/>
                <w:sz w:val="14"/>
                <w:szCs w:val="14"/>
                <w:lang w:val="en-GB"/>
              </w:rPr>
              <w:t>as</w:t>
            </w:r>
            <w:proofErr w:type="spellEnd"/>
            <w:r w:rsidRPr="0084518F">
              <w:rPr>
                <w:rFonts w:ascii="Times" w:hAnsi="Times" w:cs="Arial"/>
                <w:color w:val="000000" w:themeColor="text1"/>
                <w:sz w:val="14"/>
                <w:szCs w:val="14"/>
                <w:lang w:val="en-GB"/>
              </w:rPr>
              <w:t>: 1) seriously considering stopping in &lt;30 days; 2) seriously considering stopping in &lt;12 months; 3) wants to stop but has no plan; or 4) does not want to quit. Intent to quit was defined as high (response 1 or 2) or low (3 or 4)</w:t>
            </w:r>
            <w:r w:rsidR="00E905D3" w:rsidRPr="0084518F">
              <w:rPr>
                <w:rFonts w:ascii="Times" w:hAnsi="Times" w:cs="Arial"/>
                <w:color w:val="000000" w:themeColor="text1"/>
                <w:sz w:val="14"/>
                <w:szCs w:val="14"/>
                <w:lang w:val="en-GB"/>
              </w:rPr>
              <w:t>.</w:t>
            </w:r>
          </w:p>
        </w:tc>
        <w:tc>
          <w:tcPr>
            <w:tcW w:w="850" w:type="dxa"/>
            <w:hideMark/>
          </w:tcPr>
          <w:p w14:paraId="5FA84B55"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565EF3D7"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After adjusting for potential confounders:</w:t>
            </w:r>
            <w:r w:rsidRPr="0084518F">
              <w:rPr>
                <w:rFonts w:ascii="Times" w:hAnsi="Times" w:cs="Arial"/>
                <w:color w:val="000000" w:themeColor="text1"/>
                <w:sz w:val="14"/>
                <w:szCs w:val="14"/>
                <w:lang w:val="en-GB"/>
              </w:rPr>
              <w:br/>
              <w:t>A recent quit attempt AOR 3.38, P = 0.001</w:t>
            </w:r>
            <w:r w:rsidRPr="0084518F">
              <w:rPr>
                <w:rFonts w:ascii="Times" w:hAnsi="Times" w:cs="Arial"/>
                <w:color w:val="000000" w:themeColor="text1"/>
                <w:sz w:val="14"/>
                <w:szCs w:val="14"/>
                <w:lang w:val="en-GB"/>
              </w:rPr>
              <w:br/>
              <w:t>Younger age at smoking initiation AOR = 0.90, P = 0.015</w:t>
            </w:r>
          </w:p>
        </w:tc>
        <w:tc>
          <w:tcPr>
            <w:tcW w:w="1133" w:type="dxa"/>
            <w:noWrap/>
            <w:hideMark/>
          </w:tcPr>
          <w:p w14:paraId="13BD5188" w14:textId="19DEEAA7"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MODERATE</w:t>
            </w:r>
          </w:p>
        </w:tc>
      </w:tr>
      <w:tr w:rsidR="000945D8" w:rsidRPr="0084518F" w14:paraId="19C98FEF" w14:textId="77777777" w:rsidTr="0051063D">
        <w:trPr>
          <w:trHeight w:val="1709"/>
        </w:trPr>
        <w:tc>
          <w:tcPr>
            <w:cnfStyle w:val="001000000000" w:firstRow="0" w:lastRow="0" w:firstColumn="1" w:lastColumn="0" w:oddVBand="0" w:evenVBand="0" w:oddHBand="0" w:evenHBand="0" w:firstRowFirstColumn="0" w:firstRowLastColumn="0" w:lastRowFirstColumn="0" w:lastRowLastColumn="0"/>
            <w:tcW w:w="1277" w:type="dxa"/>
            <w:noWrap/>
            <w:hideMark/>
          </w:tcPr>
          <w:p w14:paraId="07500442"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t>Teixeira et al. (2020)</w:t>
            </w:r>
          </w:p>
        </w:tc>
        <w:tc>
          <w:tcPr>
            <w:tcW w:w="876" w:type="dxa"/>
            <w:noWrap/>
            <w:hideMark/>
          </w:tcPr>
          <w:p w14:paraId="23C000BD"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Brazil</w:t>
            </w:r>
          </w:p>
        </w:tc>
        <w:tc>
          <w:tcPr>
            <w:tcW w:w="967" w:type="dxa"/>
            <w:noWrap/>
            <w:hideMark/>
          </w:tcPr>
          <w:p w14:paraId="17E9254F"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66490896"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462</w:t>
            </w:r>
          </w:p>
        </w:tc>
        <w:tc>
          <w:tcPr>
            <w:tcW w:w="850" w:type="dxa"/>
            <w:noWrap/>
            <w:hideMark/>
          </w:tcPr>
          <w:p w14:paraId="1ADB47DF"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128</w:t>
            </w:r>
          </w:p>
        </w:tc>
        <w:tc>
          <w:tcPr>
            <w:tcW w:w="851" w:type="dxa"/>
            <w:noWrap/>
            <w:hideMark/>
          </w:tcPr>
          <w:p w14:paraId="696106A2"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24.20%</w:t>
            </w:r>
          </w:p>
        </w:tc>
        <w:tc>
          <w:tcPr>
            <w:tcW w:w="992" w:type="dxa"/>
            <w:hideMark/>
          </w:tcPr>
          <w:p w14:paraId="4A485FC6"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558F107C" w14:textId="0ECA4B14"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smoking was measured by the following question: “Do you currently smoke cigarettes</w:t>
            </w:r>
            <w:r w:rsidR="00E905D3" w:rsidRPr="0084518F">
              <w:rPr>
                <w:rFonts w:ascii="Times" w:hAnsi="Times" w:cs="Arial"/>
                <w:color w:val="000000" w:themeColor="text1"/>
                <w:sz w:val="14"/>
                <w:szCs w:val="14"/>
                <w:lang w:val="en-GB"/>
              </w:rPr>
              <w:t>?”</w:t>
            </w:r>
            <w:r w:rsidRPr="0084518F">
              <w:rPr>
                <w:rFonts w:ascii="Times" w:hAnsi="Times" w:cs="Arial"/>
                <w:color w:val="000000" w:themeColor="text1"/>
                <w:sz w:val="14"/>
                <w:szCs w:val="14"/>
                <w:lang w:val="en-GB"/>
              </w:rPr>
              <w:t xml:space="preserve"> (yes/no/ignored).</w:t>
            </w:r>
          </w:p>
        </w:tc>
        <w:tc>
          <w:tcPr>
            <w:tcW w:w="850" w:type="dxa"/>
            <w:hideMark/>
          </w:tcPr>
          <w:p w14:paraId="6C7851EA"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5EEB7B49"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Female gender (ref: Male) 2.18 (1.06-4.50)</w:t>
            </w:r>
          </w:p>
          <w:p w14:paraId="0AE59456"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Schooling (≤ 9 years vs. ≥ 13 years) 2.35 (1.09-5.08)</w:t>
            </w:r>
          </w:p>
          <w:p w14:paraId="2478618A"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Schooling (10-12 years vs. ≥ 13 years) 1.80 (0.96-3.35)</w:t>
            </w:r>
          </w:p>
          <w:p w14:paraId="3942AABF"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Alcohol use in life (ref: No) 2.75 (1.31-5.77)</w:t>
            </w:r>
          </w:p>
          <w:p w14:paraId="4D9D4364"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Marijuana use in life (ref: No) 5.52 (2.96-10.30)</w:t>
            </w:r>
          </w:p>
          <w:p w14:paraId="252F43A6" w14:textId="0B585874"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Cocaine use in life (ref: No) 2.26 (1.18-4.34)</w:t>
            </w:r>
          </w:p>
          <w:p w14:paraId="2142F57F"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Crack use in life (ref: No) 8.61 (2.18-34.07)</w:t>
            </w:r>
          </w:p>
          <w:p w14:paraId="20D0D9D6"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Religious belief (ref: No) 0.50 (0.27-0.93)</w:t>
            </w:r>
          </w:p>
          <w:p w14:paraId="0741B246"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Signs/symptoms of anxiety or depression (ref: No) 2.15 (1.26-3.68)</w:t>
            </w:r>
          </w:p>
        </w:tc>
        <w:tc>
          <w:tcPr>
            <w:tcW w:w="1133" w:type="dxa"/>
            <w:noWrap/>
            <w:hideMark/>
          </w:tcPr>
          <w:p w14:paraId="7E60DE80" w14:textId="259DB70E"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MODERATE</w:t>
            </w:r>
          </w:p>
        </w:tc>
      </w:tr>
      <w:tr w:rsidR="000945D8" w:rsidRPr="0084518F" w14:paraId="287222F7" w14:textId="77777777" w:rsidTr="0051063D">
        <w:trPr>
          <w:trHeight w:val="3447"/>
        </w:trPr>
        <w:tc>
          <w:tcPr>
            <w:cnfStyle w:val="001000000000" w:firstRow="0" w:lastRow="0" w:firstColumn="1" w:lastColumn="0" w:oddVBand="0" w:evenVBand="0" w:oddHBand="0" w:evenHBand="0" w:firstRowFirstColumn="0" w:firstRowLastColumn="0" w:lastRowFirstColumn="0" w:lastRowLastColumn="0"/>
            <w:tcW w:w="1277" w:type="dxa"/>
            <w:hideMark/>
          </w:tcPr>
          <w:p w14:paraId="64A38B9B"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lastRenderedPageBreak/>
              <w:t>Torres et al. (2014)</w:t>
            </w:r>
          </w:p>
        </w:tc>
        <w:tc>
          <w:tcPr>
            <w:tcW w:w="876" w:type="dxa"/>
            <w:noWrap/>
            <w:hideMark/>
          </w:tcPr>
          <w:p w14:paraId="712F9398"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Brazil</w:t>
            </w:r>
          </w:p>
        </w:tc>
        <w:tc>
          <w:tcPr>
            <w:tcW w:w="967" w:type="dxa"/>
            <w:noWrap/>
            <w:hideMark/>
          </w:tcPr>
          <w:p w14:paraId="493E29B3"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70D29F0D"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2775</w:t>
            </w:r>
          </w:p>
        </w:tc>
        <w:tc>
          <w:tcPr>
            <w:tcW w:w="850" w:type="dxa"/>
            <w:noWrap/>
            <w:hideMark/>
          </w:tcPr>
          <w:p w14:paraId="5B2CAC8F"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830</w:t>
            </w:r>
          </w:p>
        </w:tc>
        <w:tc>
          <w:tcPr>
            <w:tcW w:w="851" w:type="dxa"/>
            <w:noWrap/>
            <w:hideMark/>
          </w:tcPr>
          <w:p w14:paraId="5BE4C715"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27%</w:t>
            </w:r>
          </w:p>
        </w:tc>
        <w:tc>
          <w:tcPr>
            <w:tcW w:w="992" w:type="dxa"/>
            <w:hideMark/>
          </w:tcPr>
          <w:p w14:paraId="72B6685D"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5ACE9BAA"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smoking was defined as answer Yes to the question "Do you currently smoke cigarette or any other tobacco product?"</w:t>
            </w:r>
          </w:p>
        </w:tc>
        <w:tc>
          <w:tcPr>
            <w:tcW w:w="850" w:type="dxa"/>
            <w:hideMark/>
          </w:tcPr>
          <w:p w14:paraId="4336A78B"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22C650B8" w14:textId="3E6F92E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Male (ref: Female) 1.67 (1.38-2.02)</w:t>
            </w:r>
            <w:r w:rsidRPr="0084518F">
              <w:rPr>
                <w:rFonts w:ascii="Times" w:hAnsi="Times" w:cs="Arial"/>
                <w:color w:val="000000" w:themeColor="text1"/>
                <w:sz w:val="14"/>
                <w:szCs w:val="14"/>
                <w:lang w:val="en-GB"/>
              </w:rPr>
              <w:br/>
              <w:t>Age (ref: &lt;30 years)</w:t>
            </w:r>
            <w:r w:rsidRPr="0084518F">
              <w:rPr>
                <w:rFonts w:ascii="Times" w:hAnsi="Times" w:cs="Arial"/>
                <w:color w:val="000000" w:themeColor="text1"/>
                <w:sz w:val="14"/>
                <w:szCs w:val="14"/>
                <w:lang w:val="en-GB"/>
              </w:rPr>
              <w:br/>
              <w:t>31-40 years 0.69 (0.52-0.90)</w:t>
            </w:r>
            <w:r w:rsidRPr="0084518F">
              <w:rPr>
                <w:rFonts w:ascii="Times" w:hAnsi="Times" w:cs="Arial"/>
                <w:color w:val="000000" w:themeColor="text1"/>
                <w:sz w:val="14"/>
                <w:szCs w:val="14"/>
                <w:lang w:val="en-GB"/>
              </w:rPr>
              <w:br/>
              <w:t>41-50 years 0.82 (0.62-1.08)</w:t>
            </w:r>
            <w:r w:rsidRPr="0084518F">
              <w:rPr>
                <w:rFonts w:ascii="Times" w:hAnsi="Times" w:cs="Arial"/>
                <w:color w:val="000000" w:themeColor="text1"/>
                <w:sz w:val="14"/>
                <w:szCs w:val="14"/>
                <w:lang w:val="en-GB"/>
              </w:rPr>
              <w:br/>
              <w:t>51 years or more 1.08 (0.79-1.47)</w:t>
            </w:r>
            <w:r w:rsidRPr="0084518F">
              <w:rPr>
                <w:rFonts w:ascii="Times" w:hAnsi="Times" w:cs="Arial"/>
                <w:color w:val="000000" w:themeColor="text1"/>
                <w:sz w:val="14"/>
                <w:szCs w:val="14"/>
                <w:lang w:val="en-GB"/>
              </w:rPr>
              <w:br/>
              <w:t>Schooling (ref: Less than 9 nine years)</w:t>
            </w:r>
            <w:r w:rsidRPr="0084518F">
              <w:rPr>
                <w:rFonts w:ascii="Times" w:hAnsi="Times" w:cs="Arial"/>
                <w:color w:val="000000" w:themeColor="text1"/>
                <w:sz w:val="14"/>
                <w:szCs w:val="14"/>
                <w:lang w:val="en-GB"/>
              </w:rPr>
              <w:br/>
              <w:t>9 years or more 0.69 (0.57-0.84)</w:t>
            </w:r>
            <w:r w:rsidRPr="0084518F">
              <w:rPr>
                <w:rFonts w:ascii="Times" w:hAnsi="Times" w:cs="Arial"/>
                <w:color w:val="000000" w:themeColor="text1"/>
                <w:sz w:val="14"/>
                <w:szCs w:val="14"/>
                <w:lang w:val="en-GB"/>
              </w:rPr>
              <w:br/>
              <w:t>HIV exposition category (ref: Heterosexuals)</w:t>
            </w:r>
            <w:r w:rsidRPr="0084518F">
              <w:rPr>
                <w:rFonts w:ascii="Times" w:hAnsi="Times" w:cs="Arial"/>
                <w:color w:val="000000" w:themeColor="text1"/>
                <w:sz w:val="14"/>
                <w:szCs w:val="14"/>
                <w:lang w:val="en-GB"/>
              </w:rPr>
              <w:br/>
            </w:r>
            <w:proofErr w:type="spellStart"/>
            <w:r w:rsidRPr="0084518F">
              <w:rPr>
                <w:rFonts w:ascii="Times" w:hAnsi="Times" w:cs="Arial"/>
                <w:color w:val="000000" w:themeColor="text1"/>
                <w:sz w:val="14"/>
                <w:szCs w:val="14"/>
                <w:lang w:val="en-GB"/>
              </w:rPr>
              <w:t>MSM</w:t>
            </w:r>
            <w:proofErr w:type="spellEnd"/>
            <w:r w:rsidRPr="0084518F">
              <w:rPr>
                <w:rFonts w:ascii="Times" w:hAnsi="Times" w:cs="Arial"/>
                <w:color w:val="000000" w:themeColor="text1"/>
                <w:sz w:val="14"/>
                <w:szCs w:val="14"/>
                <w:lang w:val="en-GB"/>
              </w:rPr>
              <w:t xml:space="preserve"> 2.36 (1.87-2.98)</w:t>
            </w:r>
            <w:r w:rsidRPr="0084518F">
              <w:rPr>
                <w:rFonts w:ascii="Times" w:hAnsi="Times" w:cs="Arial"/>
                <w:color w:val="000000" w:themeColor="text1"/>
                <w:sz w:val="14"/>
                <w:szCs w:val="14"/>
                <w:lang w:val="en-GB"/>
              </w:rPr>
              <w:br/>
            </w:r>
            <w:r w:rsidR="00815C37" w:rsidRPr="0084518F">
              <w:rPr>
                <w:rFonts w:ascii="Times" w:hAnsi="Times" w:cs="Arial"/>
                <w:color w:val="000000" w:themeColor="text1"/>
                <w:sz w:val="14"/>
                <w:szCs w:val="14"/>
                <w:lang w:val="en-GB"/>
              </w:rPr>
              <w:t>injection drug use</w:t>
            </w:r>
            <w:r w:rsidRPr="0084518F">
              <w:rPr>
                <w:rFonts w:ascii="Times" w:hAnsi="Times" w:cs="Arial"/>
                <w:color w:val="000000" w:themeColor="text1"/>
                <w:sz w:val="14"/>
                <w:szCs w:val="14"/>
                <w:lang w:val="en-GB"/>
              </w:rPr>
              <w:t xml:space="preserve"> 2.89 (1.24-6.67)</w:t>
            </w:r>
            <w:r w:rsidRPr="0084518F">
              <w:rPr>
                <w:rFonts w:ascii="Times" w:hAnsi="Times" w:cs="Arial"/>
                <w:color w:val="000000" w:themeColor="text1"/>
                <w:sz w:val="14"/>
                <w:szCs w:val="14"/>
                <w:lang w:val="en-GB"/>
              </w:rPr>
              <w:br/>
              <w:t>Other/unknown 1.37 (1.07-1.75)</w:t>
            </w:r>
            <w:r w:rsidRPr="0084518F">
              <w:rPr>
                <w:rFonts w:ascii="Times" w:hAnsi="Times" w:cs="Arial"/>
                <w:color w:val="000000" w:themeColor="text1"/>
                <w:sz w:val="14"/>
                <w:szCs w:val="14"/>
                <w:lang w:val="en-GB"/>
              </w:rPr>
              <w:br/>
              <w:t>Heavy alcohol use (ref: No) 1.71 (1.26-2.34)</w:t>
            </w:r>
            <w:r w:rsidRPr="0084518F">
              <w:rPr>
                <w:rFonts w:ascii="Times" w:hAnsi="Times" w:cs="Arial"/>
                <w:color w:val="000000" w:themeColor="text1"/>
                <w:sz w:val="14"/>
                <w:szCs w:val="14"/>
                <w:lang w:val="en-GB"/>
              </w:rPr>
              <w:br/>
              <w:t>Cocaine inhaled (ref: No) 3.42 (2.46-4.75)</w:t>
            </w:r>
            <w:r w:rsidRPr="0084518F">
              <w:rPr>
                <w:rFonts w:ascii="Times" w:hAnsi="Times" w:cs="Arial"/>
                <w:color w:val="000000" w:themeColor="text1"/>
                <w:sz w:val="14"/>
                <w:szCs w:val="14"/>
                <w:lang w:val="en-GB"/>
              </w:rPr>
              <w:br/>
              <w:t xml:space="preserve">Crack use (ref: No) 7.49 (1.69-33.13) </w:t>
            </w:r>
            <w:r w:rsidRPr="0084518F">
              <w:rPr>
                <w:rFonts w:ascii="Times" w:hAnsi="Times" w:cs="Arial"/>
                <w:color w:val="000000" w:themeColor="text1"/>
                <w:sz w:val="14"/>
                <w:szCs w:val="14"/>
                <w:lang w:val="en-GB"/>
              </w:rPr>
              <w:br/>
              <w:t>Cardiovascular disease (ref: No) 1.67 (1.11-2.50)</w:t>
            </w:r>
            <w:r w:rsidRPr="0084518F">
              <w:rPr>
                <w:rFonts w:ascii="Times" w:hAnsi="Times" w:cs="Arial"/>
                <w:color w:val="000000" w:themeColor="text1"/>
                <w:sz w:val="14"/>
                <w:szCs w:val="14"/>
                <w:lang w:val="en-GB"/>
              </w:rPr>
              <w:br/>
              <w:t>COPD (ref: No) 1.99 (1.39-2.86)</w:t>
            </w:r>
            <w:r w:rsidRPr="0084518F">
              <w:rPr>
                <w:rFonts w:ascii="Times" w:hAnsi="Times" w:cs="Arial"/>
                <w:color w:val="000000" w:themeColor="text1"/>
                <w:sz w:val="14"/>
                <w:szCs w:val="14"/>
                <w:lang w:val="en-GB"/>
              </w:rPr>
              <w:br/>
              <w:t>TB (ref: No) 1.45 (1.17-1.81)</w:t>
            </w:r>
            <w:r w:rsidRPr="0084518F">
              <w:rPr>
                <w:rFonts w:ascii="Times" w:hAnsi="Times" w:cs="Arial"/>
                <w:color w:val="000000" w:themeColor="text1"/>
                <w:sz w:val="14"/>
                <w:szCs w:val="14"/>
                <w:lang w:val="en-GB"/>
              </w:rPr>
              <w:br/>
              <w:t>Cancer(ref: No)  0.46(0.25-0.83)</w:t>
            </w:r>
            <w:r w:rsidRPr="0084518F">
              <w:rPr>
                <w:rFonts w:ascii="Times" w:hAnsi="Times" w:cs="Arial"/>
                <w:color w:val="000000" w:themeColor="text1"/>
                <w:sz w:val="14"/>
                <w:szCs w:val="14"/>
                <w:lang w:val="en-GB"/>
              </w:rPr>
              <w:br/>
              <w:t>Depression (ref: No) 1.28 (1.03-1.59)</w:t>
            </w:r>
          </w:p>
        </w:tc>
        <w:tc>
          <w:tcPr>
            <w:tcW w:w="1133" w:type="dxa"/>
            <w:noWrap/>
            <w:hideMark/>
          </w:tcPr>
          <w:p w14:paraId="2D1378CA" w14:textId="188AC77D"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7B7545D3" w14:textId="77777777" w:rsidTr="0051063D">
        <w:trPr>
          <w:trHeight w:val="6265"/>
        </w:trPr>
        <w:tc>
          <w:tcPr>
            <w:cnfStyle w:val="001000000000" w:firstRow="0" w:lastRow="0" w:firstColumn="1" w:lastColumn="0" w:oddVBand="0" w:evenVBand="0" w:oddHBand="0" w:evenHBand="0" w:firstRowFirstColumn="0" w:firstRowLastColumn="0" w:lastRowFirstColumn="0" w:lastRowLastColumn="0"/>
            <w:tcW w:w="1277" w:type="dxa"/>
            <w:noWrap/>
            <w:hideMark/>
          </w:tcPr>
          <w:p w14:paraId="3DB4187A"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lastRenderedPageBreak/>
              <w:t>Uthman et al. (2016)</w:t>
            </w:r>
          </w:p>
        </w:tc>
        <w:tc>
          <w:tcPr>
            <w:tcW w:w="876" w:type="dxa"/>
            <w:noWrap/>
            <w:hideMark/>
          </w:tcPr>
          <w:p w14:paraId="411BC362"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sub-Saharan Africa</w:t>
            </w:r>
          </w:p>
        </w:tc>
        <w:tc>
          <w:tcPr>
            <w:tcW w:w="967" w:type="dxa"/>
            <w:noWrap/>
            <w:hideMark/>
          </w:tcPr>
          <w:p w14:paraId="61234FE1" w14:textId="77777777"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22BC5D4E"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31270</w:t>
            </w:r>
          </w:p>
        </w:tc>
        <w:tc>
          <w:tcPr>
            <w:tcW w:w="850" w:type="dxa"/>
            <w:noWrap/>
            <w:hideMark/>
          </w:tcPr>
          <w:p w14:paraId="2F5448C3"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NA</w:t>
            </w:r>
          </w:p>
        </w:tc>
        <w:tc>
          <w:tcPr>
            <w:tcW w:w="851" w:type="dxa"/>
            <w:noWrap/>
            <w:hideMark/>
          </w:tcPr>
          <w:p w14:paraId="4F7828FF"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NA</w:t>
            </w:r>
          </w:p>
        </w:tc>
        <w:tc>
          <w:tcPr>
            <w:tcW w:w="992" w:type="dxa"/>
            <w:hideMark/>
          </w:tcPr>
          <w:p w14:paraId="4FC99567"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0375774C"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Respondents were explicitly asked “Do you currently smoke cigarettes?” Those who responded ‘yes’ to this question were defined as current cigarette smokers, whereas those who responded ‘no’ were defined as current non-smokers.</w:t>
            </w:r>
          </w:p>
        </w:tc>
        <w:tc>
          <w:tcPr>
            <w:tcW w:w="850" w:type="dxa"/>
            <w:hideMark/>
          </w:tcPr>
          <w:p w14:paraId="4C6E6125"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4191ADAB"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Fixed-effect </w:t>
            </w:r>
            <w:r w:rsidRPr="0084518F">
              <w:rPr>
                <w:rFonts w:ascii="Times" w:hAnsi="Times" w:cs="Arial"/>
                <w:color w:val="000000" w:themeColor="text1"/>
                <w:sz w:val="14"/>
                <w:szCs w:val="14"/>
                <w:lang w:val="en-GB"/>
              </w:rPr>
              <w:br/>
              <w:t xml:space="preserve">Individual-level factors </w:t>
            </w:r>
            <w:r w:rsidRPr="0084518F">
              <w:rPr>
                <w:rFonts w:ascii="Times" w:hAnsi="Times" w:cs="Arial"/>
                <w:color w:val="000000" w:themeColor="text1"/>
                <w:sz w:val="14"/>
                <w:szCs w:val="14"/>
                <w:lang w:val="en-GB"/>
              </w:rPr>
              <w:br/>
              <w:t>Male gender (ref: Female) 62.49 (45.93-78.28)</w:t>
            </w:r>
            <w:r w:rsidRPr="0084518F">
              <w:rPr>
                <w:rFonts w:ascii="Times" w:hAnsi="Times" w:cs="Arial"/>
                <w:color w:val="000000" w:themeColor="text1"/>
                <w:sz w:val="14"/>
                <w:szCs w:val="14"/>
                <w:lang w:val="en-GB"/>
              </w:rPr>
              <w:br/>
              <w:t xml:space="preserve">Age (completed years, ref: 18–24) </w:t>
            </w:r>
            <w:r w:rsidRPr="0084518F">
              <w:rPr>
                <w:rFonts w:ascii="Times" w:hAnsi="Times" w:cs="Arial"/>
                <w:color w:val="000000" w:themeColor="text1"/>
                <w:sz w:val="14"/>
                <w:szCs w:val="14"/>
                <w:lang w:val="en-GB"/>
              </w:rPr>
              <w:br/>
              <w:t xml:space="preserve">25–34 1.95 (1.65-2.22) </w:t>
            </w:r>
            <w:r w:rsidRPr="0084518F">
              <w:rPr>
                <w:rFonts w:ascii="Times" w:hAnsi="Times" w:cs="Arial"/>
                <w:color w:val="000000" w:themeColor="text1"/>
                <w:sz w:val="14"/>
                <w:szCs w:val="14"/>
                <w:lang w:val="en-GB"/>
              </w:rPr>
              <w:br/>
              <w:t xml:space="preserve">35–44 1.64 (1.37-1.90) </w:t>
            </w:r>
            <w:r w:rsidRPr="0084518F">
              <w:rPr>
                <w:rFonts w:ascii="Times" w:hAnsi="Times" w:cs="Arial"/>
                <w:color w:val="000000" w:themeColor="text1"/>
                <w:sz w:val="14"/>
                <w:szCs w:val="14"/>
                <w:lang w:val="en-GB"/>
              </w:rPr>
              <w:br/>
              <w:t>45+ 1.30 (1.06-1.51)</w:t>
            </w:r>
            <w:r w:rsidRPr="0084518F">
              <w:rPr>
                <w:rFonts w:ascii="Times" w:hAnsi="Times" w:cs="Arial"/>
                <w:color w:val="000000" w:themeColor="text1"/>
                <w:sz w:val="14"/>
                <w:szCs w:val="14"/>
                <w:lang w:val="en-GB"/>
              </w:rPr>
              <w:br/>
              <w:t>Education (ref: Secondary or higher)</w:t>
            </w:r>
            <w:r w:rsidRPr="0084518F">
              <w:rPr>
                <w:rFonts w:ascii="Times" w:hAnsi="Times" w:cs="Arial"/>
                <w:color w:val="000000" w:themeColor="text1"/>
                <w:sz w:val="14"/>
                <w:szCs w:val="14"/>
                <w:lang w:val="en-GB"/>
              </w:rPr>
              <w:br/>
              <w:t xml:space="preserve">No education 1.09 (0.95-1.24) </w:t>
            </w:r>
            <w:r w:rsidRPr="0084518F">
              <w:rPr>
                <w:rFonts w:ascii="Times" w:hAnsi="Times" w:cs="Arial"/>
                <w:color w:val="000000" w:themeColor="text1"/>
                <w:sz w:val="14"/>
                <w:szCs w:val="14"/>
                <w:lang w:val="en-GB"/>
              </w:rPr>
              <w:br/>
              <w:t>Primary 1.38 (1.24-1.53)</w:t>
            </w:r>
            <w:r w:rsidRPr="0084518F">
              <w:rPr>
                <w:rFonts w:ascii="Times" w:hAnsi="Times" w:cs="Arial"/>
                <w:color w:val="000000" w:themeColor="text1"/>
                <w:sz w:val="14"/>
                <w:szCs w:val="14"/>
                <w:lang w:val="en-GB"/>
              </w:rPr>
              <w:br/>
              <w:t>Wealth index (ref: Richer)</w:t>
            </w:r>
            <w:r w:rsidRPr="0084518F">
              <w:rPr>
                <w:rFonts w:ascii="Times" w:hAnsi="Times" w:cs="Arial"/>
                <w:color w:val="000000" w:themeColor="text1"/>
                <w:sz w:val="14"/>
                <w:szCs w:val="14"/>
                <w:lang w:val="en-GB"/>
              </w:rPr>
              <w:br/>
              <w:t xml:space="preserve">Poorer 1.62 (1.38-1.90) </w:t>
            </w:r>
            <w:r w:rsidRPr="0084518F">
              <w:rPr>
                <w:rFonts w:ascii="Times" w:hAnsi="Times" w:cs="Arial"/>
                <w:color w:val="000000" w:themeColor="text1"/>
                <w:sz w:val="14"/>
                <w:szCs w:val="14"/>
                <w:lang w:val="en-GB"/>
              </w:rPr>
              <w:br/>
              <w:t>Middle 1.29 (1.12-1.46)</w:t>
            </w:r>
            <w:r w:rsidRPr="0084518F">
              <w:rPr>
                <w:rFonts w:ascii="Times" w:hAnsi="Times" w:cs="Arial"/>
                <w:color w:val="000000" w:themeColor="text1"/>
                <w:sz w:val="14"/>
                <w:szCs w:val="14"/>
                <w:lang w:val="en-GB"/>
              </w:rPr>
              <w:br/>
              <w:t xml:space="preserve">Current working (ref: No) 1.27 (1.11-1.46) </w:t>
            </w:r>
            <w:r w:rsidRPr="0084518F">
              <w:rPr>
                <w:rFonts w:ascii="Times" w:hAnsi="Times" w:cs="Arial"/>
                <w:color w:val="000000" w:themeColor="text1"/>
                <w:sz w:val="14"/>
                <w:szCs w:val="14"/>
                <w:lang w:val="en-GB"/>
              </w:rPr>
              <w:br/>
              <w:t>Never married (ref: No) 1.02 (0.90-1.14)</w:t>
            </w:r>
            <w:r w:rsidRPr="0084518F">
              <w:rPr>
                <w:rFonts w:ascii="Times" w:hAnsi="Times" w:cs="Arial"/>
                <w:color w:val="000000" w:themeColor="text1"/>
                <w:sz w:val="14"/>
                <w:szCs w:val="14"/>
                <w:lang w:val="en-GB"/>
              </w:rPr>
              <w:br/>
            </w:r>
            <w:r w:rsidRPr="0084518F">
              <w:rPr>
                <w:rFonts w:ascii="Times" w:hAnsi="Times" w:cs="Arial"/>
                <w:color w:val="000000" w:themeColor="text1"/>
                <w:sz w:val="14"/>
                <w:szCs w:val="14"/>
                <w:lang w:val="en-GB"/>
              </w:rPr>
              <w:br/>
              <w:t>Neighbourhood-level factors</w:t>
            </w:r>
            <w:r w:rsidRPr="0084518F">
              <w:rPr>
                <w:rFonts w:ascii="Times" w:hAnsi="Times" w:cs="Arial"/>
                <w:color w:val="000000" w:themeColor="text1"/>
                <w:sz w:val="14"/>
                <w:szCs w:val="14"/>
                <w:lang w:val="en-GB"/>
              </w:rPr>
              <w:br/>
              <w:t xml:space="preserve">Urban (ref: Rural) 1.24 (1.09-1.41) </w:t>
            </w:r>
            <w:r w:rsidRPr="0084518F">
              <w:rPr>
                <w:rFonts w:ascii="Times" w:hAnsi="Times" w:cs="Arial"/>
                <w:color w:val="000000" w:themeColor="text1"/>
                <w:sz w:val="14"/>
                <w:szCs w:val="14"/>
                <w:lang w:val="en-GB"/>
              </w:rPr>
              <w:br/>
              <w:t xml:space="preserve">Low poverty rate (ref: High)  1.25 (1.09-1.43) </w:t>
            </w:r>
            <w:r w:rsidRPr="0084518F">
              <w:rPr>
                <w:rFonts w:ascii="Times" w:hAnsi="Times" w:cs="Arial"/>
                <w:color w:val="000000" w:themeColor="text1"/>
                <w:sz w:val="14"/>
                <w:szCs w:val="14"/>
                <w:lang w:val="en-GB"/>
              </w:rPr>
              <w:br/>
              <w:t xml:space="preserve">Low illiteracy rate (ref: High)  1.28 (1.14-1.42) </w:t>
            </w:r>
            <w:r w:rsidRPr="0084518F">
              <w:rPr>
                <w:rFonts w:ascii="Times" w:hAnsi="Times" w:cs="Arial"/>
                <w:color w:val="000000" w:themeColor="text1"/>
                <w:sz w:val="14"/>
                <w:szCs w:val="14"/>
                <w:lang w:val="en-GB"/>
              </w:rPr>
              <w:br/>
              <w:t>Low unemployment rate (ref: High) 1.11 (1.01-1.43)</w:t>
            </w:r>
            <w:r w:rsidRPr="0084518F">
              <w:rPr>
                <w:rFonts w:ascii="Times" w:hAnsi="Times" w:cs="Arial"/>
                <w:color w:val="000000" w:themeColor="text1"/>
                <w:sz w:val="14"/>
                <w:szCs w:val="14"/>
                <w:lang w:val="en-GB"/>
              </w:rPr>
              <w:br/>
            </w:r>
            <w:r w:rsidRPr="0084518F">
              <w:rPr>
                <w:rFonts w:ascii="Times" w:hAnsi="Times" w:cs="Arial"/>
                <w:color w:val="000000" w:themeColor="text1"/>
                <w:sz w:val="14"/>
                <w:szCs w:val="14"/>
                <w:lang w:val="en-GB"/>
              </w:rPr>
              <w:br/>
              <w:t>Country-level factors</w:t>
            </w:r>
            <w:r w:rsidRPr="0084518F">
              <w:rPr>
                <w:rFonts w:ascii="Times" w:hAnsi="Times" w:cs="Arial"/>
                <w:color w:val="000000" w:themeColor="text1"/>
                <w:sz w:val="14"/>
                <w:szCs w:val="14"/>
                <w:lang w:val="en-GB"/>
              </w:rPr>
              <w:br/>
              <w:t xml:space="preserve">Low rural population (ref: High) 1.23 (0.83-1.77) </w:t>
            </w:r>
            <w:r w:rsidRPr="0084518F">
              <w:rPr>
                <w:rFonts w:ascii="Times" w:hAnsi="Times" w:cs="Arial"/>
                <w:color w:val="000000" w:themeColor="text1"/>
                <w:sz w:val="14"/>
                <w:szCs w:val="14"/>
                <w:lang w:val="en-GB"/>
              </w:rPr>
              <w:br/>
              <w:t>Low intensity of deprivation (ref: High) 1.53 (1.08-1.96)</w:t>
            </w:r>
            <w:r w:rsidRPr="0084518F">
              <w:rPr>
                <w:rFonts w:ascii="Times" w:hAnsi="Times" w:cs="Arial"/>
                <w:color w:val="000000" w:themeColor="text1"/>
                <w:sz w:val="14"/>
                <w:szCs w:val="14"/>
                <w:lang w:val="en-GB"/>
              </w:rPr>
              <w:br/>
            </w:r>
            <w:r w:rsidRPr="0084518F">
              <w:rPr>
                <w:rFonts w:ascii="Times" w:hAnsi="Times" w:cs="Arial"/>
                <w:color w:val="000000" w:themeColor="text1"/>
                <w:sz w:val="14"/>
                <w:szCs w:val="14"/>
                <w:lang w:val="en-GB"/>
              </w:rPr>
              <w:br/>
              <w:t xml:space="preserve">Random effects </w:t>
            </w:r>
            <w:r w:rsidRPr="0084518F">
              <w:rPr>
                <w:rFonts w:ascii="Times" w:hAnsi="Times" w:cs="Arial"/>
                <w:color w:val="000000" w:themeColor="text1"/>
                <w:sz w:val="14"/>
                <w:szCs w:val="14"/>
                <w:lang w:val="en-GB"/>
              </w:rPr>
              <w:br/>
              <w:t>Country-level</w:t>
            </w:r>
            <w:r w:rsidRPr="0084518F">
              <w:rPr>
                <w:rFonts w:ascii="Times" w:hAnsi="Times" w:cs="Arial"/>
                <w:color w:val="000000" w:themeColor="text1"/>
                <w:sz w:val="14"/>
                <w:szCs w:val="14"/>
                <w:lang w:val="en-GB"/>
              </w:rPr>
              <w:br/>
              <w:t xml:space="preserve">Variance (95 Credible Interval) 0.20 (0.08-0.45) </w:t>
            </w:r>
            <w:r w:rsidRPr="0084518F">
              <w:rPr>
                <w:rFonts w:ascii="Times" w:hAnsi="Times" w:cs="Arial"/>
                <w:color w:val="000000" w:themeColor="text1"/>
                <w:sz w:val="14"/>
                <w:szCs w:val="14"/>
                <w:lang w:val="en-GB"/>
              </w:rPr>
              <w:br/>
            </w:r>
            <w:proofErr w:type="spellStart"/>
            <w:r w:rsidRPr="0084518F">
              <w:rPr>
                <w:rFonts w:ascii="Times" w:hAnsi="Times" w:cs="Arial"/>
                <w:color w:val="000000" w:themeColor="text1"/>
                <w:sz w:val="14"/>
                <w:szCs w:val="14"/>
                <w:lang w:val="en-GB"/>
              </w:rPr>
              <w:t>VPC</w:t>
            </w:r>
            <w:proofErr w:type="spellEnd"/>
            <w:r w:rsidRPr="0084518F">
              <w:rPr>
                <w:rFonts w:ascii="Times" w:hAnsi="Times" w:cs="Arial"/>
                <w:color w:val="000000" w:themeColor="text1"/>
                <w:sz w:val="14"/>
                <w:szCs w:val="14"/>
                <w:lang w:val="en-GB"/>
              </w:rPr>
              <w:t xml:space="preserve"> (%) 5.8 (2.3-11.8) </w:t>
            </w:r>
            <w:r w:rsidRPr="0084518F">
              <w:rPr>
                <w:rFonts w:ascii="Times" w:hAnsi="Times" w:cs="Arial"/>
                <w:color w:val="000000" w:themeColor="text1"/>
                <w:sz w:val="14"/>
                <w:szCs w:val="14"/>
                <w:lang w:val="en-GB"/>
              </w:rPr>
              <w:br/>
              <w:t xml:space="preserve">Median odds ratio (MOR) (%, 95 % </w:t>
            </w:r>
            <w:proofErr w:type="spellStart"/>
            <w:r w:rsidRPr="0084518F">
              <w:rPr>
                <w:rFonts w:ascii="Times" w:hAnsi="Times" w:cs="Arial"/>
                <w:color w:val="000000" w:themeColor="text1"/>
                <w:sz w:val="14"/>
                <w:szCs w:val="14"/>
                <w:lang w:val="en-GB"/>
              </w:rPr>
              <w:t>CrI</w:t>
            </w:r>
            <w:proofErr w:type="spellEnd"/>
            <w:r w:rsidRPr="0084518F">
              <w:rPr>
                <w:rFonts w:ascii="Times" w:hAnsi="Times" w:cs="Arial"/>
                <w:color w:val="000000" w:themeColor="text1"/>
                <w:sz w:val="14"/>
                <w:szCs w:val="14"/>
                <w:lang w:val="en-GB"/>
              </w:rPr>
              <w:t xml:space="preserve">) 1.54 (1.31-1.90) </w:t>
            </w:r>
            <w:r w:rsidRPr="0084518F">
              <w:rPr>
                <w:rFonts w:ascii="Times" w:hAnsi="Times" w:cs="Arial"/>
                <w:color w:val="000000" w:themeColor="text1"/>
                <w:sz w:val="14"/>
                <w:szCs w:val="14"/>
                <w:lang w:val="en-GB"/>
              </w:rPr>
              <w:br/>
              <w:t>Explained variation (%) 54.7</w:t>
            </w:r>
            <w:r w:rsidRPr="0084518F">
              <w:rPr>
                <w:rFonts w:ascii="Times" w:hAnsi="Times" w:cs="Arial"/>
                <w:color w:val="000000" w:themeColor="text1"/>
                <w:sz w:val="14"/>
                <w:szCs w:val="14"/>
                <w:lang w:val="en-GB"/>
              </w:rPr>
              <w:br/>
            </w:r>
            <w:r w:rsidRPr="0084518F">
              <w:rPr>
                <w:rFonts w:ascii="Times" w:hAnsi="Times" w:cs="Arial"/>
                <w:color w:val="000000" w:themeColor="text1"/>
                <w:sz w:val="14"/>
                <w:szCs w:val="14"/>
                <w:lang w:val="en-GB"/>
              </w:rPr>
              <w:br/>
              <w:t xml:space="preserve">Neighbourhood-level </w:t>
            </w:r>
            <w:r w:rsidRPr="0084518F">
              <w:rPr>
                <w:rFonts w:ascii="Times" w:hAnsi="Times" w:cs="Arial"/>
                <w:color w:val="000000" w:themeColor="text1"/>
                <w:sz w:val="14"/>
                <w:szCs w:val="14"/>
                <w:lang w:val="en-GB"/>
              </w:rPr>
              <w:br/>
              <w:t xml:space="preserve">Variance (95 </w:t>
            </w:r>
            <w:proofErr w:type="spellStart"/>
            <w:r w:rsidRPr="0084518F">
              <w:rPr>
                <w:rFonts w:ascii="Times" w:hAnsi="Times" w:cs="Arial"/>
                <w:color w:val="000000" w:themeColor="text1"/>
                <w:sz w:val="14"/>
                <w:szCs w:val="14"/>
                <w:lang w:val="en-GB"/>
              </w:rPr>
              <w:t>CrI</w:t>
            </w:r>
            <w:proofErr w:type="spellEnd"/>
            <w:r w:rsidRPr="0084518F">
              <w:rPr>
                <w:rFonts w:ascii="Times" w:hAnsi="Times" w:cs="Arial"/>
                <w:color w:val="000000" w:themeColor="text1"/>
                <w:sz w:val="14"/>
                <w:szCs w:val="14"/>
                <w:lang w:val="en-GB"/>
              </w:rPr>
              <w:t xml:space="preserve">) 0.02 (0.01-0.07) </w:t>
            </w:r>
            <w:r w:rsidRPr="0084518F">
              <w:rPr>
                <w:rFonts w:ascii="Times" w:hAnsi="Times" w:cs="Arial"/>
                <w:color w:val="000000" w:themeColor="text1"/>
                <w:sz w:val="14"/>
                <w:szCs w:val="14"/>
                <w:lang w:val="en-GB"/>
              </w:rPr>
              <w:br/>
            </w:r>
            <w:proofErr w:type="spellStart"/>
            <w:r w:rsidRPr="0084518F">
              <w:rPr>
                <w:rFonts w:ascii="Times" w:hAnsi="Times" w:cs="Arial"/>
                <w:color w:val="000000" w:themeColor="text1"/>
                <w:sz w:val="14"/>
                <w:szCs w:val="14"/>
                <w:lang w:val="en-GB"/>
              </w:rPr>
              <w:t>VPC</w:t>
            </w:r>
            <w:proofErr w:type="spellEnd"/>
            <w:r w:rsidRPr="0084518F">
              <w:rPr>
                <w:rFonts w:ascii="Times" w:hAnsi="Times" w:cs="Arial"/>
                <w:color w:val="000000" w:themeColor="text1"/>
                <w:sz w:val="14"/>
                <w:szCs w:val="14"/>
                <w:lang w:val="en-GB"/>
              </w:rPr>
              <w:t xml:space="preserve"> (%, 95 % </w:t>
            </w:r>
            <w:proofErr w:type="spellStart"/>
            <w:r w:rsidRPr="0084518F">
              <w:rPr>
                <w:rFonts w:ascii="Times" w:hAnsi="Times" w:cs="Arial"/>
                <w:color w:val="000000" w:themeColor="text1"/>
                <w:sz w:val="14"/>
                <w:szCs w:val="14"/>
                <w:lang w:val="en-GB"/>
              </w:rPr>
              <w:t>CrI</w:t>
            </w:r>
            <w:proofErr w:type="spellEnd"/>
            <w:r w:rsidRPr="0084518F">
              <w:rPr>
                <w:rFonts w:ascii="Times" w:hAnsi="Times" w:cs="Arial"/>
                <w:color w:val="000000" w:themeColor="text1"/>
                <w:sz w:val="14"/>
                <w:szCs w:val="14"/>
                <w:lang w:val="en-GB"/>
              </w:rPr>
              <w:t xml:space="preserve">) 6.4 (2.5-13.5) </w:t>
            </w:r>
            <w:r w:rsidRPr="0084518F">
              <w:rPr>
                <w:rFonts w:ascii="Times" w:hAnsi="Times" w:cs="Arial"/>
                <w:color w:val="000000" w:themeColor="text1"/>
                <w:sz w:val="14"/>
                <w:szCs w:val="14"/>
                <w:lang w:val="en-GB"/>
              </w:rPr>
              <w:br/>
              <w:t xml:space="preserve">MOR (%, 95 % </w:t>
            </w:r>
            <w:proofErr w:type="spellStart"/>
            <w:r w:rsidRPr="0084518F">
              <w:rPr>
                <w:rFonts w:ascii="Times" w:hAnsi="Times" w:cs="Arial"/>
                <w:color w:val="000000" w:themeColor="text1"/>
                <w:sz w:val="14"/>
                <w:szCs w:val="14"/>
                <w:lang w:val="en-GB"/>
              </w:rPr>
              <w:t>CrI</w:t>
            </w:r>
            <w:proofErr w:type="spellEnd"/>
            <w:r w:rsidRPr="0084518F">
              <w:rPr>
                <w:rFonts w:ascii="Times" w:hAnsi="Times" w:cs="Arial"/>
                <w:color w:val="000000" w:themeColor="text1"/>
                <w:sz w:val="14"/>
                <w:szCs w:val="14"/>
                <w:lang w:val="en-GB"/>
              </w:rPr>
              <w:t xml:space="preserve">) 1.14 (1.08-1.27) </w:t>
            </w:r>
            <w:r w:rsidRPr="0084518F">
              <w:rPr>
                <w:rFonts w:ascii="Times" w:hAnsi="Times" w:cs="Arial"/>
                <w:color w:val="000000" w:themeColor="text1"/>
                <w:sz w:val="14"/>
                <w:szCs w:val="14"/>
                <w:lang w:val="en-GB"/>
              </w:rPr>
              <w:br/>
              <w:t>Explained variation (%) 83.8</w:t>
            </w:r>
          </w:p>
        </w:tc>
        <w:tc>
          <w:tcPr>
            <w:tcW w:w="1133" w:type="dxa"/>
            <w:noWrap/>
            <w:hideMark/>
          </w:tcPr>
          <w:p w14:paraId="0CC0622D" w14:textId="53112829"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r w:rsidR="000945D8" w:rsidRPr="0084518F" w14:paraId="5331C981" w14:textId="77777777" w:rsidTr="0051063D">
        <w:trPr>
          <w:trHeight w:val="955"/>
        </w:trPr>
        <w:tc>
          <w:tcPr>
            <w:cnfStyle w:val="001000000000" w:firstRow="0" w:lastRow="0" w:firstColumn="1" w:lastColumn="0" w:oddVBand="0" w:evenVBand="0" w:oddHBand="0" w:evenHBand="0" w:firstRowFirstColumn="0" w:firstRowLastColumn="0" w:lastRowFirstColumn="0" w:lastRowLastColumn="0"/>
            <w:tcW w:w="1277" w:type="dxa"/>
            <w:noWrap/>
            <w:hideMark/>
          </w:tcPr>
          <w:p w14:paraId="5D04A391" w14:textId="77777777" w:rsidR="0051063D" w:rsidRPr="0084518F" w:rsidRDefault="0051063D" w:rsidP="007E568F">
            <w:pPr>
              <w:rPr>
                <w:rFonts w:ascii="Times" w:hAnsi="Times" w:cs="Arial"/>
                <w:color w:val="000000" w:themeColor="text1"/>
                <w:sz w:val="14"/>
                <w:szCs w:val="14"/>
                <w:lang w:val="en-GB"/>
              </w:rPr>
            </w:pPr>
            <w:r w:rsidRPr="0084518F">
              <w:rPr>
                <w:rFonts w:ascii="Times" w:hAnsi="Times" w:cs="Arial"/>
                <w:color w:val="000000" w:themeColor="text1"/>
                <w:sz w:val="14"/>
                <w:szCs w:val="14"/>
                <w:lang w:val="en-GB"/>
              </w:rPr>
              <w:t>Zhang et al. (2018)</w:t>
            </w:r>
          </w:p>
        </w:tc>
        <w:tc>
          <w:tcPr>
            <w:tcW w:w="876" w:type="dxa"/>
            <w:noWrap/>
            <w:hideMark/>
          </w:tcPr>
          <w:p w14:paraId="1603CB85" w14:textId="77777777" w:rsidR="0051063D" w:rsidRPr="0084518F" w:rsidRDefault="0051063D"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China</w:t>
            </w:r>
          </w:p>
        </w:tc>
        <w:tc>
          <w:tcPr>
            <w:tcW w:w="967" w:type="dxa"/>
            <w:noWrap/>
            <w:hideMark/>
          </w:tcPr>
          <w:p w14:paraId="2AA358A0" w14:textId="5E4B4F40" w:rsidR="0051063D" w:rsidRPr="0084518F" w:rsidRDefault="0051063D"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Cross-sectional</w:t>
            </w:r>
          </w:p>
        </w:tc>
        <w:tc>
          <w:tcPr>
            <w:tcW w:w="992" w:type="dxa"/>
            <w:noWrap/>
            <w:hideMark/>
          </w:tcPr>
          <w:p w14:paraId="578BCB83"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2987</w:t>
            </w:r>
          </w:p>
        </w:tc>
        <w:tc>
          <w:tcPr>
            <w:tcW w:w="850" w:type="dxa"/>
            <w:noWrap/>
            <w:hideMark/>
          </w:tcPr>
          <w:p w14:paraId="290B552E"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NA</w:t>
            </w:r>
          </w:p>
        </w:tc>
        <w:tc>
          <w:tcPr>
            <w:tcW w:w="851" w:type="dxa"/>
            <w:noWrap/>
            <w:hideMark/>
          </w:tcPr>
          <w:p w14:paraId="32CF9177" w14:textId="77777777" w:rsidR="0051063D" w:rsidRPr="0084518F" w:rsidRDefault="0051063D" w:rsidP="004B0AC7">
            <w:pPr>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NA</w:t>
            </w:r>
          </w:p>
        </w:tc>
        <w:tc>
          <w:tcPr>
            <w:tcW w:w="992" w:type="dxa"/>
            <w:hideMark/>
          </w:tcPr>
          <w:p w14:paraId="600C4E35"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Current tobacco smoking</w:t>
            </w:r>
          </w:p>
        </w:tc>
        <w:tc>
          <w:tcPr>
            <w:tcW w:w="1985" w:type="dxa"/>
            <w:hideMark/>
          </w:tcPr>
          <w:p w14:paraId="53212823"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Smoking behaviour was measured by questions asking if participants ever had smoked in the past 6 months (yes vs. no).</w:t>
            </w:r>
          </w:p>
        </w:tc>
        <w:tc>
          <w:tcPr>
            <w:tcW w:w="850" w:type="dxa"/>
            <w:hideMark/>
          </w:tcPr>
          <w:p w14:paraId="3A0D9B3C"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 xml:space="preserve">Odds ratios </w:t>
            </w:r>
          </w:p>
        </w:tc>
        <w:tc>
          <w:tcPr>
            <w:tcW w:w="3686" w:type="dxa"/>
            <w:hideMark/>
          </w:tcPr>
          <w:p w14:paraId="37092271" w14:textId="77777777" w:rsidR="0051063D" w:rsidRPr="0084518F" w:rsidRDefault="0051063D"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Stigma</w:t>
            </w:r>
            <w:r w:rsidRPr="0084518F">
              <w:rPr>
                <w:rFonts w:ascii="Times" w:hAnsi="Times" w:cs="Arial"/>
                <w:color w:val="000000" w:themeColor="text1"/>
                <w:sz w:val="14"/>
                <w:szCs w:val="14"/>
                <w:lang w:val="en-GB"/>
              </w:rPr>
              <w:br/>
              <w:t>Enacted 1.37 (1.05-1.78)</w:t>
            </w:r>
            <w:r w:rsidRPr="0084518F">
              <w:rPr>
                <w:rFonts w:ascii="Times" w:hAnsi="Times" w:cs="Arial"/>
                <w:color w:val="000000" w:themeColor="text1"/>
                <w:sz w:val="14"/>
                <w:szCs w:val="14"/>
                <w:lang w:val="en-GB"/>
              </w:rPr>
              <w:br/>
              <w:t>Perceived 0.99 (0.96-1.02)</w:t>
            </w:r>
            <w:r w:rsidRPr="0084518F">
              <w:rPr>
                <w:rFonts w:ascii="Times" w:hAnsi="Times" w:cs="Arial"/>
                <w:color w:val="000000" w:themeColor="text1"/>
                <w:sz w:val="14"/>
                <w:szCs w:val="14"/>
                <w:lang w:val="en-GB"/>
              </w:rPr>
              <w:br/>
              <w:t>Internalised 1.00 (0.97-1.02)</w:t>
            </w:r>
          </w:p>
        </w:tc>
        <w:tc>
          <w:tcPr>
            <w:tcW w:w="1133" w:type="dxa"/>
            <w:noWrap/>
            <w:hideMark/>
          </w:tcPr>
          <w:p w14:paraId="747B1420" w14:textId="00BD69B4" w:rsidR="0051063D" w:rsidRPr="0084518F" w:rsidRDefault="00A66383"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4"/>
                <w:szCs w:val="14"/>
                <w:lang w:val="en-GB"/>
              </w:rPr>
            </w:pPr>
            <w:r w:rsidRPr="0084518F">
              <w:rPr>
                <w:rFonts w:ascii="Times" w:hAnsi="Times" w:cs="Arial"/>
                <w:color w:val="000000" w:themeColor="text1"/>
                <w:sz w:val="14"/>
                <w:szCs w:val="14"/>
                <w:lang w:val="en-GB"/>
              </w:rPr>
              <w:t>STRONG</w:t>
            </w:r>
          </w:p>
        </w:tc>
      </w:tr>
    </w:tbl>
    <w:p w14:paraId="61DEE8B8" w14:textId="331527BA"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3F92B309" w14:textId="2079C44D" w:rsidR="00A66A19" w:rsidRPr="0084518F" w:rsidRDefault="00417B6C" w:rsidP="007E568F">
      <w:pPr>
        <w:pStyle w:val="Caption"/>
        <w:rPr>
          <w:rFonts w:ascii="Times" w:hAnsi="Times"/>
          <w:color w:val="000000" w:themeColor="text1"/>
          <w:sz w:val="24"/>
          <w:szCs w:val="24"/>
          <w:lang w:val="en-GB"/>
        </w:rPr>
      </w:pPr>
      <w:bookmarkStart w:id="347" w:name="_Ref69997968"/>
      <w:bookmarkStart w:id="348" w:name="_Toc73955130"/>
      <w:r w:rsidRPr="0084518F">
        <w:rPr>
          <w:rFonts w:ascii="Times" w:hAnsi="Times"/>
          <w:color w:val="000000" w:themeColor="text1"/>
          <w:sz w:val="24"/>
          <w:szCs w:val="24"/>
        </w:rPr>
        <w:lastRenderedPageBreak/>
        <w:t xml:space="preserve">Table </w:t>
      </w:r>
      <w:r w:rsidRPr="003B469F">
        <w:rPr>
          <w:rFonts w:ascii="Times" w:hAnsi="Times"/>
          <w:color w:val="000000" w:themeColor="text1"/>
          <w:sz w:val="24"/>
          <w:szCs w:val="24"/>
        </w:rPr>
        <w:fldChar w:fldCharType="begin"/>
      </w:r>
      <w:r w:rsidRPr="0084518F">
        <w:rPr>
          <w:rFonts w:ascii="Times" w:hAnsi="Times"/>
          <w:color w:val="000000" w:themeColor="text1"/>
          <w:sz w:val="24"/>
          <w:szCs w:val="24"/>
        </w:rPr>
        <w:instrText xml:space="preserve"> SEQ Table \* ARABIC </w:instrText>
      </w:r>
      <w:r w:rsidRPr="003B469F">
        <w:rPr>
          <w:rFonts w:ascii="Times" w:hAnsi="Times"/>
          <w:color w:val="000000" w:themeColor="text1"/>
          <w:sz w:val="24"/>
          <w:szCs w:val="24"/>
        </w:rPr>
        <w:fldChar w:fldCharType="separate"/>
      </w:r>
      <w:r w:rsidR="00103465" w:rsidRPr="0084518F">
        <w:rPr>
          <w:rFonts w:ascii="Times" w:hAnsi="Times"/>
          <w:noProof/>
          <w:color w:val="000000" w:themeColor="text1"/>
          <w:sz w:val="24"/>
          <w:szCs w:val="24"/>
        </w:rPr>
        <w:t>4</w:t>
      </w:r>
      <w:r w:rsidRPr="003B469F">
        <w:rPr>
          <w:rFonts w:ascii="Times" w:hAnsi="Times"/>
          <w:color w:val="000000" w:themeColor="text1"/>
          <w:sz w:val="24"/>
          <w:szCs w:val="24"/>
        </w:rPr>
        <w:fldChar w:fldCharType="end"/>
      </w:r>
      <w:bookmarkEnd w:id="347"/>
      <w:r w:rsidR="00A66A19" w:rsidRPr="0084518F">
        <w:rPr>
          <w:rFonts w:ascii="Times" w:hAnsi="Times"/>
          <w:color w:val="000000" w:themeColor="text1"/>
          <w:sz w:val="24"/>
          <w:szCs w:val="24"/>
          <w:lang w:val="en-GB"/>
        </w:rPr>
        <w:t>– Risk of bias assessment of quantitative studies</w:t>
      </w:r>
      <w:bookmarkEnd w:id="348"/>
    </w:p>
    <w:tbl>
      <w:tblPr>
        <w:tblStyle w:val="GridTable1Light"/>
        <w:tblW w:w="14737" w:type="dxa"/>
        <w:tblLayout w:type="fixed"/>
        <w:tblLook w:val="04A0" w:firstRow="1" w:lastRow="0" w:firstColumn="1" w:lastColumn="0" w:noHBand="0" w:noVBand="1"/>
      </w:tblPr>
      <w:tblGrid>
        <w:gridCol w:w="2263"/>
        <w:gridCol w:w="1985"/>
        <w:gridCol w:w="1384"/>
        <w:gridCol w:w="1816"/>
        <w:gridCol w:w="1783"/>
        <w:gridCol w:w="1725"/>
        <w:gridCol w:w="1939"/>
        <w:gridCol w:w="1842"/>
      </w:tblGrid>
      <w:tr w:rsidR="000945D8" w:rsidRPr="0084518F" w14:paraId="684C68F7" w14:textId="77777777" w:rsidTr="00DD089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63" w:type="dxa"/>
            <w:vMerge w:val="restart"/>
            <w:noWrap/>
            <w:vAlign w:val="center"/>
            <w:hideMark/>
          </w:tcPr>
          <w:p w14:paraId="79EB3217" w14:textId="77777777" w:rsidR="0051063D" w:rsidRPr="0084518F" w:rsidRDefault="0051063D" w:rsidP="007E568F">
            <w:pPr>
              <w:spacing w:line="360" w:lineRule="auto"/>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Citation</w:t>
            </w:r>
          </w:p>
        </w:tc>
        <w:tc>
          <w:tcPr>
            <w:tcW w:w="1985" w:type="dxa"/>
            <w:vMerge w:val="restart"/>
            <w:vAlign w:val="center"/>
            <w:hideMark/>
          </w:tcPr>
          <w:p w14:paraId="4EED83AE" w14:textId="77777777" w:rsidR="0051063D" w:rsidRPr="0084518F" w:rsidRDefault="0051063D" w:rsidP="000945D8">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GLOBAL RATING FOR THIS PAPER</w:t>
            </w:r>
          </w:p>
        </w:tc>
        <w:tc>
          <w:tcPr>
            <w:tcW w:w="10489" w:type="dxa"/>
            <w:gridSpan w:val="6"/>
            <w:noWrap/>
            <w:vAlign w:val="center"/>
            <w:hideMark/>
          </w:tcPr>
          <w:p w14:paraId="515C9852" w14:textId="77777777" w:rsidR="0051063D" w:rsidRPr="0084518F" w:rsidRDefault="0051063D" w:rsidP="0035552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COMPONENT RATINGS</w:t>
            </w:r>
          </w:p>
        </w:tc>
      </w:tr>
      <w:tr w:rsidR="000945D8" w:rsidRPr="0084518F" w14:paraId="6286E62A" w14:textId="77777777" w:rsidTr="00DD089B">
        <w:trPr>
          <w:trHeight w:val="560"/>
        </w:trPr>
        <w:tc>
          <w:tcPr>
            <w:cnfStyle w:val="001000000000" w:firstRow="0" w:lastRow="0" w:firstColumn="1" w:lastColumn="0" w:oddVBand="0" w:evenVBand="0" w:oddHBand="0" w:evenHBand="0" w:firstRowFirstColumn="0" w:firstRowLastColumn="0" w:lastRowFirstColumn="0" w:lastRowLastColumn="0"/>
            <w:tcW w:w="2263" w:type="dxa"/>
            <w:vMerge/>
            <w:vAlign w:val="center"/>
            <w:hideMark/>
          </w:tcPr>
          <w:p w14:paraId="5663AA24" w14:textId="77777777" w:rsidR="0051063D" w:rsidRPr="0084518F" w:rsidRDefault="0051063D" w:rsidP="004B0AC7">
            <w:pPr>
              <w:spacing w:line="360" w:lineRule="auto"/>
              <w:jc w:val="center"/>
              <w:rPr>
                <w:rFonts w:ascii="Times" w:hAnsi="Times" w:cs="Arial"/>
                <w:color w:val="000000" w:themeColor="text1"/>
                <w:sz w:val="20"/>
                <w:szCs w:val="20"/>
                <w:lang w:val="en-GB"/>
              </w:rPr>
            </w:pPr>
          </w:p>
        </w:tc>
        <w:tc>
          <w:tcPr>
            <w:tcW w:w="1985" w:type="dxa"/>
            <w:vMerge/>
            <w:vAlign w:val="center"/>
            <w:hideMark/>
          </w:tcPr>
          <w:p w14:paraId="4882FBD2" w14:textId="77777777" w:rsidR="0051063D" w:rsidRPr="0084518F" w:rsidRDefault="0051063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p>
        </w:tc>
        <w:tc>
          <w:tcPr>
            <w:tcW w:w="1384" w:type="dxa"/>
            <w:noWrap/>
            <w:vAlign w:val="center"/>
            <w:hideMark/>
          </w:tcPr>
          <w:p w14:paraId="77FEA3D1" w14:textId="77777777" w:rsidR="0051063D" w:rsidRPr="0084518F" w:rsidRDefault="0051063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SELECTION BIAS</w:t>
            </w:r>
          </w:p>
        </w:tc>
        <w:tc>
          <w:tcPr>
            <w:tcW w:w="1816" w:type="dxa"/>
            <w:noWrap/>
            <w:vAlign w:val="center"/>
            <w:hideMark/>
          </w:tcPr>
          <w:p w14:paraId="7EDF8A66" w14:textId="77777777" w:rsidR="0051063D" w:rsidRPr="0084518F" w:rsidRDefault="0051063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STUDY DESIGN</w:t>
            </w:r>
          </w:p>
        </w:tc>
        <w:tc>
          <w:tcPr>
            <w:tcW w:w="1783" w:type="dxa"/>
            <w:noWrap/>
            <w:vAlign w:val="center"/>
            <w:hideMark/>
          </w:tcPr>
          <w:p w14:paraId="60CD6676" w14:textId="77777777" w:rsidR="0051063D" w:rsidRPr="0084518F" w:rsidRDefault="0051063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CONFOUNDERS</w:t>
            </w:r>
          </w:p>
        </w:tc>
        <w:tc>
          <w:tcPr>
            <w:tcW w:w="1725" w:type="dxa"/>
            <w:noWrap/>
            <w:vAlign w:val="center"/>
            <w:hideMark/>
          </w:tcPr>
          <w:p w14:paraId="42E09D00" w14:textId="77777777" w:rsidR="0051063D" w:rsidRPr="0084518F" w:rsidRDefault="0051063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BLINDING</w:t>
            </w:r>
          </w:p>
        </w:tc>
        <w:tc>
          <w:tcPr>
            <w:tcW w:w="1939" w:type="dxa"/>
            <w:vAlign w:val="center"/>
            <w:hideMark/>
          </w:tcPr>
          <w:p w14:paraId="3DF3E490" w14:textId="77777777" w:rsidR="0051063D" w:rsidRPr="0084518F" w:rsidRDefault="0051063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DATA COLLECTION METHOD</w:t>
            </w:r>
          </w:p>
        </w:tc>
        <w:tc>
          <w:tcPr>
            <w:tcW w:w="1842" w:type="dxa"/>
            <w:vAlign w:val="center"/>
            <w:hideMark/>
          </w:tcPr>
          <w:p w14:paraId="509440CD" w14:textId="77777777" w:rsidR="0051063D" w:rsidRPr="0084518F" w:rsidRDefault="0051063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WITHDRAWALS AND DROP-OUTS</w:t>
            </w:r>
          </w:p>
        </w:tc>
      </w:tr>
      <w:tr w:rsidR="000945D8" w:rsidRPr="0084518F" w14:paraId="0C6A43D5"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26D98A8"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985" w:type="dxa"/>
            <w:noWrap/>
            <w:hideMark/>
          </w:tcPr>
          <w:p w14:paraId="01863AD4" w14:textId="0BC5577D" w:rsidR="00745625" w:rsidRPr="0084518F" w:rsidRDefault="001675BC"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252D36DF"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529ECE82" w14:textId="0F250166" w:rsidR="00745625" w:rsidRPr="0084518F" w:rsidRDefault="001675BC"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316529FB"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11084EC3" w14:textId="43006E2C"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06C25ABF"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692004EF"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r>
      <w:tr w:rsidR="000945D8" w:rsidRPr="0084518F" w14:paraId="5DB1AF9C"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3B8F148"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Batista et al. (2013)</w:t>
            </w:r>
          </w:p>
        </w:tc>
        <w:tc>
          <w:tcPr>
            <w:tcW w:w="1985" w:type="dxa"/>
            <w:noWrap/>
            <w:hideMark/>
          </w:tcPr>
          <w:p w14:paraId="490D4C1E" w14:textId="19AFA832" w:rsidR="00745625" w:rsidRPr="0084518F" w:rsidRDefault="000B55C9"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672F0482"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MODERATE</w:t>
            </w:r>
          </w:p>
        </w:tc>
        <w:tc>
          <w:tcPr>
            <w:tcW w:w="1816" w:type="dxa"/>
            <w:noWrap/>
            <w:hideMark/>
          </w:tcPr>
          <w:p w14:paraId="11CCD1FC" w14:textId="6DA3ECD1" w:rsidR="00745625" w:rsidRPr="0084518F" w:rsidRDefault="000B55C9"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MODERATE</w:t>
            </w:r>
          </w:p>
        </w:tc>
        <w:tc>
          <w:tcPr>
            <w:tcW w:w="1783" w:type="dxa"/>
            <w:noWrap/>
            <w:hideMark/>
          </w:tcPr>
          <w:p w14:paraId="79A07374"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1B7A3137" w14:textId="00E64E41"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39BEB910"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64CE697C"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15D81038"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04AACD4A"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Bhatta et al. (2018)</w:t>
            </w:r>
          </w:p>
        </w:tc>
        <w:tc>
          <w:tcPr>
            <w:tcW w:w="1985" w:type="dxa"/>
            <w:noWrap/>
            <w:hideMark/>
          </w:tcPr>
          <w:p w14:paraId="27924CA7" w14:textId="33D24B85"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5B25A68D"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4E73458A" w14:textId="783579AB" w:rsidR="00745625" w:rsidRPr="0084518F" w:rsidRDefault="00AB39AB"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373FA290"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1F4C4994" w14:textId="08D86083"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4CAF6F62"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0150DA6C"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711C4946" w14:textId="77777777" w:rsidTr="00DD089B">
        <w:trPr>
          <w:trHeight w:val="280"/>
        </w:trPr>
        <w:tc>
          <w:tcPr>
            <w:cnfStyle w:val="001000000000" w:firstRow="0" w:lastRow="0" w:firstColumn="1" w:lastColumn="0" w:oddVBand="0" w:evenVBand="0" w:oddHBand="0" w:evenHBand="0" w:firstRowFirstColumn="0" w:firstRowLastColumn="0" w:lastRowFirstColumn="0" w:lastRowLastColumn="0"/>
            <w:tcW w:w="2263" w:type="dxa"/>
            <w:hideMark/>
          </w:tcPr>
          <w:p w14:paraId="1CF2E38D"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w:t>
            </w:r>
          </w:p>
        </w:tc>
        <w:tc>
          <w:tcPr>
            <w:tcW w:w="1985" w:type="dxa"/>
            <w:noWrap/>
            <w:hideMark/>
          </w:tcPr>
          <w:p w14:paraId="2D1067D6" w14:textId="1FF03FB8"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7958755C"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519B3246" w14:textId="321FAD96" w:rsidR="00745625" w:rsidRPr="0084518F" w:rsidRDefault="00D849C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49E477FA"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MODERATE</w:t>
            </w:r>
          </w:p>
        </w:tc>
        <w:tc>
          <w:tcPr>
            <w:tcW w:w="1725" w:type="dxa"/>
            <w:noWrap/>
            <w:hideMark/>
          </w:tcPr>
          <w:p w14:paraId="5CDB95C6" w14:textId="3C548F5E"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6F0DB29B"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7B89D0CD"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53579C36"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533E58F" w14:textId="77777777" w:rsidR="00745625" w:rsidRPr="0084518F" w:rsidRDefault="00745625" w:rsidP="007E568F">
            <w:pPr>
              <w:spacing w:line="360" w:lineRule="auto"/>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Jaquet</w:t>
            </w:r>
            <w:proofErr w:type="spellEnd"/>
            <w:r w:rsidRPr="0084518F">
              <w:rPr>
                <w:rFonts w:ascii="Times" w:hAnsi="Times" w:cs="Arial"/>
                <w:color w:val="000000" w:themeColor="text1"/>
                <w:sz w:val="20"/>
                <w:szCs w:val="20"/>
                <w:lang w:val="en-GB"/>
              </w:rPr>
              <w:t xml:space="preserve"> et al. (2009)</w:t>
            </w:r>
          </w:p>
        </w:tc>
        <w:tc>
          <w:tcPr>
            <w:tcW w:w="1985" w:type="dxa"/>
            <w:noWrap/>
            <w:hideMark/>
          </w:tcPr>
          <w:p w14:paraId="12FA84C8" w14:textId="07F8FFC7"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2462B3FC"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799F87FC" w14:textId="595783D7" w:rsidR="00745625" w:rsidRPr="0084518F" w:rsidRDefault="00D849C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7830CCA6"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0327F11F" w14:textId="0072DA0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2E59ECA2"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4AD7C970"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197AA648"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310AB3E" w14:textId="77777777" w:rsidR="00745625" w:rsidRPr="0084518F" w:rsidRDefault="00745625" w:rsidP="007E568F">
            <w:pPr>
              <w:spacing w:line="360" w:lineRule="auto"/>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Kilibarda</w:t>
            </w:r>
            <w:proofErr w:type="spellEnd"/>
            <w:r w:rsidRPr="0084518F">
              <w:rPr>
                <w:rFonts w:ascii="Times" w:hAnsi="Times" w:cs="Arial"/>
                <w:color w:val="000000" w:themeColor="text1"/>
                <w:sz w:val="20"/>
                <w:szCs w:val="20"/>
                <w:lang w:val="en-GB"/>
              </w:rPr>
              <w:t xml:space="preserve"> et al. (2019)</w:t>
            </w:r>
          </w:p>
        </w:tc>
        <w:tc>
          <w:tcPr>
            <w:tcW w:w="1985" w:type="dxa"/>
            <w:noWrap/>
            <w:hideMark/>
          </w:tcPr>
          <w:p w14:paraId="11864B62" w14:textId="6625CC23"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62CC5C31"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54F9BA1D" w14:textId="434D9BEC" w:rsidR="00745625" w:rsidRPr="0084518F" w:rsidRDefault="00D849C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0B65BD1C"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59149517" w14:textId="785CAAD0"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05A87CDC"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2BCAADCF"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6FCB8A90" w14:textId="77777777" w:rsidTr="00DD089B">
        <w:trPr>
          <w:trHeight w:val="280"/>
        </w:trPr>
        <w:tc>
          <w:tcPr>
            <w:cnfStyle w:val="001000000000" w:firstRow="0" w:lastRow="0" w:firstColumn="1" w:lastColumn="0" w:oddVBand="0" w:evenVBand="0" w:oddHBand="0" w:evenHBand="0" w:firstRowFirstColumn="0" w:firstRowLastColumn="0" w:lastRowFirstColumn="0" w:lastRowLastColumn="0"/>
            <w:tcW w:w="2263" w:type="dxa"/>
            <w:hideMark/>
          </w:tcPr>
          <w:p w14:paraId="1149E7F5" w14:textId="77777777" w:rsidR="00745625" w:rsidRPr="0084518F" w:rsidRDefault="00745625" w:rsidP="007E568F">
            <w:pPr>
              <w:spacing w:line="360" w:lineRule="auto"/>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Lasser</w:t>
            </w:r>
            <w:proofErr w:type="spellEnd"/>
            <w:r w:rsidRPr="0084518F">
              <w:rPr>
                <w:rFonts w:ascii="Times" w:hAnsi="Times" w:cs="Arial"/>
                <w:color w:val="000000" w:themeColor="text1"/>
                <w:sz w:val="20"/>
                <w:szCs w:val="20"/>
                <w:lang w:val="en-GB"/>
              </w:rPr>
              <w:t xml:space="preserve"> et al. (2018)</w:t>
            </w:r>
          </w:p>
        </w:tc>
        <w:tc>
          <w:tcPr>
            <w:tcW w:w="1985" w:type="dxa"/>
            <w:noWrap/>
            <w:hideMark/>
          </w:tcPr>
          <w:p w14:paraId="5B5466A3" w14:textId="4FA7852B"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20E9326A"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2D3FBD70" w14:textId="0DEAF895" w:rsidR="00745625" w:rsidRPr="0084518F" w:rsidRDefault="003D5D39"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01533C9F"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71494573" w14:textId="6EA288CE"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22FA34A2"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73C1E06C"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61E3020B"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6E8FB5EA"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Luo et al. (2014)</w:t>
            </w:r>
          </w:p>
        </w:tc>
        <w:tc>
          <w:tcPr>
            <w:tcW w:w="1985" w:type="dxa"/>
            <w:noWrap/>
            <w:hideMark/>
          </w:tcPr>
          <w:p w14:paraId="1A42B8BD" w14:textId="070BE367"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3845B451"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65236B9A" w14:textId="477FAD09" w:rsidR="00745625" w:rsidRPr="0084518F" w:rsidRDefault="002E4202"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1AE3ED88"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351C342D" w14:textId="1006EE51"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160A7DEA"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2B8D2C23"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79A7430A"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5CD25D33" w14:textId="77777777" w:rsidR="00745625" w:rsidRPr="0084518F" w:rsidRDefault="00745625" w:rsidP="007E568F">
            <w:pPr>
              <w:spacing w:line="360" w:lineRule="auto"/>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Musumari</w:t>
            </w:r>
            <w:proofErr w:type="spellEnd"/>
            <w:r w:rsidRPr="0084518F">
              <w:rPr>
                <w:rFonts w:ascii="Times" w:hAnsi="Times" w:cs="Arial"/>
                <w:color w:val="000000" w:themeColor="text1"/>
                <w:sz w:val="20"/>
                <w:szCs w:val="20"/>
                <w:lang w:val="en-GB"/>
              </w:rPr>
              <w:t xml:space="preserve"> et al. (2017)</w:t>
            </w:r>
          </w:p>
        </w:tc>
        <w:tc>
          <w:tcPr>
            <w:tcW w:w="1985" w:type="dxa"/>
            <w:noWrap/>
            <w:hideMark/>
          </w:tcPr>
          <w:p w14:paraId="0D4E5B60" w14:textId="20599EE9" w:rsidR="00745625" w:rsidRPr="0084518F" w:rsidRDefault="00647ABF"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MODERATE</w:t>
            </w:r>
          </w:p>
        </w:tc>
        <w:tc>
          <w:tcPr>
            <w:tcW w:w="1384" w:type="dxa"/>
            <w:noWrap/>
            <w:hideMark/>
          </w:tcPr>
          <w:p w14:paraId="2B8D6C7D"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6B87B693"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WEAK</w:t>
            </w:r>
          </w:p>
        </w:tc>
        <w:tc>
          <w:tcPr>
            <w:tcW w:w="1783" w:type="dxa"/>
            <w:noWrap/>
            <w:hideMark/>
          </w:tcPr>
          <w:p w14:paraId="507403F6"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0DC8D733" w14:textId="78B73BD1"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6CF48967"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7C48385D"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45C8B879"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0C3CF32" w14:textId="77777777" w:rsidR="00745625" w:rsidRPr="0084518F" w:rsidRDefault="00745625" w:rsidP="007E568F">
            <w:pPr>
              <w:spacing w:line="360" w:lineRule="auto"/>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985" w:type="dxa"/>
            <w:noWrap/>
            <w:hideMark/>
          </w:tcPr>
          <w:p w14:paraId="12F06EAF" w14:textId="604BA16A" w:rsidR="00745625" w:rsidRPr="0084518F" w:rsidRDefault="00AB39AB" w:rsidP="007E568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321812FD" w14:textId="77777777" w:rsidR="00745625" w:rsidRPr="0084518F" w:rsidRDefault="00745625"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609D4DF9" w14:textId="4C699CB3" w:rsidR="00745625" w:rsidRPr="0084518F" w:rsidRDefault="00647ABF"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0DC5300A"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60D0964B" w14:textId="39FA027F"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3D22B0F5"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76EB8E8D"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1E75A81B"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4059E089" w14:textId="77777777" w:rsidR="00745625" w:rsidRPr="0084518F" w:rsidRDefault="00745625" w:rsidP="007E568F">
            <w:pPr>
              <w:spacing w:line="360" w:lineRule="auto"/>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Mwiru</w:t>
            </w:r>
            <w:proofErr w:type="spellEnd"/>
            <w:r w:rsidRPr="0084518F">
              <w:rPr>
                <w:rFonts w:ascii="Times" w:hAnsi="Times" w:cs="Arial"/>
                <w:color w:val="000000" w:themeColor="text1"/>
                <w:sz w:val="20"/>
                <w:szCs w:val="20"/>
                <w:lang w:val="en-GB"/>
              </w:rPr>
              <w:t xml:space="preserve"> et al. (2017)</w:t>
            </w:r>
          </w:p>
        </w:tc>
        <w:tc>
          <w:tcPr>
            <w:tcW w:w="1985" w:type="dxa"/>
            <w:noWrap/>
            <w:hideMark/>
          </w:tcPr>
          <w:p w14:paraId="5307B4CC" w14:textId="2AD62033"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1737010F"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343050FA" w14:textId="61B06BC2" w:rsidR="00745625" w:rsidRPr="0084518F" w:rsidRDefault="00647ABF"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3C9F46F6"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4572116D" w14:textId="04FA88A5"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44135611"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34D9B15A"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6B5375C5"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2BEE88E"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Nguyen et al. (2015)</w:t>
            </w:r>
          </w:p>
        </w:tc>
        <w:tc>
          <w:tcPr>
            <w:tcW w:w="1985" w:type="dxa"/>
            <w:noWrap/>
            <w:hideMark/>
          </w:tcPr>
          <w:p w14:paraId="10EC53C6" w14:textId="4D616625"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751E420D"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24D8E822" w14:textId="61201CAB" w:rsidR="00745625" w:rsidRPr="0084518F" w:rsidRDefault="00196AB7"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304E1A1F"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MODERATE</w:t>
            </w:r>
          </w:p>
        </w:tc>
        <w:tc>
          <w:tcPr>
            <w:tcW w:w="1725" w:type="dxa"/>
            <w:noWrap/>
            <w:hideMark/>
          </w:tcPr>
          <w:p w14:paraId="3F4CF2D3" w14:textId="263D374F"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060C6126"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23F78FC6"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7C532310"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7BD9F468"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Nguyen et al. (2015)</w:t>
            </w:r>
          </w:p>
        </w:tc>
        <w:tc>
          <w:tcPr>
            <w:tcW w:w="1985" w:type="dxa"/>
            <w:noWrap/>
            <w:hideMark/>
          </w:tcPr>
          <w:p w14:paraId="73824512" w14:textId="09BDEEA2"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1B9F3780"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4620E54B" w14:textId="0BB51A48" w:rsidR="00745625" w:rsidRPr="0084518F" w:rsidRDefault="007C2ABA"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77094622"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39D48907" w14:textId="792D2FAC"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2999A2FE"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060EAEC3"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5BCEFE1A"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1C750DCF"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Poudel et al. (2019)</w:t>
            </w:r>
          </w:p>
        </w:tc>
        <w:tc>
          <w:tcPr>
            <w:tcW w:w="1985" w:type="dxa"/>
            <w:noWrap/>
            <w:hideMark/>
          </w:tcPr>
          <w:p w14:paraId="519F6E61" w14:textId="103006D8" w:rsidR="00745625" w:rsidRPr="0084518F" w:rsidRDefault="00851A1A"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5FEA5384"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3B92D322" w14:textId="07FA6080" w:rsidR="00745625" w:rsidRPr="0084518F" w:rsidRDefault="00AB39AB"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0ABA9393"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32BC282C" w14:textId="257CA14B"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775DFB8B"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6B880259"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r>
      <w:tr w:rsidR="000945D8" w:rsidRPr="0084518F" w14:paraId="4A1F62FE"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EF70955"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Shapiro et al. (2011)</w:t>
            </w:r>
          </w:p>
        </w:tc>
        <w:tc>
          <w:tcPr>
            <w:tcW w:w="1985" w:type="dxa"/>
            <w:noWrap/>
            <w:hideMark/>
          </w:tcPr>
          <w:p w14:paraId="562DCC35" w14:textId="0B0D698D" w:rsidR="00745625" w:rsidRPr="0084518F" w:rsidRDefault="007C2ABA"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MODERATE</w:t>
            </w:r>
          </w:p>
        </w:tc>
        <w:tc>
          <w:tcPr>
            <w:tcW w:w="1384" w:type="dxa"/>
            <w:noWrap/>
            <w:hideMark/>
          </w:tcPr>
          <w:p w14:paraId="366548FA"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66AD6C38"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WEAK</w:t>
            </w:r>
          </w:p>
        </w:tc>
        <w:tc>
          <w:tcPr>
            <w:tcW w:w="1783" w:type="dxa"/>
            <w:noWrap/>
            <w:hideMark/>
          </w:tcPr>
          <w:p w14:paraId="261D9289"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MODERATE</w:t>
            </w:r>
          </w:p>
        </w:tc>
        <w:tc>
          <w:tcPr>
            <w:tcW w:w="1725" w:type="dxa"/>
            <w:noWrap/>
            <w:hideMark/>
          </w:tcPr>
          <w:p w14:paraId="578B64B7" w14:textId="38F47BC4"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19A39D3F"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34D4286B"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463801DA"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3125871C"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Teixeira et al. (2020)</w:t>
            </w:r>
          </w:p>
        </w:tc>
        <w:tc>
          <w:tcPr>
            <w:tcW w:w="1985" w:type="dxa"/>
            <w:noWrap/>
            <w:hideMark/>
          </w:tcPr>
          <w:p w14:paraId="07BD190A" w14:textId="3C05257E" w:rsidR="00745625" w:rsidRPr="0084518F" w:rsidRDefault="002100A0"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MODERATE</w:t>
            </w:r>
          </w:p>
        </w:tc>
        <w:tc>
          <w:tcPr>
            <w:tcW w:w="1384" w:type="dxa"/>
            <w:noWrap/>
            <w:hideMark/>
          </w:tcPr>
          <w:p w14:paraId="5EF30047"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2B5E7C23"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WEAK</w:t>
            </w:r>
          </w:p>
        </w:tc>
        <w:tc>
          <w:tcPr>
            <w:tcW w:w="1783" w:type="dxa"/>
            <w:noWrap/>
            <w:hideMark/>
          </w:tcPr>
          <w:p w14:paraId="62CD041C"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6E238541" w14:textId="48D7782C"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63BBFBB5"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3DB43A94"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5B7B75C4" w14:textId="77777777" w:rsidTr="00DD089B">
        <w:trPr>
          <w:trHeight w:val="280"/>
        </w:trPr>
        <w:tc>
          <w:tcPr>
            <w:cnfStyle w:val="001000000000" w:firstRow="0" w:lastRow="0" w:firstColumn="1" w:lastColumn="0" w:oddVBand="0" w:evenVBand="0" w:oddHBand="0" w:evenHBand="0" w:firstRowFirstColumn="0" w:firstRowLastColumn="0" w:lastRowFirstColumn="0" w:lastRowLastColumn="0"/>
            <w:tcW w:w="2263" w:type="dxa"/>
            <w:hideMark/>
          </w:tcPr>
          <w:p w14:paraId="6DABE9F9"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985" w:type="dxa"/>
            <w:noWrap/>
            <w:hideMark/>
          </w:tcPr>
          <w:p w14:paraId="773BF73B" w14:textId="04CCA0E8"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5A23E358"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2DD58408" w14:textId="112D429B" w:rsidR="00745625" w:rsidRPr="0084518F" w:rsidRDefault="00D41048"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7336F14F"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1DD44BB4" w14:textId="10B44A71"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7468F05C"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78D9ED8F"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69634E80"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A61D2EC"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Uthman et al. (2016)</w:t>
            </w:r>
          </w:p>
        </w:tc>
        <w:tc>
          <w:tcPr>
            <w:tcW w:w="1985" w:type="dxa"/>
            <w:noWrap/>
            <w:hideMark/>
          </w:tcPr>
          <w:p w14:paraId="05E55EBC" w14:textId="5FAB7605"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25777923"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736EED2F" w14:textId="66D87606" w:rsidR="00745625" w:rsidRPr="0084518F" w:rsidRDefault="000A432D"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018E0A21"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25" w:type="dxa"/>
            <w:noWrap/>
            <w:hideMark/>
          </w:tcPr>
          <w:p w14:paraId="412756C0" w14:textId="75CEDB1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1D37D786"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0253F179"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r w:rsidR="000945D8" w:rsidRPr="0084518F" w14:paraId="7DE9DA09" w14:textId="77777777" w:rsidTr="00DD089B">
        <w:trPr>
          <w:trHeight w:val="260"/>
        </w:trPr>
        <w:tc>
          <w:tcPr>
            <w:cnfStyle w:val="001000000000" w:firstRow="0" w:lastRow="0" w:firstColumn="1" w:lastColumn="0" w:oddVBand="0" w:evenVBand="0" w:oddHBand="0" w:evenHBand="0" w:firstRowFirstColumn="0" w:firstRowLastColumn="0" w:lastRowFirstColumn="0" w:lastRowLastColumn="0"/>
            <w:tcW w:w="2263" w:type="dxa"/>
            <w:noWrap/>
            <w:hideMark/>
          </w:tcPr>
          <w:p w14:paraId="21C77067" w14:textId="77777777" w:rsidR="00745625" w:rsidRPr="0084518F" w:rsidRDefault="00745625" w:rsidP="007E568F">
            <w:pPr>
              <w:spacing w:line="360" w:lineRule="auto"/>
              <w:rPr>
                <w:rFonts w:ascii="Times" w:hAnsi="Times" w:cs="Arial"/>
                <w:color w:val="000000" w:themeColor="text1"/>
                <w:sz w:val="20"/>
                <w:szCs w:val="20"/>
                <w:lang w:val="en-GB"/>
              </w:rPr>
            </w:pPr>
            <w:r w:rsidRPr="0084518F">
              <w:rPr>
                <w:rFonts w:ascii="Times" w:hAnsi="Times" w:cs="Arial"/>
                <w:color w:val="000000" w:themeColor="text1"/>
                <w:sz w:val="20"/>
                <w:szCs w:val="20"/>
                <w:lang w:val="en-GB"/>
              </w:rPr>
              <w:t>Zhang et al. (2018)</w:t>
            </w:r>
          </w:p>
        </w:tc>
        <w:tc>
          <w:tcPr>
            <w:tcW w:w="1985" w:type="dxa"/>
            <w:noWrap/>
            <w:hideMark/>
          </w:tcPr>
          <w:p w14:paraId="7B2FD91C" w14:textId="26E2871C" w:rsidR="00745625" w:rsidRPr="0084518F" w:rsidRDefault="00AB39AB" w:rsidP="000945D8">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384" w:type="dxa"/>
            <w:noWrap/>
            <w:hideMark/>
          </w:tcPr>
          <w:p w14:paraId="6FC388AC" w14:textId="77777777" w:rsidR="00745625" w:rsidRPr="0084518F" w:rsidRDefault="00745625" w:rsidP="00355523">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16" w:type="dxa"/>
            <w:noWrap/>
            <w:hideMark/>
          </w:tcPr>
          <w:p w14:paraId="3B5F22D9" w14:textId="1618BF74" w:rsidR="00745625" w:rsidRPr="0084518F" w:rsidRDefault="00D41048"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783" w:type="dxa"/>
            <w:noWrap/>
            <w:hideMark/>
          </w:tcPr>
          <w:p w14:paraId="4BC8BC1E"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MODERATE</w:t>
            </w:r>
          </w:p>
        </w:tc>
        <w:tc>
          <w:tcPr>
            <w:tcW w:w="1725" w:type="dxa"/>
            <w:noWrap/>
            <w:hideMark/>
          </w:tcPr>
          <w:p w14:paraId="6EE5AA34" w14:textId="6125195A"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c>
          <w:tcPr>
            <w:tcW w:w="1939" w:type="dxa"/>
            <w:noWrap/>
            <w:hideMark/>
          </w:tcPr>
          <w:p w14:paraId="7BBF8EE3"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STRONG</w:t>
            </w:r>
          </w:p>
        </w:tc>
        <w:tc>
          <w:tcPr>
            <w:tcW w:w="1842" w:type="dxa"/>
            <w:noWrap/>
            <w:hideMark/>
          </w:tcPr>
          <w:p w14:paraId="7ED9A05C" w14:textId="77777777" w:rsidR="00745625" w:rsidRPr="0084518F" w:rsidRDefault="00745625" w:rsidP="004B0AC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Not applicable</w:t>
            </w:r>
          </w:p>
        </w:tc>
      </w:tr>
    </w:tbl>
    <w:p w14:paraId="17846D8F" w14:textId="5E685C02" w:rsidR="00A66A19" w:rsidRPr="0084518F" w:rsidRDefault="00A66A19" w:rsidP="003B469F">
      <w:pPr>
        <w:spacing w:after="120"/>
        <w:rPr>
          <w:rFonts w:ascii="Times" w:hAnsi="Times"/>
          <w:color w:val="000000" w:themeColor="text1"/>
          <w:lang w:val="en-GB"/>
        </w:rPr>
      </w:pPr>
    </w:p>
    <w:p w14:paraId="4DA1E7B5" w14:textId="3F8A976E" w:rsidR="00417B6C" w:rsidRPr="0084518F" w:rsidRDefault="00417B6C" w:rsidP="007E568F">
      <w:pPr>
        <w:pStyle w:val="Caption"/>
        <w:rPr>
          <w:rFonts w:ascii="Times" w:hAnsi="Times"/>
          <w:color w:val="000000" w:themeColor="text1"/>
          <w:sz w:val="24"/>
          <w:szCs w:val="24"/>
          <w:lang w:val="en-GB"/>
        </w:rPr>
      </w:pPr>
      <w:bookmarkStart w:id="349" w:name="_Ref69987093"/>
      <w:bookmarkStart w:id="350" w:name="_Toc73955131"/>
      <w:r w:rsidRPr="0084518F">
        <w:rPr>
          <w:rFonts w:ascii="Times" w:hAnsi="Times"/>
          <w:color w:val="000000" w:themeColor="text1"/>
          <w:sz w:val="24"/>
          <w:szCs w:val="24"/>
          <w:lang w:val="en-GB"/>
        </w:rPr>
        <w:lastRenderedPageBreak/>
        <w:t xml:space="preserve">Table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Table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5</w:t>
      </w:r>
      <w:r w:rsidRPr="003B469F">
        <w:rPr>
          <w:rFonts w:ascii="Times" w:hAnsi="Times"/>
          <w:color w:val="000000" w:themeColor="text1"/>
          <w:sz w:val="24"/>
          <w:szCs w:val="24"/>
          <w:lang w:val="en-GB"/>
        </w:rPr>
        <w:fldChar w:fldCharType="end"/>
      </w:r>
      <w:bookmarkEnd w:id="349"/>
      <w:r w:rsidRPr="0084518F">
        <w:rPr>
          <w:rFonts w:ascii="Times" w:hAnsi="Times"/>
          <w:color w:val="000000" w:themeColor="text1"/>
          <w:sz w:val="24"/>
          <w:szCs w:val="24"/>
          <w:lang w:val="en-GB"/>
        </w:rPr>
        <w:t xml:space="preserve"> </w:t>
      </w:r>
      <w:bookmarkStart w:id="351" w:name="_Ref69987076"/>
      <w:r w:rsidRPr="0084518F">
        <w:rPr>
          <w:rFonts w:ascii="Times" w:hAnsi="Times"/>
          <w:color w:val="000000" w:themeColor="text1"/>
          <w:sz w:val="24"/>
          <w:szCs w:val="24"/>
          <w:lang w:val="en-GB"/>
        </w:rPr>
        <w:t>– Qualitative study characteristics</w:t>
      </w:r>
      <w:bookmarkEnd w:id="350"/>
      <w:bookmarkEnd w:id="351"/>
    </w:p>
    <w:tbl>
      <w:tblPr>
        <w:tblStyle w:val="GridTable1Light"/>
        <w:tblW w:w="13887" w:type="dxa"/>
        <w:tblLook w:val="04A0" w:firstRow="1" w:lastRow="0" w:firstColumn="1" w:lastColumn="0" w:noHBand="0" w:noVBand="1"/>
      </w:tblPr>
      <w:tblGrid>
        <w:gridCol w:w="1299"/>
        <w:gridCol w:w="839"/>
        <w:gridCol w:w="2535"/>
        <w:gridCol w:w="1134"/>
        <w:gridCol w:w="3827"/>
        <w:gridCol w:w="992"/>
        <w:gridCol w:w="2131"/>
        <w:gridCol w:w="1130"/>
      </w:tblGrid>
      <w:tr w:rsidR="000945D8" w:rsidRPr="0084518F" w14:paraId="4E19C2C1" w14:textId="77777777" w:rsidTr="003C4727">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1299" w:type="dxa"/>
            <w:vAlign w:val="center"/>
            <w:hideMark/>
          </w:tcPr>
          <w:p w14:paraId="5742DC20" w14:textId="77777777" w:rsidR="00417B6C" w:rsidRPr="0084518F" w:rsidRDefault="00417B6C" w:rsidP="003B469F">
            <w:pPr>
              <w:spacing w:after="120"/>
              <w:jc w:val="center"/>
              <w:rPr>
                <w:rFonts w:ascii="Times" w:hAnsi="Times" w:cs="Arial"/>
                <w:color w:val="000000" w:themeColor="text1"/>
                <w:sz w:val="16"/>
                <w:szCs w:val="16"/>
                <w:lang w:val="en-GB"/>
              </w:rPr>
            </w:pPr>
            <w:r w:rsidRPr="0084518F">
              <w:rPr>
                <w:rFonts w:ascii="Times" w:hAnsi="Times" w:cs="Arial"/>
                <w:color w:val="000000" w:themeColor="text1"/>
                <w:sz w:val="16"/>
                <w:szCs w:val="16"/>
                <w:lang w:val="en-GB"/>
              </w:rPr>
              <w:t>Study reference</w:t>
            </w:r>
          </w:p>
        </w:tc>
        <w:tc>
          <w:tcPr>
            <w:tcW w:w="839" w:type="dxa"/>
            <w:vAlign w:val="center"/>
            <w:hideMark/>
          </w:tcPr>
          <w:p w14:paraId="3B039B81" w14:textId="77777777" w:rsidR="00417B6C" w:rsidRPr="0084518F" w:rsidRDefault="00417B6C" w:rsidP="003B469F">
            <w:pPr>
              <w:spacing w:after="120"/>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Country/ Location</w:t>
            </w:r>
          </w:p>
        </w:tc>
        <w:tc>
          <w:tcPr>
            <w:tcW w:w="2535" w:type="dxa"/>
            <w:vAlign w:val="center"/>
            <w:hideMark/>
          </w:tcPr>
          <w:p w14:paraId="14718293" w14:textId="77777777" w:rsidR="00417B6C" w:rsidRPr="0084518F" w:rsidRDefault="00417B6C" w:rsidP="003B469F">
            <w:pPr>
              <w:spacing w:after="120"/>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Methods</w:t>
            </w:r>
          </w:p>
        </w:tc>
        <w:tc>
          <w:tcPr>
            <w:tcW w:w="1134" w:type="dxa"/>
            <w:vAlign w:val="center"/>
            <w:hideMark/>
          </w:tcPr>
          <w:p w14:paraId="61AB0BA8" w14:textId="77777777" w:rsidR="00417B6C" w:rsidRPr="0084518F" w:rsidRDefault="00417B6C" w:rsidP="003B469F">
            <w:pPr>
              <w:spacing w:after="120"/>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Sample size</w:t>
            </w:r>
          </w:p>
        </w:tc>
        <w:tc>
          <w:tcPr>
            <w:tcW w:w="3827" w:type="dxa"/>
            <w:vAlign w:val="center"/>
            <w:hideMark/>
          </w:tcPr>
          <w:p w14:paraId="79EB0618" w14:textId="77777777" w:rsidR="00417B6C" w:rsidRPr="0084518F" w:rsidRDefault="00417B6C" w:rsidP="003B469F">
            <w:pPr>
              <w:spacing w:after="120"/>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Characteristics of participants</w:t>
            </w:r>
          </w:p>
        </w:tc>
        <w:tc>
          <w:tcPr>
            <w:tcW w:w="992" w:type="dxa"/>
            <w:vAlign w:val="center"/>
            <w:hideMark/>
          </w:tcPr>
          <w:p w14:paraId="4855AD4C" w14:textId="77777777" w:rsidR="00417B6C" w:rsidRPr="0084518F" w:rsidRDefault="00417B6C" w:rsidP="003B469F">
            <w:pPr>
              <w:spacing w:after="120"/>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 of female were current smokers</w:t>
            </w:r>
          </w:p>
        </w:tc>
        <w:tc>
          <w:tcPr>
            <w:tcW w:w="2131" w:type="dxa"/>
            <w:vAlign w:val="center"/>
            <w:hideMark/>
          </w:tcPr>
          <w:p w14:paraId="19E609B7" w14:textId="77777777" w:rsidR="00417B6C" w:rsidRPr="0084518F" w:rsidRDefault="00417B6C" w:rsidP="003B469F">
            <w:pPr>
              <w:spacing w:after="120"/>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Outcome of interest</w:t>
            </w:r>
          </w:p>
        </w:tc>
        <w:tc>
          <w:tcPr>
            <w:tcW w:w="1130" w:type="dxa"/>
            <w:vAlign w:val="center"/>
          </w:tcPr>
          <w:p w14:paraId="290F6170" w14:textId="77777777" w:rsidR="00417B6C" w:rsidRPr="0084518F" w:rsidRDefault="00417B6C" w:rsidP="003B469F">
            <w:pPr>
              <w:spacing w:after="120"/>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Quality grading</w:t>
            </w:r>
          </w:p>
        </w:tc>
      </w:tr>
      <w:tr w:rsidR="000945D8" w:rsidRPr="0084518F" w14:paraId="32D2EB0A" w14:textId="77777777" w:rsidTr="003C4727">
        <w:trPr>
          <w:trHeight w:val="2638"/>
        </w:trPr>
        <w:tc>
          <w:tcPr>
            <w:cnfStyle w:val="001000000000" w:firstRow="0" w:lastRow="0" w:firstColumn="1" w:lastColumn="0" w:oddVBand="0" w:evenVBand="0" w:oddHBand="0" w:evenHBand="0" w:firstRowFirstColumn="0" w:firstRowLastColumn="0" w:lastRowFirstColumn="0" w:lastRowLastColumn="0"/>
            <w:tcW w:w="1299" w:type="dxa"/>
            <w:hideMark/>
          </w:tcPr>
          <w:p w14:paraId="4D514160" w14:textId="77777777" w:rsidR="00417B6C" w:rsidRPr="0084518F" w:rsidRDefault="00417B6C" w:rsidP="003B469F">
            <w:pPr>
              <w:spacing w:after="120"/>
              <w:rPr>
                <w:rFonts w:ascii="Times" w:hAnsi="Times" w:cs="Arial"/>
                <w:b w:val="0"/>
                <w:bCs w:val="0"/>
                <w:color w:val="000000" w:themeColor="text1"/>
                <w:sz w:val="16"/>
                <w:szCs w:val="16"/>
                <w:lang w:val="en-GB"/>
              </w:rPr>
            </w:pPr>
            <w:proofErr w:type="spellStart"/>
            <w:r w:rsidRPr="0084518F">
              <w:rPr>
                <w:rFonts w:ascii="Times" w:hAnsi="Times" w:cs="Arial"/>
                <w:color w:val="000000" w:themeColor="text1"/>
                <w:sz w:val="16"/>
                <w:szCs w:val="16"/>
                <w:lang w:val="en-GB"/>
              </w:rPr>
              <w:t>Chockalingam</w:t>
            </w:r>
            <w:proofErr w:type="spellEnd"/>
            <w:r w:rsidRPr="0084518F">
              <w:rPr>
                <w:rFonts w:ascii="Times" w:hAnsi="Times" w:cs="Arial"/>
                <w:color w:val="000000" w:themeColor="text1"/>
                <w:sz w:val="16"/>
                <w:szCs w:val="16"/>
                <w:lang w:val="en-GB"/>
              </w:rPr>
              <w:t xml:space="preserve"> et al., (2021)</w:t>
            </w:r>
          </w:p>
        </w:tc>
        <w:tc>
          <w:tcPr>
            <w:tcW w:w="839" w:type="dxa"/>
            <w:hideMark/>
          </w:tcPr>
          <w:p w14:paraId="4145E2DB"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Vietnam</w:t>
            </w:r>
          </w:p>
        </w:tc>
        <w:tc>
          <w:tcPr>
            <w:tcW w:w="2535" w:type="dxa"/>
            <w:hideMark/>
          </w:tcPr>
          <w:p w14:paraId="311CC360"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Semi-structured interview with open-ended questions</w:t>
            </w:r>
            <w:r w:rsidRPr="0084518F">
              <w:rPr>
                <w:rFonts w:ascii="Times" w:hAnsi="Times" w:cs="Arial"/>
                <w:color w:val="000000" w:themeColor="text1"/>
                <w:sz w:val="16"/>
                <w:szCs w:val="16"/>
                <w:lang w:val="en-GB"/>
              </w:rPr>
              <w:br/>
              <w:t>Conventional content analysis</w:t>
            </w:r>
          </w:p>
        </w:tc>
        <w:tc>
          <w:tcPr>
            <w:tcW w:w="1134" w:type="dxa"/>
            <w:hideMark/>
          </w:tcPr>
          <w:p w14:paraId="37800F38"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16 PLWH and 8 Health providers</w:t>
            </w:r>
          </w:p>
        </w:tc>
        <w:tc>
          <w:tcPr>
            <w:tcW w:w="3827" w:type="dxa"/>
            <w:hideMark/>
          </w:tcPr>
          <w:p w14:paraId="46D4ACE9"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b/>
                <w:bCs/>
                <w:color w:val="000000" w:themeColor="text1"/>
                <w:sz w:val="16"/>
                <w:szCs w:val="16"/>
                <w:lang w:val="en-GB"/>
              </w:rPr>
              <w:t>PLWH:</w:t>
            </w:r>
            <w:r w:rsidRPr="0084518F">
              <w:rPr>
                <w:rFonts w:ascii="Times" w:hAnsi="Times" w:cs="Arial"/>
                <w:color w:val="000000" w:themeColor="text1"/>
                <w:sz w:val="16"/>
                <w:szCs w:val="16"/>
                <w:lang w:val="en-GB"/>
              </w:rPr>
              <w:br/>
              <w:t>Age (years) 42.4±4.7</w:t>
            </w:r>
            <w:r w:rsidRPr="0084518F">
              <w:rPr>
                <w:rFonts w:ascii="Times" w:hAnsi="Times" w:cs="Arial"/>
                <w:color w:val="000000" w:themeColor="text1"/>
                <w:sz w:val="16"/>
                <w:szCs w:val="16"/>
                <w:lang w:val="en-GB"/>
              </w:rPr>
              <w:br/>
              <w:t>100% were male</w:t>
            </w:r>
            <w:r w:rsidRPr="0084518F">
              <w:rPr>
                <w:rFonts w:ascii="Times" w:hAnsi="Times" w:cs="Arial"/>
                <w:color w:val="000000" w:themeColor="text1"/>
                <w:sz w:val="16"/>
                <w:szCs w:val="16"/>
                <w:lang w:val="en-GB"/>
              </w:rPr>
              <w:br/>
              <w:t>Daily smokers</w:t>
            </w:r>
            <w:r w:rsidRPr="0084518F">
              <w:rPr>
                <w:rFonts w:ascii="Times" w:hAnsi="Times" w:cs="Arial"/>
                <w:color w:val="000000" w:themeColor="text1"/>
                <w:sz w:val="16"/>
                <w:szCs w:val="16"/>
                <w:lang w:val="en-GB"/>
              </w:rPr>
              <w:br/>
              <w:t>Currently receiving ART treatment</w:t>
            </w:r>
            <w:r w:rsidRPr="0084518F">
              <w:rPr>
                <w:rFonts w:ascii="Times" w:hAnsi="Times" w:cs="Arial"/>
                <w:color w:val="000000" w:themeColor="text1"/>
                <w:sz w:val="16"/>
                <w:szCs w:val="16"/>
                <w:lang w:val="en-GB"/>
              </w:rPr>
              <w:br/>
              <w:t>63% were daily dual cigarette and water-pipe smokers</w:t>
            </w:r>
            <w:r w:rsidRPr="0084518F">
              <w:rPr>
                <w:rFonts w:ascii="Times" w:hAnsi="Times" w:cs="Arial"/>
                <w:color w:val="000000" w:themeColor="text1"/>
                <w:sz w:val="16"/>
                <w:szCs w:val="16"/>
                <w:lang w:val="en-GB"/>
              </w:rPr>
              <w:br/>
              <w:t>19% were unemployed</w:t>
            </w:r>
            <w:r w:rsidRPr="0084518F">
              <w:rPr>
                <w:rFonts w:ascii="Times" w:hAnsi="Times" w:cs="Arial"/>
                <w:color w:val="000000" w:themeColor="text1"/>
                <w:sz w:val="16"/>
                <w:szCs w:val="16"/>
                <w:lang w:val="en-GB"/>
              </w:rPr>
              <w:br/>
              <w:t>31% attained high school</w:t>
            </w:r>
            <w:r w:rsidRPr="0084518F">
              <w:rPr>
                <w:rFonts w:ascii="Times" w:hAnsi="Times" w:cs="Arial"/>
                <w:color w:val="000000" w:themeColor="text1"/>
                <w:sz w:val="16"/>
                <w:szCs w:val="16"/>
                <w:lang w:val="en-GB"/>
              </w:rPr>
              <w:br/>
              <w:t>31% were current drug users</w:t>
            </w:r>
            <w:r w:rsidRPr="0084518F">
              <w:rPr>
                <w:rFonts w:ascii="Times" w:hAnsi="Times" w:cs="Arial"/>
                <w:color w:val="000000" w:themeColor="text1"/>
                <w:sz w:val="16"/>
                <w:szCs w:val="16"/>
                <w:lang w:val="en-GB"/>
              </w:rPr>
              <w:br/>
            </w:r>
            <w:r w:rsidRPr="0084518F">
              <w:rPr>
                <w:rFonts w:ascii="Times" w:hAnsi="Times" w:cs="Arial"/>
                <w:color w:val="000000" w:themeColor="text1"/>
                <w:sz w:val="16"/>
                <w:szCs w:val="16"/>
                <w:lang w:val="en-GB"/>
              </w:rPr>
              <w:br/>
            </w:r>
            <w:r w:rsidRPr="0084518F">
              <w:rPr>
                <w:rFonts w:ascii="Times" w:hAnsi="Times" w:cs="Arial"/>
                <w:b/>
                <w:bCs/>
                <w:color w:val="000000" w:themeColor="text1"/>
                <w:sz w:val="16"/>
                <w:szCs w:val="16"/>
                <w:lang w:val="en-GB"/>
              </w:rPr>
              <w:t>Health providers:</w:t>
            </w:r>
            <w:r w:rsidRPr="0084518F">
              <w:rPr>
                <w:rFonts w:ascii="Times" w:hAnsi="Times" w:cs="Arial"/>
                <w:color w:val="000000" w:themeColor="text1"/>
                <w:sz w:val="16"/>
                <w:szCs w:val="16"/>
                <w:lang w:val="en-GB"/>
              </w:rPr>
              <w:br/>
              <w:t>63% were female</w:t>
            </w:r>
            <w:r w:rsidRPr="0084518F">
              <w:rPr>
                <w:rFonts w:ascii="Times" w:hAnsi="Times" w:cs="Arial"/>
                <w:color w:val="000000" w:themeColor="text1"/>
                <w:sz w:val="16"/>
                <w:szCs w:val="16"/>
                <w:lang w:val="en-GB"/>
              </w:rPr>
              <w:br/>
              <w:t>25% were current smokers</w:t>
            </w:r>
          </w:p>
        </w:tc>
        <w:tc>
          <w:tcPr>
            <w:tcW w:w="992" w:type="dxa"/>
            <w:hideMark/>
          </w:tcPr>
          <w:p w14:paraId="67FA511E" w14:textId="77777777" w:rsidR="00417B6C" w:rsidRPr="0084518F" w:rsidRDefault="00417B6C" w:rsidP="003B469F">
            <w:pPr>
              <w:spacing w:after="120"/>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0%</w:t>
            </w:r>
          </w:p>
        </w:tc>
        <w:tc>
          <w:tcPr>
            <w:tcW w:w="2131" w:type="dxa"/>
            <w:hideMark/>
          </w:tcPr>
          <w:p w14:paraId="0906CA03"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 xml:space="preserve">Barriers/facilitators to smoking and cessation </w:t>
            </w:r>
          </w:p>
        </w:tc>
        <w:tc>
          <w:tcPr>
            <w:tcW w:w="1130" w:type="dxa"/>
          </w:tcPr>
          <w:p w14:paraId="64808DF5" w14:textId="77777777" w:rsidR="00417B6C" w:rsidRPr="0084518F" w:rsidRDefault="00417B6C" w:rsidP="003B469F">
            <w:pPr>
              <w:spacing w:after="120"/>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High</w:t>
            </w:r>
          </w:p>
        </w:tc>
      </w:tr>
      <w:tr w:rsidR="000945D8" w:rsidRPr="0084518F" w14:paraId="53278099" w14:textId="77777777" w:rsidTr="003C4727">
        <w:trPr>
          <w:trHeight w:val="1751"/>
        </w:trPr>
        <w:tc>
          <w:tcPr>
            <w:cnfStyle w:val="001000000000" w:firstRow="0" w:lastRow="0" w:firstColumn="1" w:lastColumn="0" w:oddVBand="0" w:evenVBand="0" w:oddHBand="0" w:evenHBand="0" w:firstRowFirstColumn="0" w:firstRowLastColumn="0" w:lastRowFirstColumn="0" w:lastRowLastColumn="0"/>
            <w:tcW w:w="1299" w:type="dxa"/>
            <w:hideMark/>
          </w:tcPr>
          <w:p w14:paraId="608F9BD9" w14:textId="77777777" w:rsidR="00417B6C" w:rsidRPr="0084518F" w:rsidRDefault="00417B6C" w:rsidP="003B469F">
            <w:pPr>
              <w:spacing w:after="120"/>
              <w:rPr>
                <w:rFonts w:ascii="Times" w:hAnsi="Times" w:cs="Arial"/>
                <w:color w:val="000000" w:themeColor="text1"/>
                <w:sz w:val="16"/>
                <w:szCs w:val="16"/>
                <w:lang w:val="en-GB"/>
              </w:rPr>
            </w:pPr>
            <w:r w:rsidRPr="0084518F">
              <w:rPr>
                <w:rFonts w:ascii="Times" w:hAnsi="Times" w:cs="Arial"/>
                <w:color w:val="000000" w:themeColor="text1"/>
                <w:sz w:val="16"/>
                <w:szCs w:val="16"/>
                <w:lang w:val="en-GB"/>
              </w:rPr>
              <w:t>Krishnan et al., 2018</w:t>
            </w:r>
          </w:p>
        </w:tc>
        <w:tc>
          <w:tcPr>
            <w:tcW w:w="839" w:type="dxa"/>
            <w:hideMark/>
          </w:tcPr>
          <w:p w14:paraId="005ABD09"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South Africa</w:t>
            </w:r>
          </w:p>
        </w:tc>
        <w:tc>
          <w:tcPr>
            <w:tcW w:w="2535" w:type="dxa"/>
            <w:hideMark/>
          </w:tcPr>
          <w:p w14:paraId="3412B6A5"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One focus group discussion with counsellors</w:t>
            </w:r>
            <w:r w:rsidRPr="0084518F">
              <w:rPr>
                <w:rFonts w:ascii="Times" w:hAnsi="Times" w:cs="Arial"/>
                <w:color w:val="000000" w:themeColor="text1"/>
                <w:sz w:val="16"/>
                <w:szCs w:val="16"/>
                <w:lang w:val="en-GB"/>
              </w:rPr>
              <w:br/>
              <w:t>23 in-depth interviews with PLWH</w:t>
            </w:r>
            <w:r w:rsidRPr="0084518F">
              <w:rPr>
                <w:rFonts w:ascii="Times" w:hAnsi="Times" w:cs="Arial"/>
                <w:color w:val="000000" w:themeColor="text1"/>
                <w:sz w:val="16"/>
                <w:szCs w:val="16"/>
                <w:lang w:val="en-GB"/>
              </w:rPr>
              <w:br/>
              <w:t>Thematic analysis</w:t>
            </w:r>
          </w:p>
        </w:tc>
        <w:tc>
          <w:tcPr>
            <w:tcW w:w="1134" w:type="dxa"/>
            <w:hideMark/>
          </w:tcPr>
          <w:p w14:paraId="4CF5B082"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23 PLWH and 5 Counsellors</w:t>
            </w:r>
          </w:p>
        </w:tc>
        <w:tc>
          <w:tcPr>
            <w:tcW w:w="3827" w:type="dxa"/>
            <w:hideMark/>
          </w:tcPr>
          <w:p w14:paraId="088147EB"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b/>
                <w:bCs/>
                <w:color w:val="000000" w:themeColor="text1"/>
                <w:sz w:val="16"/>
                <w:szCs w:val="16"/>
                <w:lang w:val="en-GB"/>
              </w:rPr>
              <w:t>PLWH:</w:t>
            </w:r>
            <w:r w:rsidRPr="0084518F">
              <w:rPr>
                <w:rFonts w:ascii="Times" w:hAnsi="Times" w:cs="Arial"/>
                <w:color w:val="000000" w:themeColor="text1"/>
                <w:sz w:val="16"/>
                <w:szCs w:val="16"/>
                <w:lang w:val="en-GB"/>
              </w:rPr>
              <w:br/>
              <w:t>Age (years) 38</w:t>
            </w:r>
            <w:r w:rsidRPr="0084518F">
              <w:rPr>
                <w:rFonts w:ascii="Times" w:hAnsi="Times" w:cs="Arial"/>
                <w:color w:val="000000" w:themeColor="text1"/>
                <w:sz w:val="16"/>
                <w:szCs w:val="16"/>
                <w:lang w:val="en-GB"/>
              </w:rPr>
              <w:br/>
              <w:t>69.9% were male</w:t>
            </w:r>
            <w:r w:rsidRPr="0084518F">
              <w:rPr>
                <w:rFonts w:ascii="Times" w:hAnsi="Times" w:cs="Arial"/>
                <w:color w:val="000000" w:themeColor="text1"/>
                <w:sz w:val="16"/>
                <w:szCs w:val="16"/>
                <w:lang w:val="en-GB"/>
              </w:rPr>
              <w:br/>
              <w:t>30.4% attained grade 12</w:t>
            </w:r>
            <w:r w:rsidRPr="0084518F">
              <w:rPr>
                <w:rFonts w:ascii="Times" w:hAnsi="Times" w:cs="Arial"/>
                <w:color w:val="000000" w:themeColor="text1"/>
                <w:sz w:val="16"/>
                <w:szCs w:val="16"/>
                <w:lang w:val="en-GB"/>
              </w:rPr>
              <w:br/>
              <w:t>Enrolled in the smoking cessation trial</w:t>
            </w:r>
            <w:r w:rsidRPr="0084518F">
              <w:rPr>
                <w:rFonts w:ascii="Times" w:hAnsi="Times" w:cs="Arial"/>
                <w:color w:val="000000" w:themeColor="text1"/>
                <w:sz w:val="16"/>
                <w:szCs w:val="16"/>
                <w:lang w:val="en-GB"/>
              </w:rPr>
              <w:br/>
            </w:r>
            <w:r w:rsidRPr="0084518F">
              <w:rPr>
                <w:rFonts w:ascii="Times" w:hAnsi="Times" w:cs="Arial"/>
                <w:color w:val="000000" w:themeColor="text1"/>
                <w:sz w:val="16"/>
                <w:szCs w:val="16"/>
                <w:lang w:val="en-GB"/>
              </w:rPr>
              <w:br/>
            </w:r>
            <w:r w:rsidRPr="0084518F">
              <w:rPr>
                <w:rFonts w:ascii="Times" w:hAnsi="Times" w:cs="Arial"/>
                <w:b/>
                <w:bCs/>
                <w:color w:val="000000" w:themeColor="text1"/>
                <w:sz w:val="16"/>
                <w:szCs w:val="16"/>
                <w:lang w:val="en-GB"/>
              </w:rPr>
              <w:t>Health providers</w:t>
            </w:r>
            <w:r w:rsidRPr="0084518F">
              <w:rPr>
                <w:rFonts w:ascii="Times" w:hAnsi="Times" w:cs="Arial"/>
                <w:color w:val="000000" w:themeColor="text1"/>
                <w:sz w:val="16"/>
                <w:szCs w:val="16"/>
                <w:lang w:val="en-GB"/>
              </w:rPr>
              <w:t>:</w:t>
            </w:r>
            <w:r w:rsidRPr="0084518F">
              <w:rPr>
                <w:rFonts w:ascii="Times" w:hAnsi="Times" w:cs="Arial"/>
                <w:color w:val="000000" w:themeColor="text1"/>
                <w:sz w:val="16"/>
                <w:szCs w:val="16"/>
                <w:lang w:val="en-GB"/>
              </w:rPr>
              <w:br/>
              <w:t>Age (years) 30-50</w:t>
            </w:r>
            <w:r w:rsidRPr="0084518F">
              <w:rPr>
                <w:rFonts w:ascii="Times" w:hAnsi="Times" w:cs="Arial"/>
                <w:color w:val="000000" w:themeColor="text1"/>
                <w:sz w:val="16"/>
                <w:szCs w:val="16"/>
                <w:lang w:val="en-GB"/>
              </w:rPr>
              <w:br/>
              <w:t>100% were male and non-smokers</w:t>
            </w:r>
          </w:p>
        </w:tc>
        <w:tc>
          <w:tcPr>
            <w:tcW w:w="992" w:type="dxa"/>
            <w:hideMark/>
          </w:tcPr>
          <w:p w14:paraId="62B0A9EE" w14:textId="77777777" w:rsidR="00417B6C" w:rsidRPr="0084518F" w:rsidRDefault="00417B6C" w:rsidP="003B469F">
            <w:pPr>
              <w:spacing w:after="120"/>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NA</w:t>
            </w:r>
          </w:p>
        </w:tc>
        <w:tc>
          <w:tcPr>
            <w:tcW w:w="2131" w:type="dxa"/>
            <w:hideMark/>
          </w:tcPr>
          <w:p w14:paraId="2E740C11"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 xml:space="preserve">Barriers/facilitators to smoking and cessation </w:t>
            </w:r>
          </w:p>
        </w:tc>
        <w:tc>
          <w:tcPr>
            <w:tcW w:w="1130" w:type="dxa"/>
          </w:tcPr>
          <w:p w14:paraId="34FFC4A3" w14:textId="77777777" w:rsidR="00417B6C" w:rsidRPr="0084518F" w:rsidRDefault="00417B6C" w:rsidP="003B469F">
            <w:pPr>
              <w:spacing w:after="120"/>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High</w:t>
            </w:r>
          </w:p>
        </w:tc>
      </w:tr>
      <w:tr w:rsidR="000945D8" w:rsidRPr="0084518F" w14:paraId="375F3F95" w14:textId="77777777" w:rsidTr="003C4727">
        <w:trPr>
          <w:trHeight w:val="1639"/>
        </w:trPr>
        <w:tc>
          <w:tcPr>
            <w:cnfStyle w:val="001000000000" w:firstRow="0" w:lastRow="0" w:firstColumn="1" w:lastColumn="0" w:oddVBand="0" w:evenVBand="0" w:oddHBand="0" w:evenHBand="0" w:firstRowFirstColumn="0" w:firstRowLastColumn="0" w:lastRowFirstColumn="0" w:lastRowLastColumn="0"/>
            <w:tcW w:w="1299" w:type="dxa"/>
            <w:hideMark/>
          </w:tcPr>
          <w:p w14:paraId="2D7D5030" w14:textId="77777777" w:rsidR="00417B6C" w:rsidRPr="0084518F" w:rsidRDefault="00417B6C" w:rsidP="003B469F">
            <w:pPr>
              <w:spacing w:after="120"/>
              <w:rPr>
                <w:rFonts w:ascii="Times" w:hAnsi="Times" w:cs="Arial"/>
                <w:color w:val="000000" w:themeColor="text1"/>
                <w:sz w:val="16"/>
                <w:szCs w:val="16"/>
                <w:lang w:val="en-GB"/>
              </w:rPr>
            </w:pPr>
            <w:proofErr w:type="spellStart"/>
            <w:r w:rsidRPr="0084518F">
              <w:rPr>
                <w:rFonts w:ascii="Times" w:hAnsi="Times" w:cs="Arial"/>
                <w:color w:val="000000" w:themeColor="text1"/>
                <w:sz w:val="16"/>
                <w:szCs w:val="16"/>
                <w:lang w:val="en-GB"/>
              </w:rPr>
              <w:t>Thirlway</w:t>
            </w:r>
            <w:proofErr w:type="spellEnd"/>
            <w:r w:rsidRPr="0084518F">
              <w:rPr>
                <w:rFonts w:ascii="Times" w:hAnsi="Times" w:cs="Arial"/>
                <w:color w:val="000000" w:themeColor="text1"/>
                <w:sz w:val="16"/>
                <w:szCs w:val="16"/>
                <w:lang w:val="en-GB"/>
              </w:rPr>
              <w:t xml:space="preserve"> et al., (2021)</w:t>
            </w:r>
          </w:p>
        </w:tc>
        <w:tc>
          <w:tcPr>
            <w:tcW w:w="839" w:type="dxa"/>
            <w:hideMark/>
          </w:tcPr>
          <w:p w14:paraId="3B7A1CC7"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Uganda</w:t>
            </w:r>
          </w:p>
        </w:tc>
        <w:tc>
          <w:tcPr>
            <w:tcW w:w="2535" w:type="dxa"/>
            <w:hideMark/>
          </w:tcPr>
          <w:p w14:paraId="56AEC1E1"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Semi-structured interview</w:t>
            </w:r>
            <w:r w:rsidRPr="0084518F">
              <w:rPr>
                <w:rFonts w:ascii="Times" w:hAnsi="Times" w:cs="Arial"/>
                <w:color w:val="000000" w:themeColor="text1"/>
                <w:sz w:val="16"/>
                <w:szCs w:val="16"/>
                <w:lang w:val="en-GB"/>
              </w:rPr>
              <w:br/>
              <w:t>Thematic and narrative analysis</w:t>
            </w:r>
          </w:p>
        </w:tc>
        <w:tc>
          <w:tcPr>
            <w:tcW w:w="1134" w:type="dxa"/>
            <w:hideMark/>
          </w:tcPr>
          <w:p w14:paraId="0950A870"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25 PLWH and 13 Health workers</w:t>
            </w:r>
          </w:p>
        </w:tc>
        <w:tc>
          <w:tcPr>
            <w:tcW w:w="3827" w:type="dxa"/>
            <w:hideMark/>
          </w:tcPr>
          <w:p w14:paraId="765A800A"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b/>
                <w:bCs/>
                <w:color w:val="000000" w:themeColor="text1"/>
                <w:sz w:val="16"/>
                <w:szCs w:val="16"/>
                <w:lang w:val="en-GB"/>
              </w:rPr>
              <w:t>PLWH:</w:t>
            </w:r>
            <w:r w:rsidRPr="0084518F">
              <w:rPr>
                <w:rFonts w:ascii="Times" w:hAnsi="Times" w:cs="Arial"/>
                <w:color w:val="000000" w:themeColor="text1"/>
                <w:sz w:val="16"/>
                <w:szCs w:val="16"/>
                <w:lang w:val="en-GB"/>
              </w:rPr>
              <w:br/>
              <w:t>Age (years) 42±14</w:t>
            </w:r>
            <w:r w:rsidRPr="0084518F">
              <w:rPr>
                <w:rFonts w:ascii="Times" w:hAnsi="Times" w:cs="Arial"/>
                <w:color w:val="000000" w:themeColor="text1"/>
                <w:sz w:val="16"/>
                <w:szCs w:val="16"/>
                <w:lang w:val="en-GB"/>
              </w:rPr>
              <w:br/>
              <w:t>76% were male</w:t>
            </w:r>
            <w:r w:rsidRPr="0084518F">
              <w:rPr>
                <w:rFonts w:ascii="Times" w:hAnsi="Times" w:cs="Arial"/>
                <w:color w:val="000000" w:themeColor="text1"/>
                <w:sz w:val="16"/>
                <w:szCs w:val="16"/>
                <w:lang w:val="en-GB"/>
              </w:rPr>
              <w:br/>
              <w:t>48% were current smokers, and 52% were former smokers</w:t>
            </w:r>
            <w:r w:rsidRPr="0084518F">
              <w:rPr>
                <w:rFonts w:ascii="Times" w:hAnsi="Times" w:cs="Arial"/>
                <w:color w:val="000000" w:themeColor="text1"/>
                <w:sz w:val="16"/>
                <w:szCs w:val="16"/>
                <w:lang w:val="en-GB"/>
              </w:rPr>
              <w:br/>
              <w:t>Currently receiving ART treatment</w:t>
            </w:r>
            <w:r w:rsidRPr="0084518F">
              <w:rPr>
                <w:rFonts w:ascii="Times" w:hAnsi="Times" w:cs="Arial"/>
                <w:color w:val="000000" w:themeColor="text1"/>
                <w:sz w:val="16"/>
                <w:szCs w:val="16"/>
                <w:lang w:val="en-GB"/>
              </w:rPr>
              <w:br/>
              <w:t xml:space="preserve">64% were cigarette smokers, 24% used </w:t>
            </w:r>
            <w:proofErr w:type="spellStart"/>
            <w:r w:rsidRPr="0084518F">
              <w:rPr>
                <w:rFonts w:ascii="Times" w:hAnsi="Times" w:cs="Arial"/>
                <w:color w:val="000000" w:themeColor="text1"/>
                <w:sz w:val="16"/>
                <w:szCs w:val="16"/>
                <w:lang w:val="en-GB"/>
              </w:rPr>
              <w:t>sbuff</w:t>
            </w:r>
            <w:proofErr w:type="spellEnd"/>
            <w:r w:rsidRPr="0084518F">
              <w:rPr>
                <w:rFonts w:ascii="Times" w:hAnsi="Times" w:cs="Arial"/>
                <w:color w:val="000000" w:themeColor="text1"/>
                <w:sz w:val="16"/>
                <w:szCs w:val="16"/>
                <w:lang w:val="en-GB"/>
              </w:rPr>
              <w:t>, and 12% were pipe smokers</w:t>
            </w:r>
            <w:r w:rsidRPr="0084518F">
              <w:rPr>
                <w:rFonts w:ascii="Times" w:hAnsi="Times" w:cs="Arial"/>
                <w:color w:val="000000" w:themeColor="text1"/>
                <w:sz w:val="16"/>
                <w:szCs w:val="16"/>
                <w:lang w:val="en-GB"/>
              </w:rPr>
              <w:br/>
              <w:t>Manual, low-paid and often precarious occupations</w:t>
            </w:r>
          </w:p>
        </w:tc>
        <w:tc>
          <w:tcPr>
            <w:tcW w:w="992" w:type="dxa"/>
            <w:hideMark/>
          </w:tcPr>
          <w:p w14:paraId="08EEF80C" w14:textId="77777777" w:rsidR="00417B6C" w:rsidRPr="0084518F" w:rsidRDefault="00417B6C" w:rsidP="003B469F">
            <w:pPr>
              <w:spacing w:after="120"/>
              <w:jc w:val="right"/>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20%</w:t>
            </w:r>
          </w:p>
        </w:tc>
        <w:tc>
          <w:tcPr>
            <w:tcW w:w="2131" w:type="dxa"/>
            <w:hideMark/>
          </w:tcPr>
          <w:p w14:paraId="52AE93F0" w14:textId="77777777" w:rsidR="00417B6C" w:rsidRPr="0084518F" w:rsidRDefault="00417B6C" w:rsidP="003B469F">
            <w:pPr>
              <w:spacing w:after="120"/>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 xml:space="preserve">Barriers/facilitators to smoking and cessation </w:t>
            </w:r>
          </w:p>
        </w:tc>
        <w:tc>
          <w:tcPr>
            <w:tcW w:w="1130" w:type="dxa"/>
          </w:tcPr>
          <w:p w14:paraId="0E6E4524" w14:textId="77777777" w:rsidR="00417B6C" w:rsidRPr="0084518F" w:rsidRDefault="00417B6C" w:rsidP="003B469F">
            <w:pPr>
              <w:spacing w:after="120"/>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16"/>
                <w:szCs w:val="16"/>
                <w:lang w:val="en-GB"/>
              </w:rPr>
            </w:pPr>
            <w:r w:rsidRPr="0084518F">
              <w:rPr>
                <w:rFonts w:ascii="Times" w:hAnsi="Times" w:cs="Arial"/>
                <w:color w:val="000000" w:themeColor="text1"/>
                <w:sz w:val="16"/>
                <w:szCs w:val="16"/>
                <w:lang w:val="en-GB"/>
              </w:rPr>
              <w:t>High</w:t>
            </w:r>
          </w:p>
        </w:tc>
      </w:tr>
    </w:tbl>
    <w:p w14:paraId="752E16FC" w14:textId="77777777" w:rsidR="00417B6C" w:rsidRPr="0084518F" w:rsidRDefault="00417B6C" w:rsidP="004B0AC7">
      <w:pPr>
        <w:pStyle w:val="Caption"/>
        <w:rPr>
          <w:rFonts w:ascii="Times" w:hAnsi="Times"/>
          <w:color w:val="000000" w:themeColor="text1"/>
          <w:sz w:val="24"/>
          <w:szCs w:val="24"/>
          <w:lang w:val="en-GB"/>
        </w:rPr>
      </w:pPr>
      <w:r w:rsidRPr="0084518F">
        <w:rPr>
          <w:rFonts w:ascii="Times" w:hAnsi="Times"/>
          <w:color w:val="000000" w:themeColor="text1"/>
          <w:sz w:val="24"/>
          <w:szCs w:val="24"/>
          <w:lang w:val="en-GB"/>
        </w:rPr>
        <w:br w:type="page"/>
      </w:r>
    </w:p>
    <w:p w14:paraId="4E6BBDB9" w14:textId="38BE39AF" w:rsidR="00A66A19" w:rsidRPr="0084518F" w:rsidRDefault="00D651DB" w:rsidP="004B0AC7">
      <w:pPr>
        <w:pStyle w:val="Caption"/>
        <w:rPr>
          <w:rFonts w:ascii="Times" w:hAnsi="Times"/>
          <w:color w:val="000000" w:themeColor="text1"/>
          <w:sz w:val="24"/>
          <w:szCs w:val="24"/>
          <w:lang w:val="en-GB"/>
        </w:rPr>
      </w:pPr>
      <w:bookmarkStart w:id="352" w:name="_Ref69987095"/>
      <w:bookmarkStart w:id="353" w:name="_Toc73955132"/>
      <w:r w:rsidRPr="0084518F">
        <w:rPr>
          <w:rFonts w:ascii="Times" w:hAnsi="Times"/>
          <w:color w:val="000000" w:themeColor="text1"/>
          <w:sz w:val="24"/>
          <w:szCs w:val="24"/>
          <w:lang w:val="en-GB"/>
        </w:rPr>
        <w:lastRenderedPageBreak/>
        <w:t xml:space="preserve">Table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Table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6</w:t>
      </w:r>
      <w:r w:rsidRPr="003B469F">
        <w:rPr>
          <w:rFonts w:ascii="Times" w:hAnsi="Times"/>
          <w:color w:val="000000" w:themeColor="text1"/>
          <w:sz w:val="24"/>
          <w:szCs w:val="24"/>
          <w:lang w:val="en-GB"/>
        </w:rPr>
        <w:fldChar w:fldCharType="end"/>
      </w:r>
      <w:bookmarkEnd w:id="352"/>
      <w:r w:rsidRPr="0084518F">
        <w:rPr>
          <w:rFonts w:ascii="Times" w:hAnsi="Times"/>
          <w:color w:val="000000" w:themeColor="text1"/>
          <w:sz w:val="24"/>
          <w:szCs w:val="24"/>
          <w:lang w:val="en-GB"/>
        </w:rPr>
        <w:t xml:space="preserve"> </w:t>
      </w:r>
      <w:bookmarkStart w:id="354" w:name="_Ref69987079"/>
      <w:r w:rsidR="00A66A19" w:rsidRPr="0084518F">
        <w:rPr>
          <w:rFonts w:ascii="Times" w:hAnsi="Times"/>
          <w:color w:val="000000" w:themeColor="text1"/>
          <w:sz w:val="24"/>
          <w:szCs w:val="24"/>
          <w:lang w:val="en-GB"/>
        </w:rPr>
        <w:t>– Risk of bias assessment of qualitative studies</w:t>
      </w:r>
      <w:bookmarkEnd w:id="353"/>
      <w:bookmarkEnd w:id="354"/>
    </w:p>
    <w:tbl>
      <w:tblPr>
        <w:tblStyle w:val="GridTable1Light"/>
        <w:tblW w:w="13887" w:type="dxa"/>
        <w:tblLayout w:type="fixed"/>
        <w:tblLook w:val="04A0" w:firstRow="1" w:lastRow="0" w:firstColumn="1" w:lastColumn="0" w:noHBand="0" w:noVBand="1"/>
      </w:tblPr>
      <w:tblGrid>
        <w:gridCol w:w="6516"/>
        <w:gridCol w:w="2551"/>
        <w:gridCol w:w="2410"/>
        <w:gridCol w:w="2410"/>
      </w:tblGrid>
      <w:tr w:rsidR="000945D8" w:rsidRPr="0084518F" w14:paraId="68A917CC" w14:textId="77777777" w:rsidTr="0047269A">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516" w:type="dxa"/>
            <w:noWrap/>
            <w:hideMark/>
          </w:tcPr>
          <w:p w14:paraId="165A3395" w14:textId="77777777" w:rsidR="00A66A19" w:rsidRPr="0084518F" w:rsidRDefault="00A66A19"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p>
        </w:tc>
        <w:tc>
          <w:tcPr>
            <w:tcW w:w="2551" w:type="dxa"/>
            <w:noWrap/>
            <w:hideMark/>
          </w:tcPr>
          <w:p w14:paraId="1D7998A6" w14:textId="77777777" w:rsidR="00A66A19" w:rsidRPr="0084518F" w:rsidRDefault="00A66A19"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Chockalingam</w:t>
            </w:r>
            <w:proofErr w:type="spellEnd"/>
            <w:r w:rsidRPr="0084518F">
              <w:rPr>
                <w:rFonts w:ascii="Times" w:hAnsi="Times" w:cs="Arial"/>
                <w:color w:val="000000" w:themeColor="text1"/>
                <w:sz w:val="20"/>
                <w:szCs w:val="20"/>
                <w:lang w:val="en-GB"/>
              </w:rPr>
              <w:t xml:space="preserve"> et al. (2021)</w:t>
            </w:r>
          </w:p>
        </w:tc>
        <w:tc>
          <w:tcPr>
            <w:tcW w:w="2410" w:type="dxa"/>
            <w:noWrap/>
            <w:hideMark/>
          </w:tcPr>
          <w:p w14:paraId="5CE1D0A6" w14:textId="77777777" w:rsidR="00A66A19" w:rsidRPr="0084518F" w:rsidRDefault="00A66A19"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Krishnan et al. (2018)</w:t>
            </w:r>
          </w:p>
        </w:tc>
        <w:tc>
          <w:tcPr>
            <w:tcW w:w="2410" w:type="dxa"/>
            <w:hideMark/>
          </w:tcPr>
          <w:p w14:paraId="5E0E60EC" w14:textId="77777777" w:rsidR="00A66A19" w:rsidRPr="0084518F" w:rsidRDefault="00A66A19" w:rsidP="004B0AC7">
            <w:pPr>
              <w:jc w:val="center"/>
              <w:cnfStyle w:val="100000000000" w:firstRow="1"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Thirlway</w:t>
            </w:r>
            <w:proofErr w:type="spellEnd"/>
            <w:r w:rsidRPr="0084518F">
              <w:rPr>
                <w:rFonts w:ascii="Times" w:hAnsi="Times" w:cs="Arial"/>
                <w:color w:val="000000" w:themeColor="text1"/>
                <w:sz w:val="20"/>
                <w:szCs w:val="20"/>
                <w:lang w:val="en-GB"/>
              </w:rPr>
              <w:t xml:space="preserve"> et al. (2021)</w:t>
            </w:r>
          </w:p>
        </w:tc>
      </w:tr>
      <w:tr w:rsidR="000945D8" w:rsidRPr="0084518F" w14:paraId="215384D1" w14:textId="77777777" w:rsidTr="0047269A">
        <w:trPr>
          <w:trHeight w:val="1120"/>
        </w:trPr>
        <w:tc>
          <w:tcPr>
            <w:cnfStyle w:val="001000000000" w:firstRow="0" w:lastRow="0" w:firstColumn="1" w:lastColumn="0" w:oddVBand="0" w:evenVBand="0" w:oddHBand="0" w:evenHBand="0" w:firstRowFirstColumn="0" w:firstRowLastColumn="0" w:lastRowFirstColumn="0" w:lastRowLastColumn="0"/>
            <w:tcW w:w="6516" w:type="dxa"/>
            <w:hideMark/>
          </w:tcPr>
          <w:p w14:paraId="3A02D3B0" w14:textId="7C11FE09" w:rsidR="00A66A19" w:rsidRPr="0084518F" w:rsidRDefault="00A66A19" w:rsidP="007E568F">
            <w:pPr>
              <w:pStyle w:val="ListParagraph"/>
              <w:numPr>
                <w:ilvl w:val="0"/>
                <w:numId w:val="6"/>
              </w:numPr>
              <w:rPr>
                <w:rFonts w:ascii="Times" w:hAnsi="Times" w:cs="Arial"/>
                <w:b w:val="0"/>
                <w:bCs w:val="0"/>
                <w:color w:val="000000" w:themeColor="text1"/>
                <w:sz w:val="20"/>
                <w:szCs w:val="20"/>
                <w:lang w:val="en-GB"/>
              </w:rPr>
            </w:pPr>
            <w:r w:rsidRPr="0084518F">
              <w:rPr>
                <w:rFonts w:ascii="Times" w:hAnsi="Times" w:cs="Arial"/>
                <w:color w:val="000000" w:themeColor="text1"/>
                <w:sz w:val="20"/>
                <w:szCs w:val="20"/>
                <w:lang w:val="en-GB"/>
              </w:rPr>
              <w:t>Was there a clear statement of the aims of the research? Consider</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•what was the goal of the research</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xml:space="preserve">•why it was thought </w:t>
            </w:r>
            <w:proofErr w:type="spellStart"/>
            <w:r w:rsidRPr="0084518F">
              <w:rPr>
                <w:rFonts w:ascii="Times" w:hAnsi="Times" w:cs="Arial"/>
                <w:color w:val="000000" w:themeColor="text1"/>
                <w:sz w:val="20"/>
                <w:szCs w:val="20"/>
                <w:lang w:val="en-GB"/>
              </w:rPr>
              <w:t>important•its</w:t>
            </w:r>
            <w:proofErr w:type="spellEnd"/>
            <w:r w:rsidRPr="0084518F">
              <w:rPr>
                <w:rFonts w:ascii="Times" w:hAnsi="Times" w:cs="Arial"/>
                <w:color w:val="000000" w:themeColor="text1"/>
                <w:sz w:val="20"/>
                <w:szCs w:val="20"/>
                <w:lang w:val="en-GB"/>
              </w:rPr>
              <w:t xml:space="preserve"> relevance</w:t>
            </w:r>
          </w:p>
        </w:tc>
        <w:tc>
          <w:tcPr>
            <w:tcW w:w="2551" w:type="dxa"/>
            <w:noWrap/>
            <w:hideMark/>
          </w:tcPr>
          <w:p w14:paraId="197FD3F7"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57F37A14"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329F38D1"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r>
      <w:tr w:rsidR="000945D8" w:rsidRPr="0084518F" w14:paraId="55408A26" w14:textId="77777777" w:rsidTr="0047269A">
        <w:trPr>
          <w:trHeight w:val="1080"/>
        </w:trPr>
        <w:tc>
          <w:tcPr>
            <w:cnfStyle w:val="001000000000" w:firstRow="0" w:lastRow="0" w:firstColumn="1" w:lastColumn="0" w:oddVBand="0" w:evenVBand="0" w:oddHBand="0" w:evenHBand="0" w:firstRowFirstColumn="0" w:firstRowLastColumn="0" w:lastRowFirstColumn="0" w:lastRowLastColumn="0"/>
            <w:tcW w:w="6516" w:type="dxa"/>
            <w:hideMark/>
          </w:tcPr>
          <w:p w14:paraId="1C1B0611" w14:textId="6DE3DFA0" w:rsidR="00A66A19" w:rsidRPr="0084518F" w:rsidRDefault="00A66A19" w:rsidP="007E568F">
            <w:pPr>
              <w:pStyle w:val="ListParagraph"/>
              <w:numPr>
                <w:ilvl w:val="0"/>
                <w:numId w:val="6"/>
              </w:num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Is a qualitative methodology appropriate? Consider</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xml:space="preserve">•If the research seeks to interpret </w:t>
            </w:r>
            <w:r w:rsidR="001F68CE" w:rsidRPr="0084518F">
              <w:rPr>
                <w:rFonts w:ascii="Times" w:hAnsi="Times" w:cs="Arial"/>
                <w:color w:val="000000" w:themeColor="text1"/>
                <w:sz w:val="20"/>
                <w:szCs w:val="20"/>
                <w:lang w:val="en-GB"/>
              </w:rPr>
              <w:t>or illuminate</w:t>
            </w:r>
            <w:r w:rsidRPr="0084518F">
              <w:rPr>
                <w:rFonts w:ascii="Times" w:hAnsi="Times" w:cs="Arial"/>
                <w:color w:val="000000" w:themeColor="text1"/>
                <w:sz w:val="20"/>
                <w:szCs w:val="20"/>
                <w:lang w:val="en-GB"/>
              </w:rPr>
              <w:t xml:space="preserve"> the actions and/or subjective experiences of research participants</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xml:space="preserve">•Is qualitative research the </w:t>
            </w:r>
            <w:r w:rsidR="001F68CE" w:rsidRPr="0084518F">
              <w:rPr>
                <w:rFonts w:ascii="Times" w:hAnsi="Times" w:cs="Arial"/>
                <w:color w:val="000000" w:themeColor="text1"/>
                <w:sz w:val="20"/>
                <w:szCs w:val="20"/>
                <w:lang w:val="en-GB"/>
              </w:rPr>
              <w:t>right methodology</w:t>
            </w:r>
            <w:r w:rsidRPr="0084518F">
              <w:rPr>
                <w:rFonts w:ascii="Times" w:hAnsi="Times" w:cs="Arial"/>
                <w:color w:val="000000" w:themeColor="text1"/>
                <w:sz w:val="20"/>
                <w:szCs w:val="20"/>
                <w:lang w:val="en-GB"/>
              </w:rPr>
              <w:t xml:space="preserve"> for addressing </w:t>
            </w:r>
            <w:r w:rsidR="001F68CE" w:rsidRPr="0084518F">
              <w:rPr>
                <w:rFonts w:ascii="Times" w:hAnsi="Times" w:cs="Arial"/>
                <w:color w:val="000000" w:themeColor="text1"/>
                <w:sz w:val="20"/>
                <w:szCs w:val="20"/>
                <w:lang w:val="en-GB"/>
              </w:rPr>
              <w:t>the research</w:t>
            </w:r>
            <w:r w:rsidRPr="0084518F">
              <w:rPr>
                <w:rFonts w:ascii="Times" w:hAnsi="Times" w:cs="Arial"/>
                <w:color w:val="000000" w:themeColor="text1"/>
                <w:sz w:val="20"/>
                <w:szCs w:val="20"/>
                <w:lang w:val="en-GB"/>
              </w:rPr>
              <w:t xml:space="preserve"> goal</w:t>
            </w:r>
          </w:p>
        </w:tc>
        <w:tc>
          <w:tcPr>
            <w:tcW w:w="2551" w:type="dxa"/>
            <w:noWrap/>
            <w:hideMark/>
          </w:tcPr>
          <w:p w14:paraId="53C4803C"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34785145"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06D284E2"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r>
      <w:tr w:rsidR="000945D8" w:rsidRPr="0084518F" w14:paraId="4B264050" w14:textId="77777777" w:rsidTr="0047269A">
        <w:trPr>
          <w:trHeight w:val="1260"/>
        </w:trPr>
        <w:tc>
          <w:tcPr>
            <w:cnfStyle w:val="001000000000" w:firstRow="0" w:lastRow="0" w:firstColumn="1" w:lastColumn="0" w:oddVBand="0" w:evenVBand="0" w:oddHBand="0" w:evenHBand="0" w:firstRowFirstColumn="0" w:firstRowLastColumn="0" w:lastRowFirstColumn="0" w:lastRowLastColumn="0"/>
            <w:tcW w:w="6516" w:type="dxa"/>
            <w:hideMark/>
          </w:tcPr>
          <w:p w14:paraId="2800A88D" w14:textId="0C16EAEC" w:rsidR="00A66A19" w:rsidRPr="0084518F" w:rsidRDefault="00A66A19" w:rsidP="007E568F">
            <w:pPr>
              <w:pStyle w:val="ListParagraph"/>
              <w:numPr>
                <w:ilvl w:val="0"/>
                <w:numId w:val="6"/>
              </w:numPr>
              <w:rPr>
                <w:rFonts w:ascii="Times" w:hAnsi="Times" w:cs="Arial"/>
                <w:b w:val="0"/>
                <w:bCs w:val="0"/>
                <w:color w:val="000000" w:themeColor="text1"/>
                <w:sz w:val="20"/>
                <w:szCs w:val="20"/>
                <w:lang w:val="en-GB"/>
              </w:rPr>
            </w:pPr>
            <w:r w:rsidRPr="0084518F">
              <w:rPr>
                <w:rFonts w:ascii="Times" w:hAnsi="Times" w:cs="Arial"/>
                <w:color w:val="000000" w:themeColor="text1"/>
                <w:sz w:val="20"/>
                <w:szCs w:val="20"/>
                <w:lang w:val="en-GB"/>
              </w:rPr>
              <w:t>Was the research design appropriate to address the aims of the research? Consider</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xml:space="preserve">• if the researcher has justified </w:t>
            </w:r>
            <w:r w:rsidR="001F68CE" w:rsidRPr="0084518F">
              <w:rPr>
                <w:rFonts w:ascii="Times" w:hAnsi="Times" w:cs="Arial"/>
                <w:color w:val="000000" w:themeColor="text1"/>
                <w:sz w:val="20"/>
                <w:szCs w:val="20"/>
                <w:lang w:val="en-GB"/>
              </w:rPr>
              <w:t>the research</w:t>
            </w:r>
            <w:r w:rsidRPr="0084518F">
              <w:rPr>
                <w:rFonts w:ascii="Times" w:hAnsi="Times" w:cs="Arial"/>
                <w:color w:val="000000" w:themeColor="text1"/>
                <w:sz w:val="20"/>
                <w:szCs w:val="20"/>
                <w:lang w:val="en-GB"/>
              </w:rPr>
              <w:t xml:space="preserve"> design (</w:t>
            </w:r>
            <w:r w:rsidR="001F68CE" w:rsidRPr="0084518F">
              <w:rPr>
                <w:rFonts w:ascii="Times" w:hAnsi="Times" w:cs="Arial"/>
                <w:color w:val="000000" w:themeColor="text1"/>
                <w:sz w:val="20"/>
                <w:szCs w:val="20"/>
                <w:lang w:val="en-GB"/>
              </w:rPr>
              <w:t>e.g.,</w:t>
            </w:r>
            <w:r w:rsidRPr="0084518F">
              <w:rPr>
                <w:rFonts w:ascii="Times" w:hAnsi="Times" w:cs="Arial"/>
                <w:color w:val="000000" w:themeColor="text1"/>
                <w:sz w:val="20"/>
                <w:szCs w:val="20"/>
                <w:lang w:val="en-GB"/>
              </w:rPr>
              <w:t xml:space="preserve"> have </w:t>
            </w:r>
            <w:r w:rsidR="001F68CE" w:rsidRPr="0084518F">
              <w:rPr>
                <w:rFonts w:ascii="Times" w:hAnsi="Times" w:cs="Arial"/>
                <w:color w:val="000000" w:themeColor="text1"/>
                <w:sz w:val="20"/>
                <w:szCs w:val="20"/>
                <w:lang w:val="en-GB"/>
              </w:rPr>
              <w:t>they discussed</w:t>
            </w:r>
            <w:r w:rsidRPr="0084518F">
              <w:rPr>
                <w:rFonts w:ascii="Times" w:hAnsi="Times" w:cs="Arial"/>
                <w:color w:val="000000" w:themeColor="text1"/>
                <w:sz w:val="20"/>
                <w:szCs w:val="20"/>
                <w:lang w:val="en-GB"/>
              </w:rPr>
              <w:t xml:space="preserve"> how they decided which method to use)</w:t>
            </w:r>
          </w:p>
        </w:tc>
        <w:tc>
          <w:tcPr>
            <w:tcW w:w="2551" w:type="dxa"/>
            <w:noWrap/>
            <w:hideMark/>
          </w:tcPr>
          <w:p w14:paraId="3C4EED68"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3AF693DC"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20933A09"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r>
      <w:tr w:rsidR="000945D8" w:rsidRPr="0084518F" w14:paraId="0601C5EB" w14:textId="77777777" w:rsidTr="0047269A">
        <w:trPr>
          <w:trHeight w:val="1520"/>
        </w:trPr>
        <w:tc>
          <w:tcPr>
            <w:cnfStyle w:val="001000000000" w:firstRow="0" w:lastRow="0" w:firstColumn="1" w:lastColumn="0" w:oddVBand="0" w:evenVBand="0" w:oddHBand="0" w:evenHBand="0" w:firstRowFirstColumn="0" w:firstRowLastColumn="0" w:lastRowFirstColumn="0" w:lastRowLastColumn="0"/>
            <w:tcW w:w="6516" w:type="dxa"/>
            <w:hideMark/>
          </w:tcPr>
          <w:p w14:paraId="157E1D20" w14:textId="0B9946A3" w:rsidR="00A66A19" w:rsidRPr="0084518F" w:rsidRDefault="00A66A19" w:rsidP="007E568F">
            <w:pPr>
              <w:pStyle w:val="ListParagraph"/>
              <w:numPr>
                <w:ilvl w:val="0"/>
                <w:numId w:val="6"/>
              </w:num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Was the recruitment strategy appropriate to the aims of the research? Consider</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researcher has explained how the participants were selected</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xml:space="preserve">• If they explained why the </w:t>
            </w:r>
            <w:r w:rsidR="001F68CE" w:rsidRPr="0084518F">
              <w:rPr>
                <w:rFonts w:ascii="Times" w:hAnsi="Times" w:cs="Arial"/>
                <w:color w:val="000000" w:themeColor="text1"/>
                <w:sz w:val="20"/>
                <w:szCs w:val="20"/>
                <w:lang w:val="en-GB"/>
              </w:rPr>
              <w:t>participants,</w:t>
            </w:r>
            <w:r w:rsidRPr="0084518F">
              <w:rPr>
                <w:rFonts w:ascii="Times" w:hAnsi="Times" w:cs="Arial"/>
                <w:color w:val="000000" w:themeColor="text1"/>
                <w:sz w:val="20"/>
                <w:szCs w:val="20"/>
                <w:lang w:val="en-GB"/>
              </w:rPr>
              <w:t xml:space="preserve"> they selected were the most appropriate to provide access to the type of knowledge sought by the study</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there are any discussions around recruitment (</w:t>
            </w:r>
            <w:r w:rsidR="001F68CE" w:rsidRPr="0084518F">
              <w:rPr>
                <w:rFonts w:ascii="Times" w:hAnsi="Times" w:cs="Arial"/>
                <w:color w:val="000000" w:themeColor="text1"/>
                <w:sz w:val="20"/>
                <w:szCs w:val="20"/>
                <w:lang w:val="en-GB"/>
              </w:rPr>
              <w:t>e.g.,</w:t>
            </w:r>
            <w:r w:rsidRPr="0084518F">
              <w:rPr>
                <w:rFonts w:ascii="Times" w:hAnsi="Times" w:cs="Arial"/>
                <w:color w:val="000000" w:themeColor="text1"/>
                <w:sz w:val="20"/>
                <w:szCs w:val="20"/>
                <w:lang w:val="en-GB"/>
              </w:rPr>
              <w:t xml:space="preserve"> why some people chose not to take part)</w:t>
            </w:r>
          </w:p>
        </w:tc>
        <w:tc>
          <w:tcPr>
            <w:tcW w:w="2551" w:type="dxa"/>
            <w:noWrap/>
            <w:hideMark/>
          </w:tcPr>
          <w:p w14:paraId="223002DC"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26EA682C"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09AB26F2"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r>
      <w:tr w:rsidR="000945D8" w:rsidRPr="0084518F" w14:paraId="42B8F6EE" w14:textId="77777777" w:rsidTr="0047269A">
        <w:trPr>
          <w:trHeight w:val="2365"/>
        </w:trPr>
        <w:tc>
          <w:tcPr>
            <w:cnfStyle w:val="001000000000" w:firstRow="0" w:lastRow="0" w:firstColumn="1" w:lastColumn="0" w:oddVBand="0" w:evenVBand="0" w:oddHBand="0" w:evenHBand="0" w:firstRowFirstColumn="0" w:firstRowLastColumn="0" w:lastRowFirstColumn="0" w:lastRowLastColumn="0"/>
            <w:tcW w:w="6516" w:type="dxa"/>
            <w:hideMark/>
          </w:tcPr>
          <w:p w14:paraId="0D127E19" w14:textId="595CAD44" w:rsidR="00A66A19" w:rsidRPr="0084518F" w:rsidRDefault="00A66A19" w:rsidP="007E568F">
            <w:pPr>
              <w:pStyle w:val="ListParagraph"/>
              <w:numPr>
                <w:ilvl w:val="0"/>
                <w:numId w:val="6"/>
              </w:num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Was the data collected in a way that addressed the research issue? Consider• If the setting for the data collection was justified</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it is clear how data were collected (</w:t>
            </w:r>
            <w:r w:rsidR="001F68CE" w:rsidRPr="0084518F">
              <w:rPr>
                <w:rFonts w:ascii="Times" w:hAnsi="Times" w:cs="Arial"/>
                <w:color w:val="000000" w:themeColor="text1"/>
                <w:sz w:val="20"/>
                <w:szCs w:val="20"/>
                <w:lang w:val="en-GB"/>
              </w:rPr>
              <w:t>e.g.,</w:t>
            </w:r>
            <w:r w:rsidRPr="0084518F">
              <w:rPr>
                <w:rFonts w:ascii="Times" w:hAnsi="Times" w:cs="Arial"/>
                <w:color w:val="000000" w:themeColor="text1"/>
                <w:sz w:val="20"/>
                <w:szCs w:val="20"/>
                <w:lang w:val="en-GB"/>
              </w:rPr>
              <w:t xml:space="preserve"> focus group, semi-structured interview </w:t>
            </w:r>
            <w:r w:rsidR="001F68CE" w:rsidRPr="0084518F">
              <w:rPr>
                <w:rFonts w:ascii="Times" w:hAnsi="Times" w:cs="Arial"/>
                <w:color w:val="000000" w:themeColor="text1"/>
                <w:sz w:val="20"/>
                <w:szCs w:val="20"/>
                <w:lang w:val="en-GB"/>
              </w:rPr>
              <w:t>etc.) •</w:t>
            </w:r>
            <w:r w:rsidRPr="0084518F">
              <w:rPr>
                <w:rFonts w:ascii="Times" w:hAnsi="Times" w:cs="Arial"/>
                <w:color w:val="000000" w:themeColor="text1"/>
                <w:sz w:val="20"/>
                <w:szCs w:val="20"/>
                <w:lang w:val="en-GB"/>
              </w:rPr>
              <w:t xml:space="preserve"> If the researcher has justified the methods chosen</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researcher has made the methods explicit (</w:t>
            </w:r>
            <w:r w:rsidR="001F68CE" w:rsidRPr="0084518F">
              <w:rPr>
                <w:rFonts w:ascii="Times" w:hAnsi="Times" w:cs="Arial"/>
                <w:color w:val="000000" w:themeColor="text1"/>
                <w:sz w:val="20"/>
                <w:szCs w:val="20"/>
                <w:lang w:val="en-GB"/>
              </w:rPr>
              <w:t>e.g.,</w:t>
            </w:r>
            <w:r w:rsidRPr="0084518F">
              <w:rPr>
                <w:rFonts w:ascii="Times" w:hAnsi="Times" w:cs="Arial"/>
                <w:color w:val="000000" w:themeColor="text1"/>
                <w:sz w:val="20"/>
                <w:szCs w:val="20"/>
                <w:lang w:val="en-GB"/>
              </w:rPr>
              <w:t xml:space="preserve"> for interview method, is there an indication of how interviews are conducted, or did they use a topic guide)</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methods were modified during the study. If so, has the researcher explained how and why</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form of data is clear (</w:t>
            </w:r>
            <w:r w:rsidR="001F68CE" w:rsidRPr="0084518F">
              <w:rPr>
                <w:rFonts w:ascii="Times" w:hAnsi="Times" w:cs="Arial"/>
                <w:color w:val="000000" w:themeColor="text1"/>
                <w:sz w:val="20"/>
                <w:szCs w:val="20"/>
                <w:lang w:val="en-GB"/>
              </w:rPr>
              <w:t>e.g.,</w:t>
            </w:r>
            <w:r w:rsidRPr="0084518F">
              <w:rPr>
                <w:rFonts w:ascii="Times" w:hAnsi="Times" w:cs="Arial"/>
                <w:color w:val="000000" w:themeColor="text1"/>
                <w:sz w:val="20"/>
                <w:szCs w:val="20"/>
                <w:lang w:val="en-GB"/>
              </w:rPr>
              <w:t xml:space="preserve"> tape recordings, video material, notes </w:t>
            </w:r>
            <w:r w:rsidR="001F68CE" w:rsidRPr="0084518F">
              <w:rPr>
                <w:rFonts w:ascii="Times" w:hAnsi="Times" w:cs="Arial"/>
                <w:color w:val="000000" w:themeColor="text1"/>
                <w:sz w:val="20"/>
                <w:szCs w:val="20"/>
                <w:lang w:val="en-GB"/>
              </w:rPr>
              <w:t>etc.) •</w:t>
            </w:r>
            <w:r w:rsidRPr="0084518F">
              <w:rPr>
                <w:rFonts w:ascii="Times" w:hAnsi="Times" w:cs="Arial"/>
                <w:color w:val="000000" w:themeColor="text1"/>
                <w:sz w:val="20"/>
                <w:szCs w:val="20"/>
                <w:lang w:val="en-GB"/>
              </w:rPr>
              <w:t xml:space="preserve"> If the researcher has discussed saturation of data</w:t>
            </w:r>
          </w:p>
        </w:tc>
        <w:tc>
          <w:tcPr>
            <w:tcW w:w="2551" w:type="dxa"/>
            <w:noWrap/>
            <w:hideMark/>
          </w:tcPr>
          <w:p w14:paraId="197C41A0"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4EEE67F9"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2B1794EC"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r>
      <w:tr w:rsidR="000945D8" w:rsidRPr="0084518F" w14:paraId="43829BE5" w14:textId="77777777" w:rsidTr="0047269A">
        <w:trPr>
          <w:trHeight w:val="1940"/>
        </w:trPr>
        <w:tc>
          <w:tcPr>
            <w:cnfStyle w:val="001000000000" w:firstRow="0" w:lastRow="0" w:firstColumn="1" w:lastColumn="0" w:oddVBand="0" w:evenVBand="0" w:oddHBand="0" w:evenHBand="0" w:firstRowFirstColumn="0" w:firstRowLastColumn="0" w:lastRowFirstColumn="0" w:lastRowLastColumn="0"/>
            <w:tcW w:w="6516" w:type="dxa"/>
            <w:hideMark/>
          </w:tcPr>
          <w:p w14:paraId="4CE5D018" w14:textId="07FA4BD8" w:rsidR="00A66A19" w:rsidRPr="0084518F" w:rsidRDefault="00A66A19" w:rsidP="007E568F">
            <w:pPr>
              <w:pStyle w:val="ListParagraph"/>
              <w:numPr>
                <w:ilvl w:val="0"/>
                <w:numId w:val="6"/>
              </w:numPr>
              <w:rPr>
                <w:rFonts w:ascii="Times" w:hAnsi="Times" w:cs="Arial"/>
                <w:color w:val="000000" w:themeColor="text1"/>
                <w:sz w:val="20"/>
                <w:szCs w:val="20"/>
                <w:lang w:val="en-GB"/>
              </w:rPr>
            </w:pPr>
            <w:r w:rsidRPr="0084518F">
              <w:rPr>
                <w:rFonts w:ascii="Times" w:hAnsi="Times" w:cs="Arial"/>
                <w:color w:val="000000" w:themeColor="text1"/>
                <w:sz w:val="20"/>
                <w:szCs w:val="20"/>
                <w:lang w:val="en-GB"/>
              </w:rPr>
              <w:lastRenderedPageBreak/>
              <w:t xml:space="preserve"> Has the relationship between researcher and participants been adequately considered? Consider</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researcher critically examined their own role, potential bias and influence during (a) formulation of the research questions (b) data collection, including sample recruitment and choice of location</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How the researcher responded to events during the study and whether they considered the implications of any changes in the research design</w:t>
            </w:r>
          </w:p>
        </w:tc>
        <w:tc>
          <w:tcPr>
            <w:tcW w:w="2551" w:type="dxa"/>
            <w:noWrap/>
            <w:hideMark/>
          </w:tcPr>
          <w:p w14:paraId="276CF513"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1A0290E7"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6F7DADD4"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r>
      <w:tr w:rsidR="000945D8" w:rsidRPr="0084518F" w14:paraId="472774C0" w14:textId="77777777" w:rsidTr="0047269A">
        <w:trPr>
          <w:trHeight w:val="1800"/>
        </w:trPr>
        <w:tc>
          <w:tcPr>
            <w:cnfStyle w:val="001000000000" w:firstRow="0" w:lastRow="0" w:firstColumn="1" w:lastColumn="0" w:oddVBand="0" w:evenVBand="0" w:oddHBand="0" w:evenHBand="0" w:firstRowFirstColumn="0" w:firstRowLastColumn="0" w:lastRowFirstColumn="0" w:lastRowLastColumn="0"/>
            <w:tcW w:w="6516" w:type="dxa"/>
            <w:hideMark/>
          </w:tcPr>
          <w:p w14:paraId="04A38007" w14:textId="0C0A4082" w:rsidR="00A66A19" w:rsidRPr="0084518F" w:rsidRDefault="00A66A19" w:rsidP="007E568F">
            <w:pPr>
              <w:pStyle w:val="ListParagraph"/>
              <w:numPr>
                <w:ilvl w:val="0"/>
                <w:numId w:val="6"/>
              </w:num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Have ethical issues been taken into consideration? Consider</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there are sufficient details of how the research was explained to participants for the reader to assess whether ethical standards were maintained</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researcher has discussed issues raised by the study (</w:t>
            </w:r>
            <w:r w:rsidR="001F68CE" w:rsidRPr="0084518F">
              <w:rPr>
                <w:rFonts w:ascii="Times" w:hAnsi="Times" w:cs="Arial"/>
                <w:color w:val="000000" w:themeColor="text1"/>
                <w:sz w:val="20"/>
                <w:szCs w:val="20"/>
                <w:lang w:val="en-GB"/>
              </w:rPr>
              <w:t>e.g.,</w:t>
            </w:r>
            <w:r w:rsidRPr="0084518F">
              <w:rPr>
                <w:rFonts w:ascii="Times" w:hAnsi="Times" w:cs="Arial"/>
                <w:color w:val="000000" w:themeColor="text1"/>
                <w:sz w:val="20"/>
                <w:szCs w:val="20"/>
                <w:lang w:val="en-GB"/>
              </w:rPr>
              <w:t xml:space="preserve"> issues around informed consent or confidentiality or how they have handled the effects of the study on the participants during and after the study)</w:t>
            </w:r>
            <w:r w:rsidR="001F68CE"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approval has been sought from the ethics committee</w:t>
            </w:r>
          </w:p>
        </w:tc>
        <w:tc>
          <w:tcPr>
            <w:tcW w:w="2551" w:type="dxa"/>
            <w:noWrap/>
            <w:hideMark/>
          </w:tcPr>
          <w:p w14:paraId="0F734C3C"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55405C68"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2125EDFB"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r>
      <w:tr w:rsidR="000945D8" w:rsidRPr="0084518F" w14:paraId="436D90B1" w14:textId="77777777" w:rsidTr="0047269A">
        <w:trPr>
          <w:trHeight w:val="2060"/>
        </w:trPr>
        <w:tc>
          <w:tcPr>
            <w:cnfStyle w:val="001000000000" w:firstRow="0" w:lastRow="0" w:firstColumn="1" w:lastColumn="0" w:oddVBand="0" w:evenVBand="0" w:oddHBand="0" w:evenHBand="0" w:firstRowFirstColumn="0" w:firstRowLastColumn="0" w:lastRowFirstColumn="0" w:lastRowLastColumn="0"/>
            <w:tcW w:w="6516" w:type="dxa"/>
            <w:hideMark/>
          </w:tcPr>
          <w:p w14:paraId="4FB6B6ED" w14:textId="0C260A6F" w:rsidR="00A66A19" w:rsidRPr="0084518F" w:rsidRDefault="00A66A19" w:rsidP="007E568F">
            <w:pPr>
              <w:pStyle w:val="ListParagraph"/>
              <w:numPr>
                <w:ilvl w:val="0"/>
                <w:numId w:val="6"/>
              </w:num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Was the data analysis sufficiently rigorous? Consider</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there is an in-depth description of the analysis process</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thematic analysis is used. If so, is it clear how the categories/themes were derived from the data</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Whether the researcher explains how the data presented were selected from the original sample to demonstrate the analysis process</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sufficient data are presented to support the findings</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To what extent contradictory data are taken into account</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Whether the researcher critically examined their own role, potential bias and influence during analysis and selection of data for presentation</w:t>
            </w:r>
          </w:p>
        </w:tc>
        <w:tc>
          <w:tcPr>
            <w:tcW w:w="2551" w:type="dxa"/>
            <w:noWrap/>
            <w:hideMark/>
          </w:tcPr>
          <w:p w14:paraId="2F947F62"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6EE7B1E8"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49A11348"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r>
      <w:tr w:rsidR="000945D8" w:rsidRPr="0084518F" w14:paraId="7286C3F7" w14:textId="77777777" w:rsidTr="0047269A">
        <w:trPr>
          <w:trHeight w:val="1600"/>
        </w:trPr>
        <w:tc>
          <w:tcPr>
            <w:cnfStyle w:val="001000000000" w:firstRow="0" w:lastRow="0" w:firstColumn="1" w:lastColumn="0" w:oddVBand="0" w:evenVBand="0" w:oddHBand="0" w:evenHBand="0" w:firstRowFirstColumn="0" w:firstRowLastColumn="0" w:lastRowFirstColumn="0" w:lastRowLastColumn="0"/>
            <w:tcW w:w="6516" w:type="dxa"/>
            <w:hideMark/>
          </w:tcPr>
          <w:p w14:paraId="5D54A07A" w14:textId="60A4D60F" w:rsidR="00A66A19" w:rsidRPr="0084518F" w:rsidRDefault="00A66A19" w:rsidP="007E568F">
            <w:pPr>
              <w:pStyle w:val="ListParagraph"/>
              <w:numPr>
                <w:ilvl w:val="0"/>
                <w:numId w:val="6"/>
              </w:num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Is there a clear statement of findings? Consider whether</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findings are explicit</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there is adequate discussion of the evidence both for and against the researcher’s arguments</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researcher has discussed the credibility of their findings (</w:t>
            </w:r>
            <w:r w:rsidR="00FF3384" w:rsidRPr="0084518F">
              <w:rPr>
                <w:rFonts w:ascii="Times" w:hAnsi="Times" w:cs="Arial"/>
                <w:color w:val="000000" w:themeColor="text1"/>
                <w:sz w:val="20"/>
                <w:szCs w:val="20"/>
                <w:lang w:val="en-GB"/>
              </w:rPr>
              <w:t>e.g.,</w:t>
            </w:r>
            <w:r w:rsidRPr="0084518F">
              <w:rPr>
                <w:rFonts w:ascii="Times" w:hAnsi="Times" w:cs="Arial"/>
                <w:color w:val="000000" w:themeColor="text1"/>
                <w:sz w:val="20"/>
                <w:szCs w:val="20"/>
                <w:lang w:val="en-GB"/>
              </w:rPr>
              <w:t xml:space="preserve"> triangulation, respondent validation, more than one analyst)</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findings are discussed in relation to the original research question</w:t>
            </w:r>
          </w:p>
        </w:tc>
        <w:tc>
          <w:tcPr>
            <w:tcW w:w="2551" w:type="dxa"/>
            <w:noWrap/>
            <w:hideMark/>
          </w:tcPr>
          <w:p w14:paraId="129D61C8"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c>
          <w:tcPr>
            <w:tcW w:w="2410" w:type="dxa"/>
            <w:noWrap/>
            <w:hideMark/>
          </w:tcPr>
          <w:p w14:paraId="3ABCF9FE"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Can't tell</w:t>
            </w:r>
          </w:p>
        </w:tc>
        <w:tc>
          <w:tcPr>
            <w:tcW w:w="2410" w:type="dxa"/>
            <w:noWrap/>
            <w:hideMark/>
          </w:tcPr>
          <w:p w14:paraId="7ECF51EC"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Yes</w:t>
            </w:r>
          </w:p>
        </w:tc>
      </w:tr>
      <w:tr w:rsidR="000945D8" w:rsidRPr="0084518F" w14:paraId="03B5C5D7" w14:textId="77777777" w:rsidTr="0047269A">
        <w:trPr>
          <w:trHeight w:val="1900"/>
        </w:trPr>
        <w:tc>
          <w:tcPr>
            <w:cnfStyle w:val="001000000000" w:firstRow="0" w:lastRow="0" w:firstColumn="1" w:lastColumn="0" w:oddVBand="0" w:evenVBand="0" w:oddHBand="0" w:evenHBand="0" w:firstRowFirstColumn="0" w:firstRowLastColumn="0" w:lastRowFirstColumn="0" w:lastRowLastColumn="0"/>
            <w:tcW w:w="6516" w:type="dxa"/>
            <w:hideMark/>
          </w:tcPr>
          <w:p w14:paraId="3718D70A" w14:textId="13AAFF53" w:rsidR="00A66A19" w:rsidRPr="0084518F" w:rsidRDefault="00A66A19" w:rsidP="007E568F">
            <w:pPr>
              <w:pStyle w:val="ListParagraph"/>
              <w:numPr>
                <w:ilvl w:val="0"/>
                <w:numId w:val="6"/>
              </w:numPr>
              <w:rPr>
                <w:rFonts w:ascii="Times" w:hAnsi="Times" w:cs="Arial"/>
                <w:color w:val="000000" w:themeColor="text1"/>
                <w:sz w:val="20"/>
                <w:szCs w:val="20"/>
                <w:lang w:val="en-GB"/>
              </w:rPr>
            </w:pPr>
            <w:r w:rsidRPr="0084518F">
              <w:rPr>
                <w:rFonts w:ascii="Times" w:hAnsi="Times" w:cs="Arial"/>
                <w:color w:val="000000" w:themeColor="text1"/>
                <w:sz w:val="20"/>
                <w:szCs w:val="20"/>
                <w:lang w:val="en-GB"/>
              </w:rPr>
              <w:lastRenderedPageBreak/>
              <w:t>How valuable is the research? Consider</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researcher discusses the contribution the study makes to existing knowledge or understanding (</w:t>
            </w:r>
            <w:r w:rsidR="00FF3384" w:rsidRPr="0084518F">
              <w:rPr>
                <w:rFonts w:ascii="Times" w:hAnsi="Times" w:cs="Arial"/>
                <w:color w:val="000000" w:themeColor="text1"/>
                <w:sz w:val="20"/>
                <w:szCs w:val="20"/>
                <w:lang w:val="en-GB"/>
              </w:rPr>
              <w:t>e.g.,</w:t>
            </w:r>
            <w:r w:rsidRPr="0084518F">
              <w:rPr>
                <w:rFonts w:ascii="Times" w:hAnsi="Times" w:cs="Arial"/>
                <w:color w:val="000000" w:themeColor="text1"/>
                <w:sz w:val="20"/>
                <w:szCs w:val="20"/>
                <w:lang w:val="en-GB"/>
              </w:rPr>
              <w:t xml:space="preserve"> do they consider the findings in relation to current practice or policy, or relevant research-based literature</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they identify new areas where research is necessary</w:t>
            </w:r>
            <w:r w:rsidR="00FF3384"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lang w:val="en-GB"/>
              </w:rPr>
              <w:t>• If the researchers have discussed whether or how the findings can be transferred to other populations or considered other ways the research may be used</w:t>
            </w:r>
          </w:p>
        </w:tc>
        <w:tc>
          <w:tcPr>
            <w:tcW w:w="2551" w:type="dxa"/>
            <w:hideMark/>
          </w:tcPr>
          <w:p w14:paraId="4EFE5B4C" w14:textId="77777777" w:rsidR="00A66A19" w:rsidRPr="0084518F" w:rsidRDefault="00A66A19"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The study is highly valuable as it is the first study to explore barriers and facilitators of smoking cessation in PLWH from both patients' and providers' perspectives.</w:t>
            </w:r>
          </w:p>
        </w:tc>
        <w:tc>
          <w:tcPr>
            <w:tcW w:w="2410" w:type="dxa"/>
            <w:hideMark/>
          </w:tcPr>
          <w:p w14:paraId="0F014316" w14:textId="77777777" w:rsidR="00A66A19" w:rsidRPr="0084518F" w:rsidRDefault="00A66A19" w:rsidP="00355523">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The findings contribute to the understanding of barriers and facilitators of smoking cessation among PLWH in South Africa.</w:t>
            </w:r>
          </w:p>
        </w:tc>
        <w:tc>
          <w:tcPr>
            <w:tcW w:w="2410" w:type="dxa"/>
            <w:hideMark/>
          </w:tcPr>
          <w:p w14:paraId="3E77599E" w14:textId="77777777" w:rsidR="00A66A19" w:rsidRPr="0084518F" w:rsidRDefault="00A66A19" w:rsidP="004B0AC7">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sz w:val="20"/>
                <w:szCs w:val="20"/>
                <w:lang w:val="en-GB"/>
              </w:rPr>
            </w:pPr>
            <w:r w:rsidRPr="0084518F">
              <w:rPr>
                <w:rFonts w:ascii="Times" w:hAnsi="Times" w:cs="Arial"/>
                <w:color w:val="000000" w:themeColor="text1"/>
                <w:sz w:val="20"/>
                <w:szCs w:val="20"/>
                <w:lang w:val="en-GB"/>
              </w:rPr>
              <w:t>Findings are highly valuable and provide understanding of barriers and facilitators to use and quit smoking among PLWH.</w:t>
            </w:r>
          </w:p>
        </w:tc>
      </w:tr>
      <w:tr w:rsidR="000945D8" w:rsidRPr="0084518F" w14:paraId="5608543B" w14:textId="77777777" w:rsidTr="00FF3384">
        <w:trPr>
          <w:trHeight w:val="758"/>
        </w:trPr>
        <w:tc>
          <w:tcPr>
            <w:cnfStyle w:val="001000000000" w:firstRow="0" w:lastRow="0" w:firstColumn="1" w:lastColumn="0" w:oddVBand="0" w:evenVBand="0" w:oddHBand="0" w:evenHBand="0" w:firstRowFirstColumn="0" w:firstRowLastColumn="0" w:lastRowFirstColumn="0" w:lastRowLastColumn="0"/>
            <w:tcW w:w="6516" w:type="dxa"/>
            <w:vAlign w:val="center"/>
          </w:tcPr>
          <w:p w14:paraId="6F73687F"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Quality grading</w:t>
            </w:r>
          </w:p>
        </w:tc>
        <w:tc>
          <w:tcPr>
            <w:tcW w:w="2551" w:type="dxa"/>
            <w:vAlign w:val="center"/>
          </w:tcPr>
          <w:p w14:paraId="397CD476" w14:textId="77777777" w:rsidR="00A66A19" w:rsidRPr="0084518F" w:rsidRDefault="00A66A19"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High</w:t>
            </w:r>
          </w:p>
        </w:tc>
        <w:tc>
          <w:tcPr>
            <w:tcW w:w="2410" w:type="dxa"/>
            <w:vAlign w:val="center"/>
          </w:tcPr>
          <w:p w14:paraId="04EF8451" w14:textId="77777777" w:rsidR="00A66A19" w:rsidRPr="0084518F" w:rsidRDefault="00A66A19"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High</w:t>
            </w:r>
          </w:p>
        </w:tc>
        <w:tc>
          <w:tcPr>
            <w:tcW w:w="2410" w:type="dxa"/>
            <w:vAlign w:val="center"/>
          </w:tcPr>
          <w:p w14:paraId="73B3DBE8" w14:textId="77777777" w:rsidR="00A66A19" w:rsidRPr="0084518F" w:rsidRDefault="00A66A19"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High</w:t>
            </w:r>
          </w:p>
        </w:tc>
      </w:tr>
    </w:tbl>
    <w:p w14:paraId="18944C81" w14:textId="77777777" w:rsidR="00777D46" w:rsidRDefault="00777D46" w:rsidP="003B469F">
      <w:pPr>
        <w:spacing w:after="120"/>
        <w:rPr>
          <w:rFonts w:ascii="Times" w:hAnsi="Times"/>
          <w:color w:val="000000" w:themeColor="text1"/>
          <w:lang w:val="en-GB"/>
        </w:rPr>
        <w:sectPr w:rsidR="00777D46" w:rsidSect="000F7AF2">
          <w:pgSz w:w="16838" w:h="11906" w:orient="landscape"/>
          <w:pgMar w:top="1440" w:right="1440" w:bottom="1440" w:left="1440" w:header="708" w:footer="708" w:gutter="0"/>
          <w:cols w:space="708"/>
          <w:docGrid w:linePitch="360"/>
        </w:sectPr>
      </w:pPr>
    </w:p>
    <w:p w14:paraId="0C47A804" w14:textId="5CC04372" w:rsidR="00A66A19" w:rsidRPr="0084518F" w:rsidRDefault="00D651DB" w:rsidP="007E568F">
      <w:pPr>
        <w:pStyle w:val="Caption"/>
        <w:rPr>
          <w:rFonts w:ascii="Times" w:hAnsi="Times"/>
          <w:color w:val="000000" w:themeColor="text1"/>
          <w:sz w:val="24"/>
          <w:szCs w:val="24"/>
          <w:lang w:val="en-GB"/>
        </w:rPr>
      </w:pPr>
      <w:bookmarkStart w:id="355" w:name="_Ref70343549"/>
      <w:bookmarkStart w:id="356" w:name="_Toc73955133"/>
      <w:r w:rsidRPr="0084518F">
        <w:rPr>
          <w:rFonts w:ascii="Times" w:hAnsi="Times"/>
          <w:color w:val="000000" w:themeColor="text1"/>
          <w:sz w:val="24"/>
          <w:szCs w:val="24"/>
          <w:lang w:val="en-GB"/>
        </w:rPr>
        <w:lastRenderedPageBreak/>
        <w:t xml:space="preserve">Table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Table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7</w:t>
      </w:r>
      <w:r w:rsidRPr="003B469F">
        <w:rPr>
          <w:rFonts w:ascii="Times" w:hAnsi="Times"/>
          <w:color w:val="000000" w:themeColor="text1"/>
          <w:sz w:val="24"/>
          <w:szCs w:val="24"/>
          <w:lang w:val="en-GB"/>
        </w:rPr>
        <w:fldChar w:fldCharType="end"/>
      </w:r>
      <w:bookmarkEnd w:id="355"/>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Factors associated with current smoking among PLWH</w:t>
      </w:r>
      <w:bookmarkEnd w:id="356"/>
    </w:p>
    <w:tbl>
      <w:tblPr>
        <w:tblW w:w="9356" w:type="dxa"/>
        <w:tblLayout w:type="fixed"/>
        <w:tblCellMar>
          <w:left w:w="0" w:type="dxa"/>
          <w:right w:w="0" w:type="dxa"/>
        </w:tblCellMar>
        <w:tblLook w:val="04A0" w:firstRow="1" w:lastRow="0" w:firstColumn="1" w:lastColumn="0" w:noHBand="0" w:noVBand="1"/>
      </w:tblPr>
      <w:tblGrid>
        <w:gridCol w:w="891"/>
        <w:gridCol w:w="2647"/>
        <w:gridCol w:w="849"/>
        <w:gridCol w:w="850"/>
        <w:gridCol w:w="1709"/>
        <w:gridCol w:w="807"/>
        <w:gridCol w:w="752"/>
        <w:gridCol w:w="59"/>
        <w:gridCol w:w="50"/>
        <w:gridCol w:w="742"/>
      </w:tblGrid>
      <w:tr w:rsidR="000945D8" w:rsidRPr="0084518F" w14:paraId="3869215F" w14:textId="77777777" w:rsidTr="00653A9C">
        <w:trPr>
          <w:trHeight w:val="840"/>
        </w:trPr>
        <w:tc>
          <w:tcPr>
            <w:tcW w:w="3538" w:type="dxa"/>
            <w:gridSpan w:val="2"/>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FBE8E5E" w14:textId="77777777" w:rsidR="00653A9C" w:rsidRPr="003B469F" w:rsidRDefault="00653A9C"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Factors associated with current smoking</w:t>
            </w:r>
          </w:p>
        </w:tc>
        <w:tc>
          <w:tcPr>
            <w:tcW w:w="849"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7C68A18F" w14:textId="77777777" w:rsidR="00653A9C" w:rsidRPr="003B469F" w:rsidRDefault="00653A9C" w:rsidP="000945D8">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Number of studies pooled</w:t>
            </w:r>
          </w:p>
        </w:tc>
        <w:tc>
          <w:tcPr>
            <w:tcW w:w="85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0ADD10" w14:textId="77777777" w:rsidR="00653A9C" w:rsidRPr="003B469F" w:rsidRDefault="00653A9C" w:rsidP="00355523">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Sample size</w:t>
            </w:r>
          </w:p>
        </w:tc>
        <w:tc>
          <w:tcPr>
            <w:tcW w:w="1709"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CCFA13B" w14:textId="77777777" w:rsidR="00653A9C" w:rsidRPr="003B469F" w:rsidRDefault="00653A9C"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Pooled OR (95%CI)</w:t>
            </w:r>
          </w:p>
        </w:tc>
        <w:tc>
          <w:tcPr>
            <w:tcW w:w="807"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646915EB" w14:textId="7541BED9" w:rsidR="00653A9C" w:rsidRPr="003B469F" w:rsidRDefault="00653A9C"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I</w:t>
            </w:r>
            <w:r w:rsidRPr="003B469F">
              <w:rPr>
                <w:rFonts w:ascii="Times" w:hAnsi="Times"/>
                <w:b/>
                <w:bCs/>
                <w:color w:val="000000" w:themeColor="text1"/>
                <w:sz w:val="20"/>
                <w:szCs w:val="20"/>
                <w:vertAlign w:val="superscript"/>
                <w:lang w:val="en-GB"/>
              </w:rPr>
              <w:t>2</w:t>
            </w:r>
            <w:r w:rsidRPr="003B469F">
              <w:rPr>
                <w:rFonts w:ascii="Times" w:hAnsi="Times"/>
                <w:b/>
                <w:bCs/>
                <w:color w:val="000000" w:themeColor="text1"/>
                <w:sz w:val="20"/>
                <w:szCs w:val="20"/>
                <w:lang w:val="en-GB"/>
              </w:rPr>
              <w:t xml:space="preserve"> (%)</w:t>
            </w:r>
          </w:p>
        </w:tc>
        <w:tc>
          <w:tcPr>
            <w:tcW w:w="752" w:type="dxa"/>
            <w:tcBorders>
              <w:top w:val="single" w:sz="4" w:space="0" w:color="auto"/>
              <w:left w:val="nil"/>
              <w:bottom w:val="single" w:sz="4" w:space="0" w:color="auto"/>
              <w:right w:val="nil"/>
            </w:tcBorders>
            <w:vAlign w:val="center"/>
          </w:tcPr>
          <w:p w14:paraId="6A2FEB1A" w14:textId="1B510ED4" w:rsidR="00653A9C" w:rsidRPr="003B469F" w:rsidRDefault="00653A9C" w:rsidP="004B0AC7">
            <w:pPr>
              <w:jc w:val="center"/>
              <w:rPr>
                <w:rFonts w:ascii="Times" w:hAnsi="Times" w:cs="Arial"/>
                <w:b/>
                <w:bCs/>
                <w:color w:val="000000" w:themeColor="text1"/>
                <w:sz w:val="20"/>
                <w:szCs w:val="20"/>
                <w:lang w:val="en-GB"/>
              </w:rPr>
            </w:pPr>
            <w:r w:rsidRPr="003B469F">
              <w:rPr>
                <w:rFonts w:ascii="Times" w:hAnsi="Times" w:cs="Arial"/>
                <w:b/>
                <w:bCs/>
                <w:color w:val="000000" w:themeColor="text1"/>
                <w:sz w:val="20"/>
                <w:szCs w:val="20"/>
                <w:lang w:val="en-GB"/>
              </w:rPr>
              <w:t>p-value</w:t>
            </w:r>
          </w:p>
        </w:tc>
        <w:tc>
          <w:tcPr>
            <w:tcW w:w="851" w:type="dxa"/>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2E7ACF22" w14:textId="207957F4" w:rsidR="00653A9C" w:rsidRPr="003B469F" w:rsidRDefault="00580DE9" w:rsidP="004B0AC7">
            <w:pPr>
              <w:jc w:val="center"/>
              <w:rPr>
                <w:rFonts w:ascii="Times" w:hAnsi="Times"/>
                <w:b/>
                <w:bCs/>
                <w:color w:val="000000" w:themeColor="text1"/>
                <w:sz w:val="20"/>
                <w:szCs w:val="20"/>
                <w:lang w:val="en-GB"/>
              </w:rPr>
            </w:pPr>
            <m:oMathPara>
              <m:oMath>
                <m:sSup>
                  <m:sSupPr>
                    <m:ctrlPr>
                      <w:rPr>
                        <w:rFonts w:ascii="Cambria Math" w:hAnsi="Cambria Math"/>
                        <w:b/>
                        <w:bCs/>
                        <w:i/>
                        <w:color w:val="000000" w:themeColor="text1"/>
                        <w:sz w:val="20"/>
                        <w:szCs w:val="20"/>
                        <w:lang w:val="en-GB"/>
                      </w:rPr>
                    </m:ctrlPr>
                  </m:sSupPr>
                  <m:e>
                    <m:r>
                      <m:rPr>
                        <m:sty m:val="bi"/>
                      </m:rPr>
                      <w:rPr>
                        <w:rFonts w:ascii="Cambria Math" w:hAnsi="Cambria Math"/>
                        <w:color w:val="000000" w:themeColor="text1"/>
                        <w:sz w:val="20"/>
                        <w:szCs w:val="20"/>
                        <w:lang w:val="en-GB"/>
                      </w:rPr>
                      <m:t>τ</m:t>
                    </m:r>
                  </m:e>
                  <m:sup>
                    <m:r>
                      <m:rPr>
                        <m:sty m:val="bi"/>
                      </m:rPr>
                      <w:rPr>
                        <w:rFonts w:ascii="Cambria Math" w:hAnsi="Cambria Math"/>
                        <w:color w:val="000000" w:themeColor="text1"/>
                        <w:sz w:val="20"/>
                        <w:szCs w:val="20"/>
                        <w:lang w:val="en-GB"/>
                      </w:rPr>
                      <m:t>2</m:t>
                    </m:r>
                  </m:sup>
                </m:sSup>
              </m:oMath>
            </m:oMathPara>
          </w:p>
        </w:tc>
      </w:tr>
      <w:tr w:rsidR="000945D8" w:rsidRPr="0084518F" w14:paraId="60784337" w14:textId="77777777" w:rsidTr="00653A9C">
        <w:trPr>
          <w:gridAfter w:val="1"/>
          <w:wAfter w:w="742" w:type="dxa"/>
          <w:trHeight w:val="320"/>
        </w:trPr>
        <w:tc>
          <w:tcPr>
            <w:tcW w:w="891" w:type="dxa"/>
            <w:tcBorders>
              <w:top w:val="single" w:sz="4" w:space="0" w:color="auto"/>
              <w:left w:val="nil"/>
              <w:bottom w:val="nil"/>
              <w:right w:val="nil"/>
            </w:tcBorders>
          </w:tcPr>
          <w:p w14:paraId="06880FF0" w14:textId="77777777" w:rsidR="00653A9C" w:rsidRPr="003B469F" w:rsidRDefault="00653A9C" w:rsidP="007E568F">
            <w:pPr>
              <w:rPr>
                <w:rFonts w:ascii="Times" w:hAnsi="Times"/>
                <w:b/>
                <w:bCs/>
                <w:i/>
                <w:iCs/>
                <w:color w:val="000000" w:themeColor="text1"/>
                <w:sz w:val="20"/>
                <w:szCs w:val="20"/>
                <w:lang w:val="en-GB"/>
              </w:rPr>
            </w:pPr>
          </w:p>
        </w:tc>
        <w:tc>
          <w:tcPr>
            <w:tcW w:w="7673" w:type="dxa"/>
            <w:gridSpan w:val="7"/>
            <w:tcBorders>
              <w:top w:val="single" w:sz="4" w:space="0" w:color="auto"/>
              <w:left w:val="nil"/>
              <w:bottom w:val="nil"/>
              <w:right w:val="nil"/>
            </w:tcBorders>
            <w:shd w:val="clear" w:color="auto" w:fill="auto"/>
            <w:tcMar>
              <w:top w:w="15" w:type="dxa"/>
              <w:left w:w="15" w:type="dxa"/>
              <w:bottom w:w="0" w:type="dxa"/>
              <w:right w:w="15" w:type="dxa"/>
            </w:tcMar>
            <w:vAlign w:val="center"/>
            <w:hideMark/>
          </w:tcPr>
          <w:p w14:paraId="34320112" w14:textId="4B5B3EE1" w:rsidR="00653A9C" w:rsidRPr="003B469F" w:rsidRDefault="00653A9C" w:rsidP="000945D8">
            <w:pPr>
              <w:rPr>
                <w:rFonts w:ascii="Times" w:hAnsi="Times"/>
                <w:b/>
                <w:bCs/>
                <w:i/>
                <w:iCs/>
                <w:color w:val="000000" w:themeColor="text1"/>
                <w:sz w:val="20"/>
                <w:szCs w:val="20"/>
                <w:lang w:val="en-GB"/>
              </w:rPr>
            </w:pPr>
            <w:r w:rsidRPr="003B469F">
              <w:rPr>
                <w:rFonts w:ascii="Times" w:hAnsi="Times"/>
                <w:b/>
                <w:bCs/>
                <w:i/>
                <w:iCs/>
                <w:color w:val="000000" w:themeColor="text1"/>
                <w:sz w:val="20"/>
                <w:szCs w:val="20"/>
                <w:lang w:val="en-GB"/>
              </w:rPr>
              <w:t>Demographics</w:t>
            </w:r>
          </w:p>
        </w:tc>
        <w:tc>
          <w:tcPr>
            <w:tcW w:w="50"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D4EB" w14:textId="77777777" w:rsidR="00653A9C" w:rsidRPr="003B469F" w:rsidRDefault="00653A9C" w:rsidP="00355523">
            <w:pPr>
              <w:rPr>
                <w:rFonts w:ascii="Times" w:hAnsi="Times"/>
                <w:b/>
                <w:bCs/>
                <w:i/>
                <w:iCs/>
                <w:color w:val="000000" w:themeColor="text1"/>
                <w:sz w:val="20"/>
                <w:szCs w:val="20"/>
                <w:lang w:val="en-GB"/>
              </w:rPr>
            </w:pPr>
          </w:p>
        </w:tc>
      </w:tr>
      <w:tr w:rsidR="000945D8" w:rsidRPr="0084518F" w14:paraId="1921F5F5" w14:textId="77777777" w:rsidTr="00653A9C">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00B77AF6" w14:textId="77777777" w:rsidR="00463796" w:rsidRPr="003B469F" w:rsidRDefault="00463796"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Male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19F4EB03" w14:textId="77777777" w:rsidR="00463796" w:rsidRPr="003B469F" w:rsidRDefault="00463796"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8</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63E89C0B" w14:textId="4BB58740" w:rsidR="00463796" w:rsidRPr="003B469F" w:rsidRDefault="00463796" w:rsidP="00355523">
            <w:pPr>
              <w:jc w:val="right"/>
              <w:rPr>
                <w:rFonts w:ascii="Times" w:hAnsi="Times"/>
                <w:b/>
                <w:bCs/>
                <w:color w:val="000000" w:themeColor="text1"/>
                <w:sz w:val="20"/>
                <w:szCs w:val="20"/>
                <w:lang w:val="en-GB"/>
              </w:rPr>
            </w:pPr>
            <w:r w:rsidRPr="003B469F">
              <w:rPr>
                <w:rFonts w:ascii="Times" w:hAnsi="Times"/>
                <w:b/>
                <w:bCs/>
                <w:color w:val="000000" w:themeColor="text1"/>
                <w:sz w:val="20"/>
                <w:szCs w:val="20"/>
              </w:rPr>
              <w:t>39370</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6DB7420D" w14:textId="77777777" w:rsidR="00463796" w:rsidRPr="003B469F" w:rsidRDefault="00463796"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17.63 (4.61-67.36)</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2A6DCC08" w14:textId="77777777" w:rsidR="00463796" w:rsidRPr="003B469F" w:rsidRDefault="00463796"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98.73</w:t>
            </w:r>
          </w:p>
        </w:tc>
        <w:tc>
          <w:tcPr>
            <w:tcW w:w="752" w:type="dxa"/>
            <w:tcBorders>
              <w:top w:val="nil"/>
              <w:left w:val="nil"/>
              <w:bottom w:val="nil"/>
              <w:right w:val="nil"/>
            </w:tcBorders>
            <w:vAlign w:val="center"/>
          </w:tcPr>
          <w:p w14:paraId="7B75233A" w14:textId="649D0113" w:rsidR="00463796" w:rsidRPr="003B469F" w:rsidRDefault="00463796"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rPr>
              <w:t>0.000</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1392A8B" w14:textId="2CD827A1" w:rsidR="00463796" w:rsidRPr="003B469F" w:rsidRDefault="00463796"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3.59</w:t>
            </w:r>
          </w:p>
        </w:tc>
      </w:tr>
      <w:tr w:rsidR="000945D8" w:rsidRPr="0084518F" w14:paraId="430DD1F0"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46E57B37"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Female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6CB4C432"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5</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6DD79C7C" w14:textId="7440E645"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5415</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039B37AA" w14:textId="052556AA"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0.56 (0.2</w:t>
            </w:r>
            <w:r w:rsidR="00CD4488" w:rsidRPr="003B469F">
              <w:rPr>
                <w:rFonts w:ascii="Times" w:hAnsi="Times"/>
                <w:color w:val="000000" w:themeColor="text1"/>
                <w:sz w:val="20"/>
                <w:szCs w:val="20"/>
                <w:lang w:val="en-GB"/>
              </w:rPr>
              <w:t>0</w:t>
            </w:r>
            <w:r w:rsidRPr="003B469F">
              <w:rPr>
                <w:rFonts w:ascii="Times" w:hAnsi="Times"/>
                <w:color w:val="000000" w:themeColor="text1"/>
                <w:sz w:val="20"/>
                <w:szCs w:val="20"/>
                <w:lang w:val="en-GB"/>
              </w:rPr>
              <w:t>-1.6</w:t>
            </w:r>
            <w:r w:rsidR="00CD4488" w:rsidRPr="003B469F">
              <w:rPr>
                <w:rFonts w:ascii="Times" w:hAnsi="Times"/>
                <w:color w:val="000000" w:themeColor="text1"/>
                <w:sz w:val="20"/>
                <w:szCs w:val="20"/>
                <w:lang w:val="en-GB"/>
              </w:rPr>
              <w:t>0</w:t>
            </w:r>
            <w:r w:rsidRPr="003B469F">
              <w:rPr>
                <w:rFonts w:ascii="Times" w:hAnsi="Times"/>
                <w:color w:val="000000" w:themeColor="text1"/>
                <w:sz w:val="20"/>
                <w:szCs w:val="20"/>
                <w:lang w:val="en-GB"/>
              </w:rPr>
              <w:t>)</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74B3168C"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92.83</w:t>
            </w:r>
          </w:p>
        </w:tc>
        <w:tc>
          <w:tcPr>
            <w:tcW w:w="752" w:type="dxa"/>
            <w:tcBorders>
              <w:top w:val="nil"/>
              <w:left w:val="nil"/>
              <w:bottom w:val="nil"/>
              <w:right w:val="nil"/>
            </w:tcBorders>
            <w:vAlign w:val="center"/>
          </w:tcPr>
          <w:p w14:paraId="2F564B0A" w14:textId="70848D11"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0.000</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574F5FE" w14:textId="57D55CCF"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1.30</w:t>
            </w:r>
          </w:p>
        </w:tc>
      </w:tr>
      <w:tr w:rsidR="000945D8" w:rsidRPr="0084518F" w14:paraId="3CA79CC4"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043BB4AA" w14:textId="77777777" w:rsidR="00463796" w:rsidRPr="003B469F" w:rsidRDefault="00463796"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Older age (45+)</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018E9462" w14:textId="77777777" w:rsidR="00463796" w:rsidRPr="003B469F" w:rsidRDefault="00463796"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55DF3709" w14:textId="312ABD40" w:rsidR="00463796" w:rsidRPr="003B469F" w:rsidRDefault="00463796" w:rsidP="00355523">
            <w:pPr>
              <w:jc w:val="right"/>
              <w:rPr>
                <w:rFonts w:ascii="Times" w:hAnsi="Times"/>
                <w:b/>
                <w:bCs/>
                <w:color w:val="000000" w:themeColor="text1"/>
                <w:sz w:val="20"/>
                <w:szCs w:val="20"/>
                <w:lang w:val="en-GB"/>
              </w:rPr>
            </w:pPr>
            <w:r w:rsidRPr="003B469F">
              <w:rPr>
                <w:rFonts w:ascii="Times" w:hAnsi="Times"/>
                <w:b/>
                <w:bCs/>
                <w:color w:val="000000" w:themeColor="text1"/>
                <w:sz w:val="20"/>
                <w:szCs w:val="20"/>
              </w:rPr>
              <w:t>31725</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6F4F4064" w14:textId="047A6205" w:rsidR="00463796" w:rsidRPr="003B469F" w:rsidRDefault="00463796"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1.3</w:t>
            </w:r>
            <w:r w:rsidR="00CD4488" w:rsidRPr="003B469F">
              <w:rPr>
                <w:rFonts w:ascii="Times" w:hAnsi="Times"/>
                <w:b/>
                <w:bCs/>
                <w:color w:val="000000" w:themeColor="text1"/>
                <w:sz w:val="20"/>
                <w:szCs w:val="20"/>
                <w:lang w:val="en-GB"/>
              </w:rPr>
              <w:t>0</w:t>
            </w:r>
            <w:r w:rsidRPr="003B469F">
              <w:rPr>
                <w:rFonts w:ascii="Times" w:hAnsi="Times"/>
                <w:b/>
                <w:bCs/>
                <w:color w:val="000000" w:themeColor="text1"/>
                <w:sz w:val="20"/>
                <w:szCs w:val="20"/>
                <w:lang w:val="en-GB"/>
              </w:rPr>
              <w:t xml:space="preserve"> (1.09-1.55)</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4E6625C0"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6471D9B9" w14:textId="236A865F"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0.973</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FC32678" w14:textId="1C89904F"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7879088E"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0535D683"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Older age (50+)</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7D7301C1"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4</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401742B9" w14:textId="6FD01026"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4503</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5767858D" w14:textId="77777777"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1.13 (0.88-1.45)</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397B63F7"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543897DC" w14:textId="61825F05"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0.513</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DB6CA3B" w14:textId="1E2DCF3A"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530EA775"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564A2898"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No formal education</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7604368B"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1AAD5ED8" w14:textId="0BA46D2B"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31634</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081C5120" w14:textId="77777777"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1.24 (0.74-2.08)</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4160E522"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35.27</w:t>
            </w:r>
          </w:p>
        </w:tc>
        <w:tc>
          <w:tcPr>
            <w:tcW w:w="752" w:type="dxa"/>
            <w:tcBorders>
              <w:top w:val="nil"/>
              <w:left w:val="nil"/>
              <w:bottom w:val="nil"/>
              <w:right w:val="nil"/>
            </w:tcBorders>
            <w:vAlign w:val="center"/>
          </w:tcPr>
          <w:p w14:paraId="5C6D5C17" w14:textId="266B7243"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0.214</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D431F25" w14:textId="1A26C55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0.08</w:t>
            </w:r>
          </w:p>
        </w:tc>
      </w:tr>
      <w:tr w:rsidR="000945D8" w:rsidRPr="0084518F" w14:paraId="2FAA53D8"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743B053F"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Any formal education</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1745489C"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3</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57FF52ED" w14:textId="26239F17"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1583</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791D2829" w14:textId="3F1A05EE"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1.09 (0.39-3</w:t>
            </w:r>
            <w:r w:rsidR="00CD4488" w:rsidRPr="003B469F">
              <w:rPr>
                <w:rFonts w:ascii="Times" w:hAnsi="Times"/>
                <w:color w:val="000000" w:themeColor="text1"/>
                <w:sz w:val="20"/>
                <w:szCs w:val="20"/>
                <w:lang w:val="en-GB"/>
              </w:rPr>
              <w:t>.00</w:t>
            </w:r>
            <w:r w:rsidRPr="003B469F">
              <w:rPr>
                <w:rFonts w:ascii="Times" w:hAnsi="Times"/>
                <w:color w:val="000000" w:themeColor="text1"/>
                <w:sz w:val="20"/>
                <w:szCs w:val="20"/>
                <w:lang w:val="en-GB"/>
              </w:rPr>
              <w:t>)</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6E9A9378"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81.77</w:t>
            </w:r>
          </w:p>
        </w:tc>
        <w:tc>
          <w:tcPr>
            <w:tcW w:w="752" w:type="dxa"/>
            <w:tcBorders>
              <w:top w:val="nil"/>
              <w:left w:val="nil"/>
              <w:bottom w:val="nil"/>
              <w:right w:val="nil"/>
            </w:tcBorders>
            <w:vAlign w:val="center"/>
          </w:tcPr>
          <w:p w14:paraId="5266B5EA" w14:textId="030B421F"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0.004</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B18560F" w14:textId="6A72D51D"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0.65</w:t>
            </w:r>
          </w:p>
        </w:tc>
      </w:tr>
      <w:tr w:rsidR="000945D8" w:rsidRPr="0084518F" w14:paraId="56081A03"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345F4981" w14:textId="77777777" w:rsidR="00463796" w:rsidRPr="003B469F" w:rsidRDefault="00463796"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Education ≥9grades</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4693B101" w14:textId="77777777" w:rsidR="00463796" w:rsidRPr="003B469F" w:rsidRDefault="00463796"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2AFA56B8" w14:textId="36C8CF32" w:rsidR="00463796" w:rsidRPr="003B469F" w:rsidRDefault="00463796" w:rsidP="00355523">
            <w:pPr>
              <w:jc w:val="right"/>
              <w:rPr>
                <w:rFonts w:ascii="Times" w:hAnsi="Times"/>
                <w:b/>
                <w:bCs/>
                <w:color w:val="000000" w:themeColor="text1"/>
                <w:sz w:val="20"/>
                <w:szCs w:val="20"/>
                <w:lang w:val="en-GB"/>
              </w:rPr>
            </w:pPr>
            <w:r w:rsidRPr="003B469F">
              <w:rPr>
                <w:rFonts w:ascii="Times" w:hAnsi="Times"/>
                <w:b/>
                <w:bCs/>
                <w:color w:val="000000" w:themeColor="text1"/>
                <w:sz w:val="20"/>
                <w:szCs w:val="20"/>
              </w:rPr>
              <w:t>3084</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60DDA523" w14:textId="77777777" w:rsidR="00463796" w:rsidRPr="003B469F" w:rsidRDefault="00463796"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0.63 (0.45-0.89)</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321516D1" w14:textId="77777777" w:rsidR="00463796" w:rsidRPr="003B469F" w:rsidRDefault="00463796"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30.51</w:t>
            </w:r>
          </w:p>
        </w:tc>
        <w:tc>
          <w:tcPr>
            <w:tcW w:w="752" w:type="dxa"/>
            <w:tcBorders>
              <w:top w:val="nil"/>
              <w:left w:val="nil"/>
              <w:bottom w:val="nil"/>
              <w:right w:val="nil"/>
            </w:tcBorders>
            <w:vAlign w:val="center"/>
          </w:tcPr>
          <w:p w14:paraId="2C98D2D9" w14:textId="61F44134" w:rsidR="00463796" w:rsidRPr="003B469F" w:rsidRDefault="00463796"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rPr>
              <w:t>0.230</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E19275D" w14:textId="495DBFED" w:rsidR="00463796" w:rsidRPr="003B469F" w:rsidRDefault="00463796"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0.03</w:t>
            </w:r>
          </w:p>
        </w:tc>
      </w:tr>
      <w:tr w:rsidR="000945D8" w:rsidRPr="0084518F" w14:paraId="12CC2F9F"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0FDACF6B"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Primary education vs No formal education</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5853E5AE"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259F2BB0" w14:textId="2B0A2208"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6219</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665BD2DB" w14:textId="77777777"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1.44 (0.96-2.15)</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6BB5062E"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3702152E" w14:textId="72764C98"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0.428</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ABAFEC3" w14:textId="7DDD89F2"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7B82FBD1"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3E4BA3C1"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Primary education vs Secondary or higher</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76D5F768"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098137E3" w14:textId="240A1963"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31634</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3D49B08B" w14:textId="646257FF"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1.2</w:t>
            </w:r>
            <w:r w:rsidR="00CD4488" w:rsidRPr="003B469F">
              <w:rPr>
                <w:rFonts w:ascii="Times" w:hAnsi="Times"/>
                <w:color w:val="000000" w:themeColor="text1"/>
                <w:sz w:val="20"/>
                <w:szCs w:val="20"/>
                <w:lang w:val="en-GB"/>
              </w:rPr>
              <w:t>0</w:t>
            </w:r>
            <w:r w:rsidRPr="003B469F">
              <w:rPr>
                <w:rFonts w:ascii="Times" w:hAnsi="Times"/>
                <w:color w:val="000000" w:themeColor="text1"/>
                <w:sz w:val="20"/>
                <w:szCs w:val="20"/>
                <w:lang w:val="en-GB"/>
              </w:rPr>
              <w:t xml:space="preserve"> (0.77-1.89)</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4F069D5C"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50.48</w:t>
            </w:r>
          </w:p>
        </w:tc>
        <w:tc>
          <w:tcPr>
            <w:tcW w:w="752" w:type="dxa"/>
            <w:tcBorders>
              <w:top w:val="nil"/>
              <w:left w:val="nil"/>
              <w:bottom w:val="nil"/>
              <w:right w:val="nil"/>
            </w:tcBorders>
            <w:vAlign w:val="center"/>
          </w:tcPr>
          <w:p w14:paraId="44D373D3" w14:textId="3F6558DB"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0.155</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BCFBC98" w14:textId="65F360BF"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0.07</w:t>
            </w:r>
          </w:p>
        </w:tc>
      </w:tr>
      <w:tr w:rsidR="000945D8" w:rsidRPr="0084518F" w14:paraId="66B8BD0A"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6B0370A4"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Higher education</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7E053D2F"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2A092CC9" w14:textId="745829E1"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4126</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3D07E679" w14:textId="77777777"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0.88 (0.29-2.66)</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7321866C"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59.01</w:t>
            </w:r>
          </w:p>
        </w:tc>
        <w:tc>
          <w:tcPr>
            <w:tcW w:w="752" w:type="dxa"/>
            <w:tcBorders>
              <w:top w:val="nil"/>
              <w:left w:val="nil"/>
              <w:bottom w:val="nil"/>
              <w:right w:val="nil"/>
            </w:tcBorders>
            <w:vAlign w:val="center"/>
          </w:tcPr>
          <w:p w14:paraId="0890449A" w14:textId="2E0EAA4B"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0.118</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82ECE99" w14:textId="7F0F49D4"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0.43</w:t>
            </w:r>
          </w:p>
        </w:tc>
      </w:tr>
      <w:tr w:rsidR="000945D8" w:rsidRPr="0084518F" w14:paraId="7D8078D0"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58391354"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Employed</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20A77088"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3</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5294E447" w14:textId="71017905"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31766</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35064D96" w14:textId="2BD6B7FE"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1.36 (0.71-2.6</w:t>
            </w:r>
            <w:r w:rsidR="00CD4488" w:rsidRPr="003B469F">
              <w:rPr>
                <w:rFonts w:ascii="Times" w:hAnsi="Times"/>
                <w:color w:val="000000" w:themeColor="text1"/>
                <w:sz w:val="20"/>
                <w:szCs w:val="20"/>
                <w:lang w:val="en-GB"/>
              </w:rPr>
              <w:t>0</w:t>
            </w:r>
            <w:r w:rsidRPr="003B469F">
              <w:rPr>
                <w:rFonts w:ascii="Times" w:hAnsi="Times"/>
                <w:color w:val="000000" w:themeColor="text1"/>
                <w:sz w:val="20"/>
                <w:szCs w:val="20"/>
                <w:lang w:val="en-GB"/>
              </w:rPr>
              <w:t>)</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4DDB4C82"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70.09</w:t>
            </w:r>
          </w:p>
        </w:tc>
        <w:tc>
          <w:tcPr>
            <w:tcW w:w="752" w:type="dxa"/>
            <w:tcBorders>
              <w:top w:val="nil"/>
              <w:left w:val="nil"/>
              <w:bottom w:val="nil"/>
              <w:right w:val="nil"/>
            </w:tcBorders>
            <w:vAlign w:val="center"/>
          </w:tcPr>
          <w:p w14:paraId="3F11250B" w14:textId="03A7C5D5"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0.035</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7112E8F8" w14:textId="21A481B8"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0.22</w:t>
            </w:r>
          </w:p>
        </w:tc>
      </w:tr>
      <w:tr w:rsidR="000945D8" w:rsidRPr="0084518F" w14:paraId="623B2992"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44A7B42E"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Unemployed</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70B822D9"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4</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631DCC60" w14:textId="11FAC7B4"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5632</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09366E4C" w14:textId="77777777"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1.04 (0.65-1.66)</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083210E9"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71.08</w:t>
            </w:r>
          </w:p>
        </w:tc>
        <w:tc>
          <w:tcPr>
            <w:tcW w:w="752" w:type="dxa"/>
            <w:tcBorders>
              <w:top w:val="nil"/>
              <w:left w:val="nil"/>
              <w:bottom w:val="nil"/>
              <w:right w:val="nil"/>
            </w:tcBorders>
            <w:vAlign w:val="center"/>
          </w:tcPr>
          <w:p w14:paraId="5DDE55BE" w14:textId="565D33E6"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0.016</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03BF7013" w14:textId="0FC6EF7D"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0.16</w:t>
            </w:r>
          </w:p>
        </w:tc>
      </w:tr>
      <w:tr w:rsidR="000945D8" w:rsidRPr="0084518F" w14:paraId="5192649C"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12B6A760" w14:textId="77777777" w:rsidR="00463796" w:rsidRPr="003B469F" w:rsidRDefault="00463796"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Low income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043FBF7B" w14:textId="77777777" w:rsidR="00463796" w:rsidRPr="003B469F" w:rsidRDefault="00463796"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3</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1CA18E9A" w14:textId="18C867A0" w:rsidR="00463796" w:rsidRPr="003B469F" w:rsidRDefault="00463796" w:rsidP="00355523">
            <w:pPr>
              <w:jc w:val="right"/>
              <w:rPr>
                <w:rFonts w:ascii="Times" w:hAnsi="Times"/>
                <w:b/>
                <w:bCs/>
                <w:color w:val="000000" w:themeColor="text1"/>
                <w:sz w:val="20"/>
                <w:szCs w:val="20"/>
                <w:lang w:val="en-GB"/>
              </w:rPr>
            </w:pPr>
            <w:r w:rsidRPr="003B469F">
              <w:rPr>
                <w:rFonts w:ascii="Times" w:hAnsi="Times"/>
                <w:b/>
                <w:bCs/>
                <w:color w:val="000000" w:themeColor="text1"/>
                <w:sz w:val="20"/>
                <w:szCs w:val="20"/>
              </w:rPr>
              <w:t>32764</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7CE87745" w14:textId="77777777" w:rsidR="00463796" w:rsidRPr="003B469F" w:rsidRDefault="00463796"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1.69 (1.46-1.96)</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7D347D49" w14:textId="77777777" w:rsidR="00463796" w:rsidRPr="003B469F" w:rsidRDefault="00463796"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0.00</w:t>
            </w:r>
          </w:p>
        </w:tc>
        <w:tc>
          <w:tcPr>
            <w:tcW w:w="752" w:type="dxa"/>
            <w:tcBorders>
              <w:top w:val="nil"/>
              <w:left w:val="nil"/>
              <w:bottom w:val="nil"/>
              <w:right w:val="nil"/>
            </w:tcBorders>
            <w:vAlign w:val="center"/>
          </w:tcPr>
          <w:p w14:paraId="5E3B7C21" w14:textId="509CEF3F" w:rsidR="00463796" w:rsidRPr="003B469F" w:rsidRDefault="00463796"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lang w:val="en-GB"/>
              </w:rPr>
              <w:t>0.434</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1B75706" w14:textId="358C30DE" w:rsidR="00463796" w:rsidRPr="003B469F" w:rsidRDefault="00463796"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0.00</w:t>
            </w:r>
          </w:p>
        </w:tc>
      </w:tr>
      <w:tr w:rsidR="000945D8" w:rsidRPr="0084518F" w14:paraId="12FF7D58"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782A8FEE"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Middle-to-high income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13E0A6CF"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5</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2C6C04BA" w14:textId="2B240225"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4139</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46FE2FE2" w14:textId="77777777"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0.95 (0.74-1.22)</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207FC28D"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01A95ECF" w14:textId="2F9324EC"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0.760</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0575FB5" w14:textId="2B15E2C5"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5995E679"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6E786398"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Married</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1B91BB20"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40C48CAC" w14:textId="1D110F83"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453</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4F55785A" w14:textId="77777777"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1.13 (0.62-2.03)</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1CF6F4AE"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7379D058" w14:textId="3AFC2DD4"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0.404</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91584D6" w14:textId="59A6EA5D"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145CA48F"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66B79CE7"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Never married</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2D0B27CE"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4</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2002D42B" w14:textId="62C0ADD9"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35851</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2792304B" w14:textId="77777777"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1.03 (0.93-1.16)</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2E536957"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1D3668FA" w14:textId="7776EB6A"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0.417</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0FCFC01" w14:textId="233AAE1E"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4DB241AE"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4121AE88" w14:textId="77777777" w:rsidR="00463796" w:rsidRPr="003B469F" w:rsidRDefault="00463796"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Single divorced separated or widowed</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4431742B" w14:textId="77777777" w:rsidR="00463796" w:rsidRPr="003B469F" w:rsidRDefault="00463796"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4</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38426A84" w14:textId="155113BC" w:rsidR="00463796" w:rsidRPr="003B469F" w:rsidRDefault="00463796" w:rsidP="00355523">
            <w:pPr>
              <w:jc w:val="right"/>
              <w:rPr>
                <w:rFonts w:ascii="Times" w:hAnsi="Times"/>
                <w:b/>
                <w:bCs/>
                <w:color w:val="000000" w:themeColor="text1"/>
                <w:sz w:val="20"/>
                <w:szCs w:val="20"/>
                <w:lang w:val="en-GB"/>
              </w:rPr>
            </w:pPr>
            <w:r w:rsidRPr="003B469F">
              <w:rPr>
                <w:rFonts w:ascii="Times" w:hAnsi="Times"/>
                <w:b/>
                <w:bCs/>
                <w:color w:val="000000" w:themeColor="text1"/>
                <w:sz w:val="20"/>
                <w:szCs w:val="20"/>
              </w:rPr>
              <w:t>4654</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66FD1C13" w14:textId="77777777" w:rsidR="00463796" w:rsidRPr="003B469F" w:rsidRDefault="00463796"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1.51 (1.24-1.85)</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172AE1BE" w14:textId="77777777" w:rsidR="00463796" w:rsidRPr="003B469F" w:rsidRDefault="00463796"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0.00</w:t>
            </w:r>
          </w:p>
        </w:tc>
        <w:tc>
          <w:tcPr>
            <w:tcW w:w="752" w:type="dxa"/>
            <w:tcBorders>
              <w:top w:val="nil"/>
              <w:left w:val="nil"/>
              <w:bottom w:val="nil"/>
              <w:right w:val="nil"/>
            </w:tcBorders>
            <w:vAlign w:val="center"/>
          </w:tcPr>
          <w:p w14:paraId="226EAF60" w14:textId="283233B3" w:rsidR="00463796" w:rsidRPr="003B469F" w:rsidRDefault="00463796"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lang w:val="en-GB"/>
              </w:rPr>
              <w:t>0.433</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322EB85" w14:textId="4B65FB83" w:rsidR="00463796" w:rsidRPr="003B469F" w:rsidRDefault="00463796"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0.00</w:t>
            </w:r>
          </w:p>
        </w:tc>
      </w:tr>
      <w:tr w:rsidR="000945D8" w:rsidRPr="0084518F" w14:paraId="7B4FDA77"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4A8E8D6C"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Ethnic minority</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59D44093"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3EBE2729" w14:textId="4E22D33B"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587</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1FF12EFB" w14:textId="675D4365"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1.09 (0.56-2.1</w:t>
            </w:r>
            <w:r w:rsidR="00CD4488" w:rsidRPr="003B469F">
              <w:rPr>
                <w:rFonts w:ascii="Times" w:hAnsi="Times"/>
                <w:color w:val="000000" w:themeColor="text1"/>
                <w:sz w:val="20"/>
                <w:szCs w:val="20"/>
                <w:lang w:val="en-GB"/>
              </w:rPr>
              <w:t>0</w:t>
            </w:r>
            <w:r w:rsidRPr="003B469F">
              <w:rPr>
                <w:rFonts w:ascii="Times" w:hAnsi="Times"/>
                <w:color w:val="000000" w:themeColor="text1"/>
                <w:sz w:val="20"/>
                <w:szCs w:val="20"/>
                <w:lang w:val="en-GB"/>
              </w:rPr>
              <w:t>)</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02A419EC"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4EC4E006" w14:textId="28F62CFA"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0.522</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C8311D4" w14:textId="0B4AC71A"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2232A5EF"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417D0017" w14:textId="77777777" w:rsidR="00463796" w:rsidRPr="003B469F" w:rsidRDefault="00463796"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Having children</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73794BBE" w14:textId="77777777" w:rsidR="00463796" w:rsidRPr="003B469F" w:rsidRDefault="00463796"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0F5BAC9D" w14:textId="283D5182" w:rsidR="00463796" w:rsidRPr="003B469F" w:rsidRDefault="00463796" w:rsidP="00355523">
            <w:pPr>
              <w:jc w:val="right"/>
              <w:rPr>
                <w:rFonts w:ascii="Times" w:hAnsi="Times"/>
                <w:color w:val="000000" w:themeColor="text1"/>
                <w:sz w:val="20"/>
                <w:szCs w:val="20"/>
                <w:lang w:val="en-GB"/>
              </w:rPr>
            </w:pPr>
            <w:r w:rsidRPr="003B469F">
              <w:rPr>
                <w:rFonts w:ascii="Times" w:hAnsi="Times"/>
                <w:color w:val="000000" w:themeColor="text1"/>
                <w:sz w:val="20"/>
                <w:szCs w:val="20"/>
              </w:rPr>
              <w:t>453</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4AF9CECA" w14:textId="77777777" w:rsidR="00463796" w:rsidRPr="003B469F" w:rsidRDefault="00463796"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1.15 (0.62-2.16)</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6C7EE75C" w14:textId="77777777"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4D773ADB" w14:textId="07282939" w:rsidR="00463796" w:rsidRPr="003B469F" w:rsidRDefault="00463796"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0.577</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B7E954E" w14:textId="71D32D21" w:rsidR="00463796" w:rsidRPr="003B469F" w:rsidRDefault="00463796"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621ECD49" w14:textId="77777777" w:rsidTr="00653A9C">
        <w:trPr>
          <w:gridAfter w:val="1"/>
          <w:wAfter w:w="742" w:type="dxa"/>
          <w:trHeight w:val="320"/>
        </w:trPr>
        <w:tc>
          <w:tcPr>
            <w:tcW w:w="891" w:type="dxa"/>
            <w:tcBorders>
              <w:top w:val="nil"/>
              <w:left w:val="nil"/>
              <w:bottom w:val="nil"/>
              <w:right w:val="nil"/>
            </w:tcBorders>
          </w:tcPr>
          <w:p w14:paraId="619D770D" w14:textId="77777777" w:rsidR="00653A9C" w:rsidRPr="003B469F" w:rsidRDefault="00653A9C" w:rsidP="007E568F">
            <w:pPr>
              <w:rPr>
                <w:rFonts w:ascii="Times" w:hAnsi="Times"/>
                <w:b/>
                <w:bCs/>
                <w:i/>
                <w:iCs/>
                <w:color w:val="000000" w:themeColor="text1"/>
                <w:sz w:val="20"/>
                <w:szCs w:val="20"/>
                <w:lang w:val="en-GB"/>
              </w:rPr>
            </w:pPr>
          </w:p>
        </w:tc>
        <w:tc>
          <w:tcPr>
            <w:tcW w:w="7673" w:type="dxa"/>
            <w:gridSpan w:val="7"/>
            <w:tcBorders>
              <w:top w:val="nil"/>
              <w:left w:val="nil"/>
              <w:bottom w:val="nil"/>
              <w:right w:val="nil"/>
            </w:tcBorders>
            <w:shd w:val="clear" w:color="auto" w:fill="auto"/>
            <w:noWrap/>
            <w:tcMar>
              <w:top w:w="15" w:type="dxa"/>
              <w:left w:w="15" w:type="dxa"/>
              <w:bottom w:w="0" w:type="dxa"/>
              <w:right w:w="15" w:type="dxa"/>
            </w:tcMar>
            <w:vAlign w:val="center"/>
            <w:hideMark/>
          </w:tcPr>
          <w:p w14:paraId="0C147813" w14:textId="7219C4BD" w:rsidR="00653A9C" w:rsidRPr="003B469F" w:rsidRDefault="00653A9C" w:rsidP="000945D8">
            <w:pPr>
              <w:rPr>
                <w:rFonts w:ascii="Times" w:hAnsi="Times"/>
                <w:b/>
                <w:bCs/>
                <w:i/>
                <w:iCs/>
                <w:color w:val="000000" w:themeColor="text1"/>
                <w:sz w:val="20"/>
                <w:szCs w:val="20"/>
                <w:lang w:val="en-GB"/>
              </w:rPr>
            </w:pPr>
            <w:r w:rsidRPr="003B469F">
              <w:rPr>
                <w:rFonts w:ascii="Times" w:hAnsi="Times"/>
                <w:b/>
                <w:bCs/>
                <w:i/>
                <w:iCs/>
                <w:color w:val="000000" w:themeColor="text1"/>
                <w:sz w:val="20"/>
                <w:szCs w:val="20"/>
                <w:lang w:val="en-GB"/>
              </w:rPr>
              <w:t>Substance use</w:t>
            </w:r>
          </w:p>
        </w:tc>
        <w:tc>
          <w:tcPr>
            <w:tcW w:w="50" w:type="dxa"/>
            <w:tcBorders>
              <w:top w:val="nil"/>
              <w:left w:val="nil"/>
              <w:bottom w:val="nil"/>
              <w:right w:val="nil"/>
            </w:tcBorders>
            <w:shd w:val="clear" w:color="auto" w:fill="auto"/>
            <w:noWrap/>
            <w:tcMar>
              <w:top w:w="15" w:type="dxa"/>
              <w:left w:w="15" w:type="dxa"/>
              <w:bottom w:w="0" w:type="dxa"/>
              <w:right w:w="15" w:type="dxa"/>
            </w:tcMar>
            <w:vAlign w:val="bottom"/>
            <w:hideMark/>
          </w:tcPr>
          <w:p w14:paraId="084F37DD" w14:textId="77777777" w:rsidR="00653A9C" w:rsidRPr="003B469F" w:rsidRDefault="00653A9C" w:rsidP="00355523">
            <w:pPr>
              <w:rPr>
                <w:rFonts w:ascii="Times" w:hAnsi="Times"/>
                <w:b/>
                <w:bCs/>
                <w:i/>
                <w:iCs/>
                <w:color w:val="000000" w:themeColor="text1"/>
                <w:sz w:val="20"/>
                <w:szCs w:val="20"/>
                <w:lang w:val="en-GB"/>
              </w:rPr>
            </w:pPr>
          </w:p>
        </w:tc>
      </w:tr>
      <w:tr w:rsidR="000945D8" w:rsidRPr="0084518F" w14:paraId="1194E0DE"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52B6459B" w14:textId="77777777" w:rsidR="00243184" w:rsidRPr="003B469F" w:rsidRDefault="00243184"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Alcohol use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35992E37" w14:textId="77777777" w:rsidR="00243184" w:rsidRPr="003B469F" w:rsidRDefault="00243184"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13</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508EC4D4" w14:textId="7878EFBC" w:rsidR="00243184" w:rsidRPr="003B469F" w:rsidRDefault="00243184" w:rsidP="00355523">
            <w:pPr>
              <w:jc w:val="right"/>
              <w:rPr>
                <w:rFonts w:ascii="Times" w:hAnsi="Times"/>
                <w:b/>
                <w:bCs/>
                <w:color w:val="000000" w:themeColor="text1"/>
                <w:sz w:val="20"/>
                <w:szCs w:val="20"/>
                <w:lang w:val="en-GB"/>
              </w:rPr>
            </w:pPr>
            <w:r w:rsidRPr="003B469F">
              <w:rPr>
                <w:rFonts w:ascii="Times" w:hAnsi="Times" w:cs="Tahoma"/>
                <w:b/>
                <w:bCs/>
                <w:color w:val="000000" w:themeColor="text1"/>
                <w:sz w:val="20"/>
                <w:szCs w:val="20"/>
              </w:rPr>
              <w:t>15411</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1021D27C" w14:textId="77777777" w:rsidR="00243184" w:rsidRPr="003B469F" w:rsidRDefault="00243184"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2.55 (1.71-3.8)</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7C948DE0" w14:textId="77777777"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88.60</w:t>
            </w:r>
          </w:p>
        </w:tc>
        <w:tc>
          <w:tcPr>
            <w:tcW w:w="752" w:type="dxa"/>
            <w:tcBorders>
              <w:top w:val="nil"/>
              <w:left w:val="nil"/>
              <w:bottom w:val="nil"/>
              <w:right w:val="nil"/>
            </w:tcBorders>
            <w:vAlign w:val="center"/>
          </w:tcPr>
          <w:p w14:paraId="52EE5276" w14:textId="3AA7107E" w:rsidR="00243184" w:rsidRPr="003B469F" w:rsidRDefault="00243184"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rPr>
              <w:t>0.000</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A13B85E" w14:textId="70ED193E"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0.45</w:t>
            </w:r>
          </w:p>
        </w:tc>
      </w:tr>
      <w:tr w:rsidR="000945D8" w:rsidRPr="0084518F" w14:paraId="10AFEAB5"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17835BA6" w14:textId="77777777" w:rsidR="00243184" w:rsidRPr="003B469F" w:rsidRDefault="00243184" w:rsidP="007E568F">
            <w:pPr>
              <w:rPr>
                <w:rFonts w:ascii="Times" w:hAnsi="Times"/>
                <w:b/>
                <w:bCs/>
                <w:color w:val="000000" w:themeColor="text1"/>
                <w:sz w:val="20"/>
                <w:szCs w:val="20"/>
                <w:lang w:val="en-GB"/>
              </w:rPr>
            </w:pPr>
            <w:proofErr w:type="spellStart"/>
            <w:r w:rsidRPr="003B469F">
              <w:rPr>
                <w:rFonts w:ascii="Times" w:hAnsi="Times"/>
                <w:b/>
                <w:bCs/>
                <w:color w:val="000000" w:themeColor="text1"/>
                <w:sz w:val="20"/>
                <w:szCs w:val="20"/>
                <w:lang w:val="en-GB"/>
              </w:rPr>
              <w:t>Cocain</w:t>
            </w:r>
            <w:proofErr w:type="spellEnd"/>
            <w:r w:rsidRPr="003B469F">
              <w:rPr>
                <w:rFonts w:ascii="Times" w:hAnsi="Times"/>
                <w:b/>
                <w:bCs/>
                <w:color w:val="000000" w:themeColor="text1"/>
                <w:sz w:val="20"/>
                <w:szCs w:val="20"/>
                <w:lang w:val="en-GB"/>
              </w:rPr>
              <w:t xml:space="preserve"> use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255FAF38" w14:textId="77777777" w:rsidR="00243184" w:rsidRPr="003B469F" w:rsidRDefault="00243184"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62D1CEDC" w14:textId="47AA3050" w:rsidR="00243184" w:rsidRPr="003B469F" w:rsidRDefault="00243184" w:rsidP="00355523">
            <w:pPr>
              <w:jc w:val="right"/>
              <w:rPr>
                <w:rFonts w:ascii="Times" w:hAnsi="Times"/>
                <w:b/>
                <w:bCs/>
                <w:color w:val="000000" w:themeColor="text1"/>
                <w:sz w:val="20"/>
                <w:szCs w:val="20"/>
                <w:lang w:val="en-GB"/>
              </w:rPr>
            </w:pPr>
            <w:r w:rsidRPr="003B469F">
              <w:rPr>
                <w:rFonts w:ascii="Times" w:hAnsi="Times" w:cs="Tahoma"/>
                <w:b/>
                <w:bCs/>
                <w:color w:val="000000" w:themeColor="text1"/>
                <w:sz w:val="20"/>
                <w:szCs w:val="20"/>
              </w:rPr>
              <w:t>3237</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25F9ADC2" w14:textId="77777777" w:rsidR="00243184" w:rsidRPr="003B469F" w:rsidRDefault="00243184"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3.07 (2.15-4.38)</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768BAB2A" w14:textId="77777777"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19.27</w:t>
            </w:r>
          </w:p>
        </w:tc>
        <w:tc>
          <w:tcPr>
            <w:tcW w:w="752" w:type="dxa"/>
            <w:tcBorders>
              <w:top w:val="nil"/>
              <w:left w:val="nil"/>
              <w:bottom w:val="nil"/>
              <w:right w:val="nil"/>
            </w:tcBorders>
            <w:vAlign w:val="center"/>
          </w:tcPr>
          <w:p w14:paraId="3EC69102" w14:textId="36308791" w:rsidR="00243184" w:rsidRPr="003B469F" w:rsidRDefault="00243184"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lang w:val="en-GB"/>
              </w:rPr>
              <w:t>0.226</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732533B" w14:textId="1BDE6B49"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0.02</w:t>
            </w:r>
          </w:p>
        </w:tc>
      </w:tr>
      <w:tr w:rsidR="000945D8" w:rsidRPr="0084518F" w14:paraId="7CC350A2"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47CBE74A" w14:textId="77777777" w:rsidR="00243184" w:rsidRPr="003B469F" w:rsidRDefault="00243184"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Crack use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7474CAEF" w14:textId="77777777" w:rsidR="00243184" w:rsidRPr="003B469F" w:rsidRDefault="00243184"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3</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3F9A36D9" w14:textId="5A821AB0" w:rsidR="00243184" w:rsidRPr="003B469F" w:rsidRDefault="00243184" w:rsidP="00355523">
            <w:pPr>
              <w:jc w:val="right"/>
              <w:rPr>
                <w:rFonts w:ascii="Times" w:hAnsi="Times"/>
                <w:b/>
                <w:bCs/>
                <w:color w:val="000000" w:themeColor="text1"/>
                <w:sz w:val="20"/>
                <w:szCs w:val="20"/>
                <w:lang w:val="en-GB"/>
              </w:rPr>
            </w:pPr>
            <w:r w:rsidRPr="003B469F">
              <w:rPr>
                <w:rFonts w:ascii="Times" w:hAnsi="Times" w:cs="Tahoma"/>
                <w:b/>
                <w:bCs/>
                <w:color w:val="000000" w:themeColor="text1"/>
                <w:sz w:val="20"/>
                <w:szCs w:val="20"/>
              </w:rPr>
              <w:t>4367</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1A36FEC6" w14:textId="77777777" w:rsidR="00243184" w:rsidRPr="003B469F" w:rsidRDefault="00243184"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5.49 (2.83-10.62)</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4AD8A089" w14:textId="77777777"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0.00</w:t>
            </w:r>
          </w:p>
        </w:tc>
        <w:tc>
          <w:tcPr>
            <w:tcW w:w="752" w:type="dxa"/>
            <w:tcBorders>
              <w:top w:val="nil"/>
              <w:left w:val="nil"/>
              <w:bottom w:val="nil"/>
              <w:right w:val="nil"/>
            </w:tcBorders>
            <w:vAlign w:val="center"/>
          </w:tcPr>
          <w:p w14:paraId="731803A4" w14:textId="7ECD9EB0" w:rsidR="00243184" w:rsidRPr="003B469F" w:rsidRDefault="00243184"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lang w:val="en-GB"/>
              </w:rPr>
              <w:t>0.606</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739380DB" w14:textId="62B5CA1F"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0.00</w:t>
            </w:r>
          </w:p>
        </w:tc>
      </w:tr>
      <w:tr w:rsidR="000945D8" w:rsidRPr="0084518F" w14:paraId="61CFE7B3"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6BF95973" w14:textId="77777777" w:rsidR="00243184" w:rsidRPr="003B469F" w:rsidRDefault="00243184"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Drug use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57E981B1" w14:textId="77777777" w:rsidR="00243184" w:rsidRPr="003B469F" w:rsidRDefault="00243184"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4</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34215950" w14:textId="4F21987D" w:rsidR="00243184" w:rsidRPr="003B469F" w:rsidRDefault="00243184" w:rsidP="00355523">
            <w:pPr>
              <w:jc w:val="right"/>
              <w:rPr>
                <w:rFonts w:ascii="Times" w:hAnsi="Times"/>
                <w:b/>
                <w:bCs/>
                <w:color w:val="000000" w:themeColor="text1"/>
                <w:sz w:val="20"/>
                <w:szCs w:val="20"/>
                <w:lang w:val="en-GB"/>
              </w:rPr>
            </w:pPr>
            <w:r w:rsidRPr="003B469F">
              <w:rPr>
                <w:rFonts w:ascii="Times" w:hAnsi="Times" w:cs="Tahoma"/>
                <w:b/>
                <w:bCs/>
                <w:color w:val="000000" w:themeColor="text1"/>
                <w:sz w:val="20"/>
                <w:szCs w:val="20"/>
              </w:rPr>
              <w:t>5405</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7E6C2F1F" w14:textId="38C0E1FF" w:rsidR="00243184" w:rsidRPr="003B469F" w:rsidRDefault="00243184"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3.72 (2</w:t>
            </w:r>
            <w:r w:rsidR="00CD4488" w:rsidRPr="003B469F">
              <w:rPr>
                <w:rFonts w:ascii="Times" w:hAnsi="Times"/>
                <w:b/>
                <w:bCs/>
                <w:color w:val="000000" w:themeColor="text1"/>
                <w:sz w:val="20"/>
                <w:szCs w:val="20"/>
                <w:lang w:val="en-GB"/>
              </w:rPr>
              <w:t>.00</w:t>
            </w:r>
            <w:r w:rsidRPr="003B469F">
              <w:rPr>
                <w:rFonts w:ascii="Times" w:hAnsi="Times"/>
                <w:b/>
                <w:bCs/>
                <w:color w:val="000000" w:themeColor="text1"/>
                <w:sz w:val="20"/>
                <w:szCs w:val="20"/>
                <w:lang w:val="en-GB"/>
              </w:rPr>
              <w:t>-6.95)</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1758A908" w14:textId="77777777"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49.78</w:t>
            </w:r>
          </w:p>
        </w:tc>
        <w:tc>
          <w:tcPr>
            <w:tcW w:w="752" w:type="dxa"/>
            <w:tcBorders>
              <w:top w:val="nil"/>
              <w:left w:val="nil"/>
              <w:bottom w:val="nil"/>
              <w:right w:val="nil"/>
            </w:tcBorders>
            <w:vAlign w:val="center"/>
          </w:tcPr>
          <w:p w14:paraId="5DF72BF5" w14:textId="314DBE0C" w:rsidR="00243184" w:rsidRPr="003B469F" w:rsidRDefault="00243184" w:rsidP="004B0AC7">
            <w:pPr>
              <w:jc w:val="right"/>
              <w:rPr>
                <w:rFonts w:ascii="Times" w:hAnsi="Times"/>
                <w:color w:val="000000" w:themeColor="text1"/>
                <w:sz w:val="20"/>
                <w:szCs w:val="20"/>
                <w:lang w:val="en-GB"/>
              </w:rPr>
            </w:pPr>
            <w:r w:rsidRPr="003B469F">
              <w:rPr>
                <w:rFonts w:ascii="Times" w:hAnsi="Times" w:cs="Arial"/>
                <w:b/>
                <w:bCs/>
                <w:color w:val="000000" w:themeColor="text1"/>
                <w:sz w:val="20"/>
                <w:szCs w:val="20"/>
              </w:rPr>
              <w:t>0.113</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F59599E" w14:textId="7B50987F"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0.20</w:t>
            </w:r>
          </w:p>
        </w:tc>
      </w:tr>
      <w:tr w:rsidR="000945D8" w:rsidRPr="0084518F" w14:paraId="7ECE5F93"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7FF8AE0B" w14:textId="77777777" w:rsidR="00243184" w:rsidRPr="003B469F" w:rsidRDefault="00243184"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Injection drug use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0239CB0B" w14:textId="77777777" w:rsidR="00243184" w:rsidRPr="003B469F" w:rsidRDefault="00243184"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3</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7E2F1FF6" w14:textId="7DEC6EE8" w:rsidR="00243184" w:rsidRPr="003B469F" w:rsidRDefault="00243184" w:rsidP="00355523">
            <w:pPr>
              <w:jc w:val="right"/>
              <w:rPr>
                <w:rFonts w:ascii="Times" w:hAnsi="Times"/>
                <w:b/>
                <w:bCs/>
                <w:color w:val="000000" w:themeColor="text1"/>
                <w:sz w:val="20"/>
                <w:szCs w:val="20"/>
                <w:lang w:val="en-GB"/>
              </w:rPr>
            </w:pPr>
            <w:r w:rsidRPr="003B469F">
              <w:rPr>
                <w:rFonts w:ascii="Times" w:hAnsi="Times" w:cs="Tahoma"/>
                <w:b/>
                <w:bCs/>
                <w:color w:val="000000" w:themeColor="text1"/>
                <w:sz w:val="20"/>
                <w:szCs w:val="20"/>
              </w:rPr>
              <w:t>3405</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70EA1EB2" w14:textId="77777777" w:rsidR="00243184" w:rsidRPr="003B469F" w:rsidRDefault="00243184"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3.08 (1.57-6.02)</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60A88D05" w14:textId="77777777"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62.21</w:t>
            </w:r>
          </w:p>
        </w:tc>
        <w:tc>
          <w:tcPr>
            <w:tcW w:w="752" w:type="dxa"/>
            <w:tcBorders>
              <w:top w:val="nil"/>
              <w:left w:val="nil"/>
              <w:bottom w:val="nil"/>
              <w:right w:val="nil"/>
            </w:tcBorders>
            <w:vAlign w:val="center"/>
          </w:tcPr>
          <w:p w14:paraId="3091A9CB" w14:textId="0E80B2CC" w:rsidR="00243184" w:rsidRPr="003B469F" w:rsidRDefault="00243184"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rPr>
              <w:t>0.071</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D36EA7C" w14:textId="6E5E3E87"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0.22</w:t>
            </w:r>
          </w:p>
        </w:tc>
      </w:tr>
      <w:tr w:rsidR="000945D8" w:rsidRPr="0084518F" w14:paraId="561516D8"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4E358403" w14:textId="77777777" w:rsidR="00243184" w:rsidRPr="003B469F" w:rsidRDefault="00243184"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Marijuana use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7616396F" w14:textId="77777777" w:rsidR="00243184" w:rsidRPr="003B469F" w:rsidRDefault="00243184"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5</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4DA64911" w14:textId="118C4BA9" w:rsidR="00243184" w:rsidRPr="003B469F" w:rsidRDefault="00243184" w:rsidP="00355523">
            <w:pPr>
              <w:jc w:val="right"/>
              <w:rPr>
                <w:rFonts w:ascii="Times" w:hAnsi="Times"/>
                <w:b/>
                <w:bCs/>
                <w:color w:val="000000" w:themeColor="text1"/>
                <w:sz w:val="20"/>
                <w:szCs w:val="20"/>
                <w:lang w:val="en-GB"/>
              </w:rPr>
            </w:pPr>
            <w:r w:rsidRPr="003B469F">
              <w:rPr>
                <w:rFonts w:ascii="Times" w:hAnsi="Times" w:cs="Tahoma"/>
                <w:b/>
                <w:bCs/>
                <w:color w:val="000000" w:themeColor="text1"/>
                <w:sz w:val="20"/>
                <w:szCs w:val="20"/>
              </w:rPr>
              <w:t>3055</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7F4DE0D2" w14:textId="77777777" w:rsidR="00243184" w:rsidRPr="003B469F" w:rsidRDefault="00243184"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5.26 (4.03-6.86)</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69B6DBB6" w14:textId="77777777"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6.42</w:t>
            </w:r>
          </w:p>
        </w:tc>
        <w:tc>
          <w:tcPr>
            <w:tcW w:w="752" w:type="dxa"/>
            <w:tcBorders>
              <w:top w:val="nil"/>
              <w:left w:val="nil"/>
              <w:bottom w:val="nil"/>
              <w:right w:val="nil"/>
            </w:tcBorders>
            <w:vAlign w:val="center"/>
          </w:tcPr>
          <w:p w14:paraId="28E0124E" w14:textId="7A57E6D1" w:rsidR="00243184" w:rsidRPr="003B469F" w:rsidRDefault="00243184"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rPr>
              <w:t>0.370</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2717C609" w14:textId="5F2BA830"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0.01</w:t>
            </w:r>
          </w:p>
        </w:tc>
      </w:tr>
      <w:tr w:rsidR="000945D8" w:rsidRPr="0084518F" w14:paraId="42042C90"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021A3291" w14:textId="77777777" w:rsidR="00243184" w:rsidRPr="003B469F" w:rsidRDefault="00243184"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Smokeless tobacco use</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42128CD6" w14:textId="77777777" w:rsidR="00243184" w:rsidRPr="003B469F" w:rsidRDefault="00243184"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bottom"/>
            <w:hideMark/>
          </w:tcPr>
          <w:p w14:paraId="5CB1D55E" w14:textId="6D37445F" w:rsidR="00243184" w:rsidRPr="003B469F" w:rsidRDefault="00243184" w:rsidP="00355523">
            <w:pPr>
              <w:jc w:val="right"/>
              <w:rPr>
                <w:rFonts w:ascii="Times" w:hAnsi="Times"/>
                <w:color w:val="000000" w:themeColor="text1"/>
                <w:sz w:val="20"/>
                <w:szCs w:val="20"/>
                <w:lang w:val="en-GB"/>
              </w:rPr>
            </w:pPr>
            <w:r w:rsidRPr="003B469F">
              <w:rPr>
                <w:rFonts w:ascii="Times" w:hAnsi="Times" w:cs="Tahoma"/>
                <w:color w:val="000000" w:themeColor="text1"/>
                <w:sz w:val="20"/>
                <w:szCs w:val="20"/>
              </w:rPr>
              <w:t>1580</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2D537002" w14:textId="77777777" w:rsidR="00243184" w:rsidRPr="003B469F" w:rsidRDefault="00243184"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0.66 (0.01-32.86)</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74FCD60A" w14:textId="77777777"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92.51</w:t>
            </w:r>
          </w:p>
        </w:tc>
        <w:tc>
          <w:tcPr>
            <w:tcW w:w="752" w:type="dxa"/>
            <w:tcBorders>
              <w:top w:val="nil"/>
              <w:left w:val="nil"/>
              <w:bottom w:val="nil"/>
              <w:right w:val="nil"/>
            </w:tcBorders>
            <w:vAlign w:val="center"/>
          </w:tcPr>
          <w:p w14:paraId="0764BA0C" w14:textId="193ECE4C" w:rsidR="00243184" w:rsidRPr="003B469F" w:rsidRDefault="00243184"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0.000</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22AC2B41" w14:textId="372AFE26"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7.40</w:t>
            </w:r>
          </w:p>
        </w:tc>
      </w:tr>
      <w:tr w:rsidR="000945D8" w:rsidRPr="0084518F" w14:paraId="090F911B" w14:textId="77777777" w:rsidTr="00653A9C">
        <w:trPr>
          <w:gridAfter w:val="1"/>
          <w:wAfter w:w="742" w:type="dxa"/>
          <w:trHeight w:val="320"/>
        </w:trPr>
        <w:tc>
          <w:tcPr>
            <w:tcW w:w="891" w:type="dxa"/>
            <w:tcBorders>
              <w:top w:val="nil"/>
              <w:left w:val="nil"/>
              <w:bottom w:val="nil"/>
              <w:right w:val="nil"/>
            </w:tcBorders>
          </w:tcPr>
          <w:p w14:paraId="053AACDF" w14:textId="77777777" w:rsidR="00653A9C" w:rsidRPr="003B469F" w:rsidRDefault="00653A9C" w:rsidP="007E568F">
            <w:pPr>
              <w:rPr>
                <w:rFonts w:ascii="Times" w:hAnsi="Times"/>
                <w:b/>
                <w:bCs/>
                <w:i/>
                <w:iCs/>
                <w:color w:val="000000" w:themeColor="text1"/>
                <w:sz w:val="20"/>
                <w:szCs w:val="20"/>
                <w:lang w:val="en-GB"/>
              </w:rPr>
            </w:pPr>
          </w:p>
        </w:tc>
        <w:tc>
          <w:tcPr>
            <w:tcW w:w="7673" w:type="dxa"/>
            <w:gridSpan w:val="7"/>
            <w:tcBorders>
              <w:top w:val="nil"/>
              <w:left w:val="nil"/>
              <w:bottom w:val="nil"/>
              <w:right w:val="nil"/>
            </w:tcBorders>
            <w:shd w:val="clear" w:color="auto" w:fill="auto"/>
            <w:noWrap/>
            <w:tcMar>
              <w:top w:w="15" w:type="dxa"/>
              <w:left w:w="15" w:type="dxa"/>
              <w:bottom w:w="0" w:type="dxa"/>
              <w:right w:w="15" w:type="dxa"/>
            </w:tcMar>
            <w:vAlign w:val="center"/>
            <w:hideMark/>
          </w:tcPr>
          <w:p w14:paraId="352E62E2" w14:textId="3E42015A" w:rsidR="00653A9C" w:rsidRPr="003B469F" w:rsidRDefault="00653A9C" w:rsidP="000945D8">
            <w:pPr>
              <w:rPr>
                <w:rFonts w:ascii="Times" w:hAnsi="Times"/>
                <w:b/>
                <w:bCs/>
                <w:i/>
                <w:iCs/>
                <w:color w:val="000000" w:themeColor="text1"/>
                <w:sz w:val="20"/>
                <w:szCs w:val="20"/>
                <w:lang w:val="en-GB"/>
              </w:rPr>
            </w:pPr>
            <w:r w:rsidRPr="003B469F">
              <w:rPr>
                <w:rFonts w:ascii="Times" w:hAnsi="Times"/>
                <w:b/>
                <w:bCs/>
                <w:i/>
                <w:iCs/>
                <w:color w:val="000000" w:themeColor="text1"/>
                <w:sz w:val="20"/>
                <w:szCs w:val="20"/>
                <w:lang w:val="en-GB"/>
              </w:rPr>
              <w:t>Health-related factors</w:t>
            </w:r>
          </w:p>
        </w:tc>
        <w:tc>
          <w:tcPr>
            <w:tcW w:w="50" w:type="dxa"/>
            <w:tcBorders>
              <w:top w:val="nil"/>
              <w:left w:val="nil"/>
              <w:bottom w:val="nil"/>
              <w:right w:val="nil"/>
            </w:tcBorders>
            <w:shd w:val="clear" w:color="auto" w:fill="auto"/>
            <w:noWrap/>
            <w:tcMar>
              <w:top w:w="15" w:type="dxa"/>
              <w:left w:w="15" w:type="dxa"/>
              <w:bottom w:w="0" w:type="dxa"/>
              <w:right w:w="15" w:type="dxa"/>
            </w:tcMar>
            <w:vAlign w:val="bottom"/>
            <w:hideMark/>
          </w:tcPr>
          <w:p w14:paraId="4F945862" w14:textId="77777777" w:rsidR="00653A9C" w:rsidRPr="003B469F" w:rsidRDefault="00653A9C" w:rsidP="00355523">
            <w:pPr>
              <w:rPr>
                <w:rFonts w:ascii="Times" w:hAnsi="Times"/>
                <w:b/>
                <w:bCs/>
                <w:i/>
                <w:iCs/>
                <w:color w:val="000000" w:themeColor="text1"/>
                <w:sz w:val="20"/>
                <w:szCs w:val="20"/>
                <w:lang w:val="en-GB"/>
              </w:rPr>
            </w:pPr>
          </w:p>
        </w:tc>
      </w:tr>
      <w:tr w:rsidR="000945D8" w:rsidRPr="0084518F" w14:paraId="7A73D7C0"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353E62B2" w14:textId="77777777" w:rsidR="00243184" w:rsidRPr="003B469F" w:rsidRDefault="00243184"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Clinical stage &gt;2</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355D0EBF" w14:textId="77777777" w:rsidR="00243184" w:rsidRPr="003B469F" w:rsidRDefault="00243184"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4E0B852F" w14:textId="77777777" w:rsidR="00243184" w:rsidRPr="003B469F" w:rsidRDefault="00243184" w:rsidP="00355523">
            <w:pPr>
              <w:jc w:val="right"/>
              <w:rPr>
                <w:rFonts w:ascii="Times" w:hAnsi="Times"/>
                <w:color w:val="000000" w:themeColor="text1"/>
                <w:sz w:val="20"/>
                <w:szCs w:val="20"/>
                <w:lang w:val="en-GB"/>
              </w:rPr>
            </w:pPr>
            <w:r w:rsidRPr="003B469F">
              <w:rPr>
                <w:rFonts w:ascii="Times" w:hAnsi="Times"/>
                <w:color w:val="000000" w:themeColor="text1"/>
                <w:sz w:val="20"/>
                <w:szCs w:val="20"/>
                <w:lang w:val="en-GB"/>
              </w:rPr>
              <w:t>1265</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2B014713" w14:textId="77777777" w:rsidR="00243184" w:rsidRPr="003B469F" w:rsidRDefault="00243184"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1.15 (0.59-2.25)</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6B106610" w14:textId="77777777"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48.86</w:t>
            </w:r>
          </w:p>
        </w:tc>
        <w:tc>
          <w:tcPr>
            <w:tcW w:w="752" w:type="dxa"/>
            <w:tcBorders>
              <w:top w:val="nil"/>
              <w:left w:val="nil"/>
              <w:bottom w:val="nil"/>
              <w:right w:val="nil"/>
            </w:tcBorders>
            <w:vAlign w:val="center"/>
          </w:tcPr>
          <w:p w14:paraId="1133D82D" w14:textId="0F88C54F" w:rsidR="00243184" w:rsidRPr="003B469F" w:rsidRDefault="00243184"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lang w:val="en-GB"/>
              </w:rPr>
              <w:t>0.162</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F285C8F" w14:textId="37068BF4"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0.12</w:t>
            </w:r>
          </w:p>
        </w:tc>
      </w:tr>
      <w:tr w:rsidR="000945D8" w:rsidRPr="0084518F" w14:paraId="59C88133"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4928E00E" w14:textId="77777777" w:rsidR="00243184" w:rsidRPr="003B469F" w:rsidRDefault="00243184"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Currently on ART</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402843F1" w14:textId="77777777" w:rsidR="00243184" w:rsidRPr="003B469F" w:rsidRDefault="00243184"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63C339A2" w14:textId="77777777" w:rsidR="00243184" w:rsidRPr="003B469F" w:rsidRDefault="00243184" w:rsidP="00355523">
            <w:pPr>
              <w:jc w:val="right"/>
              <w:rPr>
                <w:rFonts w:ascii="Times" w:hAnsi="Times"/>
                <w:color w:val="000000" w:themeColor="text1"/>
                <w:sz w:val="20"/>
                <w:szCs w:val="20"/>
                <w:lang w:val="en-GB"/>
              </w:rPr>
            </w:pPr>
            <w:r w:rsidRPr="003B469F">
              <w:rPr>
                <w:rFonts w:ascii="Times" w:hAnsi="Times"/>
                <w:color w:val="000000" w:themeColor="text1"/>
                <w:sz w:val="20"/>
                <w:szCs w:val="20"/>
                <w:lang w:val="en-GB"/>
              </w:rPr>
              <w:t>776</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5386E7D3" w14:textId="77777777" w:rsidR="00243184" w:rsidRPr="003B469F" w:rsidRDefault="00243184"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0.68 (0.36-1.27)</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797859AC" w14:textId="77777777"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433220B4" w14:textId="0D061D6D" w:rsidR="00243184" w:rsidRPr="003B469F" w:rsidRDefault="00243184"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0.550</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9151B64" w14:textId="0CF8E33C"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641D7B15"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7C11725E" w14:textId="77777777" w:rsidR="00243184" w:rsidRPr="003B469F" w:rsidRDefault="00243184"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Depressive symptoms</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445D6F1E" w14:textId="77777777" w:rsidR="00243184" w:rsidRPr="003B469F" w:rsidRDefault="00243184"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4</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4F7CAC30" w14:textId="77777777" w:rsidR="00243184" w:rsidRPr="003B469F" w:rsidRDefault="00243184" w:rsidP="00355523">
            <w:pPr>
              <w:jc w:val="right"/>
              <w:rPr>
                <w:rFonts w:ascii="Times" w:hAnsi="Times"/>
                <w:color w:val="000000" w:themeColor="text1"/>
                <w:sz w:val="20"/>
                <w:szCs w:val="20"/>
                <w:lang w:val="en-GB"/>
              </w:rPr>
            </w:pPr>
            <w:r w:rsidRPr="003B469F">
              <w:rPr>
                <w:rFonts w:ascii="Times" w:hAnsi="Times"/>
                <w:color w:val="000000" w:themeColor="text1"/>
                <w:sz w:val="20"/>
                <w:szCs w:val="20"/>
                <w:lang w:val="en-GB"/>
              </w:rPr>
              <w:t>3867</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7CE6828D" w14:textId="72FD02C6" w:rsidR="00243184" w:rsidRPr="003B469F" w:rsidRDefault="00243184"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1.28 (0.82-2</w:t>
            </w:r>
            <w:r w:rsidR="00CD4488" w:rsidRPr="003B469F">
              <w:rPr>
                <w:rFonts w:ascii="Times" w:hAnsi="Times"/>
                <w:color w:val="000000" w:themeColor="text1"/>
                <w:sz w:val="20"/>
                <w:szCs w:val="20"/>
                <w:lang w:val="en-GB"/>
              </w:rPr>
              <w:t>.00</w:t>
            </w:r>
            <w:r w:rsidRPr="003B469F">
              <w:rPr>
                <w:rFonts w:ascii="Times" w:hAnsi="Times"/>
                <w:color w:val="000000" w:themeColor="text1"/>
                <w:sz w:val="20"/>
                <w:szCs w:val="20"/>
                <w:lang w:val="en-GB"/>
              </w:rPr>
              <w:t>)</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322B689D" w14:textId="77777777"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67.26</w:t>
            </w:r>
          </w:p>
        </w:tc>
        <w:tc>
          <w:tcPr>
            <w:tcW w:w="752" w:type="dxa"/>
            <w:tcBorders>
              <w:top w:val="nil"/>
              <w:left w:val="nil"/>
              <w:bottom w:val="nil"/>
              <w:right w:val="nil"/>
            </w:tcBorders>
            <w:vAlign w:val="center"/>
          </w:tcPr>
          <w:p w14:paraId="086412E2" w14:textId="3EA39B24" w:rsidR="00243184" w:rsidRPr="003B469F" w:rsidRDefault="00243184"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0.027</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6591F95" w14:textId="751D8429"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0.13</w:t>
            </w:r>
          </w:p>
        </w:tc>
      </w:tr>
      <w:tr w:rsidR="000945D8" w:rsidRPr="0084518F" w14:paraId="72C77A92"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5A07BA4E" w14:textId="77777777" w:rsidR="00243184" w:rsidRPr="003B469F" w:rsidRDefault="00243184" w:rsidP="007E568F">
            <w:pPr>
              <w:rPr>
                <w:rFonts w:ascii="Times" w:hAnsi="Times"/>
                <w:b/>
                <w:bCs/>
                <w:color w:val="000000" w:themeColor="text1"/>
                <w:sz w:val="20"/>
                <w:szCs w:val="20"/>
                <w:lang w:val="en-GB"/>
              </w:rPr>
            </w:pPr>
            <w:r w:rsidRPr="003B469F">
              <w:rPr>
                <w:rFonts w:ascii="Times" w:hAnsi="Times"/>
                <w:b/>
                <w:bCs/>
                <w:color w:val="000000" w:themeColor="text1"/>
                <w:sz w:val="20"/>
                <w:szCs w:val="20"/>
                <w:lang w:val="en-GB"/>
              </w:rPr>
              <w:t>HIV-related symptoms</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75832ED4" w14:textId="77777777" w:rsidR="00243184" w:rsidRPr="003B469F" w:rsidRDefault="00243184" w:rsidP="000945D8">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3</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44A87BD1" w14:textId="77777777" w:rsidR="00243184" w:rsidRPr="003B469F" w:rsidRDefault="00243184" w:rsidP="00355523">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1818</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0EA2E40F" w14:textId="77777777" w:rsidR="00243184" w:rsidRPr="003B469F" w:rsidRDefault="00243184" w:rsidP="004B0AC7">
            <w:pPr>
              <w:jc w:val="center"/>
              <w:rPr>
                <w:rFonts w:ascii="Times" w:hAnsi="Times"/>
                <w:b/>
                <w:bCs/>
                <w:color w:val="000000" w:themeColor="text1"/>
                <w:sz w:val="20"/>
                <w:szCs w:val="20"/>
                <w:lang w:val="en-GB"/>
              </w:rPr>
            </w:pPr>
            <w:r w:rsidRPr="003B469F">
              <w:rPr>
                <w:rFonts w:ascii="Times" w:hAnsi="Times"/>
                <w:b/>
                <w:bCs/>
                <w:color w:val="000000" w:themeColor="text1"/>
                <w:sz w:val="20"/>
                <w:szCs w:val="20"/>
                <w:lang w:val="en-GB"/>
              </w:rPr>
              <w:t>1.45 (1.04-2.04)</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1A13D2D7" w14:textId="77777777"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5.53</w:t>
            </w:r>
          </w:p>
        </w:tc>
        <w:tc>
          <w:tcPr>
            <w:tcW w:w="752" w:type="dxa"/>
            <w:tcBorders>
              <w:top w:val="nil"/>
              <w:left w:val="nil"/>
              <w:bottom w:val="nil"/>
              <w:right w:val="nil"/>
            </w:tcBorders>
            <w:vAlign w:val="center"/>
          </w:tcPr>
          <w:p w14:paraId="48C66194" w14:textId="258384ED" w:rsidR="00243184" w:rsidRPr="003B469F" w:rsidRDefault="00243184" w:rsidP="004B0AC7">
            <w:pPr>
              <w:jc w:val="right"/>
              <w:rPr>
                <w:rFonts w:ascii="Times" w:hAnsi="Times"/>
                <w:b/>
                <w:bCs/>
                <w:color w:val="000000" w:themeColor="text1"/>
                <w:sz w:val="20"/>
                <w:szCs w:val="20"/>
                <w:lang w:val="en-GB"/>
              </w:rPr>
            </w:pPr>
            <w:r w:rsidRPr="003B469F">
              <w:rPr>
                <w:rFonts w:ascii="Times" w:hAnsi="Times" w:cs="Arial"/>
                <w:b/>
                <w:bCs/>
                <w:color w:val="000000" w:themeColor="text1"/>
                <w:sz w:val="20"/>
                <w:szCs w:val="20"/>
              </w:rPr>
              <w:t>0.347</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058C4F36" w14:textId="0235107E" w:rsidR="00243184" w:rsidRPr="003B469F" w:rsidRDefault="00243184" w:rsidP="004B0AC7">
            <w:pPr>
              <w:jc w:val="right"/>
              <w:rPr>
                <w:rFonts w:ascii="Times" w:hAnsi="Times"/>
                <w:b/>
                <w:bCs/>
                <w:color w:val="000000" w:themeColor="text1"/>
                <w:sz w:val="20"/>
                <w:szCs w:val="20"/>
                <w:lang w:val="en-GB"/>
              </w:rPr>
            </w:pPr>
            <w:r w:rsidRPr="003B469F">
              <w:rPr>
                <w:rFonts w:ascii="Times" w:hAnsi="Times"/>
                <w:b/>
                <w:bCs/>
                <w:color w:val="000000" w:themeColor="text1"/>
                <w:sz w:val="20"/>
                <w:szCs w:val="20"/>
                <w:lang w:val="en-GB"/>
              </w:rPr>
              <w:t>0.01</w:t>
            </w:r>
          </w:p>
        </w:tc>
      </w:tr>
      <w:tr w:rsidR="000945D8" w:rsidRPr="0084518F" w14:paraId="38BC70E5"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69B61677" w14:textId="77777777" w:rsidR="00243184" w:rsidRPr="003B469F" w:rsidRDefault="00243184"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Tuberculosis</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0988D4EF" w14:textId="77777777" w:rsidR="00243184" w:rsidRPr="003B469F" w:rsidRDefault="00243184"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5</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615D9868" w14:textId="77777777" w:rsidR="00243184" w:rsidRPr="003B469F" w:rsidRDefault="00243184" w:rsidP="00355523">
            <w:pPr>
              <w:jc w:val="right"/>
              <w:rPr>
                <w:rFonts w:ascii="Times" w:hAnsi="Times"/>
                <w:color w:val="000000" w:themeColor="text1"/>
                <w:sz w:val="20"/>
                <w:szCs w:val="20"/>
                <w:lang w:val="en-GB"/>
              </w:rPr>
            </w:pPr>
            <w:r w:rsidRPr="003B469F">
              <w:rPr>
                <w:rFonts w:ascii="Times" w:hAnsi="Times"/>
                <w:color w:val="000000" w:themeColor="text1"/>
                <w:sz w:val="20"/>
                <w:szCs w:val="20"/>
                <w:lang w:val="en-GB"/>
              </w:rPr>
              <w:t>6975</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5EACC7D6" w14:textId="6F604BC1" w:rsidR="00243184" w:rsidRPr="003B469F" w:rsidRDefault="00243184"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1.2</w:t>
            </w:r>
            <w:r w:rsidR="00CD4488" w:rsidRPr="003B469F">
              <w:rPr>
                <w:rFonts w:ascii="Times" w:hAnsi="Times"/>
                <w:color w:val="000000" w:themeColor="text1"/>
                <w:sz w:val="20"/>
                <w:szCs w:val="20"/>
                <w:lang w:val="en-GB"/>
              </w:rPr>
              <w:t>0</w:t>
            </w:r>
            <w:r w:rsidRPr="003B469F">
              <w:rPr>
                <w:rFonts w:ascii="Times" w:hAnsi="Times"/>
                <w:color w:val="000000" w:themeColor="text1"/>
                <w:sz w:val="20"/>
                <w:szCs w:val="20"/>
                <w:lang w:val="en-GB"/>
              </w:rPr>
              <w:t xml:space="preserve"> (0.89-1.62)</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257B58D3" w14:textId="77777777"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54.87</w:t>
            </w:r>
          </w:p>
        </w:tc>
        <w:tc>
          <w:tcPr>
            <w:tcW w:w="752" w:type="dxa"/>
            <w:tcBorders>
              <w:top w:val="nil"/>
              <w:left w:val="nil"/>
              <w:bottom w:val="nil"/>
              <w:right w:val="nil"/>
            </w:tcBorders>
            <w:vAlign w:val="center"/>
          </w:tcPr>
          <w:p w14:paraId="21A01E7D" w14:textId="418F5190" w:rsidR="00243184" w:rsidRPr="003B469F" w:rsidRDefault="00243184"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0.065</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080B68B4" w14:textId="7D9A4042"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0.06</w:t>
            </w:r>
          </w:p>
        </w:tc>
      </w:tr>
      <w:tr w:rsidR="000945D8" w:rsidRPr="0084518F" w14:paraId="39565931" w14:textId="77777777" w:rsidTr="00653A9C">
        <w:trPr>
          <w:gridAfter w:val="1"/>
          <w:wAfter w:w="742" w:type="dxa"/>
          <w:trHeight w:val="320"/>
        </w:trPr>
        <w:tc>
          <w:tcPr>
            <w:tcW w:w="891" w:type="dxa"/>
            <w:tcBorders>
              <w:top w:val="nil"/>
              <w:left w:val="nil"/>
              <w:bottom w:val="nil"/>
              <w:right w:val="nil"/>
            </w:tcBorders>
          </w:tcPr>
          <w:p w14:paraId="1EB45B2C" w14:textId="77777777" w:rsidR="00653A9C" w:rsidRPr="003B469F" w:rsidRDefault="00653A9C" w:rsidP="007E568F">
            <w:pPr>
              <w:rPr>
                <w:rFonts w:ascii="Times" w:hAnsi="Times"/>
                <w:b/>
                <w:bCs/>
                <w:i/>
                <w:iCs/>
                <w:color w:val="000000" w:themeColor="text1"/>
                <w:sz w:val="20"/>
                <w:szCs w:val="20"/>
                <w:lang w:val="en-GB"/>
              </w:rPr>
            </w:pPr>
          </w:p>
        </w:tc>
        <w:tc>
          <w:tcPr>
            <w:tcW w:w="7673" w:type="dxa"/>
            <w:gridSpan w:val="7"/>
            <w:tcBorders>
              <w:top w:val="nil"/>
              <w:left w:val="nil"/>
              <w:bottom w:val="nil"/>
              <w:right w:val="nil"/>
            </w:tcBorders>
            <w:shd w:val="clear" w:color="auto" w:fill="auto"/>
            <w:noWrap/>
            <w:tcMar>
              <w:top w:w="15" w:type="dxa"/>
              <w:left w:w="15" w:type="dxa"/>
              <w:bottom w:w="0" w:type="dxa"/>
              <w:right w:w="15" w:type="dxa"/>
            </w:tcMar>
            <w:vAlign w:val="center"/>
            <w:hideMark/>
          </w:tcPr>
          <w:p w14:paraId="3043E12D" w14:textId="16BE544A" w:rsidR="00653A9C" w:rsidRPr="003B469F" w:rsidRDefault="00653A9C" w:rsidP="000945D8">
            <w:pPr>
              <w:rPr>
                <w:rFonts w:ascii="Times" w:hAnsi="Times"/>
                <w:b/>
                <w:bCs/>
                <w:i/>
                <w:iCs/>
                <w:color w:val="000000" w:themeColor="text1"/>
                <w:sz w:val="20"/>
                <w:szCs w:val="20"/>
                <w:lang w:val="en-GB"/>
              </w:rPr>
            </w:pPr>
            <w:r w:rsidRPr="003B469F">
              <w:rPr>
                <w:rFonts w:ascii="Times" w:hAnsi="Times"/>
                <w:b/>
                <w:bCs/>
                <w:i/>
                <w:iCs/>
                <w:color w:val="000000" w:themeColor="text1"/>
                <w:sz w:val="20"/>
                <w:szCs w:val="20"/>
                <w:lang w:val="en-GB"/>
              </w:rPr>
              <w:t>Other factors</w:t>
            </w:r>
          </w:p>
        </w:tc>
        <w:tc>
          <w:tcPr>
            <w:tcW w:w="50" w:type="dxa"/>
            <w:tcBorders>
              <w:top w:val="nil"/>
              <w:left w:val="nil"/>
              <w:bottom w:val="nil"/>
              <w:right w:val="nil"/>
            </w:tcBorders>
            <w:shd w:val="clear" w:color="auto" w:fill="auto"/>
            <w:noWrap/>
            <w:tcMar>
              <w:top w:w="15" w:type="dxa"/>
              <w:left w:w="15" w:type="dxa"/>
              <w:bottom w:w="0" w:type="dxa"/>
              <w:right w:w="15" w:type="dxa"/>
            </w:tcMar>
            <w:vAlign w:val="bottom"/>
            <w:hideMark/>
          </w:tcPr>
          <w:p w14:paraId="372248F9" w14:textId="77777777" w:rsidR="00653A9C" w:rsidRPr="003B469F" w:rsidRDefault="00653A9C" w:rsidP="00355523">
            <w:pPr>
              <w:rPr>
                <w:rFonts w:ascii="Times" w:hAnsi="Times"/>
                <w:b/>
                <w:bCs/>
                <w:i/>
                <w:iCs/>
                <w:color w:val="000000" w:themeColor="text1"/>
                <w:sz w:val="20"/>
                <w:szCs w:val="20"/>
                <w:lang w:val="en-GB"/>
              </w:rPr>
            </w:pPr>
          </w:p>
        </w:tc>
      </w:tr>
      <w:tr w:rsidR="000945D8" w:rsidRPr="0084518F" w14:paraId="6B52F074" w14:textId="77777777" w:rsidTr="009B1A08">
        <w:trPr>
          <w:trHeight w:val="260"/>
        </w:trPr>
        <w:tc>
          <w:tcPr>
            <w:tcW w:w="3538" w:type="dxa"/>
            <w:gridSpan w:val="2"/>
            <w:tcBorders>
              <w:top w:val="nil"/>
              <w:left w:val="nil"/>
              <w:bottom w:val="nil"/>
              <w:right w:val="nil"/>
            </w:tcBorders>
            <w:shd w:val="clear" w:color="auto" w:fill="auto"/>
            <w:noWrap/>
            <w:tcMar>
              <w:top w:w="15" w:type="dxa"/>
              <w:left w:w="15" w:type="dxa"/>
              <w:bottom w:w="0" w:type="dxa"/>
              <w:right w:w="15" w:type="dxa"/>
            </w:tcMar>
            <w:vAlign w:val="center"/>
            <w:hideMark/>
          </w:tcPr>
          <w:p w14:paraId="40A87362" w14:textId="77777777" w:rsidR="00243184" w:rsidRPr="003B469F" w:rsidRDefault="00243184"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Internalised stigma</w:t>
            </w:r>
          </w:p>
        </w:tc>
        <w:tc>
          <w:tcPr>
            <w:tcW w:w="849" w:type="dxa"/>
            <w:tcBorders>
              <w:top w:val="nil"/>
              <w:left w:val="nil"/>
              <w:bottom w:val="nil"/>
              <w:right w:val="nil"/>
            </w:tcBorders>
            <w:shd w:val="clear" w:color="auto" w:fill="auto"/>
            <w:noWrap/>
            <w:tcMar>
              <w:top w:w="15" w:type="dxa"/>
              <w:left w:w="15" w:type="dxa"/>
              <w:bottom w:w="0" w:type="dxa"/>
              <w:right w:w="15" w:type="dxa"/>
            </w:tcMar>
            <w:vAlign w:val="center"/>
            <w:hideMark/>
          </w:tcPr>
          <w:p w14:paraId="195F547D" w14:textId="77777777" w:rsidR="00243184" w:rsidRPr="003B469F" w:rsidRDefault="00243184"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nil"/>
              <w:right w:val="nil"/>
            </w:tcBorders>
            <w:shd w:val="clear" w:color="auto" w:fill="auto"/>
            <w:noWrap/>
            <w:tcMar>
              <w:top w:w="15" w:type="dxa"/>
              <w:left w:w="15" w:type="dxa"/>
              <w:bottom w:w="0" w:type="dxa"/>
              <w:right w:w="15" w:type="dxa"/>
            </w:tcMar>
            <w:vAlign w:val="center"/>
            <w:hideMark/>
          </w:tcPr>
          <w:p w14:paraId="793909BC" w14:textId="77777777" w:rsidR="00243184" w:rsidRPr="003B469F" w:rsidRDefault="00243184" w:rsidP="00355523">
            <w:pPr>
              <w:jc w:val="right"/>
              <w:rPr>
                <w:rFonts w:ascii="Times" w:hAnsi="Times"/>
                <w:color w:val="000000" w:themeColor="text1"/>
                <w:sz w:val="20"/>
                <w:szCs w:val="20"/>
                <w:lang w:val="en-GB"/>
              </w:rPr>
            </w:pPr>
            <w:r w:rsidRPr="003B469F">
              <w:rPr>
                <w:rFonts w:ascii="Times" w:hAnsi="Times"/>
                <w:color w:val="000000" w:themeColor="text1"/>
                <w:sz w:val="20"/>
                <w:szCs w:val="20"/>
                <w:lang w:val="en-GB"/>
              </w:rPr>
              <w:t>3308</w:t>
            </w:r>
          </w:p>
        </w:tc>
        <w:tc>
          <w:tcPr>
            <w:tcW w:w="1709" w:type="dxa"/>
            <w:tcBorders>
              <w:top w:val="nil"/>
              <w:left w:val="nil"/>
              <w:bottom w:val="nil"/>
              <w:right w:val="nil"/>
            </w:tcBorders>
            <w:shd w:val="clear" w:color="auto" w:fill="auto"/>
            <w:noWrap/>
            <w:tcMar>
              <w:top w:w="15" w:type="dxa"/>
              <w:left w:w="15" w:type="dxa"/>
              <w:bottom w:w="0" w:type="dxa"/>
              <w:right w:w="15" w:type="dxa"/>
            </w:tcMar>
            <w:vAlign w:val="center"/>
            <w:hideMark/>
          </w:tcPr>
          <w:p w14:paraId="1C3778B2" w14:textId="7E3ACCA6" w:rsidR="00243184" w:rsidRPr="003B469F" w:rsidRDefault="00243184"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1</w:t>
            </w:r>
            <w:r w:rsidR="00CD4488" w:rsidRPr="003B469F">
              <w:rPr>
                <w:rFonts w:ascii="Times" w:hAnsi="Times"/>
                <w:color w:val="000000" w:themeColor="text1"/>
                <w:sz w:val="20"/>
                <w:szCs w:val="20"/>
                <w:lang w:val="en-GB"/>
              </w:rPr>
              <w:t>.00</w:t>
            </w:r>
            <w:r w:rsidRPr="003B469F">
              <w:rPr>
                <w:rFonts w:ascii="Times" w:hAnsi="Times"/>
                <w:color w:val="000000" w:themeColor="text1"/>
                <w:sz w:val="20"/>
                <w:szCs w:val="20"/>
                <w:lang w:val="en-GB"/>
              </w:rPr>
              <w:t xml:space="preserve"> (0.97-1.03)</w:t>
            </w:r>
          </w:p>
        </w:tc>
        <w:tc>
          <w:tcPr>
            <w:tcW w:w="807" w:type="dxa"/>
            <w:tcBorders>
              <w:top w:val="nil"/>
              <w:left w:val="nil"/>
              <w:bottom w:val="nil"/>
              <w:right w:val="nil"/>
            </w:tcBorders>
            <w:shd w:val="clear" w:color="auto" w:fill="auto"/>
            <w:noWrap/>
            <w:tcMar>
              <w:top w:w="15" w:type="dxa"/>
              <w:left w:w="15" w:type="dxa"/>
              <w:bottom w:w="0" w:type="dxa"/>
              <w:right w:w="15" w:type="dxa"/>
            </w:tcMar>
            <w:vAlign w:val="center"/>
            <w:hideMark/>
          </w:tcPr>
          <w:p w14:paraId="171E00D6" w14:textId="77777777"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nil"/>
              <w:right w:val="nil"/>
            </w:tcBorders>
            <w:vAlign w:val="center"/>
          </w:tcPr>
          <w:p w14:paraId="7AECBA69" w14:textId="4D75F587" w:rsidR="00243184" w:rsidRPr="003B469F" w:rsidRDefault="00243184"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0.600</w:t>
            </w:r>
          </w:p>
        </w:tc>
        <w:tc>
          <w:tcPr>
            <w:tcW w:w="851"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7512BFBF" w14:textId="081A7AFC"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r w:rsidR="000945D8" w:rsidRPr="0084518F" w14:paraId="0EB58877" w14:textId="77777777" w:rsidTr="009B1A08">
        <w:trPr>
          <w:trHeight w:val="260"/>
        </w:trPr>
        <w:tc>
          <w:tcPr>
            <w:tcW w:w="3538"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7DF8BE6" w14:textId="77777777" w:rsidR="00243184" w:rsidRPr="003B469F" w:rsidRDefault="00243184" w:rsidP="007E568F">
            <w:pPr>
              <w:rPr>
                <w:rFonts w:ascii="Times" w:hAnsi="Times"/>
                <w:color w:val="000000" w:themeColor="text1"/>
                <w:sz w:val="20"/>
                <w:szCs w:val="20"/>
                <w:lang w:val="en-GB"/>
              </w:rPr>
            </w:pPr>
            <w:r w:rsidRPr="003B469F">
              <w:rPr>
                <w:rFonts w:ascii="Times" w:hAnsi="Times"/>
                <w:color w:val="000000" w:themeColor="text1"/>
                <w:sz w:val="20"/>
                <w:szCs w:val="20"/>
                <w:lang w:val="en-GB"/>
              </w:rPr>
              <w:t>Smoking environment</w:t>
            </w:r>
          </w:p>
        </w:tc>
        <w:tc>
          <w:tcPr>
            <w:tcW w:w="849"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0606D6D7" w14:textId="77777777" w:rsidR="00243184" w:rsidRPr="003B469F" w:rsidRDefault="00243184" w:rsidP="000945D8">
            <w:pPr>
              <w:jc w:val="right"/>
              <w:rPr>
                <w:rFonts w:ascii="Times" w:hAnsi="Times"/>
                <w:color w:val="000000" w:themeColor="text1"/>
                <w:sz w:val="20"/>
                <w:szCs w:val="20"/>
                <w:lang w:val="en-GB"/>
              </w:rPr>
            </w:pPr>
            <w:r w:rsidRPr="003B469F">
              <w:rPr>
                <w:rFonts w:ascii="Times" w:hAnsi="Times"/>
                <w:color w:val="000000" w:themeColor="text1"/>
                <w:sz w:val="20"/>
                <w:szCs w:val="20"/>
                <w:lang w:val="en-GB"/>
              </w:rPr>
              <w:t>2</w:t>
            </w:r>
          </w:p>
        </w:tc>
        <w:tc>
          <w:tcPr>
            <w:tcW w:w="850"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4F6CB93E" w14:textId="77777777" w:rsidR="00243184" w:rsidRPr="003B469F" w:rsidRDefault="00243184" w:rsidP="00355523">
            <w:pPr>
              <w:jc w:val="right"/>
              <w:rPr>
                <w:rFonts w:ascii="Times" w:hAnsi="Times"/>
                <w:color w:val="000000" w:themeColor="text1"/>
                <w:sz w:val="20"/>
                <w:szCs w:val="20"/>
                <w:lang w:val="en-GB"/>
              </w:rPr>
            </w:pPr>
            <w:r w:rsidRPr="003B469F">
              <w:rPr>
                <w:rFonts w:ascii="Times" w:hAnsi="Times"/>
                <w:color w:val="000000" w:themeColor="text1"/>
                <w:sz w:val="20"/>
                <w:szCs w:val="20"/>
                <w:lang w:val="en-GB"/>
              </w:rPr>
              <w:t>1148</w:t>
            </w:r>
          </w:p>
        </w:tc>
        <w:tc>
          <w:tcPr>
            <w:tcW w:w="1709"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90B4FC6" w14:textId="30C9F6AA" w:rsidR="00243184" w:rsidRPr="003B469F" w:rsidRDefault="00243184" w:rsidP="004B0AC7">
            <w:pPr>
              <w:jc w:val="center"/>
              <w:rPr>
                <w:rFonts w:ascii="Times" w:hAnsi="Times"/>
                <w:color w:val="000000" w:themeColor="text1"/>
                <w:sz w:val="20"/>
                <w:szCs w:val="20"/>
                <w:lang w:val="en-GB"/>
              </w:rPr>
            </w:pPr>
            <w:r w:rsidRPr="003B469F">
              <w:rPr>
                <w:rFonts w:ascii="Times" w:hAnsi="Times"/>
                <w:color w:val="000000" w:themeColor="text1"/>
                <w:sz w:val="20"/>
                <w:szCs w:val="20"/>
                <w:lang w:val="en-GB"/>
              </w:rPr>
              <w:t>0.96 (0.72-1.3</w:t>
            </w:r>
            <w:r w:rsidR="00CD4488" w:rsidRPr="003B469F">
              <w:rPr>
                <w:rFonts w:ascii="Times" w:hAnsi="Times"/>
                <w:color w:val="000000" w:themeColor="text1"/>
                <w:sz w:val="20"/>
                <w:szCs w:val="20"/>
                <w:lang w:val="en-GB"/>
              </w:rPr>
              <w:t>0</w:t>
            </w:r>
            <w:r w:rsidRPr="003B469F">
              <w:rPr>
                <w:rFonts w:ascii="Times" w:hAnsi="Times"/>
                <w:color w:val="000000" w:themeColor="text1"/>
                <w:sz w:val="20"/>
                <w:szCs w:val="20"/>
                <w:lang w:val="en-GB"/>
              </w:rPr>
              <w:t>)</w:t>
            </w:r>
          </w:p>
        </w:tc>
        <w:tc>
          <w:tcPr>
            <w:tcW w:w="807" w:type="dxa"/>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2002702" w14:textId="77777777"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c>
          <w:tcPr>
            <w:tcW w:w="752" w:type="dxa"/>
            <w:tcBorders>
              <w:top w:val="nil"/>
              <w:left w:val="nil"/>
              <w:bottom w:val="single" w:sz="4" w:space="0" w:color="auto"/>
              <w:right w:val="nil"/>
            </w:tcBorders>
            <w:vAlign w:val="center"/>
          </w:tcPr>
          <w:p w14:paraId="43FF27FB" w14:textId="41591309" w:rsidR="00243184" w:rsidRPr="003B469F" w:rsidRDefault="00243184" w:rsidP="004B0AC7">
            <w:pPr>
              <w:jc w:val="right"/>
              <w:rPr>
                <w:rFonts w:ascii="Times" w:hAnsi="Times"/>
                <w:color w:val="000000" w:themeColor="text1"/>
                <w:sz w:val="20"/>
                <w:szCs w:val="20"/>
                <w:lang w:val="en-GB"/>
              </w:rPr>
            </w:pPr>
            <w:r w:rsidRPr="003B469F">
              <w:rPr>
                <w:rFonts w:ascii="Times" w:hAnsi="Times" w:cs="Arial"/>
                <w:color w:val="000000" w:themeColor="text1"/>
                <w:sz w:val="20"/>
                <w:szCs w:val="20"/>
              </w:rPr>
              <w:t>0.661</w:t>
            </w:r>
          </w:p>
        </w:tc>
        <w:tc>
          <w:tcPr>
            <w:tcW w:w="851" w:type="dxa"/>
            <w:gridSpan w:val="3"/>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AE56DE4" w14:textId="66B83611" w:rsidR="00243184" w:rsidRPr="003B469F" w:rsidRDefault="00243184" w:rsidP="004B0AC7">
            <w:pPr>
              <w:jc w:val="right"/>
              <w:rPr>
                <w:rFonts w:ascii="Times" w:hAnsi="Times"/>
                <w:color w:val="000000" w:themeColor="text1"/>
                <w:sz w:val="20"/>
                <w:szCs w:val="20"/>
                <w:lang w:val="en-GB"/>
              </w:rPr>
            </w:pPr>
            <w:r w:rsidRPr="003B469F">
              <w:rPr>
                <w:rFonts w:ascii="Times" w:hAnsi="Times"/>
                <w:color w:val="000000" w:themeColor="text1"/>
                <w:sz w:val="20"/>
                <w:szCs w:val="20"/>
                <w:lang w:val="en-GB"/>
              </w:rPr>
              <w:t>0.00</w:t>
            </w:r>
          </w:p>
        </w:tc>
      </w:tr>
    </w:tbl>
    <w:p w14:paraId="57FC33AB" w14:textId="6540FF64" w:rsidR="00A66A19" w:rsidRPr="0084518F" w:rsidRDefault="001162BF" w:rsidP="003B469F">
      <w:pPr>
        <w:spacing w:after="120"/>
        <w:rPr>
          <w:rFonts w:ascii="Times" w:hAnsi="Times"/>
          <w:color w:val="000000" w:themeColor="text1"/>
          <w:lang w:val="en-GB"/>
        </w:rPr>
      </w:pPr>
      <w:r w:rsidRPr="0084518F">
        <w:rPr>
          <w:rFonts w:ascii="Times" w:hAnsi="Times"/>
          <w:color w:val="000000" w:themeColor="text1"/>
          <w:lang w:val="en-GB"/>
        </w:rPr>
        <w:t xml:space="preserve"> </w:t>
      </w:r>
      <w:r w:rsidR="00A66A19" w:rsidRPr="0084518F">
        <w:rPr>
          <w:rFonts w:ascii="Times" w:hAnsi="Times"/>
          <w:color w:val="000000" w:themeColor="text1"/>
          <w:lang w:val="en-GB"/>
        </w:rPr>
        <w:br w:type="page"/>
      </w:r>
    </w:p>
    <w:p w14:paraId="01570649" w14:textId="32D04DAE" w:rsidR="00A66A19" w:rsidRPr="0084518F" w:rsidRDefault="00D651DB" w:rsidP="007E568F">
      <w:pPr>
        <w:pStyle w:val="Caption"/>
        <w:rPr>
          <w:rFonts w:ascii="Times" w:hAnsi="Times"/>
          <w:color w:val="000000" w:themeColor="text1"/>
          <w:sz w:val="24"/>
          <w:szCs w:val="24"/>
          <w:lang w:val="en-GB"/>
        </w:rPr>
      </w:pPr>
      <w:bookmarkStart w:id="357" w:name="_Ref70344271"/>
      <w:bookmarkStart w:id="358" w:name="_Toc73955134"/>
      <w:r w:rsidRPr="0084518F">
        <w:rPr>
          <w:rFonts w:ascii="Times" w:hAnsi="Times"/>
          <w:color w:val="000000" w:themeColor="text1"/>
          <w:sz w:val="24"/>
          <w:szCs w:val="24"/>
          <w:lang w:val="en-GB"/>
        </w:rPr>
        <w:lastRenderedPageBreak/>
        <w:t xml:space="preserve">Table </w:t>
      </w:r>
      <w:r w:rsidRPr="003B469F">
        <w:rPr>
          <w:rFonts w:ascii="Times" w:hAnsi="Times"/>
          <w:color w:val="000000" w:themeColor="text1"/>
          <w:sz w:val="24"/>
          <w:szCs w:val="24"/>
          <w:lang w:val="en-GB"/>
        </w:rPr>
        <w:fldChar w:fldCharType="begin"/>
      </w:r>
      <w:r w:rsidRPr="0084518F">
        <w:rPr>
          <w:rFonts w:ascii="Times" w:hAnsi="Times"/>
          <w:color w:val="000000" w:themeColor="text1"/>
          <w:sz w:val="24"/>
          <w:szCs w:val="24"/>
          <w:lang w:val="en-GB"/>
        </w:rPr>
        <w:instrText xml:space="preserve"> SEQ Table \* ARABIC </w:instrText>
      </w:r>
      <w:r w:rsidRPr="003B469F">
        <w:rPr>
          <w:rFonts w:ascii="Times" w:hAnsi="Times"/>
          <w:color w:val="000000" w:themeColor="text1"/>
          <w:sz w:val="24"/>
          <w:szCs w:val="24"/>
          <w:lang w:val="en-GB"/>
        </w:rPr>
        <w:fldChar w:fldCharType="separate"/>
      </w:r>
      <w:r w:rsidR="00103465" w:rsidRPr="0084518F">
        <w:rPr>
          <w:rFonts w:ascii="Times" w:hAnsi="Times"/>
          <w:noProof/>
          <w:color w:val="000000" w:themeColor="text1"/>
          <w:sz w:val="24"/>
          <w:szCs w:val="24"/>
          <w:lang w:val="en-GB"/>
        </w:rPr>
        <w:t>8</w:t>
      </w:r>
      <w:r w:rsidRPr="003B469F">
        <w:rPr>
          <w:rFonts w:ascii="Times" w:hAnsi="Times"/>
          <w:color w:val="000000" w:themeColor="text1"/>
          <w:sz w:val="24"/>
          <w:szCs w:val="24"/>
          <w:lang w:val="en-GB"/>
        </w:rPr>
        <w:fldChar w:fldCharType="end"/>
      </w:r>
      <w:bookmarkEnd w:id="357"/>
      <w:r w:rsidRPr="0084518F">
        <w:rPr>
          <w:rFonts w:ascii="Times" w:hAnsi="Times"/>
          <w:color w:val="000000" w:themeColor="text1"/>
          <w:sz w:val="24"/>
          <w:szCs w:val="24"/>
          <w:lang w:val="en-GB"/>
        </w:rPr>
        <w:t xml:space="preserve"> </w:t>
      </w:r>
      <w:r w:rsidR="00A66A19" w:rsidRPr="0084518F">
        <w:rPr>
          <w:rFonts w:ascii="Times" w:hAnsi="Times"/>
          <w:color w:val="000000" w:themeColor="text1"/>
          <w:sz w:val="24"/>
          <w:szCs w:val="24"/>
          <w:lang w:val="en-GB"/>
        </w:rPr>
        <w:t>– Factors associated with current smoking, readiness to quit and intention to quit among PLWH</w:t>
      </w:r>
      <w:bookmarkEnd w:id="358"/>
    </w:p>
    <w:tbl>
      <w:tblPr>
        <w:tblW w:w="9923" w:type="dxa"/>
        <w:tblInd w:w="-284" w:type="dxa"/>
        <w:tblLayout w:type="fixed"/>
        <w:tblLook w:val="04A0" w:firstRow="1" w:lastRow="0" w:firstColumn="1" w:lastColumn="0" w:noHBand="0" w:noVBand="1"/>
      </w:tblPr>
      <w:tblGrid>
        <w:gridCol w:w="3544"/>
        <w:gridCol w:w="2835"/>
        <w:gridCol w:w="1418"/>
        <w:gridCol w:w="2126"/>
      </w:tblGrid>
      <w:tr w:rsidR="000945D8" w:rsidRPr="0084518F" w14:paraId="4CF484F5" w14:textId="77777777" w:rsidTr="00355DBA">
        <w:trPr>
          <w:trHeight w:val="320"/>
          <w:tblHeader/>
        </w:trPr>
        <w:tc>
          <w:tcPr>
            <w:tcW w:w="3544" w:type="dxa"/>
            <w:tcBorders>
              <w:top w:val="single" w:sz="4" w:space="0" w:color="auto"/>
              <w:bottom w:val="single" w:sz="4" w:space="0" w:color="auto"/>
            </w:tcBorders>
            <w:shd w:val="clear" w:color="auto" w:fill="auto"/>
            <w:noWrap/>
            <w:vAlign w:val="center"/>
            <w:hideMark/>
          </w:tcPr>
          <w:p w14:paraId="0298C5DC" w14:textId="77777777" w:rsidR="00A66A19" w:rsidRPr="0084518F" w:rsidRDefault="00A66A19" w:rsidP="000945D8">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Associated factor</w:t>
            </w:r>
          </w:p>
        </w:tc>
        <w:tc>
          <w:tcPr>
            <w:tcW w:w="2835" w:type="dxa"/>
            <w:tcBorders>
              <w:top w:val="single" w:sz="4" w:space="0" w:color="auto"/>
              <w:bottom w:val="single" w:sz="4" w:space="0" w:color="auto"/>
            </w:tcBorders>
            <w:shd w:val="clear" w:color="auto" w:fill="auto"/>
            <w:noWrap/>
            <w:vAlign w:val="center"/>
            <w:hideMark/>
          </w:tcPr>
          <w:p w14:paraId="39EB4A43" w14:textId="77777777" w:rsidR="00A66A19" w:rsidRPr="0084518F" w:rsidRDefault="00A66A19"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Study Reference</w:t>
            </w:r>
          </w:p>
        </w:tc>
        <w:tc>
          <w:tcPr>
            <w:tcW w:w="1418" w:type="dxa"/>
            <w:tcBorders>
              <w:top w:val="single" w:sz="4" w:space="0" w:color="auto"/>
              <w:bottom w:val="single" w:sz="4" w:space="0" w:color="auto"/>
            </w:tcBorders>
            <w:shd w:val="clear" w:color="auto" w:fill="auto"/>
            <w:noWrap/>
            <w:vAlign w:val="center"/>
            <w:hideMark/>
          </w:tcPr>
          <w:p w14:paraId="128CBA4E" w14:textId="77777777" w:rsidR="00A66A19" w:rsidRPr="0084518F" w:rsidRDefault="00A66A19" w:rsidP="004B0AC7">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Country</w:t>
            </w:r>
          </w:p>
        </w:tc>
        <w:tc>
          <w:tcPr>
            <w:tcW w:w="2126" w:type="dxa"/>
            <w:tcBorders>
              <w:top w:val="single" w:sz="4" w:space="0" w:color="auto"/>
              <w:bottom w:val="single" w:sz="4" w:space="0" w:color="auto"/>
            </w:tcBorders>
            <w:shd w:val="clear" w:color="auto" w:fill="auto"/>
            <w:noWrap/>
            <w:vAlign w:val="center"/>
            <w:hideMark/>
          </w:tcPr>
          <w:p w14:paraId="3BD3F1EA" w14:textId="77777777" w:rsidR="00A66A19" w:rsidRPr="0084518F" w:rsidRDefault="00A66A19"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OR (95%CI)</w:t>
            </w:r>
          </w:p>
        </w:tc>
      </w:tr>
      <w:tr w:rsidR="000945D8" w:rsidRPr="0084518F" w14:paraId="484B3E1E" w14:textId="77777777" w:rsidTr="00355DBA">
        <w:trPr>
          <w:trHeight w:val="320"/>
        </w:trPr>
        <w:tc>
          <w:tcPr>
            <w:tcW w:w="9923" w:type="dxa"/>
            <w:gridSpan w:val="4"/>
            <w:tcBorders>
              <w:top w:val="single" w:sz="4" w:space="0" w:color="auto"/>
            </w:tcBorders>
            <w:shd w:val="clear" w:color="auto" w:fill="auto"/>
            <w:noWrap/>
            <w:vAlign w:val="bottom"/>
            <w:hideMark/>
          </w:tcPr>
          <w:p w14:paraId="5B9D9ADF" w14:textId="77777777" w:rsidR="00A66A19" w:rsidRPr="0084518F" w:rsidRDefault="00A66A19" w:rsidP="007E568F">
            <w:pPr>
              <w:rPr>
                <w:rFonts w:ascii="Times" w:hAnsi="Times" w:cs="Arial"/>
                <w:b/>
                <w:bCs/>
                <w:color w:val="000000" w:themeColor="text1"/>
                <w:lang w:val="en-GB"/>
              </w:rPr>
            </w:pPr>
            <w:r w:rsidRPr="0084518F">
              <w:rPr>
                <w:rFonts w:ascii="Times" w:hAnsi="Times" w:cs="Arial"/>
                <w:b/>
                <w:bCs/>
                <w:color w:val="000000" w:themeColor="text1"/>
                <w:lang w:val="en-GB"/>
              </w:rPr>
              <w:t>Current smoking</w:t>
            </w:r>
          </w:p>
        </w:tc>
      </w:tr>
      <w:tr w:rsidR="000945D8" w:rsidRPr="0084518F" w14:paraId="18312EC1" w14:textId="77777777" w:rsidTr="00355DBA">
        <w:trPr>
          <w:trHeight w:val="320"/>
        </w:trPr>
        <w:tc>
          <w:tcPr>
            <w:tcW w:w="3544" w:type="dxa"/>
            <w:shd w:val="clear" w:color="auto" w:fill="auto"/>
            <w:noWrap/>
            <w:vAlign w:val="center"/>
            <w:hideMark/>
          </w:tcPr>
          <w:p w14:paraId="099AEE54"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Alcohol use</w:t>
            </w:r>
          </w:p>
        </w:tc>
        <w:tc>
          <w:tcPr>
            <w:tcW w:w="2835" w:type="dxa"/>
            <w:shd w:val="clear" w:color="auto" w:fill="auto"/>
            <w:noWrap/>
            <w:vAlign w:val="center"/>
            <w:hideMark/>
          </w:tcPr>
          <w:p w14:paraId="17B5AF6F"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30180187"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23FF6778" w14:textId="0EE7E2E9"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3.19 (1.1</w:t>
            </w:r>
            <w:r w:rsidR="00956FD1" w:rsidRPr="0084518F">
              <w:rPr>
                <w:rFonts w:ascii="Times" w:hAnsi="Times" w:cs="Arial"/>
                <w:color w:val="000000" w:themeColor="text1"/>
                <w:sz w:val="20"/>
                <w:szCs w:val="20"/>
                <w:lang w:val="en-GB"/>
              </w:rPr>
              <w:t>0</w:t>
            </w:r>
            <w:r w:rsidRPr="0084518F">
              <w:rPr>
                <w:rFonts w:ascii="Times" w:hAnsi="Times" w:cs="Arial"/>
                <w:color w:val="000000" w:themeColor="text1"/>
                <w:sz w:val="20"/>
                <w:szCs w:val="20"/>
                <w:lang w:val="en-GB"/>
              </w:rPr>
              <w:t>-9.3</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2A7271D9" w14:textId="77777777" w:rsidTr="00355DBA">
        <w:trPr>
          <w:trHeight w:val="260"/>
        </w:trPr>
        <w:tc>
          <w:tcPr>
            <w:tcW w:w="3544" w:type="dxa"/>
            <w:shd w:val="clear" w:color="auto" w:fill="auto"/>
            <w:noWrap/>
            <w:vAlign w:val="center"/>
            <w:hideMark/>
          </w:tcPr>
          <w:p w14:paraId="31DB5285"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45F978D4"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(2013a)</w:t>
            </w:r>
          </w:p>
        </w:tc>
        <w:tc>
          <w:tcPr>
            <w:tcW w:w="1418" w:type="dxa"/>
            <w:shd w:val="clear" w:color="auto" w:fill="auto"/>
            <w:noWrap/>
            <w:vAlign w:val="center"/>
            <w:hideMark/>
          </w:tcPr>
          <w:p w14:paraId="0E9D45E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4290073C"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3.68 (2.61-5.17)</w:t>
            </w:r>
          </w:p>
        </w:tc>
      </w:tr>
      <w:tr w:rsidR="000945D8" w:rsidRPr="0084518F" w14:paraId="009207EB" w14:textId="77777777" w:rsidTr="00355DBA">
        <w:trPr>
          <w:trHeight w:val="260"/>
        </w:trPr>
        <w:tc>
          <w:tcPr>
            <w:tcW w:w="3544" w:type="dxa"/>
            <w:shd w:val="clear" w:color="auto" w:fill="auto"/>
            <w:noWrap/>
            <w:vAlign w:val="center"/>
            <w:hideMark/>
          </w:tcPr>
          <w:p w14:paraId="03865EA3"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4E94DA8"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(2013b)</w:t>
            </w:r>
          </w:p>
        </w:tc>
        <w:tc>
          <w:tcPr>
            <w:tcW w:w="1418" w:type="dxa"/>
            <w:shd w:val="clear" w:color="auto" w:fill="auto"/>
            <w:noWrap/>
            <w:vAlign w:val="center"/>
            <w:hideMark/>
          </w:tcPr>
          <w:p w14:paraId="155519F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7CD132AD"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4.73 (2.99-7.48)</w:t>
            </w:r>
          </w:p>
        </w:tc>
      </w:tr>
      <w:tr w:rsidR="000945D8" w:rsidRPr="0084518F" w14:paraId="61AA9778" w14:textId="77777777" w:rsidTr="00355DBA">
        <w:trPr>
          <w:trHeight w:val="260"/>
        </w:trPr>
        <w:tc>
          <w:tcPr>
            <w:tcW w:w="3544" w:type="dxa"/>
            <w:shd w:val="clear" w:color="auto" w:fill="auto"/>
            <w:noWrap/>
            <w:vAlign w:val="center"/>
            <w:hideMark/>
          </w:tcPr>
          <w:p w14:paraId="7D467997"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3B3910B"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6AD0035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491C670F" w14:textId="2F044254"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3.37 (1.42-8</w:t>
            </w:r>
            <w:r w:rsidR="00956FD1" w:rsidRPr="0084518F">
              <w:rPr>
                <w:rFonts w:ascii="Times" w:hAnsi="Times" w:cs="Arial"/>
                <w:color w:val="000000" w:themeColor="text1"/>
                <w:sz w:val="20"/>
                <w:szCs w:val="20"/>
                <w:lang w:val="en-GB"/>
              </w:rPr>
              <w:t>.00</w:t>
            </w:r>
            <w:r w:rsidRPr="0084518F">
              <w:rPr>
                <w:rFonts w:ascii="Times" w:hAnsi="Times" w:cs="Arial"/>
                <w:color w:val="000000" w:themeColor="text1"/>
                <w:sz w:val="20"/>
                <w:szCs w:val="20"/>
                <w:lang w:val="en-GB"/>
              </w:rPr>
              <w:t>)</w:t>
            </w:r>
          </w:p>
        </w:tc>
      </w:tr>
      <w:tr w:rsidR="000945D8" w:rsidRPr="0084518F" w14:paraId="1BEDAD90" w14:textId="77777777" w:rsidTr="00355DBA">
        <w:trPr>
          <w:trHeight w:val="260"/>
        </w:trPr>
        <w:tc>
          <w:tcPr>
            <w:tcW w:w="3544" w:type="dxa"/>
            <w:shd w:val="clear" w:color="auto" w:fill="auto"/>
            <w:noWrap/>
            <w:vAlign w:val="center"/>
            <w:hideMark/>
          </w:tcPr>
          <w:p w14:paraId="6881BB7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400F0FC"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Kilibarda</w:t>
            </w:r>
            <w:proofErr w:type="spellEnd"/>
            <w:r w:rsidRPr="0084518F">
              <w:rPr>
                <w:rFonts w:ascii="Times" w:hAnsi="Times" w:cs="Arial"/>
                <w:color w:val="000000" w:themeColor="text1"/>
                <w:sz w:val="20"/>
                <w:szCs w:val="20"/>
                <w:lang w:val="en-GB"/>
              </w:rPr>
              <w:t xml:space="preserve"> et al., (2019)</w:t>
            </w:r>
          </w:p>
        </w:tc>
        <w:tc>
          <w:tcPr>
            <w:tcW w:w="1418" w:type="dxa"/>
            <w:shd w:val="clear" w:color="auto" w:fill="auto"/>
            <w:noWrap/>
            <w:vAlign w:val="center"/>
            <w:hideMark/>
          </w:tcPr>
          <w:p w14:paraId="4329D4F4"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Serbia</w:t>
            </w:r>
          </w:p>
        </w:tc>
        <w:tc>
          <w:tcPr>
            <w:tcW w:w="2126" w:type="dxa"/>
            <w:shd w:val="clear" w:color="auto" w:fill="auto"/>
            <w:noWrap/>
            <w:vAlign w:val="center"/>
            <w:hideMark/>
          </w:tcPr>
          <w:p w14:paraId="36DB7393"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3.83 (2.07-7.07)</w:t>
            </w:r>
          </w:p>
        </w:tc>
      </w:tr>
      <w:tr w:rsidR="000945D8" w:rsidRPr="0084518F" w14:paraId="6C6ECCC2" w14:textId="77777777" w:rsidTr="00355DBA">
        <w:trPr>
          <w:trHeight w:val="260"/>
        </w:trPr>
        <w:tc>
          <w:tcPr>
            <w:tcW w:w="3544" w:type="dxa"/>
            <w:shd w:val="clear" w:color="auto" w:fill="auto"/>
            <w:noWrap/>
            <w:vAlign w:val="center"/>
            <w:hideMark/>
          </w:tcPr>
          <w:p w14:paraId="08283B04"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A6CC9CB"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Luo et al., (2014)</w:t>
            </w:r>
          </w:p>
        </w:tc>
        <w:tc>
          <w:tcPr>
            <w:tcW w:w="1418" w:type="dxa"/>
            <w:shd w:val="clear" w:color="auto" w:fill="auto"/>
            <w:noWrap/>
            <w:vAlign w:val="center"/>
            <w:hideMark/>
          </w:tcPr>
          <w:p w14:paraId="0A863336"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China</w:t>
            </w:r>
          </w:p>
        </w:tc>
        <w:tc>
          <w:tcPr>
            <w:tcW w:w="2126" w:type="dxa"/>
            <w:shd w:val="clear" w:color="auto" w:fill="auto"/>
            <w:noWrap/>
            <w:vAlign w:val="center"/>
            <w:hideMark/>
          </w:tcPr>
          <w:p w14:paraId="59675683"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7.64 (2.68-21.81)</w:t>
            </w:r>
          </w:p>
        </w:tc>
      </w:tr>
      <w:tr w:rsidR="000945D8" w:rsidRPr="0084518F" w14:paraId="6C243F97" w14:textId="77777777" w:rsidTr="00355DBA">
        <w:trPr>
          <w:trHeight w:val="260"/>
        </w:trPr>
        <w:tc>
          <w:tcPr>
            <w:tcW w:w="3544" w:type="dxa"/>
            <w:shd w:val="clear" w:color="auto" w:fill="auto"/>
            <w:noWrap/>
            <w:vAlign w:val="center"/>
            <w:hideMark/>
          </w:tcPr>
          <w:p w14:paraId="71B22144"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9B31208"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418" w:type="dxa"/>
            <w:shd w:val="clear" w:color="auto" w:fill="auto"/>
            <w:noWrap/>
            <w:vAlign w:val="center"/>
            <w:hideMark/>
          </w:tcPr>
          <w:p w14:paraId="45C79F2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1630E094" w14:textId="51716CD4"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0.84 (0.6</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-1.19)</w:t>
            </w:r>
          </w:p>
        </w:tc>
      </w:tr>
      <w:tr w:rsidR="000945D8" w:rsidRPr="0084518F" w14:paraId="7835E333" w14:textId="77777777" w:rsidTr="00355DBA">
        <w:trPr>
          <w:trHeight w:val="260"/>
        </w:trPr>
        <w:tc>
          <w:tcPr>
            <w:tcW w:w="3544" w:type="dxa"/>
            <w:shd w:val="clear" w:color="auto" w:fill="auto"/>
            <w:noWrap/>
            <w:vAlign w:val="center"/>
            <w:hideMark/>
          </w:tcPr>
          <w:p w14:paraId="45A87C0A"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6BAB72F5"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Mwiru</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2B660D5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Tanzania</w:t>
            </w:r>
          </w:p>
        </w:tc>
        <w:tc>
          <w:tcPr>
            <w:tcW w:w="2126" w:type="dxa"/>
            <w:shd w:val="clear" w:color="auto" w:fill="auto"/>
            <w:noWrap/>
            <w:vAlign w:val="center"/>
            <w:hideMark/>
          </w:tcPr>
          <w:p w14:paraId="051B025A"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7.95 (4.44-14.24)</w:t>
            </w:r>
          </w:p>
        </w:tc>
      </w:tr>
      <w:tr w:rsidR="000945D8" w:rsidRPr="0084518F" w14:paraId="4B4C11A4" w14:textId="77777777" w:rsidTr="00355DBA">
        <w:trPr>
          <w:trHeight w:val="260"/>
        </w:trPr>
        <w:tc>
          <w:tcPr>
            <w:tcW w:w="3544" w:type="dxa"/>
            <w:shd w:val="clear" w:color="auto" w:fill="auto"/>
            <w:noWrap/>
            <w:vAlign w:val="center"/>
            <w:hideMark/>
          </w:tcPr>
          <w:p w14:paraId="465A17AF"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94B6DAB"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Nguyen et al., (2015)</w:t>
            </w:r>
          </w:p>
        </w:tc>
        <w:tc>
          <w:tcPr>
            <w:tcW w:w="1418" w:type="dxa"/>
            <w:shd w:val="clear" w:color="auto" w:fill="auto"/>
            <w:noWrap/>
            <w:vAlign w:val="center"/>
            <w:hideMark/>
          </w:tcPr>
          <w:p w14:paraId="2DBAEB79"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Vietnam</w:t>
            </w:r>
          </w:p>
        </w:tc>
        <w:tc>
          <w:tcPr>
            <w:tcW w:w="2126" w:type="dxa"/>
            <w:shd w:val="clear" w:color="auto" w:fill="auto"/>
            <w:noWrap/>
            <w:vAlign w:val="center"/>
            <w:hideMark/>
          </w:tcPr>
          <w:p w14:paraId="76E85D31"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1.86 (1.16-2.97)</w:t>
            </w:r>
          </w:p>
        </w:tc>
      </w:tr>
      <w:tr w:rsidR="000945D8" w:rsidRPr="0084518F" w14:paraId="3E2239B8" w14:textId="77777777" w:rsidTr="00355DBA">
        <w:trPr>
          <w:trHeight w:val="260"/>
        </w:trPr>
        <w:tc>
          <w:tcPr>
            <w:tcW w:w="3544" w:type="dxa"/>
            <w:shd w:val="clear" w:color="auto" w:fill="auto"/>
            <w:noWrap/>
            <w:vAlign w:val="center"/>
            <w:hideMark/>
          </w:tcPr>
          <w:p w14:paraId="404DAFB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F5A27D0"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Teixeira et al., (2020)</w:t>
            </w:r>
          </w:p>
        </w:tc>
        <w:tc>
          <w:tcPr>
            <w:tcW w:w="1418" w:type="dxa"/>
            <w:shd w:val="clear" w:color="auto" w:fill="auto"/>
            <w:noWrap/>
            <w:vAlign w:val="center"/>
            <w:hideMark/>
          </w:tcPr>
          <w:p w14:paraId="40B642D6"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2B2ED15A"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2.75 (1.31-5.77)</w:t>
            </w:r>
          </w:p>
        </w:tc>
      </w:tr>
      <w:tr w:rsidR="000945D8" w:rsidRPr="0084518F" w14:paraId="3076DA18" w14:textId="77777777" w:rsidTr="00355DBA">
        <w:trPr>
          <w:trHeight w:val="260"/>
        </w:trPr>
        <w:tc>
          <w:tcPr>
            <w:tcW w:w="3544" w:type="dxa"/>
            <w:shd w:val="clear" w:color="auto" w:fill="auto"/>
            <w:noWrap/>
            <w:vAlign w:val="center"/>
            <w:hideMark/>
          </w:tcPr>
          <w:p w14:paraId="420D216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CC688C4"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Jaquet</w:t>
            </w:r>
            <w:proofErr w:type="spellEnd"/>
            <w:r w:rsidRPr="0084518F">
              <w:rPr>
                <w:rFonts w:ascii="Times" w:hAnsi="Times" w:cs="Arial"/>
                <w:color w:val="000000" w:themeColor="text1"/>
                <w:sz w:val="20"/>
                <w:szCs w:val="20"/>
                <w:lang w:val="en-GB"/>
              </w:rPr>
              <w:t xml:space="preserve"> et al., (2009)</w:t>
            </w:r>
          </w:p>
        </w:tc>
        <w:tc>
          <w:tcPr>
            <w:tcW w:w="1418" w:type="dxa"/>
            <w:shd w:val="clear" w:color="auto" w:fill="auto"/>
            <w:noWrap/>
            <w:vAlign w:val="center"/>
            <w:hideMark/>
          </w:tcPr>
          <w:p w14:paraId="37798AB7"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West Africa</w:t>
            </w:r>
          </w:p>
        </w:tc>
        <w:tc>
          <w:tcPr>
            <w:tcW w:w="2126" w:type="dxa"/>
            <w:shd w:val="clear" w:color="auto" w:fill="auto"/>
            <w:noWrap/>
            <w:vAlign w:val="center"/>
            <w:hideMark/>
          </w:tcPr>
          <w:p w14:paraId="4CCB5B35" w14:textId="477EDF2A"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w:t>
            </w:r>
            <w:r w:rsidR="00956FD1" w:rsidRPr="0084518F">
              <w:rPr>
                <w:rFonts w:ascii="Times" w:hAnsi="Times" w:cs="Arial"/>
                <w:color w:val="000000" w:themeColor="text1"/>
                <w:sz w:val="20"/>
                <w:szCs w:val="20"/>
                <w:lang w:val="en-GB"/>
              </w:rPr>
              <w:t>.00</w:t>
            </w:r>
            <w:r w:rsidRPr="0084518F">
              <w:rPr>
                <w:rFonts w:ascii="Times" w:hAnsi="Times" w:cs="Arial"/>
                <w:color w:val="000000" w:themeColor="text1"/>
                <w:sz w:val="20"/>
                <w:szCs w:val="20"/>
                <w:lang w:val="en-GB"/>
              </w:rPr>
              <w:t xml:space="preserve"> (1.5</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-2.7</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57DD7D39" w14:textId="77777777" w:rsidTr="00355DBA">
        <w:trPr>
          <w:trHeight w:val="260"/>
        </w:trPr>
        <w:tc>
          <w:tcPr>
            <w:tcW w:w="3544" w:type="dxa"/>
            <w:shd w:val="clear" w:color="auto" w:fill="auto"/>
            <w:noWrap/>
            <w:vAlign w:val="center"/>
            <w:hideMark/>
          </w:tcPr>
          <w:p w14:paraId="5A999C64"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21181B8"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Lasser</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04AA3E1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Russia</w:t>
            </w:r>
          </w:p>
        </w:tc>
        <w:tc>
          <w:tcPr>
            <w:tcW w:w="2126" w:type="dxa"/>
            <w:shd w:val="clear" w:color="auto" w:fill="auto"/>
            <w:noWrap/>
            <w:vAlign w:val="center"/>
            <w:hideMark/>
          </w:tcPr>
          <w:p w14:paraId="121C044B"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0.52 (0.29-0.94)</w:t>
            </w:r>
          </w:p>
        </w:tc>
      </w:tr>
      <w:tr w:rsidR="000945D8" w:rsidRPr="0084518F" w14:paraId="34A786D5" w14:textId="77777777" w:rsidTr="00355DBA">
        <w:trPr>
          <w:trHeight w:val="260"/>
        </w:trPr>
        <w:tc>
          <w:tcPr>
            <w:tcW w:w="3544" w:type="dxa"/>
            <w:shd w:val="clear" w:color="auto" w:fill="auto"/>
            <w:noWrap/>
            <w:vAlign w:val="center"/>
            <w:hideMark/>
          </w:tcPr>
          <w:p w14:paraId="6719D496"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64FD795F"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418" w:type="dxa"/>
            <w:shd w:val="clear" w:color="auto" w:fill="auto"/>
            <w:noWrap/>
            <w:vAlign w:val="center"/>
            <w:hideMark/>
          </w:tcPr>
          <w:p w14:paraId="6B262D84"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32AD1265"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1.71 (1.26-2.34)</w:t>
            </w:r>
          </w:p>
        </w:tc>
      </w:tr>
      <w:tr w:rsidR="000945D8" w:rsidRPr="0084518F" w14:paraId="3D486C8A" w14:textId="77777777" w:rsidTr="00355DBA">
        <w:trPr>
          <w:trHeight w:val="260"/>
        </w:trPr>
        <w:tc>
          <w:tcPr>
            <w:tcW w:w="3544" w:type="dxa"/>
            <w:shd w:val="clear" w:color="auto" w:fill="auto"/>
            <w:noWrap/>
            <w:vAlign w:val="center"/>
            <w:hideMark/>
          </w:tcPr>
          <w:p w14:paraId="19EC6090"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Any formal education</w:t>
            </w:r>
          </w:p>
        </w:tc>
        <w:tc>
          <w:tcPr>
            <w:tcW w:w="2835" w:type="dxa"/>
            <w:shd w:val="clear" w:color="auto" w:fill="auto"/>
            <w:noWrap/>
            <w:vAlign w:val="center"/>
            <w:hideMark/>
          </w:tcPr>
          <w:p w14:paraId="1C413D38"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0DD65D12"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73BD3934"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0.35 (0.14-0.84)</w:t>
            </w:r>
          </w:p>
        </w:tc>
      </w:tr>
      <w:tr w:rsidR="000945D8" w:rsidRPr="0084518F" w14:paraId="3CDBA362" w14:textId="77777777" w:rsidTr="00355DBA">
        <w:trPr>
          <w:trHeight w:val="260"/>
        </w:trPr>
        <w:tc>
          <w:tcPr>
            <w:tcW w:w="3544" w:type="dxa"/>
            <w:shd w:val="clear" w:color="auto" w:fill="auto"/>
            <w:noWrap/>
            <w:vAlign w:val="center"/>
            <w:hideMark/>
          </w:tcPr>
          <w:p w14:paraId="1E78AC4C"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676A200"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(2013b)</w:t>
            </w:r>
          </w:p>
        </w:tc>
        <w:tc>
          <w:tcPr>
            <w:tcW w:w="1418" w:type="dxa"/>
            <w:shd w:val="clear" w:color="auto" w:fill="auto"/>
            <w:noWrap/>
            <w:vAlign w:val="center"/>
            <w:hideMark/>
          </w:tcPr>
          <w:p w14:paraId="60318AE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67AB9763"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2.01 (1.17-3.45)</w:t>
            </w:r>
          </w:p>
        </w:tc>
      </w:tr>
      <w:tr w:rsidR="000945D8" w:rsidRPr="0084518F" w14:paraId="57947707" w14:textId="77777777" w:rsidTr="00355DBA">
        <w:trPr>
          <w:trHeight w:val="260"/>
        </w:trPr>
        <w:tc>
          <w:tcPr>
            <w:tcW w:w="3544" w:type="dxa"/>
            <w:shd w:val="clear" w:color="auto" w:fill="auto"/>
            <w:noWrap/>
            <w:vAlign w:val="center"/>
            <w:hideMark/>
          </w:tcPr>
          <w:p w14:paraId="5117A817"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3984AC2"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5478A421"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333D73E9" w14:textId="6944203A"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1.61 (0.7</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-3.73)</w:t>
            </w:r>
          </w:p>
        </w:tc>
      </w:tr>
      <w:tr w:rsidR="000945D8" w:rsidRPr="0084518F" w14:paraId="1D8ACD58" w14:textId="77777777" w:rsidTr="00355DBA">
        <w:trPr>
          <w:trHeight w:val="260"/>
        </w:trPr>
        <w:tc>
          <w:tcPr>
            <w:tcW w:w="3544" w:type="dxa"/>
            <w:shd w:val="clear" w:color="auto" w:fill="auto"/>
            <w:noWrap/>
            <w:vAlign w:val="center"/>
            <w:hideMark/>
          </w:tcPr>
          <w:p w14:paraId="75A72906"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Being sex workers</w:t>
            </w:r>
          </w:p>
        </w:tc>
        <w:tc>
          <w:tcPr>
            <w:tcW w:w="2835" w:type="dxa"/>
            <w:shd w:val="clear" w:color="auto" w:fill="auto"/>
            <w:noWrap/>
            <w:vAlign w:val="center"/>
            <w:hideMark/>
          </w:tcPr>
          <w:p w14:paraId="28DDB115"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5BDF4DA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20B36733"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15.2 (4.35-53.08)</w:t>
            </w:r>
          </w:p>
        </w:tc>
      </w:tr>
      <w:tr w:rsidR="000945D8" w:rsidRPr="0084518F" w14:paraId="5F1E93C7" w14:textId="77777777" w:rsidTr="00355DBA">
        <w:trPr>
          <w:trHeight w:val="260"/>
        </w:trPr>
        <w:tc>
          <w:tcPr>
            <w:tcW w:w="3544" w:type="dxa"/>
            <w:shd w:val="clear" w:color="auto" w:fill="auto"/>
            <w:noWrap/>
            <w:vAlign w:val="center"/>
            <w:hideMark/>
          </w:tcPr>
          <w:p w14:paraId="70F47D2F"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BMI (</w:t>
            </w:r>
            <w:proofErr w:type="spellStart"/>
            <w:r w:rsidRPr="0084518F">
              <w:rPr>
                <w:rFonts w:ascii="Times" w:hAnsi="Times" w:cs="Arial"/>
                <w:color w:val="000000" w:themeColor="text1"/>
                <w:sz w:val="20"/>
                <w:szCs w:val="20"/>
                <w:lang w:val="en-GB"/>
              </w:rPr>
              <w:t>cont</w:t>
            </w:r>
            <w:proofErr w:type="spellEnd"/>
            <w:r w:rsidRPr="0084518F">
              <w:rPr>
                <w:rFonts w:ascii="Times" w:hAnsi="Times" w:cs="Arial"/>
                <w:color w:val="000000" w:themeColor="text1"/>
                <w:sz w:val="20"/>
                <w:szCs w:val="20"/>
                <w:lang w:val="en-GB"/>
              </w:rPr>
              <w:t>)</w:t>
            </w:r>
          </w:p>
        </w:tc>
        <w:tc>
          <w:tcPr>
            <w:tcW w:w="2835" w:type="dxa"/>
            <w:shd w:val="clear" w:color="auto" w:fill="auto"/>
            <w:noWrap/>
            <w:vAlign w:val="center"/>
            <w:hideMark/>
          </w:tcPr>
          <w:p w14:paraId="6E737A91"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(2018a)</w:t>
            </w:r>
          </w:p>
        </w:tc>
        <w:tc>
          <w:tcPr>
            <w:tcW w:w="1418" w:type="dxa"/>
            <w:shd w:val="clear" w:color="auto" w:fill="auto"/>
            <w:noWrap/>
            <w:vAlign w:val="center"/>
            <w:hideMark/>
          </w:tcPr>
          <w:p w14:paraId="5F320EA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1E69E262" w14:textId="0223A6CD"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0.9</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(0.8</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-0.9</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1911A153" w14:textId="77777777" w:rsidTr="00355DBA">
        <w:trPr>
          <w:trHeight w:val="260"/>
        </w:trPr>
        <w:tc>
          <w:tcPr>
            <w:tcW w:w="3544" w:type="dxa"/>
            <w:shd w:val="clear" w:color="auto" w:fill="auto"/>
            <w:noWrap/>
            <w:vAlign w:val="center"/>
            <w:hideMark/>
          </w:tcPr>
          <w:p w14:paraId="331832C1"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425FDA73"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(2018b)</w:t>
            </w:r>
          </w:p>
        </w:tc>
        <w:tc>
          <w:tcPr>
            <w:tcW w:w="1418" w:type="dxa"/>
            <w:shd w:val="clear" w:color="auto" w:fill="auto"/>
            <w:noWrap/>
            <w:vAlign w:val="center"/>
            <w:hideMark/>
          </w:tcPr>
          <w:p w14:paraId="724C3A6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716A60D4" w14:textId="5CEA3B72"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w:t>
            </w:r>
            <w:r w:rsidR="00956FD1" w:rsidRPr="0084518F">
              <w:rPr>
                <w:rFonts w:ascii="Times" w:hAnsi="Times" w:cs="Arial"/>
                <w:color w:val="000000" w:themeColor="text1"/>
                <w:sz w:val="20"/>
                <w:szCs w:val="20"/>
                <w:lang w:val="en-GB"/>
              </w:rPr>
              <w:t>.00</w:t>
            </w:r>
            <w:r w:rsidRPr="0084518F">
              <w:rPr>
                <w:rFonts w:ascii="Times" w:hAnsi="Times" w:cs="Arial"/>
                <w:color w:val="000000" w:themeColor="text1"/>
                <w:sz w:val="20"/>
                <w:szCs w:val="20"/>
                <w:lang w:val="en-GB"/>
              </w:rPr>
              <w:t xml:space="preserve"> (1</w:t>
            </w:r>
            <w:r w:rsidR="00956FD1" w:rsidRPr="0084518F">
              <w:rPr>
                <w:rFonts w:ascii="Times" w:hAnsi="Times" w:cs="Arial"/>
                <w:color w:val="000000" w:themeColor="text1"/>
                <w:sz w:val="20"/>
                <w:szCs w:val="20"/>
                <w:lang w:val="en-GB"/>
              </w:rPr>
              <w:t>.</w:t>
            </w:r>
            <w:r w:rsidR="00956FD1" w:rsidRPr="003B469F">
              <w:rPr>
                <w:rFonts w:ascii="Times" w:hAnsi="Times"/>
                <w:color w:val="000000" w:themeColor="text1"/>
                <w:sz w:val="20"/>
                <w:szCs w:val="20"/>
                <w:lang w:val="en-GB"/>
              </w:rPr>
              <w:t>00</w:t>
            </w:r>
            <w:r w:rsidRPr="0084518F">
              <w:rPr>
                <w:rFonts w:ascii="Times" w:hAnsi="Times" w:cs="Arial"/>
                <w:color w:val="000000" w:themeColor="text1"/>
                <w:sz w:val="20"/>
                <w:szCs w:val="20"/>
                <w:lang w:val="en-GB"/>
              </w:rPr>
              <w:t>-1</w:t>
            </w:r>
            <w:r w:rsidR="00956FD1" w:rsidRPr="0084518F">
              <w:rPr>
                <w:rFonts w:ascii="Times" w:hAnsi="Times" w:cs="Arial"/>
                <w:color w:val="000000" w:themeColor="text1"/>
                <w:sz w:val="20"/>
                <w:szCs w:val="20"/>
                <w:lang w:val="en-GB"/>
              </w:rPr>
              <w:t>.</w:t>
            </w:r>
            <w:r w:rsidR="00956FD1" w:rsidRPr="003B469F">
              <w:rPr>
                <w:rFonts w:ascii="Times" w:hAnsi="Times"/>
                <w:color w:val="000000" w:themeColor="text1"/>
                <w:sz w:val="20"/>
                <w:szCs w:val="20"/>
                <w:lang w:val="en-GB"/>
              </w:rPr>
              <w:t xml:space="preserve"> 00</w:t>
            </w:r>
            <w:r w:rsidRPr="0084518F">
              <w:rPr>
                <w:rFonts w:ascii="Times" w:hAnsi="Times" w:cs="Arial"/>
                <w:color w:val="000000" w:themeColor="text1"/>
                <w:sz w:val="20"/>
                <w:szCs w:val="20"/>
                <w:lang w:val="en-GB"/>
              </w:rPr>
              <w:t>)</w:t>
            </w:r>
          </w:p>
        </w:tc>
      </w:tr>
      <w:tr w:rsidR="000945D8" w:rsidRPr="0084518F" w14:paraId="5DF26115" w14:textId="77777777" w:rsidTr="00355DBA">
        <w:trPr>
          <w:trHeight w:val="260"/>
        </w:trPr>
        <w:tc>
          <w:tcPr>
            <w:tcW w:w="3544" w:type="dxa"/>
            <w:shd w:val="clear" w:color="auto" w:fill="auto"/>
            <w:noWrap/>
            <w:vAlign w:val="center"/>
            <w:hideMark/>
          </w:tcPr>
          <w:p w14:paraId="5466ADD1"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BMI 25+</w:t>
            </w:r>
          </w:p>
        </w:tc>
        <w:tc>
          <w:tcPr>
            <w:tcW w:w="2835" w:type="dxa"/>
            <w:shd w:val="clear" w:color="auto" w:fill="auto"/>
            <w:noWrap/>
            <w:vAlign w:val="center"/>
            <w:hideMark/>
          </w:tcPr>
          <w:p w14:paraId="0226FB67"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418" w:type="dxa"/>
            <w:shd w:val="clear" w:color="auto" w:fill="auto"/>
            <w:noWrap/>
            <w:vAlign w:val="center"/>
            <w:hideMark/>
          </w:tcPr>
          <w:p w14:paraId="2C87550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5ED64A6F"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0.21 (0.84-1.76)</w:t>
            </w:r>
          </w:p>
        </w:tc>
      </w:tr>
      <w:tr w:rsidR="000945D8" w:rsidRPr="0084518F" w14:paraId="06042B3E" w14:textId="77777777" w:rsidTr="00355DBA">
        <w:trPr>
          <w:trHeight w:val="260"/>
        </w:trPr>
        <w:tc>
          <w:tcPr>
            <w:tcW w:w="3544" w:type="dxa"/>
            <w:shd w:val="clear" w:color="auto" w:fill="auto"/>
            <w:noWrap/>
            <w:vAlign w:val="center"/>
            <w:hideMark/>
          </w:tcPr>
          <w:p w14:paraId="36835DE3"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68B59F96"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Mwiru</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1AB81A5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Tanzania</w:t>
            </w:r>
          </w:p>
        </w:tc>
        <w:tc>
          <w:tcPr>
            <w:tcW w:w="2126" w:type="dxa"/>
            <w:shd w:val="clear" w:color="auto" w:fill="auto"/>
            <w:noWrap/>
            <w:vAlign w:val="center"/>
            <w:hideMark/>
          </w:tcPr>
          <w:p w14:paraId="23D6E461"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0.31 (0.07-1.43)</w:t>
            </w:r>
          </w:p>
        </w:tc>
      </w:tr>
      <w:tr w:rsidR="000945D8" w:rsidRPr="0084518F" w14:paraId="5C30574D" w14:textId="77777777" w:rsidTr="00355DBA">
        <w:trPr>
          <w:trHeight w:val="260"/>
        </w:trPr>
        <w:tc>
          <w:tcPr>
            <w:tcW w:w="3544" w:type="dxa"/>
            <w:shd w:val="clear" w:color="auto" w:fill="auto"/>
            <w:noWrap/>
            <w:vAlign w:val="center"/>
            <w:hideMark/>
          </w:tcPr>
          <w:p w14:paraId="68FBA05E"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Clinical stage &gt;2</w:t>
            </w:r>
          </w:p>
        </w:tc>
        <w:tc>
          <w:tcPr>
            <w:tcW w:w="2835" w:type="dxa"/>
            <w:shd w:val="clear" w:color="auto" w:fill="auto"/>
            <w:noWrap/>
            <w:vAlign w:val="center"/>
            <w:hideMark/>
          </w:tcPr>
          <w:p w14:paraId="184434DB"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0BAC6EF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712965B9"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0.77 (0.35-1.67)</w:t>
            </w:r>
          </w:p>
        </w:tc>
      </w:tr>
      <w:tr w:rsidR="000945D8" w:rsidRPr="0084518F" w14:paraId="22D4EF12" w14:textId="77777777" w:rsidTr="00355DBA">
        <w:trPr>
          <w:trHeight w:val="260"/>
        </w:trPr>
        <w:tc>
          <w:tcPr>
            <w:tcW w:w="3544" w:type="dxa"/>
            <w:shd w:val="clear" w:color="auto" w:fill="auto"/>
            <w:noWrap/>
            <w:vAlign w:val="center"/>
            <w:hideMark/>
          </w:tcPr>
          <w:p w14:paraId="459210CB"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F9B2433"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Nguyen et al., (2015)</w:t>
            </w:r>
          </w:p>
        </w:tc>
        <w:tc>
          <w:tcPr>
            <w:tcW w:w="1418" w:type="dxa"/>
            <w:shd w:val="clear" w:color="auto" w:fill="auto"/>
            <w:noWrap/>
            <w:vAlign w:val="center"/>
            <w:hideMark/>
          </w:tcPr>
          <w:p w14:paraId="4DC873F2"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Vietnam</w:t>
            </w:r>
          </w:p>
        </w:tc>
        <w:tc>
          <w:tcPr>
            <w:tcW w:w="2126" w:type="dxa"/>
            <w:shd w:val="clear" w:color="auto" w:fill="auto"/>
            <w:noWrap/>
            <w:vAlign w:val="center"/>
            <w:hideMark/>
          </w:tcPr>
          <w:p w14:paraId="1E14E654"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1.54 (0.98-3.11)</w:t>
            </w:r>
          </w:p>
        </w:tc>
      </w:tr>
      <w:tr w:rsidR="000945D8" w:rsidRPr="0084518F" w14:paraId="52B2F256" w14:textId="77777777" w:rsidTr="00355DBA">
        <w:trPr>
          <w:trHeight w:val="260"/>
        </w:trPr>
        <w:tc>
          <w:tcPr>
            <w:tcW w:w="3544" w:type="dxa"/>
            <w:shd w:val="clear" w:color="auto" w:fill="auto"/>
            <w:noWrap/>
            <w:vAlign w:val="center"/>
            <w:hideMark/>
          </w:tcPr>
          <w:p w14:paraId="5DE4551D" w14:textId="044FCFF2" w:rsidR="00A66A19" w:rsidRPr="0084518F" w:rsidRDefault="00355A8D"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Cocaine</w:t>
            </w:r>
            <w:r w:rsidR="00A66A19" w:rsidRPr="0084518F">
              <w:rPr>
                <w:rFonts w:ascii="Times" w:hAnsi="Times" w:cs="Arial"/>
                <w:color w:val="000000" w:themeColor="text1"/>
                <w:sz w:val="20"/>
                <w:szCs w:val="20"/>
                <w:lang w:val="en-GB"/>
              </w:rPr>
              <w:t xml:space="preserve"> use</w:t>
            </w:r>
          </w:p>
        </w:tc>
        <w:tc>
          <w:tcPr>
            <w:tcW w:w="2835" w:type="dxa"/>
            <w:shd w:val="clear" w:color="auto" w:fill="auto"/>
            <w:noWrap/>
            <w:vAlign w:val="center"/>
            <w:hideMark/>
          </w:tcPr>
          <w:p w14:paraId="1BA20FA1"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Teixeira et al., (2020)</w:t>
            </w:r>
          </w:p>
        </w:tc>
        <w:tc>
          <w:tcPr>
            <w:tcW w:w="1418" w:type="dxa"/>
            <w:shd w:val="clear" w:color="auto" w:fill="auto"/>
            <w:noWrap/>
            <w:vAlign w:val="center"/>
            <w:hideMark/>
          </w:tcPr>
          <w:p w14:paraId="333E6204"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7B42F4B6" w14:textId="629740B7" w:rsidR="00A66A19" w:rsidRPr="0084518F" w:rsidRDefault="007D6BB1" w:rsidP="00355523">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2.26 (1.18-4.34)</w:t>
            </w:r>
          </w:p>
        </w:tc>
      </w:tr>
      <w:tr w:rsidR="000945D8" w:rsidRPr="0084518F" w14:paraId="36CEC0A6" w14:textId="77777777" w:rsidTr="00355DBA">
        <w:trPr>
          <w:trHeight w:val="260"/>
        </w:trPr>
        <w:tc>
          <w:tcPr>
            <w:tcW w:w="3544" w:type="dxa"/>
            <w:shd w:val="clear" w:color="auto" w:fill="auto"/>
            <w:noWrap/>
            <w:vAlign w:val="center"/>
            <w:hideMark/>
          </w:tcPr>
          <w:p w14:paraId="3607AFC6"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FEF134C"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418" w:type="dxa"/>
            <w:shd w:val="clear" w:color="auto" w:fill="auto"/>
            <w:noWrap/>
            <w:vAlign w:val="center"/>
            <w:hideMark/>
          </w:tcPr>
          <w:p w14:paraId="71C438A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0FBF3E89"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3.42 (2.46-4.75)</w:t>
            </w:r>
          </w:p>
        </w:tc>
      </w:tr>
      <w:tr w:rsidR="000945D8" w:rsidRPr="0084518F" w14:paraId="054F0915" w14:textId="77777777" w:rsidTr="00355DBA">
        <w:trPr>
          <w:trHeight w:val="260"/>
        </w:trPr>
        <w:tc>
          <w:tcPr>
            <w:tcW w:w="3544" w:type="dxa"/>
            <w:shd w:val="clear" w:color="auto" w:fill="auto"/>
            <w:noWrap/>
            <w:vAlign w:val="center"/>
            <w:hideMark/>
          </w:tcPr>
          <w:p w14:paraId="34C16098"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Crack use</w:t>
            </w:r>
          </w:p>
        </w:tc>
        <w:tc>
          <w:tcPr>
            <w:tcW w:w="2835" w:type="dxa"/>
            <w:shd w:val="clear" w:color="auto" w:fill="auto"/>
            <w:noWrap/>
            <w:vAlign w:val="center"/>
            <w:hideMark/>
          </w:tcPr>
          <w:p w14:paraId="79A37B36"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(2013a)</w:t>
            </w:r>
          </w:p>
        </w:tc>
        <w:tc>
          <w:tcPr>
            <w:tcW w:w="1418" w:type="dxa"/>
            <w:shd w:val="clear" w:color="auto" w:fill="auto"/>
            <w:noWrap/>
            <w:vAlign w:val="center"/>
            <w:hideMark/>
          </w:tcPr>
          <w:p w14:paraId="0FBAB836"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0939B12F"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4.11 (1.72-9.86)</w:t>
            </w:r>
          </w:p>
        </w:tc>
      </w:tr>
      <w:tr w:rsidR="000945D8" w:rsidRPr="0084518F" w14:paraId="25AC92A1" w14:textId="77777777" w:rsidTr="00355DBA">
        <w:trPr>
          <w:trHeight w:val="260"/>
        </w:trPr>
        <w:tc>
          <w:tcPr>
            <w:tcW w:w="3544" w:type="dxa"/>
            <w:shd w:val="clear" w:color="auto" w:fill="auto"/>
            <w:noWrap/>
            <w:vAlign w:val="center"/>
            <w:hideMark/>
          </w:tcPr>
          <w:p w14:paraId="441C162A"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48B1131"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Teixeira et al., (2020)</w:t>
            </w:r>
          </w:p>
        </w:tc>
        <w:tc>
          <w:tcPr>
            <w:tcW w:w="1418" w:type="dxa"/>
            <w:shd w:val="clear" w:color="auto" w:fill="auto"/>
            <w:noWrap/>
            <w:vAlign w:val="center"/>
            <w:hideMark/>
          </w:tcPr>
          <w:p w14:paraId="661F46A9"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58E6B4A2"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8.61 (2.18-34.07)</w:t>
            </w:r>
          </w:p>
        </w:tc>
      </w:tr>
      <w:tr w:rsidR="000945D8" w:rsidRPr="0084518F" w14:paraId="2B1F6578" w14:textId="77777777" w:rsidTr="00355DBA">
        <w:trPr>
          <w:trHeight w:val="260"/>
        </w:trPr>
        <w:tc>
          <w:tcPr>
            <w:tcW w:w="3544" w:type="dxa"/>
            <w:shd w:val="clear" w:color="auto" w:fill="auto"/>
            <w:noWrap/>
            <w:vAlign w:val="center"/>
            <w:hideMark/>
          </w:tcPr>
          <w:p w14:paraId="6881F3EA"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C775882"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418" w:type="dxa"/>
            <w:shd w:val="clear" w:color="auto" w:fill="auto"/>
            <w:noWrap/>
            <w:vAlign w:val="center"/>
            <w:hideMark/>
          </w:tcPr>
          <w:p w14:paraId="698B60C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230C54D6"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7.49 (1.69-33.13)</w:t>
            </w:r>
          </w:p>
        </w:tc>
      </w:tr>
      <w:tr w:rsidR="000945D8" w:rsidRPr="0084518F" w14:paraId="3A4D3982" w14:textId="77777777" w:rsidTr="00355DBA">
        <w:trPr>
          <w:trHeight w:val="260"/>
        </w:trPr>
        <w:tc>
          <w:tcPr>
            <w:tcW w:w="3544" w:type="dxa"/>
            <w:shd w:val="clear" w:color="auto" w:fill="auto"/>
            <w:noWrap/>
            <w:vAlign w:val="center"/>
            <w:hideMark/>
          </w:tcPr>
          <w:p w14:paraId="6E846A42"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Currently on ART</w:t>
            </w:r>
          </w:p>
        </w:tc>
        <w:tc>
          <w:tcPr>
            <w:tcW w:w="2835" w:type="dxa"/>
            <w:shd w:val="clear" w:color="auto" w:fill="auto"/>
            <w:noWrap/>
            <w:vAlign w:val="center"/>
            <w:hideMark/>
          </w:tcPr>
          <w:p w14:paraId="68ED529F"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73878649"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31378745"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0.77 (0.36-1.65)</w:t>
            </w:r>
          </w:p>
        </w:tc>
      </w:tr>
      <w:tr w:rsidR="000945D8" w:rsidRPr="0084518F" w14:paraId="21C26DC8" w14:textId="77777777" w:rsidTr="00355DBA">
        <w:trPr>
          <w:trHeight w:val="260"/>
        </w:trPr>
        <w:tc>
          <w:tcPr>
            <w:tcW w:w="3544" w:type="dxa"/>
            <w:shd w:val="clear" w:color="auto" w:fill="auto"/>
            <w:noWrap/>
            <w:vAlign w:val="center"/>
            <w:hideMark/>
          </w:tcPr>
          <w:p w14:paraId="3FA40918"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2FDA188"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Luo et al., (2014)</w:t>
            </w:r>
          </w:p>
        </w:tc>
        <w:tc>
          <w:tcPr>
            <w:tcW w:w="1418" w:type="dxa"/>
            <w:shd w:val="clear" w:color="auto" w:fill="auto"/>
            <w:noWrap/>
            <w:vAlign w:val="center"/>
            <w:hideMark/>
          </w:tcPr>
          <w:p w14:paraId="272AA0A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China</w:t>
            </w:r>
          </w:p>
        </w:tc>
        <w:tc>
          <w:tcPr>
            <w:tcW w:w="2126" w:type="dxa"/>
            <w:shd w:val="clear" w:color="auto" w:fill="auto"/>
            <w:noWrap/>
            <w:vAlign w:val="center"/>
            <w:hideMark/>
          </w:tcPr>
          <w:p w14:paraId="2961A34C"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0.51 (0.17-1.58)</w:t>
            </w:r>
          </w:p>
        </w:tc>
      </w:tr>
      <w:tr w:rsidR="000945D8" w:rsidRPr="0084518F" w14:paraId="1982F4CD" w14:textId="77777777" w:rsidTr="00355DBA">
        <w:trPr>
          <w:trHeight w:val="260"/>
        </w:trPr>
        <w:tc>
          <w:tcPr>
            <w:tcW w:w="3544" w:type="dxa"/>
            <w:shd w:val="clear" w:color="auto" w:fill="auto"/>
            <w:noWrap/>
            <w:vAlign w:val="center"/>
            <w:hideMark/>
          </w:tcPr>
          <w:p w14:paraId="3AFA5CF6"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Depressive symptoms</w:t>
            </w:r>
          </w:p>
        </w:tc>
        <w:tc>
          <w:tcPr>
            <w:tcW w:w="2835" w:type="dxa"/>
            <w:shd w:val="clear" w:color="auto" w:fill="auto"/>
            <w:noWrap/>
            <w:vAlign w:val="center"/>
            <w:hideMark/>
          </w:tcPr>
          <w:p w14:paraId="31CD11E6"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233477C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2EE4C5BF"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0.49 (0.22-1.11)</w:t>
            </w:r>
          </w:p>
        </w:tc>
      </w:tr>
      <w:tr w:rsidR="000945D8" w:rsidRPr="0084518F" w14:paraId="025C4576" w14:textId="77777777" w:rsidTr="00355DBA">
        <w:trPr>
          <w:trHeight w:val="260"/>
        </w:trPr>
        <w:tc>
          <w:tcPr>
            <w:tcW w:w="3544" w:type="dxa"/>
            <w:shd w:val="clear" w:color="auto" w:fill="auto"/>
            <w:noWrap/>
            <w:vAlign w:val="center"/>
            <w:hideMark/>
          </w:tcPr>
          <w:p w14:paraId="4FF609BB"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2CE019AF"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Teixeira et al., (2020)</w:t>
            </w:r>
          </w:p>
        </w:tc>
        <w:tc>
          <w:tcPr>
            <w:tcW w:w="1418" w:type="dxa"/>
            <w:shd w:val="clear" w:color="auto" w:fill="auto"/>
            <w:noWrap/>
            <w:vAlign w:val="center"/>
            <w:hideMark/>
          </w:tcPr>
          <w:p w14:paraId="2C4624B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19FC6285"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2.15 (1.26-3.68)</w:t>
            </w:r>
          </w:p>
        </w:tc>
      </w:tr>
      <w:tr w:rsidR="000945D8" w:rsidRPr="0084518F" w14:paraId="319B174E" w14:textId="77777777" w:rsidTr="00355DBA">
        <w:trPr>
          <w:trHeight w:val="260"/>
        </w:trPr>
        <w:tc>
          <w:tcPr>
            <w:tcW w:w="3544" w:type="dxa"/>
            <w:shd w:val="clear" w:color="auto" w:fill="auto"/>
            <w:noWrap/>
            <w:vAlign w:val="center"/>
            <w:hideMark/>
          </w:tcPr>
          <w:p w14:paraId="28E17BBD"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6D54BA28"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Lasser</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66767FB9"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Russia</w:t>
            </w:r>
          </w:p>
        </w:tc>
        <w:tc>
          <w:tcPr>
            <w:tcW w:w="2126" w:type="dxa"/>
            <w:shd w:val="clear" w:color="auto" w:fill="auto"/>
            <w:noWrap/>
            <w:vAlign w:val="center"/>
            <w:hideMark/>
          </w:tcPr>
          <w:p w14:paraId="6B0ECB53" w14:textId="20F775B5"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(0.78-2.89)</w:t>
            </w:r>
          </w:p>
        </w:tc>
      </w:tr>
      <w:tr w:rsidR="000945D8" w:rsidRPr="0084518F" w14:paraId="50AF6A05" w14:textId="77777777" w:rsidTr="00355DBA">
        <w:trPr>
          <w:trHeight w:val="260"/>
        </w:trPr>
        <w:tc>
          <w:tcPr>
            <w:tcW w:w="3544" w:type="dxa"/>
            <w:shd w:val="clear" w:color="auto" w:fill="auto"/>
            <w:noWrap/>
            <w:vAlign w:val="center"/>
            <w:hideMark/>
          </w:tcPr>
          <w:p w14:paraId="25D9D165"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3042E32A"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418" w:type="dxa"/>
            <w:shd w:val="clear" w:color="auto" w:fill="auto"/>
            <w:noWrap/>
            <w:vAlign w:val="center"/>
            <w:hideMark/>
          </w:tcPr>
          <w:p w14:paraId="1111831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67DE27F2"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1.28 (1.03-1.59)</w:t>
            </w:r>
          </w:p>
        </w:tc>
      </w:tr>
      <w:tr w:rsidR="000945D8" w:rsidRPr="0084518F" w14:paraId="3CE08008" w14:textId="77777777" w:rsidTr="00355DBA">
        <w:trPr>
          <w:trHeight w:val="260"/>
        </w:trPr>
        <w:tc>
          <w:tcPr>
            <w:tcW w:w="3544" w:type="dxa"/>
            <w:shd w:val="clear" w:color="auto" w:fill="auto"/>
            <w:noWrap/>
            <w:vAlign w:val="center"/>
            <w:hideMark/>
          </w:tcPr>
          <w:p w14:paraId="74832C5D"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Detectable viral load</w:t>
            </w:r>
          </w:p>
        </w:tc>
        <w:tc>
          <w:tcPr>
            <w:tcW w:w="2835" w:type="dxa"/>
            <w:shd w:val="clear" w:color="auto" w:fill="auto"/>
            <w:noWrap/>
            <w:vAlign w:val="center"/>
            <w:hideMark/>
          </w:tcPr>
          <w:p w14:paraId="6749D0DD"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(2018a)</w:t>
            </w:r>
          </w:p>
        </w:tc>
        <w:tc>
          <w:tcPr>
            <w:tcW w:w="1418" w:type="dxa"/>
            <w:shd w:val="clear" w:color="auto" w:fill="auto"/>
            <w:noWrap/>
            <w:vAlign w:val="center"/>
            <w:hideMark/>
          </w:tcPr>
          <w:p w14:paraId="15DE897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154CC2F9" w14:textId="443A02B0"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(0.98-2.6</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484D60A6" w14:textId="77777777" w:rsidTr="00355DBA">
        <w:trPr>
          <w:trHeight w:val="260"/>
        </w:trPr>
        <w:tc>
          <w:tcPr>
            <w:tcW w:w="3544" w:type="dxa"/>
            <w:shd w:val="clear" w:color="auto" w:fill="auto"/>
            <w:noWrap/>
            <w:vAlign w:val="center"/>
            <w:hideMark/>
          </w:tcPr>
          <w:p w14:paraId="0B9C87E1"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Drug use</w:t>
            </w:r>
          </w:p>
        </w:tc>
        <w:tc>
          <w:tcPr>
            <w:tcW w:w="2835" w:type="dxa"/>
            <w:shd w:val="clear" w:color="auto" w:fill="auto"/>
            <w:noWrap/>
            <w:vAlign w:val="center"/>
            <w:hideMark/>
          </w:tcPr>
          <w:p w14:paraId="0F157578"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Kilibarda</w:t>
            </w:r>
            <w:proofErr w:type="spellEnd"/>
            <w:r w:rsidRPr="0084518F">
              <w:rPr>
                <w:rFonts w:ascii="Times" w:hAnsi="Times" w:cs="Arial"/>
                <w:color w:val="000000" w:themeColor="text1"/>
                <w:sz w:val="20"/>
                <w:szCs w:val="20"/>
                <w:lang w:val="en-GB"/>
              </w:rPr>
              <w:t xml:space="preserve"> et al., (2019)</w:t>
            </w:r>
          </w:p>
        </w:tc>
        <w:tc>
          <w:tcPr>
            <w:tcW w:w="1418" w:type="dxa"/>
            <w:shd w:val="clear" w:color="auto" w:fill="auto"/>
            <w:noWrap/>
            <w:vAlign w:val="center"/>
            <w:hideMark/>
          </w:tcPr>
          <w:p w14:paraId="45482EF2"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Serbia</w:t>
            </w:r>
          </w:p>
        </w:tc>
        <w:tc>
          <w:tcPr>
            <w:tcW w:w="2126" w:type="dxa"/>
            <w:shd w:val="clear" w:color="auto" w:fill="auto"/>
            <w:noWrap/>
            <w:vAlign w:val="center"/>
            <w:hideMark/>
          </w:tcPr>
          <w:p w14:paraId="7D3DD626" w14:textId="0085EA5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1.45 (0.51-4.1</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620839C6" w14:textId="77777777" w:rsidTr="00355DBA">
        <w:trPr>
          <w:trHeight w:val="260"/>
        </w:trPr>
        <w:tc>
          <w:tcPr>
            <w:tcW w:w="3544" w:type="dxa"/>
            <w:shd w:val="clear" w:color="auto" w:fill="auto"/>
            <w:noWrap/>
            <w:vAlign w:val="center"/>
            <w:hideMark/>
          </w:tcPr>
          <w:p w14:paraId="5B81890F"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373EC9A"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Luo et al., (2014)</w:t>
            </w:r>
          </w:p>
        </w:tc>
        <w:tc>
          <w:tcPr>
            <w:tcW w:w="1418" w:type="dxa"/>
            <w:shd w:val="clear" w:color="auto" w:fill="auto"/>
            <w:noWrap/>
            <w:vAlign w:val="center"/>
            <w:hideMark/>
          </w:tcPr>
          <w:p w14:paraId="614895D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China</w:t>
            </w:r>
          </w:p>
        </w:tc>
        <w:tc>
          <w:tcPr>
            <w:tcW w:w="2126" w:type="dxa"/>
            <w:shd w:val="clear" w:color="auto" w:fill="auto"/>
            <w:noWrap/>
            <w:vAlign w:val="center"/>
            <w:hideMark/>
          </w:tcPr>
          <w:p w14:paraId="38A9B818"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4.03 (1.31-12.35)</w:t>
            </w:r>
          </w:p>
        </w:tc>
      </w:tr>
      <w:tr w:rsidR="000945D8" w:rsidRPr="0084518F" w14:paraId="46C7DE3D" w14:textId="77777777" w:rsidTr="00355DBA">
        <w:trPr>
          <w:trHeight w:val="260"/>
        </w:trPr>
        <w:tc>
          <w:tcPr>
            <w:tcW w:w="3544" w:type="dxa"/>
            <w:shd w:val="clear" w:color="auto" w:fill="auto"/>
            <w:noWrap/>
            <w:vAlign w:val="center"/>
            <w:hideMark/>
          </w:tcPr>
          <w:p w14:paraId="709D3E96"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B7702A4"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Mwiru</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7FAD3B0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Tanzania</w:t>
            </w:r>
          </w:p>
        </w:tc>
        <w:tc>
          <w:tcPr>
            <w:tcW w:w="2126" w:type="dxa"/>
            <w:shd w:val="clear" w:color="auto" w:fill="auto"/>
            <w:noWrap/>
            <w:vAlign w:val="center"/>
            <w:hideMark/>
          </w:tcPr>
          <w:p w14:paraId="33BF23A9" w14:textId="2C7BBB43"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10.2</w:t>
            </w:r>
            <w:r w:rsidR="00956FD1"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(3.14-33.12)</w:t>
            </w:r>
          </w:p>
        </w:tc>
      </w:tr>
      <w:tr w:rsidR="000945D8" w:rsidRPr="0084518F" w14:paraId="5B22B1CC" w14:textId="77777777" w:rsidTr="00355DBA">
        <w:trPr>
          <w:trHeight w:val="260"/>
        </w:trPr>
        <w:tc>
          <w:tcPr>
            <w:tcW w:w="3544" w:type="dxa"/>
            <w:shd w:val="clear" w:color="auto" w:fill="auto"/>
            <w:noWrap/>
            <w:vAlign w:val="center"/>
            <w:hideMark/>
          </w:tcPr>
          <w:p w14:paraId="7CA5ADD0"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B09F4BA"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Nguyen et al., (2015)</w:t>
            </w:r>
          </w:p>
        </w:tc>
        <w:tc>
          <w:tcPr>
            <w:tcW w:w="1418" w:type="dxa"/>
            <w:shd w:val="clear" w:color="auto" w:fill="auto"/>
            <w:noWrap/>
            <w:vAlign w:val="center"/>
            <w:hideMark/>
          </w:tcPr>
          <w:p w14:paraId="47FE80A0"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Vietnam</w:t>
            </w:r>
          </w:p>
        </w:tc>
        <w:tc>
          <w:tcPr>
            <w:tcW w:w="2126" w:type="dxa"/>
            <w:shd w:val="clear" w:color="auto" w:fill="auto"/>
            <w:noWrap/>
            <w:vAlign w:val="center"/>
            <w:hideMark/>
          </w:tcPr>
          <w:p w14:paraId="09995A1D"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3.73 (2.46-5.66)</w:t>
            </w:r>
          </w:p>
        </w:tc>
      </w:tr>
      <w:tr w:rsidR="000945D8" w:rsidRPr="0084518F" w14:paraId="0FFD7809" w14:textId="77777777" w:rsidTr="00355DBA">
        <w:trPr>
          <w:trHeight w:val="260"/>
        </w:trPr>
        <w:tc>
          <w:tcPr>
            <w:tcW w:w="3544" w:type="dxa"/>
            <w:shd w:val="clear" w:color="auto" w:fill="auto"/>
            <w:noWrap/>
            <w:vAlign w:val="center"/>
            <w:hideMark/>
          </w:tcPr>
          <w:p w14:paraId="5D0BBFD7"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xml:space="preserve">Education ≤9yrs </w:t>
            </w:r>
          </w:p>
        </w:tc>
        <w:tc>
          <w:tcPr>
            <w:tcW w:w="2835" w:type="dxa"/>
            <w:shd w:val="clear" w:color="auto" w:fill="auto"/>
            <w:noWrap/>
            <w:vAlign w:val="center"/>
            <w:hideMark/>
          </w:tcPr>
          <w:p w14:paraId="26CB880E"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Teixeira et al., (2020)</w:t>
            </w:r>
          </w:p>
        </w:tc>
        <w:tc>
          <w:tcPr>
            <w:tcW w:w="1418" w:type="dxa"/>
            <w:shd w:val="clear" w:color="auto" w:fill="auto"/>
            <w:noWrap/>
            <w:vAlign w:val="center"/>
            <w:hideMark/>
          </w:tcPr>
          <w:p w14:paraId="692F389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539B8300"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2.35 (1.09-5.08)</w:t>
            </w:r>
          </w:p>
        </w:tc>
      </w:tr>
      <w:tr w:rsidR="000945D8" w:rsidRPr="0084518F" w14:paraId="39566724" w14:textId="77777777" w:rsidTr="00355DBA">
        <w:trPr>
          <w:trHeight w:val="260"/>
        </w:trPr>
        <w:tc>
          <w:tcPr>
            <w:tcW w:w="3544" w:type="dxa"/>
            <w:shd w:val="clear" w:color="auto" w:fill="auto"/>
            <w:noWrap/>
            <w:vAlign w:val="center"/>
            <w:hideMark/>
          </w:tcPr>
          <w:p w14:paraId="09F2AD5E"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Education ≥9grades</w:t>
            </w:r>
          </w:p>
        </w:tc>
        <w:tc>
          <w:tcPr>
            <w:tcW w:w="2835" w:type="dxa"/>
            <w:shd w:val="clear" w:color="auto" w:fill="auto"/>
            <w:noWrap/>
            <w:vAlign w:val="center"/>
            <w:hideMark/>
          </w:tcPr>
          <w:p w14:paraId="3DF19630"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Lasser</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781B7B4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Russia</w:t>
            </w:r>
          </w:p>
        </w:tc>
        <w:tc>
          <w:tcPr>
            <w:tcW w:w="2126" w:type="dxa"/>
            <w:shd w:val="clear" w:color="auto" w:fill="auto"/>
            <w:noWrap/>
            <w:vAlign w:val="center"/>
            <w:hideMark/>
          </w:tcPr>
          <w:p w14:paraId="5154B2A6"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0.45 (0.23-0.88)</w:t>
            </w:r>
          </w:p>
        </w:tc>
      </w:tr>
      <w:tr w:rsidR="000945D8" w:rsidRPr="0084518F" w14:paraId="2A024B85" w14:textId="77777777" w:rsidTr="00355DBA">
        <w:trPr>
          <w:trHeight w:val="260"/>
        </w:trPr>
        <w:tc>
          <w:tcPr>
            <w:tcW w:w="3544" w:type="dxa"/>
            <w:shd w:val="clear" w:color="auto" w:fill="auto"/>
            <w:noWrap/>
            <w:vAlign w:val="center"/>
            <w:hideMark/>
          </w:tcPr>
          <w:p w14:paraId="42BFABF1"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4E340A8D"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418" w:type="dxa"/>
            <w:shd w:val="clear" w:color="auto" w:fill="auto"/>
            <w:noWrap/>
            <w:vAlign w:val="center"/>
            <w:hideMark/>
          </w:tcPr>
          <w:p w14:paraId="3D85A06F"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4A689AAA"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0.69 (0.57-0.84)</w:t>
            </w:r>
          </w:p>
        </w:tc>
      </w:tr>
      <w:tr w:rsidR="000945D8" w:rsidRPr="0084518F" w14:paraId="6B224534" w14:textId="77777777" w:rsidTr="00355DBA">
        <w:trPr>
          <w:trHeight w:val="260"/>
        </w:trPr>
        <w:tc>
          <w:tcPr>
            <w:tcW w:w="3544" w:type="dxa"/>
            <w:shd w:val="clear" w:color="auto" w:fill="auto"/>
            <w:noWrap/>
            <w:vAlign w:val="center"/>
            <w:hideMark/>
          </w:tcPr>
          <w:p w14:paraId="3517E60A"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Employed</w:t>
            </w:r>
          </w:p>
        </w:tc>
        <w:tc>
          <w:tcPr>
            <w:tcW w:w="2835" w:type="dxa"/>
            <w:shd w:val="clear" w:color="auto" w:fill="auto"/>
            <w:noWrap/>
            <w:vAlign w:val="center"/>
            <w:hideMark/>
          </w:tcPr>
          <w:p w14:paraId="70E0D45D"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7C3FDF9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397225D6"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3.95 (1.36-11.47)</w:t>
            </w:r>
          </w:p>
        </w:tc>
      </w:tr>
      <w:tr w:rsidR="000945D8" w:rsidRPr="0084518F" w14:paraId="54662C8B" w14:textId="77777777" w:rsidTr="00355DBA">
        <w:trPr>
          <w:trHeight w:val="260"/>
        </w:trPr>
        <w:tc>
          <w:tcPr>
            <w:tcW w:w="3544" w:type="dxa"/>
            <w:shd w:val="clear" w:color="auto" w:fill="auto"/>
            <w:noWrap/>
            <w:vAlign w:val="center"/>
            <w:hideMark/>
          </w:tcPr>
          <w:p w14:paraId="1CC5BA27"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6883311F"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Masumari</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0C0072F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Thailand</w:t>
            </w:r>
          </w:p>
        </w:tc>
        <w:tc>
          <w:tcPr>
            <w:tcW w:w="2126" w:type="dxa"/>
            <w:shd w:val="clear" w:color="auto" w:fill="auto"/>
            <w:noWrap/>
            <w:vAlign w:val="center"/>
            <w:hideMark/>
          </w:tcPr>
          <w:p w14:paraId="08483000"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0.73 (0.36-1.49)</w:t>
            </w:r>
          </w:p>
        </w:tc>
      </w:tr>
      <w:tr w:rsidR="000945D8" w:rsidRPr="0084518F" w14:paraId="2DC9B848" w14:textId="77777777" w:rsidTr="00355DBA">
        <w:trPr>
          <w:trHeight w:val="260"/>
        </w:trPr>
        <w:tc>
          <w:tcPr>
            <w:tcW w:w="3544" w:type="dxa"/>
            <w:shd w:val="clear" w:color="auto" w:fill="auto"/>
            <w:noWrap/>
            <w:vAlign w:val="center"/>
            <w:hideMark/>
          </w:tcPr>
          <w:p w14:paraId="6EC7A157"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B85866E"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Uthman et al., (2016)</w:t>
            </w:r>
          </w:p>
        </w:tc>
        <w:tc>
          <w:tcPr>
            <w:tcW w:w="1418" w:type="dxa"/>
            <w:shd w:val="clear" w:color="auto" w:fill="auto"/>
            <w:noWrap/>
            <w:vAlign w:val="center"/>
            <w:hideMark/>
          </w:tcPr>
          <w:p w14:paraId="4C8325A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sub-Saharan Africa</w:t>
            </w:r>
          </w:p>
        </w:tc>
        <w:tc>
          <w:tcPr>
            <w:tcW w:w="2126" w:type="dxa"/>
            <w:shd w:val="clear" w:color="auto" w:fill="auto"/>
            <w:noWrap/>
            <w:vAlign w:val="center"/>
            <w:hideMark/>
          </w:tcPr>
          <w:p w14:paraId="5E48E6C3"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1.27 (1.11-1.46)</w:t>
            </w:r>
          </w:p>
        </w:tc>
      </w:tr>
      <w:tr w:rsidR="000945D8" w:rsidRPr="0084518F" w14:paraId="4D1DD19E" w14:textId="77777777" w:rsidTr="00355DBA">
        <w:trPr>
          <w:trHeight w:val="260"/>
        </w:trPr>
        <w:tc>
          <w:tcPr>
            <w:tcW w:w="3544" w:type="dxa"/>
            <w:shd w:val="clear" w:color="auto" w:fill="auto"/>
            <w:noWrap/>
            <w:vAlign w:val="center"/>
            <w:hideMark/>
          </w:tcPr>
          <w:p w14:paraId="2EAF7C26"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Ethnic minority</w:t>
            </w:r>
          </w:p>
        </w:tc>
        <w:tc>
          <w:tcPr>
            <w:tcW w:w="2835" w:type="dxa"/>
            <w:shd w:val="clear" w:color="auto" w:fill="auto"/>
            <w:noWrap/>
            <w:vAlign w:val="center"/>
            <w:hideMark/>
          </w:tcPr>
          <w:p w14:paraId="1D3A770D"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66F5FED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063F7FFD"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1.25 (0.57-2.73)</w:t>
            </w:r>
          </w:p>
        </w:tc>
      </w:tr>
      <w:tr w:rsidR="000945D8" w:rsidRPr="0084518F" w14:paraId="0D59E124" w14:textId="77777777" w:rsidTr="00355DBA">
        <w:trPr>
          <w:trHeight w:val="260"/>
        </w:trPr>
        <w:tc>
          <w:tcPr>
            <w:tcW w:w="3544" w:type="dxa"/>
            <w:shd w:val="clear" w:color="auto" w:fill="auto"/>
            <w:noWrap/>
            <w:vAlign w:val="center"/>
            <w:hideMark/>
          </w:tcPr>
          <w:p w14:paraId="0BFF89E5"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6559D474"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Luo et al., (2014)</w:t>
            </w:r>
          </w:p>
        </w:tc>
        <w:tc>
          <w:tcPr>
            <w:tcW w:w="1418" w:type="dxa"/>
            <w:shd w:val="clear" w:color="auto" w:fill="auto"/>
            <w:noWrap/>
            <w:vAlign w:val="center"/>
            <w:hideMark/>
          </w:tcPr>
          <w:p w14:paraId="4238642C"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China</w:t>
            </w:r>
          </w:p>
        </w:tc>
        <w:tc>
          <w:tcPr>
            <w:tcW w:w="2126" w:type="dxa"/>
            <w:shd w:val="clear" w:color="auto" w:fill="auto"/>
            <w:noWrap/>
            <w:vAlign w:val="center"/>
            <w:hideMark/>
          </w:tcPr>
          <w:p w14:paraId="0867B365" w14:textId="6F680A4D"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0.78 (0.23-2.6</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735F23DA" w14:textId="77777777" w:rsidTr="00355DBA">
        <w:trPr>
          <w:trHeight w:val="260"/>
        </w:trPr>
        <w:tc>
          <w:tcPr>
            <w:tcW w:w="3544" w:type="dxa"/>
            <w:shd w:val="clear" w:color="auto" w:fill="auto"/>
            <w:noWrap/>
            <w:vAlign w:val="center"/>
            <w:hideMark/>
          </w:tcPr>
          <w:p w14:paraId="4C1EE570"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lastRenderedPageBreak/>
              <w:t>Female</w:t>
            </w:r>
          </w:p>
        </w:tc>
        <w:tc>
          <w:tcPr>
            <w:tcW w:w="2835" w:type="dxa"/>
            <w:shd w:val="clear" w:color="auto" w:fill="auto"/>
            <w:noWrap/>
            <w:vAlign w:val="center"/>
            <w:hideMark/>
          </w:tcPr>
          <w:p w14:paraId="5854DED7"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Kilibarda</w:t>
            </w:r>
            <w:proofErr w:type="spellEnd"/>
            <w:r w:rsidRPr="0084518F">
              <w:rPr>
                <w:rFonts w:ascii="Times" w:hAnsi="Times" w:cs="Arial"/>
                <w:color w:val="000000" w:themeColor="text1"/>
                <w:sz w:val="20"/>
                <w:szCs w:val="20"/>
                <w:lang w:val="en-GB"/>
              </w:rPr>
              <w:t xml:space="preserve"> et al., (2019)</w:t>
            </w:r>
          </w:p>
        </w:tc>
        <w:tc>
          <w:tcPr>
            <w:tcW w:w="1418" w:type="dxa"/>
            <w:shd w:val="clear" w:color="auto" w:fill="auto"/>
            <w:noWrap/>
            <w:vAlign w:val="center"/>
            <w:hideMark/>
          </w:tcPr>
          <w:p w14:paraId="4AF5C030"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Serbia</w:t>
            </w:r>
          </w:p>
        </w:tc>
        <w:tc>
          <w:tcPr>
            <w:tcW w:w="2126" w:type="dxa"/>
            <w:shd w:val="clear" w:color="auto" w:fill="auto"/>
            <w:noWrap/>
            <w:vAlign w:val="center"/>
            <w:hideMark/>
          </w:tcPr>
          <w:p w14:paraId="50DAC25C" w14:textId="05602CC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(0.7-2.06)</w:t>
            </w:r>
          </w:p>
        </w:tc>
      </w:tr>
      <w:tr w:rsidR="000945D8" w:rsidRPr="0084518F" w14:paraId="5630E034" w14:textId="77777777" w:rsidTr="00355DBA">
        <w:trPr>
          <w:trHeight w:val="260"/>
        </w:trPr>
        <w:tc>
          <w:tcPr>
            <w:tcW w:w="3544" w:type="dxa"/>
            <w:shd w:val="clear" w:color="auto" w:fill="auto"/>
            <w:noWrap/>
            <w:vAlign w:val="center"/>
            <w:hideMark/>
          </w:tcPr>
          <w:p w14:paraId="23EF59A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304E6402"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418" w:type="dxa"/>
            <w:shd w:val="clear" w:color="auto" w:fill="auto"/>
            <w:noWrap/>
            <w:vAlign w:val="center"/>
            <w:hideMark/>
          </w:tcPr>
          <w:p w14:paraId="4A5F777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4B7803A6"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1.27 (0.86-1.89)</w:t>
            </w:r>
          </w:p>
        </w:tc>
      </w:tr>
      <w:tr w:rsidR="000945D8" w:rsidRPr="0084518F" w14:paraId="66954873" w14:textId="77777777" w:rsidTr="00355DBA">
        <w:trPr>
          <w:trHeight w:val="260"/>
        </w:trPr>
        <w:tc>
          <w:tcPr>
            <w:tcW w:w="3544" w:type="dxa"/>
            <w:shd w:val="clear" w:color="auto" w:fill="auto"/>
            <w:noWrap/>
            <w:vAlign w:val="center"/>
            <w:hideMark/>
          </w:tcPr>
          <w:p w14:paraId="2C16101F"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657537F2"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Mwiru</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5CF03214"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Tanzania</w:t>
            </w:r>
          </w:p>
        </w:tc>
        <w:tc>
          <w:tcPr>
            <w:tcW w:w="2126" w:type="dxa"/>
            <w:shd w:val="clear" w:color="auto" w:fill="auto"/>
            <w:noWrap/>
            <w:vAlign w:val="center"/>
            <w:hideMark/>
          </w:tcPr>
          <w:p w14:paraId="05BE0A14"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0.03 (0.01-0.08)</w:t>
            </w:r>
          </w:p>
        </w:tc>
      </w:tr>
      <w:tr w:rsidR="000945D8" w:rsidRPr="0084518F" w14:paraId="7578143E" w14:textId="77777777" w:rsidTr="00355DBA">
        <w:trPr>
          <w:trHeight w:val="260"/>
        </w:trPr>
        <w:tc>
          <w:tcPr>
            <w:tcW w:w="3544" w:type="dxa"/>
            <w:shd w:val="clear" w:color="auto" w:fill="auto"/>
            <w:noWrap/>
            <w:vAlign w:val="center"/>
            <w:hideMark/>
          </w:tcPr>
          <w:p w14:paraId="080963E9"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6B4A85FC"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Teixeira et al., (2020)</w:t>
            </w:r>
          </w:p>
        </w:tc>
        <w:tc>
          <w:tcPr>
            <w:tcW w:w="1418" w:type="dxa"/>
            <w:shd w:val="clear" w:color="auto" w:fill="auto"/>
            <w:noWrap/>
            <w:vAlign w:val="center"/>
            <w:hideMark/>
          </w:tcPr>
          <w:p w14:paraId="2502F20F"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7D0CF74C" w14:textId="55A28B0F"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2.18 (1.06-4.5</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45CC60B3" w14:textId="77777777" w:rsidTr="00355DBA">
        <w:trPr>
          <w:trHeight w:val="260"/>
        </w:trPr>
        <w:tc>
          <w:tcPr>
            <w:tcW w:w="3544" w:type="dxa"/>
            <w:shd w:val="clear" w:color="auto" w:fill="auto"/>
            <w:noWrap/>
            <w:vAlign w:val="center"/>
            <w:hideMark/>
          </w:tcPr>
          <w:p w14:paraId="1AAD959F"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051BB6C"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Lasser</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2A8FDCB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Russia</w:t>
            </w:r>
          </w:p>
        </w:tc>
        <w:tc>
          <w:tcPr>
            <w:tcW w:w="2126" w:type="dxa"/>
            <w:shd w:val="clear" w:color="auto" w:fill="auto"/>
            <w:noWrap/>
            <w:vAlign w:val="center"/>
            <w:hideMark/>
          </w:tcPr>
          <w:p w14:paraId="6C1391C7"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0.39 (0.19-0.83)</w:t>
            </w:r>
          </w:p>
        </w:tc>
      </w:tr>
      <w:tr w:rsidR="000945D8" w:rsidRPr="0084518F" w14:paraId="5473D708" w14:textId="77777777" w:rsidTr="00355DBA">
        <w:trPr>
          <w:trHeight w:val="260"/>
        </w:trPr>
        <w:tc>
          <w:tcPr>
            <w:tcW w:w="3544" w:type="dxa"/>
            <w:shd w:val="clear" w:color="auto" w:fill="auto"/>
            <w:noWrap/>
            <w:vAlign w:val="center"/>
            <w:hideMark/>
          </w:tcPr>
          <w:p w14:paraId="4CA691F6"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Having children</w:t>
            </w:r>
          </w:p>
        </w:tc>
        <w:tc>
          <w:tcPr>
            <w:tcW w:w="2835" w:type="dxa"/>
            <w:shd w:val="clear" w:color="auto" w:fill="auto"/>
            <w:noWrap/>
            <w:vAlign w:val="center"/>
            <w:hideMark/>
          </w:tcPr>
          <w:p w14:paraId="2D3A6987"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34EF2DBF"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56BAB9B9" w14:textId="77777777" w:rsidR="00A66A19" w:rsidRPr="0084518F" w:rsidRDefault="00A66A19" w:rsidP="00355523">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1.03 (0.49-2.16)</w:t>
            </w:r>
          </w:p>
        </w:tc>
      </w:tr>
      <w:tr w:rsidR="000945D8" w:rsidRPr="0084518F" w14:paraId="15C7A74C" w14:textId="77777777" w:rsidTr="00355DBA">
        <w:trPr>
          <w:trHeight w:val="260"/>
        </w:trPr>
        <w:tc>
          <w:tcPr>
            <w:tcW w:w="3544" w:type="dxa"/>
            <w:shd w:val="clear" w:color="auto" w:fill="auto"/>
            <w:noWrap/>
            <w:vAlign w:val="center"/>
            <w:hideMark/>
          </w:tcPr>
          <w:p w14:paraId="7B0D2C2A"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4364346E"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763C2C76"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7D829629"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1.53 (0.47-4.94)</w:t>
            </w:r>
          </w:p>
        </w:tc>
      </w:tr>
      <w:tr w:rsidR="000945D8" w:rsidRPr="0084518F" w14:paraId="33F1C948" w14:textId="77777777" w:rsidTr="00355DBA">
        <w:trPr>
          <w:trHeight w:val="260"/>
        </w:trPr>
        <w:tc>
          <w:tcPr>
            <w:tcW w:w="3544" w:type="dxa"/>
            <w:shd w:val="clear" w:color="auto" w:fill="auto"/>
            <w:noWrap/>
            <w:vAlign w:val="center"/>
            <w:hideMark/>
          </w:tcPr>
          <w:p w14:paraId="2769C097"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Having HIV+ spouse</w:t>
            </w:r>
          </w:p>
        </w:tc>
        <w:tc>
          <w:tcPr>
            <w:tcW w:w="2835" w:type="dxa"/>
            <w:shd w:val="clear" w:color="auto" w:fill="auto"/>
            <w:noWrap/>
            <w:vAlign w:val="center"/>
            <w:hideMark/>
          </w:tcPr>
          <w:p w14:paraId="1F0E1A41"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7B11E85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790AF1F9" w14:textId="57BDA433"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0.1</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(0.04-0.27)</w:t>
            </w:r>
          </w:p>
        </w:tc>
      </w:tr>
      <w:tr w:rsidR="000945D8" w:rsidRPr="0084518F" w14:paraId="3EE60747" w14:textId="77777777" w:rsidTr="00355DBA">
        <w:trPr>
          <w:trHeight w:val="260"/>
        </w:trPr>
        <w:tc>
          <w:tcPr>
            <w:tcW w:w="3544" w:type="dxa"/>
            <w:shd w:val="clear" w:color="auto" w:fill="auto"/>
            <w:noWrap/>
            <w:vAlign w:val="center"/>
            <w:hideMark/>
          </w:tcPr>
          <w:p w14:paraId="5DC39151"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Having religion</w:t>
            </w:r>
          </w:p>
        </w:tc>
        <w:tc>
          <w:tcPr>
            <w:tcW w:w="2835" w:type="dxa"/>
            <w:shd w:val="clear" w:color="auto" w:fill="auto"/>
            <w:noWrap/>
            <w:vAlign w:val="center"/>
            <w:hideMark/>
          </w:tcPr>
          <w:p w14:paraId="32AAB92D"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Teixeira et al., (2020)</w:t>
            </w:r>
          </w:p>
        </w:tc>
        <w:tc>
          <w:tcPr>
            <w:tcW w:w="1418" w:type="dxa"/>
            <w:shd w:val="clear" w:color="auto" w:fill="auto"/>
            <w:noWrap/>
            <w:vAlign w:val="center"/>
            <w:hideMark/>
          </w:tcPr>
          <w:p w14:paraId="5A8ECAA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3300C082" w14:textId="76EA860D" w:rsidR="00A66A19" w:rsidRPr="0084518F" w:rsidRDefault="00D5489A"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0.50 (0.27-0.93)</w:t>
            </w:r>
          </w:p>
        </w:tc>
      </w:tr>
      <w:tr w:rsidR="000945D8" w:rsidRPr="0084518F" w14:paraId="28E3DAF6" w14:textId="77777777" w:rsidTr="00355DBA">
        <w:trPr>
          <w:trHeight w:val="260"/>
        </w:trPr>
        <w:tc>
          <w:tcPr>
            <w:tcW w:w="3544" w:type="dxa"/>
            <w:shd w:val="clear" w:color="auto" w:fill="auto"/>
            <w:noWrap/>
            <w:vAlign w:val="center"/>
            <w:hideMark/>
          </w:tcPr>
          <w:p w14:paraId="19B216A5"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Higher education</w:t>
            </w:r>
          </w:p>
        </w:tc>
        <w:tc>
          <w:tcPr>
            <w:tcW w:w="2835" w:type="dxa"/>
            <w:shd w:val="clear" w:color="auto" w:fill="auto"/>
            <w:noWrap/>
            <w:vAlign w:val="center"/>
            <w:hideMark/>
          </w:tcPr>
          <w:p w14:paraId="601B8856"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Kilibarda</w:t>
            </w:r>
            <w:proofErr w:type="spellEnd"/>
            <w:r w:rsidRPr="0084518F">
              <w:rPr>
                <w:rFonts w:ascii="Times" w:hAnsi="Times" w:cs="Arial"/>
                <w:color w:val="000000" w:themeColor="text1"/>
                <w:sz w:val="20"/>
                <w:szCs w:val="20"/>
                <w:lang w:val="en-GB"/>
              </w:rPr>
              <w:t xml:space="preserve"> et al., (2019)</w:t>
            </w:r>
          </w:p>
        </w:tc>
        <w:tc>
          <w:tcPr>
            <w:tcW w:w="1418" w:type="dxa"/>
            <w:shd w:val="clear" w:color="auto" w:fill="auto"/>
            <w:noWrap/>
            <w:vAlign w:val="center"/>
            <w:hideMark/>
          </w:tcPr>
          <w:p w14:paraId="1B4A47A0"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Serbia</w:t>
            </w:r>
          </w:p>
        </w:tc>
        <w:tc>
          <w:tcPr>
            <w:tcW w:w="2126" w:type="dxa"/>
            <w:shd w:val="clear" w:color="auto" w:fill="auto"/>
            <w:noWrap/>
            <w:vAlign w:val="center"/>
            <w:hideMark/>
          </w:tcPr>
          <w:p w14:paraId="0BAA8CAF"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0.39 (0.09-1.66)</w:t>
            </w:r>
          </w:p>
        </w:tc>
      </w:tr>
      <w:tr w:rsidR="000945D8" w:rsidRPr="0084518F" w14:paraId="0B3118D5" w14:textId="77777777" w:rsidTr="00355DBA">
        <w:trPr>
          <w:trHeight w:val="260"/>
        </w:trPr>
        <w:tc>
          <w:tcPr>
            <w:tcW w:w="3544" w:type="dxa"/>
            <w:shd w:val="clear" w:color="auto" w:fill="auto"/>
            <w:noWrap/>
            <w:vAlign w:val="center"/>
            <w:hideMark/>
          </w:tcPr>
          <w:p w14:paraId="4853CA7C"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18BDCF3"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418" w:type="dxa"/>
            <w:shd w:val="clear" w:color="auto" w:fill="auto"/>
            <w:noWrap/>
            <w:vAlign w:val="center"/>
            <w:hideMark/>
          </w:tcPr>
          <w:p w14:paraId="7DA83150"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3878BE80" w14:textId="21512BFE"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(0.87-1.93)</w:t>
            </w:r>
          </w:p>
        </w:tc>
      </w:tr>
      <w:tr w:rsidR="000945D8" w:rsidRPr="0084518F" w14:paraId="1CA32058" w14:textId="77777777" w:rsidTr="00355DBA">
        <w:trPr>
          <w:trHeight w:val="260"/>
        </w:trPr>
        <w:tc>
          <w:tcPr>
            <w:tcW w:w="3544" w:type="dxa"/>
            <w:shd w:val="clear" w:color="auto" w:fill="auto"/>
            <w:noWrap/>
            <w:vAlign w:val="center"/>
            <w:hideMark/>
          </w:tcPr>
          <w:p w14:paraId="75925F2B"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HIV-related symptoms</w:t>
            </w:r>
          </w:p>
        </w:tc>
        <w:tc>
          <w:tcPr>
            <w:tcW w:w="2835" w:type="dxa"/>
            <w:shd w:val="clear" w:color="auto" w:fill="auto"/>
            <w:noWrap/>
            <w:vAlign w:val="center"/>
            <w:hideMark/>
          </w:tcPr>
          <w:p w14:paraId="0B59F2E1"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14C757C4"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3E7EAC41" w14:textId="4211859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2.06 (1.04-4.1</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742B1B60" w14:textId="77777777" w:rsidTr="00355DBA">
        <w:trPr>
          <w:trHeight w:val="260"/>
        </w:trPr>
        <w:tc>
          <w:tcPr>
            <w:tcW w:w="3544" w:type="dxa"/>
            <w:shd w:val="clear" w:color="auto" w:fill="auto"/>
            <w:noWrap/>
            <w:vAlign w:val="center"/>
            <w:hideMark/>
          </w:tcPr>
          <w:p w14:paraId="391C849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6169C26"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Masumari</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7C711FB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Thailand</w:t>
            </w:r>
          </w:p>
        </w:tc>
        <w:tc>
          <w:tcPr>
            <w:tcW w:w="2126" w:type="dxa"/>
            <w:shd w:val="clear" w:color="auto" w:fill="auto"/>
            <w:noWrap/>
            <w:vAlign w:val="center"/>
            <w:hideMark/>
          </w:tcPr>
          <w:p w14:paraId="1ADB8FDF"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1.06 (0.59-1.92)</w:t>
            </w:r>
          </w:p>
        </w:tc>
      </w:tr>
      <w:tr w:rsidR="000945D8" w:rsidRPr="0084518F" w14:paraId="055C11C9" w14:textId="77777777" w:rsidTr="00355DBA">
        <w:trPr>
          <w:trHeight w:val="260"/>
        </w:trPr>
        <w:tc>
          <w:tcPr>
            <w:tcW w:w="3544" w:type="dxa"/>
            <w:shd w:val="clear" w:color="auto" w:fill="auto"/>
            <w:noWrap/>
            <w:vAlign w:val="center"/>
            <w:hideMark/>
          </w:tcPr>
          <w:p w14:paraId="34C62903"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31202ABD"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Nguyen et al., (2015)</w:t>
            </w:r>
          </w:p>
        </w:tc>
        <w:tc>
          <w:tcPr>
            <w:tcW w:w="1418" w:type="dxa"/>
            <w:shd w:val="clear" w:color="auto" w:fill="auto"/>
            <w:noWrap/>
            <w:vAlign w:val="center"/>
            <w:hideMark/>
          </w:tcPr>
          <w:p w14:paraId="3A14558C"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Vietnam</w:t>
            </w:r>
          </w:p>
        </w:tc>
        <w:tc>
          <w:tcPr>
            <w:tcW w:w="2126" w:type="dxa"/>
            <w:shd w:val="clear" w:color="auto" w:fill="auto"/>
            <w:noWrap/>
            <w:vAlign w:val="center"/>
            <w:hideMark/>
          </w:tcPr>
          <w:p w14:paraId="3922C13D"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1.51 (0.93-2.44)</w:t>
            </w:r>
          </w:p>
        </w:tc>
      </w:tr>
      <w:tr w:rsidR="000945D8" w:rsidRPr="0084518F" w14:paraId="0852CE84" w14:textId="77777777" w:rsidTr="00355DBA">
        <w:trPr>
          <w:trHeight w:val="260"/>
        </w:trPr>
        <w:tc>
          <w:tcPr>
            <w:tcW w:w="3544" w:type="dxa"/>
            <w:shd w:val="clear" w:color="auto" w:fill="auto"/>
            <w:noWrap/>
            <w:vAlign w:val="center"/>
            <w:hideMark/>
          </w:tcPr>
          <w:p w14:paraId="38231094"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Injection drug use</w:t>
            </w:r>
          </w:p>
        </w:tc>
        <w:tc>
          <w:tcPr>
            <w:tcW w:w="2835" w:type="dxa"/>
            <w:shd w:val="clear" w:color="auto" w:fill="auto"/>
            <w:noWrap/>
            <w:vAlign w:val="center"/>
            <w:hideMark/>
          </w:tcPr>
          <w:p w14:paraId="343FDF53"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116739A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401BDF50"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5.72 (2.74-11.92)</w:t>
            </w:r>
          </w:p>
        </w:tc>
      </w:tr>
      <w:tr w:rsidR="000945D8" w:rsidRPr="0084518F" w14:paraId="1DA603F9" w14:textId="77777777" w:rsidTr="00355DBA">
        <w:trPr>
          <w:trHeight w:val="260"/>
        </w:trPr>
        <w:tc>
          <w:tcPr>
            <w:tcW w:w="3544" w:type="dxa"/>
            <w:shd w:val="clear" w:color="auto" w:fill="auto"/>
            <w:noWrap/>
            <w:vAlign w:val="center"/>
            <w:hideMark/>
          </w:tcPr>
          <w:p w14:paraId="6BC9583F"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264B4EDE"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Lasser</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321D565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Russia</w:t>
            </w:r>
          </w:p>
        </w:tc>
        <w:tc>
          <w:tcPr>
            <w:tcW w:w="2126" w:type="dxa"/>
            <w:shd w:val="clear" w:color="auto" w:fill="auto"/>
            <w:noWrap/>
            <w:vAlign w:val="center"/>
            <w:hideMark/>
          </w:tcPr>
          <w:p w14:paraId="2A872513" w14:textId="353ED549"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1.9</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(1.06-3.41)</w:t>
            </w:r>
          </w:p>
        </w:tc>
      </w:tr>
      <w:tr w:rsidR="000945D8" w:rsidRPr="0084518F" w14:paraId="722FDA93" w14:textId="77777777" w:rsidTr="00355DBA">
        <w:trPr>
          <w:trHeight w:val="260"/>
        </w:trPr>
        <w:tc>
          <w:tcPr>
            <w:tcW w:w="3544" w:type="dxa"/>
            <w:shd w:val="clear" w:color="auto" w:fill="auto"/>
            <w:noWrap/>
            <w:vAlign w:val="center"/>
            <w:hideMark/>
          </w:tcPr>
          <w:p w14:paraId="04F33889"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1CC816B"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418" w:type="dxa"/>
            <w:shd w:val="clear" w:color="auto" w:fill="auto"/>
            <w:noWrap/>
            <w:vAlign w:val="center"/>
            <w:hideMark/>
          </w:tcPr>
          <w:p w14:paraId="1D8D8857"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59B43A5D"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2.89 (1.24-6.67)</w:t>
            </w:r>
          </w:p>
        </w:tc>
      </w:tr>
      <w:tr w:rsidR="000945D8" w:rsidRPr="0084518F" w14:paraId="2A1C1F71" w14:textId="77777777" w:rsidTr="00355DBA">
        <w:trPr>
          <w:trHeight w:val="260"/>
        </w:trPr>
        <w:tc>
          <w:tcPr>
            <w:tcW w:w="3544" w:type="dxa"/>
            <w:shd w:val="clear" w:color="auto" w:fill="auto"/>
            <w:noWrap/>
            <w:vAlign w:val="center"/>
            <w:hideMark/>
          </w:tcPr>
          <w:p w14:paraId="30E11C9C"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Internalised stigma</w:t>
            </w:r>
          </w:p>
        </w:tc>
        <w:tc>
          <w:tcPr>
            <w:tcW w:w="2835" w:type="dxa"/>
            <w:shd w:val="clear" w:color="auto" w:fill="auto"/>
            <w:noWrap/>
            <w:vAlign w:val="center"/>
            <w:hideMark/>
          </w:tcPr>
          <w:p w14:paraId="47135308"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4B6522E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01F83529"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0.84 (0.44-1.62)</w:t>
            </w:r>
          </w:p>
        </w:tc>
      </w:tr>
      <w:tr w:rsidR="000945D8" w:rsidRPr="0084518F" w14:paraId="36728FA0" w14:textId="77777777" w:rsidTr="00355DBA">
        <w:trPr>
          <w:trHeight w:val="260"/>
        </w:trPr>
        <w:tc>
          <w:tcPr>
            <w:tcW w:w="3544" w:type="dxa"/>
            <w:shd w:val="clear" w:color="auto" w:fill="auto"/>
            <w:noWrap/>
            <w:vAlign w:val="center"/>
            <w:hideMark/>
          </w:tcPr>
          <w:p w14:paraId="13EEF8B7"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1C8339C"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Zhang et al., (2018)</w:t>
            </w:r>
          </w:p>
        </w:tc>
        <w:tc>
          <w:tcPr>
            <w:tcW w:w="1418" w:type="dxa"/>
            <w:shd w:val="clear" w:color="auto" w:fill="auto"/>
            <w:noWrap/>
            <w:vAlign w:val="center"/>
            <w:hideMark/>
          </w:tcPr>
          <w:p w14:paraId="0870CB2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China</w:t>
            </w:r>
          </w:p>
        </w:tc>
        <w:tc>
          <w:tcPr>
            <w:tcW w:w="2126" w:type="dxa"/>
            <w:shd w:val="clear" w:color="auto" w:fill="auto"/>
            <w:noWrap/>
            <w:vAlign w:val="center"/>
            <w:hideMark/>
          </w:tcPr>
          <w:p w14:paraId="6A2F5F94" w14:textId="1E32B4D2"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w:t>
            </w:r>
            <w:r w:rsidR="00B46D89" w:rsidRPr="0084518F">
              <w:rPr>
                <w:rFonts w:ascii="Times" w:hAnsi="Times" w:cs="Arial"/>
                <w:color w:val="000000" w:themeColor="text1"/>
                <w:sz w:val="20"/>
                <w:szCs w:val="20"/>
                <w:lang w:val="en-GB"/>
              </w:rPr>
              <w:t>.</w:t>
            </w:r>
            <w:r w:rsidR="00B46D89" w:rsidRPr="003B469F">
              <w:rPr>
                <w:rFonts w:ascii="Times" w:hAnsi="Times"/>
                <w:color w:val="000000" w:themeColor="text1"/>
                <w:sz w:val="20"/>
                <w:szCs w:val="20"/>
                <w:lang w:val="en-GB"/>
              </w:rPr>
              <w:t>00</w:t>
            </w:r>
            <w:r w:rsidRPr="0084518F">
              <w:rPr>
                <w:rFonts w:ascii="Times" w:hAnsi="Times" w:cs="Arial"/>
                <w:color w:val="000000" w:themeColor="text1"/>
                <w:sz w:val="20"/>
                <w:szCs w:val="20"/>
                <w:lang w:val="en-GB"/>
              </w:rPr>
              <w:t xml:space="preserve"> (0.97-1.02)</w:t>
            </w:r>
          </w:p>
        </w:tc>
      </w:tr>
      <w:tr w:rsidR="000945D8" w:rsidRPr="0084518F" w14:paraId="66507D1A" w14:textId="77777777" w:rsidTr="00355DBA">
        <w:trPr>
          <w:trHeight w:val="260"/>
        </w:trPr>
        <w:tc>
          <w:tcPr>
            <w:tcW w:w="3544" w:type="dxa"/>
            <w:shd w:val="clear" w:color="auto" w:fill="auto"/>
            <w:noWrap/>
            <w:vAlign w:val="center"/>
            <w:hideMark/>
          </w:tcPr>
          <w:p w14:paraId="63FCC550"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Low income</w:t>
            </w:r>
          </w:p>
        </w:tc>
        <w:tc>
          <w:tcPr>
            <w:tcW w:w="2835" w:type="dxa"/>
            <w:shd w:val="clear" w:color="auto" w:fill="auto"/>
            <w:noWrap/>
            <w:vAlign w:val="center"/>
            <w:hideMark/>
          </w:tcPr>
          <w:p w14:paraId="732A863F"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(2013a)</w:t>
            </w:r>
          </w:p>
        </w:tc>
        <w:tc>
          <w:tcPr>
            <w:tcW w:w="1418" w:type="dxa"/>
            <w:shd w:val="clear" w:color="auto" w:fill="auto"/>
            <w:noWrap/>
            <w:vAlign w:val="center"/>
            <w:hideMark/>
          </w:tcPr>
          <w:p w14:paraId="416D0637"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0E94320B"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2.13 (1.42-3.19)</w:t>
            </w:r>
          </w:p>
        </w:tc>
      </w:tr>
      <w:tr w:rsidR="000945D8" w:rsidRPr="0084518F" w14:paraId="41BF30D9" w14:textId="77777777" w:rsidTr="00355DBA">
        <w:trPr>
          <w:trHeight w:val="260"/>
        </w:trPr>
        <w:tc>
          <w:tcPr>
            <w:tcW w:w="3544" w:type="dxa"/>
            <w:shd w:val="clear" w:color="auto" w:fill="auto"/>
            <w:noWrap/>
            <w:vAlign w:val="center"/>
            <w:hideMark/>
          </w:tcPr>
          <w:p w14:paraId="38DC359F"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301F32B"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Masumari</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2CDAB3B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Thailand</w:t>
            </w:r>
          </w:p>
        </w:tc>
        <w:tc>
          <w:tcPr>
            <w:tcW w:w="2126" w:type="dxa"/>
            <w:shd w:val="clear" w:color="auto" w:fill="auto"/>
            <w:noWrap/>
            <w:vAlign w:val="center"/>
            <w:hideMark/>
          </w:tcPr>
          <w:p w14:paraId="5D2DD131"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2.07 (0.73-5.89)</w:t>
            </w:r>
          </w:p>
        </w:tc>
      </w:tr>
      <w:tr w:rsidR="000945D8" w:rsidRPr="0084518F" w14:paraId="46554519" w14:textId="77777777" w:rsidTr="00355DBA">
        <w:trPr>
          <w:trHeight w:val="260"/>
        </w:trPr>
        <w:tc>
          <w:tcPr>
            <w:tcW w:w="3544" w:type="dxa"/>
            <w:shd w:val="clear" w:color="auto" w:fill="auto"/>
            <w:noWrap/>
            <w:vAlign w:val="center"/>
            <w:hideMark/>
          </w:tcPr>
          <w:p w14:paraId="5EC1CBD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4BB53312"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Uthman et al., (2016)</w:t>
            </w:r>
          </w:p>
        </w:tc>
        <w:tc>
          <w:tcPr>
            <w:tcW w:w="1418" w:type="dxa"/>
            <w:shd w:val="clear" w:color="auto" w:fill="auto"/>
            <w:noWrap/>
            <w:vAlign w:val="center"/>
            <w:hideMark/>
          </w:tcPr>
          <w:p w14:paraId="01751614"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sub-Saharan Africa</w:t>
            </w:r>
          </w:p>
        </w:tc>
        <w:tc>
          <w:tcPr>
            <w:tcW w:w="2126" w:type="dxa"/>
            <w:shd w:val="clear" w:color="auto" w:fill="auto"/>
            <w:noWrap/>
            <w:vAlign w:val="center"/>
            <w:hideMark/>
          </w:tcPr>
          <w:p w14:paraId="03DCBD42" w14:textId="1A4FA06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1.62 (1.38-1.9</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3348F357" w14:textId="77777777" w:rsidTr="00355DBA">
        <w:trPr>
          <w:trHeight w:val="260"/>
        </w:trPr>
        <w:tc>
          <w:tcPr>
            <w:tcW w:w="3544" w:type="dxa"/>
            <w:shd w:val="clear" w:color="auto" w:fill="auto"/>
            <w:noWrap/>
            <w:vAlign w:val="center"/>
            <w:hideMark/>
          </w:tcPr>
          <w:p w14:paraId="5048B74A"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Male</w:t>
            </w:r>
          </w:p>
        </w:tc>
        <w:tc>
          <w:tcPr>
            <w:tcW w:w="2835" w:type="dxa"/>
            <w:shd w:val="clear" w:color="auto" w:fill="auto"/>
            <w:noWrap/>
            <w:vAlign w:val="center"/>
            <w:hideMark/>
          </w:tcPr>
          <w:p w14:paraId="10AC7F5B"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449E87FF"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10D4157C" w14:textId="7BC94729"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9.2</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(3.8-22.26)</w:t>
            </w:r>
          </w:p>
        </w:tc>
      </w:tr>
      <w:tr w:rsidR="000945D8" w:rsidRPr="0084518F" w14:paraId="2EC2CACE" w14:textId="77777777" w:rsidTr="00355DBA">
        <w:trPr>
          <w:trHeight w:val="260"/>
        </w:trPr>
        <w:tc>
          <w:tcPr>
            <w:tcW w:w="3544" w:type="dxa"/>
            <w:shd w:val="clear" w:color="auto" w:fill="auto"/>
            <w:noWrap/>
            <w:vAlign w:val="center"/>
            <w:hideMark/>
          </w:tcPr>
          <w:p w14:paraId="10AC1A6A"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357E04C3"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3E8985C8"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3CDE146F"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12.19 (4.32-34.38)</w:t>
            </w:r>
          </w:p>
        </w:tc>
      </w:tr>
      <w:tr w:rsidR="000945D8" w:rsidRPr="0084518F" w14:paraId="1F7E48E7" w14:textId="77777777" w:rsidTr="00355DBA">
        <w:trPr>
          <w:trHeight w:val="260"/>
        </w:trPr>
        <w:tc>
          <w:tcPr>
            <w:tcW w:w="3544" w:type="dxa"/>
            <w:shd w:val="clear" w:color="auto" w:fill="auto"/>
            <w:noWrap/>
            <w:vAlign w:val="center"/>
            <w:hideMark/>
          </w:tcPr>
          <w:p w14:paraId="01EB0A9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31012C53"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Luo et al., (2014)</w:t>
            </w:r>
          </w:p>
        </w:tc>
        <w:tc>
          <w:tcPr>
            <w:tcW w:w="1418" w:type="dxa"/>
            <w:shd w:val="clear" w:color="auto" w:fill="auto"/>
            <w:noWrap/>
            <w:vAlign w:val="center"/>
            <w:hideMark/>
          </w:tcPr>
          <w:p w14:paraId="150E4938"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China</w:t>
            </w:r>
          </w:p>
        </w:tc>
        <w:tc>
          <w:tcPr>
            <w:tcW w:w="2126" w:type="dxa"/>
            <w:shd w:val="clear" w:color="auto" w:fill="auto"/>
            <w:noWrap/>
            <w:vAlign w:val="center"/>
            <w:hideMark/>
          </w:tcPr>
          <w:p w14:paraId="601BA463"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142.43 (35.61-569.72)</w:t>
            </w:r>
          </w:p>
        </w:tc>
      </w:tr>
      <w:tr w:rsidR="000945D8" w:rsidRPr="0084518F" w14:paraId="5E39C85A" w14:textId="77777777" w:rsidTr="00355DBA">
        <w:trPr>
          <w:trHeight w:val="260"/>
        </w:trPr>
        <w:tc>
          <w:tcPr>
            <w:tcW w:w="3544" w:type="dxa"/>
            <w:shd w:val="clear" w:color="auto" w:fill="auto"/>
            <w:noWrap/>
            <w:vAlign w:val="center"/>
            <w:hideMark/>
          </w:tcPr>
          <w:p w14:paraId="4ABF7EB7"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2F6D002F"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Masumari</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03ACCC6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Thailand</w:t>
            </w:r>
          </w:p>
        </w:tc>
        <w:tc>
          <w:tcPr>
            <w:tcW w:w="2126" w:type="dxa"/>
            <w:shd w:val="clear" w:color="auto" w:fill="auto"/>
            <w:noWrap/>
            <w:vAlign w:val="center"/>
            <w:hideMark/>
          </w:tcPr>
          <w:p w14:paraId="172AC0F9"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13.41 (7.23-24.87)</w:t>
            </w:r>
          </w:p>
        </w:tc>
      </w:tr>
      <w:tr w:rsidR="000945D8" w:rsidRPr="0084518F" w14:paraId="0FBD48C0" w14:textId="77777777" w:rsidTr="00355DBA">
        <w:trPr>
          <w:trHeight w:val="260"/>
        </w:trPr>
        <w:tc>
          <w:tcPr>
            <w:tcW w:w="3544" w:type="dxa"/>
            <w:shd w:val="clear" w:color="auto" w:fill="auto"/>
            <w:noWrap/>
            <w:vAlign w:val="center"/>
            <w:hideMark/>
          </w:tcPr>
          <w:p w14:paraId="69C811DD"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3B623E13"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Nguyen et al., (2015)</w:t>
            </w:r>
          </w:p>
        </w:tc>
        <w:tc>
          <w:tcPr>
            <w:tcW w:w="1418" w:type="dxa"/>
            <w:shd w:val="clear" w:color="auto" w:fill="auto"/>
            <w:noWrap/>
            <w:vAlign w:val="center"/>
            <w:hideMark/>
          </w:tcPr>
          <w:p w14:paraId="42F4433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Vietnam</w:t>
            </w:r>
          </w:p>
        </w:tc>
        <w:tc>
          <w:tcPr>
            <w:tcW w:w="2126" w:type="dxa"/>
            <w:shd w:val="clear" w:color="auto" w:fill="auto"/>
            <w:noWrap/>
            <w:vAlign w:val="center"/>
            <w:hideMark/>
          </w:tcPr>
          <w:p w14:paraId="2FC41097"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23.44 (11.62-47.27)</w:t>
            </w:r>
          </w:p>
        </w:tc>
      </w:tr>
      <w:tr w:rsidR="000945D8" w:rsidRPr="0084518F" w14:paraId="7D5751FC" w14:textId="77777777" w:rsidTr="00355DBA">
        <w:trPr>
          <w:trHeight w:val="260"/>
        </w:trPr>
        <w:tc>
          <w:tcPr>
            <w:tcW w:w="3544" w:type="dxa"/>
            <w:shd w:val="clear" w:color="auto" w:fill="auto"/>
            <w:noWrap/>
            <w:vAlign w:val="center"/>
            <w:hideMark/>
          </w:tcPr>
          <w:p w14:paraId="6B9CA3B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340DB79"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Uthman et al., (2016)</w:t>
            </w:r>
          </w:p>
        </w:tc>
        <w:tc>
          <w:tcPr>
            <w:tcW w:w="1418" w:type="dxa"/>
            <w:shd w:val="clear" w:color="auto" w:fill="auto"/>
            <w:noWrap/>
            <w:vAlign w:val="center"/>
            <w:hideMark/>
          </w:tcPr>
          <w:p w14:paraId="1A309BE2"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sub-Saharan Africa</w:t>
            </w:r>
          </w:p>
        </w:tc>
        <w:tc>
          <w:tcPr>
            <w:tcW w:w="2126" w:type="dxa"/>
            <w:shd w:val="clear" w:color="auto" w:fill="auto"/>
            <w:noWrap/>
            <w:vAlign w:val="center"/>
            <w:hideMark/>
          </w:tcPr>
          <w:p w14:paraId="55D8E85E"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62.49 (45.93-78.28)</w:t>
            </w:r>
          </w:p>
        </w:tc>
      </w:tr>
      <w:tr w:rsidR="000945D8" w:rsidRPr="0084518F" w14:paraId="651796F7" w14:textId="77777777" w:rsidTr="00355DBA">
        <w:trPr>
          <w:trHeight w:val="260"/>
        </w:trPr>
        <w:tc>
          <w:tcPr>
            <w:tcW w:w="3544" w:type="dxa"/>
            <w:shd w:val="clear" w:color="auto" w:fill="auto"/>
            <w:noWrap/>
            <w:vAlign w:val="center"/>
            <w:hideMark/>
          </w:tcPr>
          <w:p w14:paraId="19F129B5"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3D9D3A7"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Jaquet</w:t>
            </w:r>
            <w:proofErr w:type="spellEnd"/>
            <w:r w:rsidRPr="0084518F">
              <w:rPr>
                <w:rFonts w:ascii="Times" w:hAnsi="Times" w:cs="Arial"/>
                <w:color w:val="000000" w:themeColor="text1"/>
                <w:sz w:val="20"/>
                <w:szCs w:val="20"/>
                <w:lang w:val="en-GB"/>
              </w:rPr>
              <w:t xml:space="preserve"> et al., (2009)</w:t>
            </w:r>
          </w:p>
        </w:tc>
        <w:tc>
          <w:tcPr>
            <w:tcW w:w="1418" w:type="dxa"/>
            <w:shd w:val="clear" w:color="auto" w:fill="auto"/>
            <w:noWrap/>
            <w:vAlign w:val="center"/>
            <w:hideMark/>
          </w:tcPr>
          <w:p w14:paraId="669991C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West Africa</w:t>
            </w:r>
          </w:p>
        </w:tc>
        <w:tc>
          <w:tcPr>
            <w:tcW w:w="2126" w:type="dxa"/>
            <w:shd w:val="clear" w:color="auto" w:fill="auto"/>
            <w:noWrap/>
            <w:vAlign w:val="center"/>
            <w:hideMark/>
          </w:tcPr>
          <w:p w14:paraId="2C7A262F" w14:textId="181E2D94"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21.7</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(15.4</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-30.6</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63BCF3AF" w14:textId="77777777" w:rsidTr="00355DBA">
        <w:trPr>
          <w:trHeight w:val="260"/>
        </w:trPr>
        <w:tc>
          <w:tcPr>
            <w:tcW w:w="3544" w:type="dxa"/>
            <w:shd w:val="clear" w:color="auto" w:fill="auto"/>
            <w:noWrap/>
            <w:vAlign w:val="center"/>
            <w:hideMark/>
          </w:tcPr>
          <w:p w14:paraId="55075CEB"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6847F63"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418" w:type="dxa"/>
            <w:shd w:val="clear" w:color="auto" w:fill="auto"/>
            <w:noWrap/>
            <w:vAlign w:val="center"/>
            <w:hideMark/>
          </w:tcPr>
          <w:p w14:paraId="7417AE89"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4B8FB91A"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1.67 (1.38-2.02)</w:t>
            </w:r>
          </w:p>
        </w:tc>
      </w:tr>
      <w:tr w:rsidR="000945D8" w:rsidRPr="0084518F" w14:paraId="461BA156" w14:textId="77777777" w:rsidTr="00355DBA">
        <w:trPr>
          <w:trHeight w:val="260"/>
        </w:trPr>
        <w:tc>
          <w:tcPr>
            <w:tcW w:w="3544" w:type="dxa"/>
            <w:shd w:val="clear" w:color="auto" w:fill="auto"/>
            <w:noWrap/>
            <w:vAlign w:val="center"/>
            <w:hideMark/>
          </w:tcPr>
          <w:p w14:paraId="62DD6739"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Marijuana use</w:t>
            </w:r>
          </w:p>
        </w:tc>
        <w:tc>
          <w:tcPr>
            <w:tcW w:w="2835" w:type="dxa"/>
            <w:shd w:val="clear" w:color="auto" w:fill="auto"/>
            <w:noWrap/>
            <w:vAlign w:val="center"/>
            <w:hideMark/>
          </w:tcPr>
          <w:p w14:paraId="62CDF010"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117F8768"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647A6257"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2.59 (0.73-9.15)</w:t>
            </w:r>
          </w:p>
        </w:tc>
      </w:tr>
      <w:tr w:rsidR="000945D8" w:rsidRPr="0084518F" w14:paraId="21C1FFBB" w14:textId="77777777" w:rsidTr="00355DBA">
        <w:trPr>
          <w:trHeight w:val="260"/>
        </w:trPr>
        <w:tc>
          <w:tcPr>
            <w:tcW w:w="3544" w:type="dxa"/>
            <w:shd w:val="clear" w:color="auto" w:fill="auto"/>
            <w:noWrap/>
            <w:vAlign w:val="center"/>
            <w:hideMark/>
          </w:tcPr>
          <w:p w14:paraId="2D093224"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4D55702"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(2013a)</w:t>
            </w:r>
          </w:p>
        </w:tc>
        <w:tc>
          <w:tcPr>
            <w:tcW w:w="1418" w:type="dxa"/>
            <w:shd w:val="clear" w:color="auto" w:fill="auto"/>
            <w:noWrap/>
            <w:vAlign w:val="center"/>
            <w:hideMark/>
          </w:tcPr>
          <w:p w14:paraId="1777CFF4"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6A719084" w14:textId="58C74C73"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4.26 (2.9</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-6.27)</w:t>
            </w:r>
          </w:p>
        </w:tc>
      </w:tr>
      <w:tr w:rsidR="000945D8" w:rsidRPr="0084518F" w14:paraId="08C0958B" w14:textId="77777777" w:rsidTr="00355DBA">
        <w:trPr>
          <w:trHeight w:val="260"/>
        </w:trPr>
        <w:tc>
          <w:tcPr>
            <w:tcW w:w="3544" w:type="dxa"/>
            <w:shd w:val="clear" w:color="auto" w:fill="auto"/>
            <w:noWrap/>
            <w:vAlign w:val="center"/>
            <w:hideMark/>
          </w:tcPr>
          <w:p w14:paraId="2A7C725D"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33C33EE"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(2013b)</w:t>
            </w:r>
          </w:p>
        </w:tc>
        <w:tc>
          <w:tcPr>
            <w:tcW w:w="1418" w:type="dxa"/>
            <w:shd w:val="clear" w:color="auto" w:fill="auto"/>
            <w:noWrap/>
            <w:vAlign w:val="center"/>
            <w:hideMark/>
          </w:tcPr>
          <w:p w14:paraId="37A0D248"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2FAFDD11" w14:textId="69CACA89"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6.69 (3.79-11.7</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492C0F85" w14:textId="77777777" w:rsidTr="00355DBA">
        <w:trPr>
          <w:trHeight w:val="260"/>
        </w:trPr>
        <w:tc>
          <w:tcPr>
            <w:tcW w:w="3544" w:type="dxa"/>
            <w:shd w:val="clear" w:color="auto" w:fill="auto"/>
            <w:noWrap/>
            <w:vAlign w:val="center"/>
            <w:hideMark/>
          </w:tcPr>
          <w:p w14:paraId="5F35AA18"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28CB4831"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(2018a)</w:t>
            </w:r>
          </w:p>
        </w:tc>
        <w:tc>
          <w:tcPr>
            <w:tcW w:w="1418" w:type="dxa"/>
            <w:shd w:val="clear" w:color="auto" w:fill="auto"/>
            <w:noWrap/>
            <w:vAlign w:val="center"/>
            <w:hideMark/>
          </w:tcPr>
          <w:p w14:paraId="199D41B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40EFC381" w14:textId="23C8E7BA"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7.5</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(4.1</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-14.6)</w:t>
            </w:r>
          </w:p>
        </w:tc>
      </w:tr>
      <w:tr w:rsidR="000945D8" w:rsidRPr="0084518F" w14:paraId="0FFC8956" w14:textId="77777777" w:rsidTr="00355DBA">
        <w:trPr>
          <w:trHeight w:val="260"/>
        </w:trPr>
        <w:tc>
          <w:tcPr>
            <w:tcW w:w="3544" w:type="dxa"/>
            <w:shd w:val="clear" w:color="auto" w:fill="auto"/>
            <w:noWrap/>
            <w:vAlign w:val="center"/>
            <w:hideMark/>
          </w:tcPr>
          <w:p w14:paraId="3A5C2B1F"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CEF1AE0"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Teixeira et al., (2020)</w:t>
            </w:r>
          </w:p>
        </w:tc>
        <w:tc>
          <w:tcPr>
            <w:tcW w:w="1418" w:type="dxa"/>
            <w:shd w:val="clear" w:color="auto" w:fill="auto"/>
            <w:noWrap/>
            <w:vAlign w:val="center"/>
            <w:hideMark/>
          </w:tcPr>
          <w:p w14:paraId="7BE702A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685E9810" w14:textId="70CCAEC4"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5.52 (2.96-10.3</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0ABD0C89" w14:textId="77777777" w:rsidTr="00355DBA">
        <w:trPr>
          <w:trHeight w:val="260"/>
        </w:trPr>
        <w:tc>
          <w:tcPr>
            <w:tcW w:w="3544" w:type="dxa"/>
            <w:shd w:val="clear" w:color="auto" w:fill="auto"/>
            <w:noWrap/>
            <w:vAlign w:val="center"/>
            <w:hideMark/>
          </w:tcPr>
          <w:p w14:paraId="662D74D1"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Married</w:t>
            </w:r>
          </w:p>
        </w:tc>
        <w:tc>
          <w:tcPr>
            <w:tcW w:w="2835" w:type="dxa"/>
            <w:shd w:val="clear" w:color="auto" w:fill="auto"/>
            <w:noWrap/>
            <w:vAlign w:val="center"/>
            <w:hideMark/>
          </w:tcPr>
          <w:p w14:paraId="78E76830"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6094F9B7"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4E3CBA1F"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0.92 (0.43-1.96)</w:t>
            </w:r>
          </w:p>
        </w:tc>
      </w:tr>
      <w:tr w:rsidR="000945D8" w:rsidRPr="0084518F" w14:paraId="2041F0C9" w14:textId="77777777" w:rsidTr="00355DBA">
        <w:trPr>
          <w:trHeight w:val="260"/>
        </w:trPr>
        <w:tc>
          <w:tcPr>
            <w:tcW w:w="3544" w:type="dxa"/>
            <w:shd w:val="clear" w:color="auto" w:fill="auto"/>
            <w:noWrap/>
            <w:vAlign w:val="center"/>
            <w:hideMark/>
          </w:tcPr>
          <w:p w14:paraId="11968C0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785F0F5"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4879C4B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027D696B" w14:textId="6D6E8B02"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1.54 (0.6</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-3.95)</w:t>
            </w:r>
          </w:p>
        </w:tc>
      </w:tr>
      <w:tr w:rsidR="000945D8" w:rsidRPr="0084518F" w14:paraId="1622F561" w14:textId="77777777" w:rsidTr="00355DBA">
        <w:trPr>
          <w:trHeight w:val="260"/>
        </w:trPr>
        <w:tc>
          <w:tcPr>
            <w:tcW w:w="3544" w:type="dxa"/>
            <w:shd w:val="clear" w:color="auto" w:fill="auto"/>
            <w:noWrap/>
            <w:vAlign w:val="center"/>
            <w:hideMark/>
          </w:tcPr>
          <w:p w14:paraId="1CBF0A5E"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Middle-to-high income</w:t>
            </w:r>
          </w:p>
        </w:tc>
        <w:tc>
          <w:tcPr>
            <w:tcW w:w="2835" w:type="dxa"/>
            <w:shd w:val="clear" w:color="auto" w:fill="auto"/>
            <w:noWrap/>
            <w:vAlign w:val="center"/>
            <w:hideMark/>
          </w:tcPr>
          <w:p w14:paraId="67FD7D3B"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02BA2C69"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3B4661CE" w14:textId="44D7ADA8"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0.74 (0.39-1.4</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42068CB1" w14:textId="77777777" w:rsidTr="00355DBA">
        <w:trPr>
          <w:trHeight w:val="260"/>
        </w:trPr>
        <w:tc>
          <w:tcPr>
            <w:tcW w:w="3544" w:type="dxa"/>
            <w:shd w:val="clear" w:color="auto" w:fill="auto"/>
            <w:noWrap/>
            <w:vAlign w:val="center"/>
            <w:hideMark/>
          </w:tcPr>
          <w:p w14:paraId="562C570A"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E13FB70"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5FA1EB9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61D84CC8"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1.09 (0.49-2.44)</w:t>
            </w:r>
          </w:p>
        </w:tc>
      </w:tr>
      <w:tr w:rsidR="000945D8" w:rsidRPr="0084518F" w14:paraId="08C5B7C0" w14:textId="77777777" w:rsidTr="00355DBA">
        <w:trPr>
          <w:trHeight w:val="260"/>
        </w:trPr>
        <w:tc>
          <w:tcPr>
            <w:tcW w:w="3544" w:type="dxa"/>
            <w:shd w:val="clear" w:color="auto" w:fill="auto"/>
            <w:noWrap/>
            <w:vAlign w:val="center"/>
            <w:hideMark/>
          </w:tcPr>
          <w:p w14:paraId="10503BB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10EC386"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(2018a)</w:t>
            </w:r>
          </w:p>
        </w:tc>
        <w:tc>
          <w:tcPr>
            <w:tcW w:w="1418" w:type="dxa"/>
            <w:shd w:val="clear" w:color="auto" w:fill="auto"/>
            <w:noWrap/>
            <w:vAlign w:val="center"/>
            <w:hideMark/>
          </w:tcPr>
          <w:p w14:paraId="5E6FDDC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049CA72A" w14:textId="3CB7FF39"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0.8</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(0.5</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-1.3</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217B078F" w14:textId="77777777" w:rsidTr="00355DBA">
        <w:trPr>
          <w:trHeight w:val="260"/>
        </w:trPr>
        <w:tc>
          <w:tcPr>
            <w:tcW w:w="3544" w:type="dxa"/>
            <w:shd w:val="clear" w:color="auto" w:fill="auto"/>
            <w:noWrap/>
            <w:vAlign w:val="center"/>
            <w:hideMark/>
          </w:tcPr>
          <w:p w14:paraId="2426EAC9"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409F70B"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Jaquet</w:t>
            </w:r>
            <w:proofErr w:type="spellEnd"/>
            <w:r w:rsidRPr="0084518F">
              <w:rPr>
                <w:rFonts w:ascii="Times" w:hAnsi="Times" w:cs="Arial"/>
                <w:color w:val="000000" w:themeColor="text1"/>
                <w:sz w:val="20"/>
                <w:szCs w:val="20"/>
                <w:lang w:val="en-GB"/>
              </w:rPr>
              <w:t xml:space="preserve"> et al., (2009)</w:t>
            </w:r>
          </w:p>
        </w:tc>
        <w:tc>
          <w:tcPr>
            <w:tcW w:w="1418" w:type="dxa"/>
            <w:shd w:val="clear" w:color="auto" w:fill="auto"/>
            <w:noWrap/>
            <w:vAlign w:val="center"/>
            <w:hideMark/>
          </w:tcPr>
          <w:p w14:paraId="0D570231"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West Africa</w:t>
            </w:r>
          </w:p>
        </w:tc>
        <w:tc>
          <w:tcPr>
            <w:tcW w:w="2126" w:type="dxa"/>
            <w:shd w:val="clear" w:color="auto" w:fill="auto"/>
            <w:noWrap/>
            <w:vAlign w:val="center"/>
            <w:hideMark/>
          </w:tcPr>
          <w:p w14:paraId="5DFBD72F" w14:textId="4F2AC0E2"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1.1</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(0.7</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-1.6</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63F56118" w14:textId="77777777" w:rsidTr="00355DBA">
        <w:trPr>
          <w:trHeight w:val="260"/>
        </w:trPr>
        <w:tc>
          <w:tcPr>
            <w:tcW w:w="3544" w:type="dxa"/>
            <w:shd w:val="clear" w:color="auto" w:fill="auto"/>
            <w:noWrap/>
            <w:vAlign w:val="center"/>
            <w:hideMark/>
          </w:tcPr>
          <w:p w14:paraId="07DDB87E"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FFB6E72"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Lasser</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4BC8FFD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Russia</w:t>
            </w:r>
          </w:p>
        </w:tc>
        <w:tc>
          <w:tcPr>
            <w:tcW w:w="2126" w:type="dxa"/>
            <w:shd w:val="clear" w:color="auto" w:fill="auto"/>
            <w:noWrap/>
            <w:vAlign w:val="center"/>
            <w:hideMark/>
          </w:tcPr>
          <w:p w14:paraId="790C325F" w14:textId="3636855B"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1.1</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(0.57-2.15)</w:t>
            </w:r>
          </w:p>
        </w:tc>
      </w:tr>
      <w:tr w:rsidR="000945D8" w:rsidRPr="0084518F" w14:paraId="3066D671" w14:textId="77777777" w:rsidTr="00355DBA">
        <w:trPr>
          <w:trHeight w:val="260"/>
        </w:trPr>
        <w:tc>
          <w:tcPr>
            <w:tcW w:w="3544" w:type="dxa"/>
            <w:shd w:val="clear" w:color="auto" w:fill="auto"/>
            <w:noWrap/>
            <w:vAlign w:val="center"/>
            <w:hideMark/>
          </w:tcPr>
          <w:p w14:paraId="579AB5DA"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Never married</w:t>
            </w:r>
          </w:p>
        </w:tc>
        <w:tc>
          <w:tcPr>
            <w:tcW w:w="2835" w:type="dxa"/>
            <w:shd w:val="clear" w:color="auto" w:fill="auto"/>
            <w:noWrap/>
            <w:vAlign w:val="center"/>
            <w:hideMark/>
          </w:tcPr>
          <w:p w14:paraId="653F47C1"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Kilibarda</w:t>
            </w:r>
            <w:proofErr w:type="spellEnd"/>
            <w:r w:rsidRPr="0084518F">
              <w:rPr>
                <w:rFonts w:ascii="Times" w:hAnsi="Times" w:cs="Arial"/>
                <w:color w:val="000000" w:themeColor="text1"/>
                <w:sz w:val="20"/>
                <w:szCs w:val="20"/>
                <w:lang w:val="en-GB"/>
              </w:rPr>
              <w:t xml:space="preserve"> et al., (2019)</w:t>
            </w:r>
          </w:p>
        </w:tc>
        <w:tc>
          <w:tcPr>
            <w:tcW w:w="1418" w:type="dxa"/>
            <w:shd w:val="clear" w:color="auto" w:fill="auto"/>
            <w:noWrap/>
            <w:vAlign w:val="center"/>
            <w:hideMark/>
          </w:tcPr>
          <w:p w14:paraId="47B0B5F7"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Serbia</w:t>
            </w:r>
          </w:p>
        </w:tc>
        <w:tc>
          <w:tcPr>
            <w:tcW w:w="2126" w:type="dxa"/>
            <w:shd w:val="clear" w:color="auto" w:fill="auto"/>
            <w:noWrap/>
            <w:vAlign w:val="center"/>
            <w:hideMark/>
          </w:tcPr>
          <w:p w14:paraId="6141B26C"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0.82 (0.47-1.42)</w:t>
            </w:r>
          </w:p>
        </w:tc>
      </w:tr>
      <w:tr w:rsidR="000945D8" w:rsidRPr="0084518F" w14:paraId="0CB05733" w14:textId="77777777" w:rsidTr="00355DBA">
        <w:trPr>
          <w:trHeight w:val="260"/>
        </w:trPr>
        <w:tc>
          <w:tcPr>
            <w:tcW w:w="3544" w:type="dxa"/>
            <w:shd w:val="clear" w:color="auto" w:fill="auto"/>
            <w:noWrap/>
            <w:vAlign w:val="center"/>
            <w:hideMark/>
          </w:tcPr>
          <w:p w14:paraId="743D7488"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4AC6A2F"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Luo et al., (2014)</w:t>
            </w:r>
          </w:p>
        </w:tc>
        <w:tc>
          <w:tcPr>
            <w:tcW w:w="1418" w:type="dxa"/>
            <w:shd w:val="clear" w:color="auto" w:fill="auto"/>
            <w:noWrap/>
            <w:vAlign w:val="center"/>
            <w:hideMark/>
          </w:tcPr>
          <w:p w14:paraId="157272C1"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China</w:t>
            </w:r>
          </w:p>
        </w:tc>
        <w:tc>
          <w:tcPr>
            <w:tcW w:w="2126" w:type="dxa"/>
            <w:shd w:val="clear" w:color="auto" w:fill="auto"/>
            <w:noWrap/>
            <w:vAlign w:val="center"/>
            <w:hideMark/>
          </w:tcPr>
          <w:p w14:paraId="62A91C52"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1.91 (0.42-8.62)</w:t>
            </w:r>
          </w:p>
        </w:tc>
      </w:tr>
      <w:tr w:rsidR="000945D8" w:rsidRPr="0084518F" w14:paraId="27D64E9C" w14:textId="77777777" w:rsidTr="00355DBA">
        <w:trPr>
          <w:trHeight w:val="260"/>
        </w:trPr>
        <w:tc>
          <w:tcPr>
            <w:tcW w:w="3544" w:type="dxa"/>
            <w:shd w:val="clear" w:color="auto" w:fill="auto"/>
            <w:noWrap/>
            <w:vAlign w:val="center"/>
            <w:hideMark/>
          </w:tcPr>
          <w:p w14:paraId="640DF819"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6F3B63F"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418" w:type="dxa"/>
            <w:shd w:val="clear" w:color="auto" w:fill="auto"/>
            <w:noWrap/>
            <w:vAlign w:val="center"/>
            <w:hideMark/>
          </w:tcPr>
          <w:p w14:paraId="4EA33639"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66641068"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1.33 (0.87-1.96)</w:t>
            </w:r>
          </w:p>
        </w:tc>
      </w:tr>
      <w:tr w:rsidR="000945D8" w:rsidRPr="0084518F" w14:paraId="4263E491" w14:textId="77777777" w:rsidTr="00355DBA">
        <w:trPr>
          <w:trHeight w:val="260"/>
        </w:trPr>
        <w:tc>
          <w:tcPr>
            <w:tcW w:w="3544" w:type="dxa"/>
            <w:shd w:val="clear" w:color="auto" w:fill="auto"/>
            <w:noWrap/>
            <w:vAlign w:val="center"/>
            <w:hideMark/>
          </w:tcPr>
          <w:p w14:paraId="63926E91"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3A89DDA"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Uthman et al., (2016)</w:t>
            </w:r>
          </w:p>
        </w:tc>
        <w:tc>
          <w:tcPr>
            <w:tcW w:w="1418" w:type="dxa"/>
            <w:shd w:val="clear" w:color="auto" w:fill="auto"/>
            <w:noWrap/>
            <w:vAlign w:val="center"/>
            <w:hideMark/>
          </w:tcPr>
          <w:p w14:paraId="76BC5A42"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sub-Saharan Africa</w:t>
            </w:r>
          </w:p>
        </w:tc>
        <w:tc>
          <w:tcPr>
            <w:tcW w:w="2126" w:type="dxa"/>
            <w:shd w:val="clear" w:color="auto" w:fill="auto"/>
            <w:noWrap/>
            <w:vAlign w:val="center"/>
            <w:hideMark/>
          </w:tcPr>
          <w:p w14:paraId="32DF7A4F" w14:textId="64A6B312"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1.02 (0.9</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-1.14)</w:t>
            </w:r>
          </w:p>
        </w:tc>
      </w:tr>
      <w:tr w:rsidR="000945D8" w:rsidRPr="0084518F" w14:paraId="69D31C2F" w14:textId="77777777" w:rsidTr="00355DBA">
        <w:trPr>
          <w:trHeight w:val="260"/>
        </w:trPr>
        <w:tc>
          <w:tcPr>
            <w:tcW w:w="3544" w:type="dxa"/>
            <w:shd w:val="clear" w:color="auto" w:fill="auto"/>
            <w:noWrap/>
            <w:vAlign w:val="center"/>
            <w:hideMark/>
          </w:tcPr>
          <w:p w14:paraId="0D446D8A"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No formal education</w:t>
            </w:r>
          </w:p>
        </w:tc>
        <w:tc>
          <w:tcPr>
            <w:tcW w:w="2835" w:type="dxa"/>
            <w:shd w:val="clear" w:color="auto" w:fill="auto"/>
            <w:noWrap/>
            <w:vAlign w:val="center"/>
            <w:hideMark/>
          </w:tcPr>
          <w:p w14:paraId="152AF8F7"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Masumari</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2C9DC731"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Thailand</w:t>
            </w:r>
          </w:p>
        </w:tc>
        <w:tc>
          <w:tcPr>
            <w:tcW w:w="2126" w:type="dxa"/>
            <w:shd w:val="clear" w:color="auto" w:fill="auto"/>
            <w:noWrap/>
            <w:vAlign w:val="center"/>
            <w:hideMark/>
          </w:tcPr>
          <w:p w14:paraId="3BEF63C4" w14:textId="28E42C49" w:rsidR="00A66A19" w:rsidRPr="003B469F" w:rsidRDefault="00A66A19" w:rsidP="004B0AC7">
            <w:pPr>
              <w:jc w:val="center"/>
              <w:rPr>
                <w:rFonts w:ascii="Times" w:hAnsi="Times"/>
                <w:color w:val="000000" w:themeColor="text1"/>
                <w:sz w:val="20"/>
                <w:szCs w:val="20"/>
                <w:lang w:val="en-GB"/>
              </w:rPr>
            </w:pPr>
            <w:r w:rsidRPr="0084518F">
              <w:rPr>
                <w:rFonts w:ascii="Times" w:hAnsi="Times" w:cs="Arial"/>
                <w:color w:val="000000" w:themeColor="text1"/>
                <w:sz w:val="20"/>
                <w:szCs w:val="20"/>
                <w:lang w:val="en-GB"/>
              </w:rPr>
              <w:t>2.15 (0.74-6.2</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6DC640FB" w14:textId="77777777" w:rsidTr="00355DBA">
        <w:trPr>
          <w:trHeight w:val="260"/>
        </w:trPr>
        <w:tc>
          <w:tcPr>
            <w:tcW w:w="3544" w:type="dxa"/>
            <w:shd w:val="clear" w:color="auto" w:fill="auto"/>
            <w:noWrap/>
            <w:vAlign w:val="center"/>
            <w:hideMark/>
          </w:tcPr>
          <w:p w14:paraId="62ED29F0"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3F6EC77C"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Uthman et al., (2016)</w:t>
            </w:r>
          </w:p>
        </w:tc>
        <w:tc>
          <w:tcPr>
            <w:tcW w:w="1418" w:type="dxa"/>
            <w:shd w:val="clear" w:color="auto" w:fill="auto"/>
            <w:noWrap/>
            <w:vAlign w:val="center"/>
            <w:hideMark/>
          </w:tcPr>
          <w:p w14:paraId="17E7BE16"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sub-Saharan Africa</w:t>
            </w:r>
          </w:p>
        </w:tc>
        <w:tc>
          <w:tcPr>
            <w:tcW w:w="2126" w:type="dxa"/>
            <w:shd w:val="clear" w:color="auto" w:fill="auto"/>
            <w:noWrap/>
            <w:vAlign w:val="center"/>
            <w:hideMark/>
          </w:tcPr>
          <w:p w14:paraId="307403E5"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1.09 (0.95-1.24)</w:t>
            </w:r>
          </w:p>
        </w:tc>
      </w:tr>
      <w:tr w:rsidR="000945D8" w:rsidRPr="0084518F" w14:paraId="0A3D4DCD" w14:textId="77777777" w:rsidTr="00355DBA">
        <w:trPr>
          <w:trHeight w:val="260"/>
        </w:trPr>
        <w:tc>
          <w:tcPr>
            <w:tcW w:w="3544" w:type="dxa"/>
            <w:shd w:val="clear" w:color="auto" w:fill="auto"/>
            <w:noWrap/>
            <w:vAlign w:val="center"/>
            <w:hideMark/>
          </w:tcPr>
          <w:p w14:paraId="69B7C063"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Older age (45+)</w:t>
            </w:r>
          </w:p>
        </w:tc>
        <w:tc>
          <w:tcPr>
            <w:tcW w:w="2835" w:type="dxa"/>
            <w:shd w:val="clear" w:color="auto" w:fill="auto"/>
            <w:noWrap/>
            <w:vAlign w:val="center"/>
            <w:hideMark/>
          </w:tcPr>
          <w:p w14:paraId="495C82B0"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Luo et al., (2014)</w:t>
            </w:r>
          </w:p>
        </w:tc>
        <w:tc>
          <w:tcPr>
            <w:tcW w:w="1418" w:type="dxa"/>
            <w:shd w:val="clear" w:color="auto" w:fill="auto"/>
            <w:noWrap/>
            <w:vAlign w:val="center"/>
            <w:hideMark/>
          </w:tcPr>
          <w:p w14:paraId="7D0E62E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China</w:t>
            </w:r>
          </w:p>
        </w:tc>
        <w:tc>
          <w:tcPr>
            <w:tcW w:w="2126" w:type="dxa"/>
            <w:shd w:val="clear" w:color="auto" w:fill="auto"/>
            <w:noWrap/>
            <w:vAlign w:val="center"/>
            <w:hideMark/>
          </w:tcPr>
          <w:p w14:paraId="2BF5A811"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1.24 (0.08-19.6)</w:t>
            </w:r>
          </w:p>
        </w:tc>
      </w:tr>
      <w:tr w:rsidR="000945D8" w:rsidRPr="0084518F" w14:paraId="123FC6D5" w14:textId="77777777" w:rsidTr="00355DBA">
        <w:trPr>
          <w:trHeight w:val="260"/>
        </w:trPr>
        <w:tc>
          <w:tcPr>
            <w:tcW w:w="3544" w:type="dxa"/>
            <w:shd w:val="clear" w:color="auto" w:fill="auto"/>
            <w:noWrap/>
            <w:vAlign w:val="center"/>
            <w:hideMark/>
          </w:tcPr>
          <w:p w14:paraId="6CDE58BC"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28FF0508"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Uthman et al., (2016)</w:t>
            </w:r>
          </w:p>
        </w:tc>
        <w:tc>
          <w:tcPr>
            <w:tcW w:w="1418" w:type="dxa"/>
            <w:shd w:val="clear" w:color="auto" w:fill="auto"/>
            <w:noWrap/>
            <w:vAlign w:val="center"/>
            <w:hideMark/>
          </w:tcPr>
          <w:p w14:paraId="5A70CA90"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sub-Saharan Africa</w:t>
            </w:r>
          </w:p>
        </w:tc>
        <w:tc>
          <w:tcPr>
            <w:tcW w:w="2126" w:type="dxa"/>
            <w:shd w:val="clear" w:color="auto" w:fill="auto"/>
            <w:noWrap/>
            <w:vAlign w:val="center"/>
            <w:hideMark/>
          </w:tcPr>
          <w:p w14:paraId="3417DB2B" w14:textId="5483A2B1"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(1.06-1.51)</w:t>
            </w:r>
          </w:p>
        </w:tc>
      </w:tr>
      <w:tr w:rsidR="000945D8" w:rsidRPr="0084518F" w14:paraId="007362C3" w14:textId="77777777" w:rsidTr="00355DBA">
        <w:trPr>
          <w:trHeight w:val="260"/>
        </w:trPr>
        <w:tc>
          <w:tcPr>
            <w:tcW w:w="3544" w:type="dxa"/>
            <w:shd w:val="clear" w:color="auto" w:fill="auto"/>
            <w:noWrap/>
            <w:vAlign w:val="center"/>
            <w:hideMark/>
          </w:tcPr>
          <w:p w14:paraId="33BB946C"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Older age (50+)</w:t>
            </w:r>
          </w:p>
        </w:tc>
        <w:tc>
          <w:tcPr>
            <w:tcW w:w="2835" w:type="dxa"/>
            <w:shd w:val="clear" w:color="auto" w:fill="auto"/>
            <w:noWrap/>
            <w:vAlign w:val="center"/>
            <w:hideMark/>
          </w:tcPr>
          <w:p w14:paraId="3E39D22B"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(2018a)</w:t>
            </w:r>
          </w:p>
        </w:tc>
        <w:tc>
          <w:tcPr>
            <w:tcW w:w="1418" w:type="dxa"/>
            <w:shd w:val="clear" w:color="auto" w:fill="auto"/>
            <w:noWrap/>
            <w:vAlign w:val="center"/>
            <w:hideMark/>
          </w:tcPr>
          <w:p w14:paraId="4B409AC8"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087EB85C" w14:textId="1BA6DAE2"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0.8</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(0.4</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-1.7</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4ECA18E6" w14:textId="77777777" w:rsidTr="00355DBA">
        <w:trPr>
          <w:trHeight w:val="260"/>
        </w:trPr>
        <w:tc>
          <w:tcPr>
            <w:tcW w:w="3544" w:type="dxa"/>
            <w:shd w:val="clear" w:color="auto" w:fill="auto"/>
            <w:noWrap/>
            <w:vAlign w:val="center"/>
            <w:hideMark/>
          </w:tcPr>
          <w:p w14:paraId="65A0954D"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C8C893B"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(2018b)</w:t>
            </w:r>
          </w:p>
        </w:tc>
        <w:tc>
          <w:tcPr>
            <w:tcW w:w="1418" w:type="dxa"/>
            <w:shd w:val="clear" w:color="auto" w:fill="auto"/>
            <w:noWrap/>
            <w:vAlign w:val="center"/>
            <w:hideMark/>
          </w:tcPr>
          <w:p w14:paraId="16799512"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515897F3" w14:textId="6E18902B"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(0.9</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-3</w:t>
            </w:r>
            <w:r w:rsidR="00B46D89" w:rsidRPr="0084518F">
              <w:rPr>
                <w:rFonts w:ascii="Times" w:hAnsi="Times" w:cs="Arial"/>
                <w:color w:val="000000" w:themeColor="text1"/>
                <w:sz w:val="20"/>
                <w:szCs w:val="20"/>
                <w:lang w:val="en-GB"/>
              </w:rPr>
              <w:t>.00</w:t>
            </w:r>
            <w:r w:rsidRPr="0084518F">
              <w:rPr>
                <w:rFonts w:ascii="Times" w:hAnsi="Times" w:cs="Arial"/>
                <w:color w:val="000000" w:themeColor="text1"/>
                <w:sz w:val="20"/>
                <w:szCs w:val="20"/>
                <w:lang w:val="en-GB"/>
              </w:rPr>
              <w:t>)</w:t>
            </w:r>
          </w:p>
        </w:tc>
      </w:tr>
      <w:tr w:rsidR="000945D8" w:rsidRPr="0084518F" w14:paraId="0893FA6B" w14:textId="77777777" w:rsidTr="00355DBA">
        <w:trPr>
          <w:trHeight w:val="260"/>
        </w:trPr>
        <w:tc>
          <w:tcPr>
            <w:tcW w:w="3544" w:type="dxa"/>
            <w:shd w:val="clear" w:color="auto" w:fill="auto"/>
            <w:noWrap/>
            <w:vAlign w:val="center"/>
            <w:hideMark/>
          </w:tcPr>
          <w:p w14:paraId="3A29FE4E"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780DCC80"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Mwiru</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446B465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Tanzania</w:t>
            </w:r>
          </w:p>
        </w:tc>
        <w:tc>
          <w:tcPr>
            <w:tcW w:w="2126" w:type="dxa"/>
            <w:shd w:val="clear" w:color="auto" w:fill="auto"/>
            <w:noWrap/>
            <w:vAlign w:val="center"/>
            <w:hideMark/>
          </w:tcPr>
          <w:p w14:paraId="6276F4A3"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1.28 (0.46-3.55)</w:t>
            </w:r>
          </w:p>
        </w:tc>
      </w:tr>
      <w:tr w:rsidR="000945D8" w:rsidRPr="0084518F" w14:paraId="3A526CC9" w14:textId="77777777" w:rsidTr="00355DBA">
        <w:trPr>
          <w:trHeight w:val="260"/>
        </w:trPr>
        <w:tc>
          <w:tcPr>
            <w:tcW w:w="3544" w:type="dxa"/>
            <w:shd w:val="clear" w:color="auto" w:fill="auto"/>
            <w:noWrap/>
            <w:vAlign w:val="center"/>
            <w:hideMark/>
          </w:tcPr>
          <w:p w14:paraId="2FFA8F3F"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3A563C74"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418" w:type="dxa"/>
            <w:shd w:val="clear" w:color="auto" w:fill="auto"/>
            <w:noWrap/>
            <w:vAlign w:val="center"/>
            <w:hideMark/>
          </w:tcPr>
          <w:p w14:paraId="1959FC72"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2C364DC6"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1.08 (0.79-1.47)</w:t>
            </w:r>
          </w:p>
        </w:tc>
      </w:tr>
      <w:tr w:rsidR="000945D8" w:rsidRPr="0084518F" w14:paraId="3FDB43D7" w14:textId="77777777" w:rsidTr="00355DBA">
        <w:trPr>
          <w:trHeight w:val="260"/>
        </w:trPr>
        <w:tc>
          <w:tcPr>
            <w:tcW w:w="3544" w:type="dxa"/>
            <w:shd w:val="clear" w:color="auto" w:fill="auto"/>
            <w:noWrap/>
            <w:vAlign w:val="center"/>
            <w:hideMark/>
          </w:tcPr>
          <w:p w14:paraId="07243C48"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Poor social support</w:t>
            </w:r>
          </w:p>
        </w:tc>
        <w:tc>
          <w:tcPr>
            <w:tcW w:w="2835" w:type="dxa"/>
            <w:shd w:val="clear" w:color="auto" w:fill="auto"/>
            <w:noWrap/>
            <w:vAlign w:val="center"/>
            <w:hideMark/>
          </w:tcPr>
          <w:p w14:paraId="142940CB"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(2013b)</w:t>
            </w:r>
          </w:p>
        </w:tc>
        <w:tc>
          <w:tcPr>
            <w:tcW w:w="1418" w:type="dxa"/>
            <w:shd w:val="clear" w:color="auto" w:fill="auto"/>
            <w:noWrap/>
            <w:vAlign w:val="center"/>
            <w:hideMark/>
          </w:tcPr>
          <w:p w14:paraId="0DA76CC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6B0527F8"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2.23 (1.17-4.22)</w:t>
            </w:r>
          </w:p>
        </w:tc>
      </w:tr>
      <w:tr w:rsidR="000945D8" w:rsidRPr="0084518F" w14:paraId="7BE485E6" w14:textId="77777777" w:rsidTr="00355DBA">
        <w:trPr>
          <w:trHeight w:val="260"/>
        </w:trPr>
        <w:tc>
          <w:tcPr>
            <w:tcW w:w="3544" w:type="dxa"/>
            <w:shd w:val="clear" w:color="auto" w:fill="auto"/>
            <w:noWrap/>
            <w:vAlign w:val="center"/>
            <w:hideMark/>
          </w:tcPr>
          <w:p w14:paraId="59C65490"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Primary education vs No formal education</w:t>
            </w:r>
          </w:p>
        </w:tc>
        <w:tc>
          <w:tcPr>
            <w:tcW w:w="2835" w:type="dxa"/>
            <w:shd w:val="clear" w:color="auto" w:fill="auto"/>
            <w:noWrap/>
            <w:vAlign w:val="center"/>
            <w:hideMark/>
          </w:tcPr>
          <w:p w14:paraId="28A700C4"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Kilibarda</w:t>
            </w:r>
            <w:proofErr w:type="spellEnd"/>
            <w:r w:rsidRPr="0084518F">
              <w:rPr>
                <w:rFonts w:ascii="Times" w:hAnsi="Times" w:cs="Arial"/>
                <w:color w:val="000000" w:themeColor="text1"/>
                <w:sz w:val="20"/>
                <w:szCs w:val="20"/>
                <w:lang w:val="en-GB"/>
              </w:rPr>
              <w:t xml:space="preserve"> et al., (2019)</w:t>
            </w:r>
          </w:p>
        </w:tc>
        <w:tc>
          <w:tcPr>
            <w:tcW w:w="1418" w:type="dxa"/>
            <w:shd w:val="clear" w:color="auto" w:fill="auto"/>
            <w:noWrap/>
            <w:vAlign w:val="center"/>
            <w:hideMark/>
          </w:tcPr>
          <w:p w14:paraId="29D51A9F"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Serbia</w:t>
            </w:r>
          </w:p>
        </w:tc>
        <w:tc>
          <w:tcPr>
            <w:tcW w:w="2126" w:type="dxa"/>
            <w:shd w:val="clear" w:color="auto" w:fill="auto"/>
            <w:noWrap/>
            <w:vAlign w:val="center"/>
            <w:hideMark/>
          </w:tcPr>
          <w:p w14:paraId="6F6B212C"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0.76 (0.15-3.91)</w:t>
            </w:r>
          </w:p>
        </w:tc>
      </w:tr>
      <w:tr w:rsidR="000945D8" w:rsidRPr="0084518F" w14:paraId="5C992919" w14:textId="77777777" w:rsidTr="00355DBA">
        <w:trPr>
          <w:trHeight w:val="260"/>
        </w:trPr>
        <w:tc>
          <w:tcPr>
            <w:tcW w:w="3544" w:type="dxa"/>
            <w:shd w:val="clear" w:color="auto" w:fill="auto"/>
            <w:noWrap/>
            <w:vAlign w:val="center"/>
            <w:hideMark/>
          </w:tcPr>
          <w:p w14:paraId="08F1BE92"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3D289DD0"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Jaquet</w:t>
            </w:r>
            <w:proofErr w:type="spellEnd"/>
            <w:r w:rsidRPr="0084518F">
              <w:rPr>
                <w:rFonts w:ascii="Times" w:hAnsi="Times" w:cs="Arial"/>
                <w:color w:val="000000" w:themeColor="text1"/>
                <w:sz w:val="20"/>
                <w:szCs w:val="20"/>
                <w:lang w:val="en-GB"/>
              </w:rPr>
              <w:t xml:space="preserve"> et al., (2009)</w:t>
            </w:r>
          </w:p>
        </w:tc>
        <w:tc>
          <w:tcPr>
            <w:tcW w:w="1418" w:type="dxa"/>
            <w:shd w:val="clear" w:color="auto" w:fill="auto"/>
            <w:noWrap/>
            <w:vAlign w:val="center"/>
            <w:hideMark/>
          </w:tcPr>
          <w:p w14:paraId="5A3B05EF"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West Africa</w:t>
            </w:r>
          </w:p>
        </w:tc>
        <w:tc>
          <w:tcPr>
            <w:tcW w:w="2126" w:type="dxa"/>
            <w:shd w:val="clear" w:color="auto" w:fill="auto"/>
            <w:noWrap/>
            <w:vAlign w:val="center"/>
            <w:hideMark/>
          </w:tcPr>
          <w:p w14:paraId="255F85B5" w14:textId="3D3055AC"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(1</w:t>
            </w:r>
            <w:r w:rsidR="00B46D89" w:rsidRPr="0084518F">
              <w:rPr>
                <w:rFonts w:ascii="Times" w:hAnsi="Times" w:cs="Arial"/>
                <w:color w:val="000000" w:themeColor="text1"/>
                <w:sz w:val="20"/>
                <w:szCs w:val="20"/>
                <w:lang w:val="en-GB"/>
              </w:rPr>
              <w:t>.00</w:t>
            </w:r>
            <w:r w:rsidRPr="0084518F">
              <w:rPr>
                <w:rFonts w:ascii="Times" w:hAnsi="Times" w:cs="Arial"/>
                <w:color w:val="000000" w:themeColor="text1"/>
                <w:sz w:val="20"/>
                <w:szCs w:val="20"/>
                <w:lang w:val="en-GB"/>
              </w:rPr>
              <w:t>-2.3</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675BA453" w14:textId="77777777" w:rsidTr="00355DBA">
        <w:trPr>
          <w:trHeight w:val="260"/>
        </w:trPr>
        <w:tc>
          <w:tcPr>
            <w:tcW w:w="3544" w:type="dxa"/>
            <w:shd w:val="clear" w:color="auto" w:fill="auto"/>
            <w:noWrap/>
            <w:vAlign w:val="center"/>
            <w:hideMark/>
          </w:tcPr>
          <w:p w14:paraId="7ACA94B2"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Primary education vs Secondary/higher</w:t>
            </w:r>
          </w:p>
        </w:tc>
        <w:tc>
          <w:tcPr>
            <w:tcW w:w="2835" w:type="dxa"/>
            <w:shd w:val="clear" w:color="auto" w:fill="auto"/>
            <w:noWrap/>
            <w:vAlign w:val="center"/>
            <w:hideMark/>
          </w:tcPr>
          <w:p w14:paraId="48B77117"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Masumari</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407A661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Thailand</w:t>
            </w:r>
          </w:p>
        </w:tc>
        <w:tc>
          <w:tcPr>
            <w:tcW w:w="2126" w:type="dxa"/>
            <w:shd w:val="clear" w:color="auto" w:fill="auto"/>
            <w:noWrap/>
            <w:vAlign w:val="center"/>
            <w:hideMark/>
          </w:tcPr>
          <w:p w14:paraId="32AB0E98"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0.82 (0.36-1.49)</w:t>
            </w:r>
          </w:p>
        </w:tc>
      </w:tr>
      <w:tr w:rsidR="000945D8" w:rsidRPr="0084518F" w14:paraId="6F081B47" w14:textId="77777777" w:rsidTr="00355DBA">
        <w:trPr>
          <w:trHeight w:val="260"/>
        </w:trPr>
        <w:tc>
          <w:tcPr>
            <w:tcW w:w="3544" w:type="dxa"/>
            <w:shd w:val="clear" w:color="auto" w:fill="auto"/>
            <w:noWrap/>
            <w:vAlign w:val="center"/>
            <w:hideMark/>
          </w:tcPr>
          <w:p w14:paraId="41BBEC74"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Primary education vs Secondary/higher</w:t>
            </w:r>
          </w:p>
        </w:tc>
        <w:tc>
          <w:tcPr>
            <w:tcW w:w="2835" w:type="dxa"/>
            <w:shd w:val="clear" w:color="auto" w:fill="auto"/>
            <w:noWrap/>
            <w:vAlign w:val="center"/>
            <w:hideMark/>
          </w:tcPr>
          <w:p w14:paraId="616AF1FC"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Uthman et al., (2016)</w:t>
            </w:r>
          </w:p>
        </w:tc>
        <w:tc>
          <w:tcPr>
            <w:tcW w:w="1418" w:type="dxa"/>
            <w:shd w:val="clear" w:color="auto" w:fill="auto"/>
            <w:noWrap/>
            <w:vAlign w:val="center"/>
            <w:hideMark/>
          </w:tcPr>
          <w:p w14:paraId="5ED2343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sub-Saharan Africa</w:t>
            </w:r>
          </w:p>
        </w:tc>
        <w:tc>
          <w:tcPr>
            <w:tcW w:w="2126" w:type="dxa"/>
            <w:shd w:val="clear" w:color="auto" w:fill="auto"/>
            <w:noWrap/>
            <w:vAlign w:val="center"/>
            <w:hideMark/>
          </w:tcPr>
          <w:p w14:paraId="412978B2"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1.38 (1.24-1.53)</w:t>
            </w:r>
          </w:p>
        </w:tc>
      </w:tr>
      <w:tr w:rsidR="000945D8" w:rsidRPr="0084518F" w14:paraId="751401BA" w14:textId="77777777" w:rsidTr="00355DBA">
        <w:trPr>
          <w:trHeight w:val="260"/>
        </w:trPr>
        <w:tc>
          <w:tcPr>
            <w:tcW w:w="3544" w:type="dxa"/>
            <w:shd w:val="clear" w:color="auto" w:fill="auto"/>
            <w:noWrap/>
            <w:vAlign w:val="center"/>
            <w:hideMark/>
          </w:tcPr>
          <w:p w14:paraId="250B7219"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Ran out of money for housing/food</w:t>
            </w:r>
          </w:p>
        </w:tc>
        <w:tc>
          <w:tcPr>
            <w:tcW w:w="2835" w:type="dxa"/>
            <w:shd w:val="clear" w:color="auto" w:fill="auto"/>
            <w:noWrap/>
            <w:vAlign w:val="center"/>
            <w:hideMark/>
          </w:tcPr>
          <w:p w14:paraId="4324F3EF"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Lasser</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7BAF034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Russia</w:t>
            </w:r>
          </w:p>
        </w:tc>
        <w:tc>
          <w:tcPr>
            <w:tcW w:w="2126" w:type="dxa"/>
            <w:shd w:val="clear" w:color="auto" w:fill="auto"/>
            <w:noWrap/>
            <w:vAlign w:val="center"/>
            <w:hideMark/>
          </w:tcPr>
          <w:p w14:paraId="041D5A0B"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1.94 (1.03-3.64)</w:t>
            </w:r>
          </w:p>
        </w:tc>
      </w:tr>
      <w:tr w:rsidR="000945D8" w:rsidRPr="0084518F" w14:paraId="3AAD35EE" w14:textId="77777777" w:rsidTr="00355DBA">
        <w:trPr>
          <w:trHeight w:val="260"/>
        </w:trPr>
        <w:tc>
          <w:tcPr>
            <w:tcW w:w="3544" w:type="dxa"/>
            <w:shd w:val="clear" w:color="auto" w:fill="auto"/>
            <w:noWrap/>
            <w:vAlign w:val="center"/>
            <w:hideMark/>
          </w:tcPr>
          <w:p w14:paraId="1B934372"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Religion of Hindu</w:t>
            </w:r>
          </w:p>
        </w:tc>
        <w:tc>
          <w:tcPr>
            <w:tcW w:w="2835" w:type="dxa"/>
            <w:shd w:val="clear" w:color="auto" w:fill="auto"/>
            <w:noWrap/>
            <w:vAlign w:val="center"/>
            <w:hideMark/>
          </w:tcPr>
          <w:p w14:paraId="7B8F1E17"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3C82429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6C41FDA9"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0.74 (0.32-1.69)</w:t>
            </w:r>
          </w:p>
        </w:tc>
      </w:tr>
      <w:tr w:rsidR="000945D8" w:rsidRPr="0084518F" w14:paraId="52EFD6B7" w14:textId="77777777" w:rsidTr="00355DBA">
        <w:trPr>
          <w:trHeight w:val="260"/>
        </w:trPr>
        <w:tc>
          <w:tcPr>
            <w:tcW w:w="3544" w:type="dxa"/>
            <w:shd w:val="clear" w:color="auto" w:fill="auto"/>
            <w:noWrap/>
            <w:vAlign w:val="center"/>
            <w:hideMark/>
          </w:tcPr>
          <w:p w14:paraId="21FAB6EA"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Sexual contact last 3 months</w:t>
            </w:r>
          </w:p>
        </w:tc>
        <w:tc>
          <w:tcPr>
            <w:tcW w:w="2835" w:type="dxa"/>
            <w:shd w:val="clear" w:color="auto" w:fill="auto"/>
            <w:noWrap/>
            <w:vAlign w:val="center"/>
            <w:hideMark/>
          </w:tcPr>
          <w:p w14:paraId="2A48057A"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2806E453"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2B72172D"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3.14 (1.02-9.74)</w:t>
            </w:r>
          </w:p>
        </w:tc>
      </w:tr>
      <w:tr w:rsidR="000945D8" w:rsidRPr="0084518F" w14:paraId="5EEC07FE" w14:textId="77777777" w:rsidTr="00355DBA">
        <w:trPr>
          <w:trHeight w:val="260"/>
        </w:trPr>
        <w:tc>
          <w:tcPr>
            <w:tcW w:w="3544" w:type="dxa"/>
            <w:shd w:val="clear" w:color="auto" w:fill="auto"/>
            <w:noWrap/>
            <w:vAlign w:val="center"/>
            <w:hideMark/>
          </w:tcPr>
          <w:p w14:paraId="560CFB41"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Single, divorced, separated or widowed</w:t>
            </w:r>
          </w:p>
        </w:tc>
        <w:tc>
          <w:tcPr>
            <w:tcW w:w="2835" w:type="dxa"/>
            <w:shd w:val="clear" w:color="auto" w:fill="auto"/>
            <w:noWrap/>
            <w:vAlign w:val="center"/>
            <w:hideMark/>
          </w:tcPr>
          <w:p w14:paraId="4B0FBF1C"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(2013a)</w:t>
            </w:r>
          </w:p>
        </w:tc>
        <w:tc>
          <w:tcPr>
            <w:tcW w:w="1418" w:type="dxa"/>
            <w:shd w:val="clear" w:color="auto" w:fill="auto"/>
            <w:noWrap/>
            <w:vAlign w:val="center"/>
            <w:hideMark/>
          </w:tcPr>
          <w:p w14:paraId="36236E7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085278AC"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1.39 (0.91-2.14)</w:t>
            </w:r>
          </w:p>
        </w:tc>
      </w:tr>
      <w:tr w:rsidR="000945D8" w:rsidRPr="0084518F" w14:paraId="292C7B31" w14:textId="77777777" w:rsidTr="00355DBA">
        <w:trPr>
          <w:trHeight w:val="260"/>
        </w:trPr>
        <w:tc>
          <w:tcPr>
            <w:tcW w:w="3544" w:type="dxa"/>
            <w:shd w:val="clear" w:color="auto" w:fill="auto"/>
            <w:noWrap/>
            <w:vAlign w:val="center"/>
            <w:hideMark/>
          </w:tcPr>
          <w:p w14:paraId="1FFB8D3E"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0664191"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Barista et al., (2013b)</w:t>
            </w:r>
          </w:p>
        </w:tc>
        <w:tc>
          <w:tcPr>
            <w:tcW w:w="1418" w:type="dxa"/>
            <w:shd w:val="clear" w:color="auto" w:fill="auto"/>
            <w:noWrap/>
            <w:vAlign w:val="center"/>
            <w:hideMark/>
          </w:tcPr>
          <w:p w14:paraId="3DEE1A70"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72790E74"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2.39 (1.27-4.22)</w:t>
            </w:r>
          </w:p>
        </w:tc>
      </w:tr>
      <w:tr w:rsidR="000945D8" w:rsidRPr="0084518F" w14:paraId="0D86C44A" w14:textId="77777777" w:rsidTr="00355DBA">
        <w:trPr>
          <w:trHeight w:val="260"/>
        </w:trPr>
        <w:tc>
          <w:tcPr>
            <w:tcW w:w="3544" w:type="dxa"/>
            <w:shd w:val="clear" w:color="auto" w:fill="auto"/>
            <w:noWrap/>
            <w:vAlign w:val="center"/>
            <w:hideMark/>
          </w:tcPr>
          <w:p w14:paraId="2A7ED4CE"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EB699AF"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Masumari</w:t>
            </w:r>
            <w:proofErr w:type="spellEnd"/>
            <w:r w:rsidRPr="0084518F">
              <w:rPr>
                <w:rFonts w:ascii="Times" w:hAnsi="Times" w:cs="Arial"/>
                <w:color w:val="000000" w:themeColor="text1"/>
                <w:sz w:val="20"/>
                <w:szCs w:val="20"/>
                <w:lang w:val="en-GB"/>
              </w:rPr>
              <w:t xml:space="preserve"> et al., (2017)</w:t>
            </w:r>
          </w:p>
        </w:tc>
        <w:tc>
          <w:tcPr>
            <w:tcW w:w="1418" w:type="dxa"/>
            <w:shd w:val="clear" w:color="auto" w:fill="auto"/>
            <w:noWrap/>
            <w:vAlign w:val="center"/>
            <w:hideMark/>
          </w:tcPr>
          <w:p w14:paraId="1E32A6EB"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Thailand</w:t>
            </w:r>
          </w:p>
        </w:tc>
        <w:tc>
          <w:tcPr>
            <w:tcW w:w="2126" w:type="dxa"/>
            <w:shd w:val="clear" w:color="auto" w:fill="auto"/>
            <w:noWrap/>
            <w:vAlign w:val="center"/>
            <w:hideMark/>
          </w:tcPr>
          <w:p w14:paraId="183A3EC5"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1.62 (0.92-2.86)</w:t>
            </w:r>
          </w:p>
        </w:tc>
      </w:tr>
      <w:tr w:rsidR="000945D8" w:rsidRPr="0084518F" w14:paraId="47D731A4" w14:textId="77777777" w:rsidTr="00355DBA">
        <w:trPr>
          <w:trHeight w:val="260"/>
        </w:trPr>
        <w:tc>
          <w:tcPr>
            <w:tcW w:w="3544" w:type="dxa"/>
            <w:shd w:val="clear" w:color="auto" w:fill="auto"/>
            <w:noWrap/>
            <w:vAlign w:val="center"/>
            <w:hideMark/>
          </w:tcPr>
          <w:p w14:paraId="0625119E"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7219FDB"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Jaquet</w:t>
            </w:r>
            <w:proofErr w:type="spellEnd"/>
            <w:r w:rsidRPr="0084518F">
              <w:rPr>
                <w:rFonts w:ascii="Times" w:hAnsi="Times" w:cs="Arial"/>
                <w:color w:val="000000" w:themeColor="text1"/>
                <w:sz w:val="20"/>
                <w:szCs w:val="20"/>
                <w:lang w:val="en-GB"/>
              </w:rPr>
              <w:t xml:space="preserve"> et al., (2009)</w:t>
            </w:r>
          </w:p>
        </w:tc>
        <w:tc>
          <w:tcPr>
            <w:tcW w:w="1418" w:type="dxa"/>
            <w:shd w:val="clear" w:color="auto" w:fill="auto"/>
            <w:noWrap/>
            <w:vAlign w:val="center"/>
            <w:hideMark/>
          </w:tcPr>
          <w:p w14:paraId="3FFE7D02"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West Africa</w:t>
            </w:r>
          </w:p>
        </w:tc>
        <w:tc>
          <w:tcPr>
            <w:tcW w:w="2126" w:type="dxa"/>
            <w:shd w:val="clear" w:color="auto" w:fill="auto"/>
            <w:noWrap/>
            <w:vAlign w:val="center"/>
            <w:hideMark/>
          </w:tcPr>
          <w:p w14:paraId="210E9783" w14:textId="01349F2E"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1.4</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(1.1</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-1.9</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53D16DC7" w14:textId="77777777" w:rsidTr="00355DBA">
        <w:trPr>
          <w:trHeight w:val="260"/>
        </w:trPr>
        <w:tc>
          <w:tcPr>
            <w:tcW w:w="3544" w:type="dxa"/>
            <w:shd w:val="clear" w:color="auto" w:fill="auto"/>
            <w:noWrap/>
            <w:vAlign w:val="center"/>
            <w:hideMark/>
          </w:tcPr>
          <w:p w14:paraId="25982B22"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Smokeless tobacco use</w:t>
            </w:r>
          </w:p>
        </w:tc>
        <w:tc>
          <w:tcPr>
            <w:tcW w:w="2835" w:type="dxa"/>
            <w:shd w:val="clear" w:color="auto" w:fill="auto"/>
            <w:noWrap/>
            <w:vAlign w:val="center"/>
            <w:hideMark/>
          </w:tcPr>
          <w:p w14:paraId="59BB86ED"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(2018b)</w:t>
            </w:r>
          </w:p>
        </w:tc>
        <w:tc>
          <w:tcPr>
            <w:tcW w:w="1418" w:type="dxa"/>
            <w:shd w:val="clear" w:color="auto" w:fill="auto"/>
            <w:noWrap/>
            <w:vAlign w:val="center"/>
            <w:hideMark/>
          </w:tcPr>
          <w:p w14:paraId="0A340832"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092B0E54" w14:textId="444E2AF1"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0.1</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(0.05-0.2</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7ED47202" w14:textId="77777777" w:rsidTr="00355DBA">
        <w:trPr>
          <w:trHeight w:val="260"/>
        </w:trPr>
        <w:tc>
          <w:tcPr>
            <w:tcW w:w="3544" w:type="dxa"/>
            <w:shd w:val="clear" w:color="auto" w:fill="auto"/>
            <w:noWrap/>
            <w:vAlign w:val="center"/>
            <w:hideMark/>
          </w:tcPr>
          <w:p w14:paraId="246D4D27"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10358D30"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418" w:type="dxa"/>
            <w:shd w:val="clear" w:color="auto" w:fill="auto"/>
            <w:noWrap/>
            <w:vAlign w:val="center"/>
            <w:hideMark/>
          </w:tcPr>
          <w:p w14:paraId="717630D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5E3DAAF5"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5.46 (0.72-41.73)</w:t>
            </w:r>
          </w:p>
        </w:tc>
      </w:tr>
      <w:tr w:rsidR="000945D8" w:rsidRPr="0084518F" w14:paraId="0858A089" w14:textId="77777777" w:rsidTr="00355DBA">
        <w:trPr>
          <w:trHeight w:val="260"/>
        </w:trPr>
        <w:tc>
          <w:tcPr>
            <w:tcW w:w="3544" w:type="dxa"/>
            <w:shd w:val="clear" w:color="auto" w:fill="auto"/>
            <w:noWrap/>
            <w:vAlign w:val="center"/>
            <w:hideMark/>
          </w:tcPr>
          <w:p w14:paraId="3726C458"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Smoking environment</w:t>
            </w:r>
          </w:p>
        </w:tc>
        <w:tc>
          <w:tcPr>
            <w:tcW w:w="2835" w:type="dxa"/>
            <w:shd w:val="clear" w:color="auto" w:fill="auto"/>
            <w:noWrap/>
            <w:vAlign w:val="center"/>
            <w:hideMark/>
          </w:tcPr>
          <w:p w14:paraId="65472322"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751BADE8"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41EBA653"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1.09 (0.58-2.02)</w:t>
            </w:r>
          </w:p>
        </w:tc>
      </w:tr>
      <w:tr w:rsidR="000945D8" w:rsidRPr="0084518F" w14:paraId="312CFE7D" w14:textId="77777777" w:rsidTr="00355DBA">
        <w:trPr>
          <w:trHeight w:val="260"/>
        </w:trPr>
        <w:tc>
          <w:tcPr>
            <w:tcW w:w="3544" w:type="dxa"/>
            <w:shd w:val="clear" w:color="auto" w:fill="auto"/>
            <w:noWrap/>
            <w:vAlign w:val="center"/>
            <w:hideMark/>
          </w:tcPr>
          <w:p w14:paraId="4B136E34"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437790D7"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418" w:type="dxa"/>
            <w:shd w:val="clear" w:color="auto" w:fill="auto"/>
            <w:noWrap/>
            <w:vAlign w:val="center"/>
            <w:hideMark/>
          </w:tcPr>
          <w:p w14:paraId="5CFC5AAD"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582F7F21" w14:textId="05D23606"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0.93 (0.66-1.3</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26F03E97" w14:textId="77777777" w:rsidTr="00355DBA">
        <w:trPr>
          <w:trHeight w:val="260"/>
        </w:trPr>
        <w:tc>
          <w:tcPr>
            <w:tcW w:w="3544" w:type="dxa"/>
            <w:shd w:val="clear" w:color="auto" w:fill="auto"/>
            <w:noWrap/>
            <w:vAlign w:val="center"/>
            <w:hideMark/>
          </w:tcPr>
          <w:p w14:paraId="262BD1A9"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Tuberculosis</w:t>
            </w:r>
          </w:p>
        </w:tc>
        <w:tc>
          <w:tcPr>
            <w:tcW w:w="2835" w:type="dxa"/>
            <w:shd w:val="clear" w:color="auto" w:fill="auto"/>
            <w:noWrap/>
            <w:vAlign w:val="center"/>
            <w:hideMark/>
          </w:tcPr>
          <w:p w14:paraId="7A170879"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60AD001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67EA69F8" w14:textId="6C6F28D1"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0.73 (0.4</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-1.48)</w:t>
            </w:r>
          </w:p>
        </w:tc>
      </w:tr>
      <w:tr w:rsidR="000945D8" w:rsidRPr="0084518F" w14:paraId="04A4E63B" w14:textId="77777777" w:rsidTr="00355DBA">
        <w:trPr>
          <w:trHeight w:val="260"/>
        </w:trPr>
        <w:tc>
          <w:tcPr>
            <w:tcW w:w="3544" w:type="dxa"/>
            <w:shd w:val="clear" w:color="auto" w:fill="auto"/>
            <w:noWrap/>
            <w:vAlign w:val="center"/>
            <w:hideMark/>
          </w:tcPr>
          <w:p w14:paraId="699DE51E"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696BADED"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shd w:val="clear" w:color="auto" w:fill="auto"/>
            <w:noWrap/>
            <w:vAlign w:val="center"/>
            <w:hideMark/>
          </w:tcPr>
          <w:p w14:paraId="62FC4AD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03D10476"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0.51 (0.14-1.89)</w:t>
            </w:r>
          </w:p>
        </w:tc>
      </w:tr>
      <w:tr w:rsidR="000945D8" w:rsidRPr="0084518F" w14:paraId="33DE6CA4" w14:textId="77777777" w:rsidTr="00355DBA">
        <w:trPr>
          <w:trHeight w:val="260"/>
        </w:trPr>
        <w:tc>
          <w:tcPr>
            <w:tcW w:w="3544" w:type="dxa"/>
            <w:shd w:val="clear" w:color="auto" w:fill="auto"/>
            <w:noWrap/>
            <w:vAlign w:val="center"/>
            <w:hideMark/>
          </w:tcPr>
          <w:p w14:paraId="45212439"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237780CA"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418" w:type="dxa"/>
            <w:shd w:val="clear" w:color="auto" w:fill="auto"/>
            <w:noWrap/>
            <w:vAlign w:val="center"/>
            <w:hideMark/>
          </w:tcPr>
          <w:p w14:paraId="3A94964E"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71570EC4" w14:textId="7F7DD34E"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1.07 (0.77-1.5</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4848F4C0" w14:textId="77777777" w:rsidTr="00355DBA">
        <w:trPr>
          <w:trHeight w:val="260"/>
        </w:trPr>
        <w:tc>
          <w:tcPr>
            <w:tcW w:w="3544" w:type="dxa"/>
            <w:shd w:val="clear" w:color="auto" w:fill="auto"/>
            <w:noWrap/>
            <w:vAlign w:val="center"/>
            <w:hideMark/>
          </w:tcPr>
          <w:p w14:paraId="76FA97BB"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069BDE11"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Jaquet</w:t>
            </w:r>
            <w:proofErr w:type="spellEnd"/>
            <w:r w:rsidRPr="0084518F">
              <w:rPr>
                <w:rFonts w:ascii="Times" w:hAnsi="Times" w:cs="Arial"/>
                <w:color w:val="000000" w:themeColor="text1"/>
                <w:sz w:val="20"/>
                <w:szCs w:val="20"/>
                <w:lang w:val="en-GB"/>
              </w:rPr>
              <w:t xml:space="preserve"> et al., (2009)</w:t>
            </w:r>
          </w:p>
        </w:tc>
        <w:tc>
          <w:tcPr>
            <w:tcW w:w="1418" w:type="dxa"/>
            <w:shd w:val="clear" w:color="auto" w:fill="auto"/>
            <w:noWrap/>
            <w:vAlign w:val="center"/>
            <w:hideMark/>
          </w:tcPr>
          <w:p w14:paraId="24A2F2D7"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West Africa</w:t>
            </w:r>
          </w:p>
        </w:tc>
        <w:tc>
          <w:tcPr>
            <w:tcW w:w="2126" w:type="dxa"/>
            <w:shd w:val="clear" w:color="auto" w:fill="auto"/>
            <w:noWrap/>
            <w:vAlign w:val="center"/>
            <w:hideMark/>
          </w:tcPr>
          <w:p w14:paraId="1A4AF295" w14:textId="18E70C05"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1.8</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(1.1</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-3</w:t>
            </w:r>
            <w:r w:rsidR="00B46D89" w:rsidRPr="0084518F">
              <w:rPr>
                <w:rFonts w:ascii="Times" w:hAnsi="Times" w:cs="Arial"/>
                <w:color w:val="000000" w:themeColor="text1"/>
                <w:sz w:val="20"/>
                <w:szCs w:val="20"/>
                <w:lang w:val="en-GB"/>
              </w:rPr>
              <w:t>.</w:t>
            </w:r>
            <w:r w:rsidR="00B46D89" w:rsidRPr="003B469F">
              <w:rPr>
                <w:rFonts w:ascii="Times" w:hAnsi="Times"/>
                <w:color w:val="000000" w:themeColor="text1"/>
                <w:sz w:val="20"/>
                <w:szCs w:val="20"/>
                <w:lang w:val="en-GB"/>
              </w:rPr>
              <w:t>00</w:t>
            </w:r>
            <w:r w:rsidRPr="0084518F">
              <w:rPr>
                <w:rFonts w:ascii="Times" w:hAnsi="Times" w:cs="Arial"/>
                <w:color w:val="000000" w:themeColor="text1"/>
                <w:sz w:val="20"/>
                <w:szCs w:val="20"/>
                <w:lang w:val="en-GB"/>
              </w:rPr>
              <w:t>)</w:t>
            </w:r>
          </w:p>
        </w:tc>
      </w:tr>
      <w:tr w:rsidR="000945D8" w:rsidRPr="0084518F" w14:paraId="4D726F92" w14:textId="77777777" w:rsidTr="00355DBA">
        <w:trPr>
          <w:trHeight w:val="260"/>
        </w:trPr>
        <w:tc>
          <w:tcPr>
            <w:tcW w:w="3544" w:type="dxa"/>
            <w:shd w:val="clear" w:color="auto" w:fill="auto"/>
            <w:noWrap/>
            <w:vAlign w:val="center"/>
            <w:hideMark/>
          </w:tcPr>
          <w:p w14:paraId="31E2538D"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2AC0DFB"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Torres et al., (2014)</w:t>
            </w:r>
          </w:p>
        </w:tc>
        <w:tc>
          <w:tcPr>
            <w:tcW w:w="1418" w:type="dxa"/>
            <w:shd w:val="clear" w:color="auto" w:fill="auto"/>
            <w:noWrap/>
            <w:vAlign w:val="center"/>
            <w:hideMark/>
          </w:tcPr>
          <w:p w14:paraId="2DA1342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Brazil</w:t>
            </w:r>
          </w:p>
        </w:tc>
        <w:tc>
          <w:tcPr>
            <w:tcW w:w="2126" w:type="dxa"/>
            <w:shd w:val="clear" w:color="auto" w:fill="auto"/>
            <w:noWrap/>
            <w:vAlign w:val="center"/>
            <w:hideMark/>
          </w:tcPr>
          <w:p w14:paraId="1C5A40BE"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1.45 (1.17-1.81)</w:t>
            </w:r>
          </w:p>
        </w:tc>
      </w:tr>
      <w:tr w:rsidR="000945D8" w:rsidRPr="0084518F" w14:paraId="6F591EAB" w14:textId="77777777" w:rsidTr="00355DBA">
        <w:trPr>
          <w:trHeight w:val="260"/>
        </w:trPr>
        <w:tc>
          <w:tcPr>
            <w:tcW w:w="3544" w:type="dxa"/>
            <w:shd w:val="clear" w:color="auto" w:fill="auto"/>
            <w:noWrap/>
            <w:vAlign w:val="center"/>
            <w:hideMark/>
          </w:tcPr>
          <w:p w14:paraId="3A2F16DF"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Unemployed</w:t>
            </w:r>
          </w:p>
        </w:tc>
        <w:tc>
          <w:tcPr>
            <w:tcW w:w="2835" w:type="dxa"/>
            <w:shd w:val="clear" w:color="auto" w:fill="auto"/>
            <w:noWrap/>
            <w:vAlign w:val="center"/>
            <w:hideMark/>
          </w:tcPr>
          <w:p w14:paraId="3B8D32E4"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(2018a)</w:t>
            </w:r>
          </w:p>
        </w:tc>
        <w:tc>
          <w:tcPr>
            <w:tcW w:w="1418" w:type="dxa"/>
            <w:shd w:val="clear" w:color="auto" w:fill="auto"/>
            <w:noWrap/>
            <w:vAlign w:val="center"/>
            <w:hideMark/>
          </w:tcPr>
          <w:p w14:paraId="32E6326A"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4428E154" w14:textId="6103579C"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(0.8</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-2.3</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77612CFE" w14:textId="77777777" w:rsidTr="00355DBA">
        <w:trPr>
          <w:trHeight w:val="260"/>
        </w:trPr>
        <w:tc>
          <w:tcPr>
            <w:tcW w:w="3544" w:type="dxa"/>
            <w:shd w:val="clear" w:color="auto" w:fill="auto"/>
            <w:noWrap/>
            <w:vAlign w:val="center"/>
            <w:hideMark/>
          </w:tcPr>
          <w:p w14:paraId="48FA6714"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495145E7" w14:textId="77777777" w:rsidR="00A66A19" w:rsidRPr="0084518F" w:rsidRDefault="00A66A19"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Elf et al., (2018b)</w:t>
            </w:r>
          </w:p>
        </w:tc>
        <w:tc>
          <w:tcPr>
            <w:tcW w:w="1418" w:type="dxa"/>
            <w:shd w:val="clear" w:color="auto" w:fill="auto"/>
            <w:noWrap/>
            <w:vAlign w:val="center"/>
            <w:hideMark/>
          </w:tcPr>
          <w:p w14:paraId="4DF38E60"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13A9E274" w14:textId="081453E9"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(0.4</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-1.3</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5A023CC1" w14:textId="77777777" w:rsidTr="00355DBA">
        <w:trPr>
          <w:trHeight w:val="260"/>
        </w:trPr>
        <w:tc>
          <w:tcPr>
            <w:tcW w:w="3544" w:type="dxa"/>
            <w:shd w:val="clear" w:color="auto" w:fill="auto"/>
            <w:noWrap/>
            <w:vAlign w:val="center"/>
            <w:hideMark/>
          </w:tcPr>
          <w:p w14:paraId="6607F698"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5A8C1BD4"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Kilibarda</w:t>
            </w:r>
            <w:proofErr w:type="spellEnd"/>
            <w:r w:rsidRPr="0084518F">
              <w:rPr>
                <w:rFonts w:ascii="Times" w:hAnsi="Times" w:cs="Arial"/>
                <w:color w:val="000000" w:themeColor="text1"/>
                <w:sz w:val="20"/>
                <w:szCs w:val="20"/>
                <w:lang w:val="en-GB"/>
              </w:rPr>
              <w:t xml:space="preserve"> et al., (2019)</w:t>
            </w:r>
          </w:p>
        </w:tc>
        <w:tc>
          <w:tcPr>
            <w:tcW w:w="1418" w:type="dxa"/>
            <w:shd w:val="clear" w:color="auto" w:fill="auto"/>
            <w:noWrap/>
            <w:vAlign w:val="center"/>
            <w:hideMark/>
          </w:tcPr>
          <w:p w14:paraId="4C148276"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Serbia</w:t>
            </w:r>
          </w:p>
        </w:tc>
        <w:tc>
          <w:tcPr>
            <w:tcW w:w="2126" w:type="dxa"/>
            <w:shd w:val="clear" w:color="auto" w:fill="auto"/>
            <w:noWrap/>
            <w:vAlign w:val="center"/>
            <w:hideMark/>
          </w:tcPr>
          <w:p w14:paraId="49DDB8AA" w14:textId="0EE3D03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1.87 (1.09-3.2</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07DA873A" w14:textId="77777777" w:rsidTr="00355DBA">
        <w:trPr>
          <w:trHeight w:val="260"/>
        </w:trPr>
        <w:tc>
          <w:tcPr>
            <w:tcW w:w="3544" w:type="dxa"/>
            <w:shd w:val="clear" w:color="auto" w:fill="auto"/>
            <w:noWrap/>
            <w:vAlign w:val="center"/>
            <w:hideMark/>
          </w:tcPr>
          <w:p w14:paraId="22E1A0A4" w14:textId="77777777" w:rsidR="00A66A19" w:rsidRPr="0084518F" w:rsidRDefault="00A66A19" w:rsidP="007E568F">
            <w:pPr>
              <w:jc w:val="center"/>
              <w:rPr>
                <w:rFonts w:ascii="Times" w:hAnsi="Times" w:cs="Arial"/>
                <w:color w:val="000000" w:themeColor="text1"/>
                <w:sz w:val="20"/>
                <w:szCs w:val="20"/>
                <w:lang w:val="en-GB"/>
              </w:rPr>
            </w:pPr>
          </w:p>
        </w:tc>
        <w:tc>
          <w:tcPr>
            <w:tcW w:w="2835" w:type="dxa"/>
            <w:shd w:val="clear" w:color="auto" w:fill="auto"/>
            <w:noWrap/>
            <w:vAlign w:val="center"/>
            <w:hideMark/>
          </w:tcPr>
          <w:p w14:paraId="44DC75F7"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Mutemwa</w:t>
            </w:r>
            <w:proofErr w:type="spellEnd"/>
            <w:r w:rsidRPr="0084518F">
              <w:rPr>
                <w:rFonts w:ascii="Times" w:hAnsi="Times" w:cs="Arial"/>
                <w:color w:val="000000" w:themeColor="text1"/>
                <w:sz w:val="20"/>
                <w:szCs w:val="20"/>
                <w:lang w:val="en-GB"/>
              </w:rPr>
              <w:t xml:space="preserve"> et al., (2020)</w:t>
            </w:r>
          </w:p>
        </w:tc>
        <w:tc>
          <w:tcPr>
            <w:tcW w:w="1418" w:type="dxa"/>
            <w:shd w:val="clear" w:color="auto" w:fill="auto"/>
            <w:noWrap/>
            <w:vAlign w:val="center"/>
            <w:hideMark/>
          </w:tcPr>
          <w:p w14:paraId="58A65C05"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South Africa</w:t>
            </w:r>
          </w:p>
        </w:tc>
        <w:tc>
          <w:tcPr>
            <w:tcW w:w="2126" w:type="dxa"/>
            <w:shd w:val="clear" w:color="auto" w:fill="auto"/>
            <w:noWrap/>
            <w:vAlign w:val="center"/>
            <w:hideMark/>
          </w:tcPr>
          <w:p w14:paraId="01251D1D" w14:textId="77777777"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0.72 (0.47-1.01)</w:t>
            </w:r>
          </w:p>
        </w:tc>
      </w:tr>
      <w:tr w:rsidR="000945D8" w:rsidRPr="0084518F" w14:paraId="1B155212" w14:textId="77777777" w:rsidTr="00355DBA">
        <w:trPr>
          <w:trHeight w:val="260"/>
        </w:trPr>
        <w:tc>
          <w:tcPr>
            <w:tcW w:w="3544" w:type="dxa"/>
            <w:tcBorders>
              <w:bottom w:val="single" w:sz="4" w:space="0" w:color="auto"/>
            </w:tcBorders>
            <w:shd w:val="clear" w:color="auto" w:fill="auto"/>
            <w:noWrap/>
            <w:vAlign w:val="center"/>
            <w:hideMark/>
          </w:tcPr>
          <w:p w14:paraId="65827D8F" w14:textId="77777777" w:rsidR="00A66A19" w:rsidRPr="0084518F" w:rsidRDefault="00A66A19"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Using condom during sex</w:t>
            </w:r>
          </w:p>
        </w:tc>
        <w:tc>
          <w:tcPr>
            <w:tcW w:w="2835" w:type="dxa"/>
            <w:tcBorders>
              <w:bottom w:val="single" w:sz="4" w:space="0" w:color="auto"/>
            </w:tcBorders>
            <w:shd w:val="clear" w:color="auto" w:fill="auto"/>
            <w:noWrap/>
            <w:vAlign w:val="center"/>
            <w:hideMark/>
          </w:tcPr>
          <w:p w14:paraId="5A17B2D9" w14:textId="77777777" w:rsidR="00A66A19" w:rsidRPr="0084518F" w:rsidRDefault="00A66A19" w:rsidP="000945D8">
            <w:pPr>
              <w:rPr>
                <w:rFonts w:ascii="Times" w:hAnsi="Times" w:cs="Arial"/>
                <w:color w:val="000000" w:themeColor="text1"/>
                <w:sz w:val="20"/>
                <w:szCs w:val="20"/>
                <w:lang w:val="en-GB"/>
              </w:rPr>
            </w:pPr>
            <w:proofErr w:type="spellStart"/>
            <w:r w:rsidRPr="0084518F">
              <w:rPr>
                <w:rFonts w:ascii="Times" w:hAnsi="Times" w:cs="Arial"/>
                <w:color w:val="000000" w:themeColor="text1"/>
                <w:sz w:val="20"/>
                <w:szCs w:val="20"/>
                <w:lang w:val="en-GB"/>
              </w:rPr>
              <w:t>Bhata</w:t>
            </w:r>
            <w:proofErr w:type="spellEnd"/>
            <w:r w:rsidRPr="0084518F">
              <w:rPr>
                <w:rFonts w:ascii="Times" w:hAnsi="Times" w:cs="Arial"/>
                <w:color w:val="000000" w:themeColor="text1"/>
                <w:sz w:val="20"/>
                <w:szCs w:val="20"/>
                <w:lang w:val="en-GB"/>
              </w:rPr>
              <w:t xml:space="preserve"> et al., (2018)</w:t>
            </w:r>
          </w:p>
        </w:tc>
        <w:tc>
          <w:tcPr>
            <w:tcW w:w="1418" w:type="dxa"/>
            <w:tcBorders>
              <w:bottom w:val="single" w:sz="4" w:space="0" w:color="auto"/>
            </w:tcBorders>
            <w:shd w:val="clear" w:color="auto" w:fill="auto"/>
            <w:noWrap/>
            <w:vAlign w:val="center"/>
            <w:hideMark/>
          </w:tcPr>
          <w:p w14:paraId="5A351389" w14:textId="77777777" w:rsidR="00A66A19" w:rsidRPr="0084518F" w:rsidRDefault="00A66A19"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tcBorders>
              <w:bottom w:val="single" w:sz="4" w:space="0" w:color="auto"/>
            </w:tcBorders>
            <w:shd w:val="clear" w:color="auto" w:fill="auto"/>
            <w:noWrap/>
            <w:vAlign w:val="center"/>
            <w:hideMark/>
          </w:tcPr>
          <w:p w14:paraId="413B4D67" w14:textId="54B774CB" w:rsidR="00A66A19" w:rsidRPr="0084518F" w:rsidRDefault="00A66A19"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1.7</w:t>
            </w:r>
            <w:r w:rsidR="00B46D89"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(0.61-4.77)</w:t>
            </w:r>
          </w:p>
        </w:tc>
      </w:tr>
      <w:tr w:rsidR="000945D8" w:rsidRPr="0084518F" w14:paraId="68B7939F" w14:textId="77777777" w:rsidTr="00355DBA">
        <w:trPr>
          <w:trHeight w:val="260"/>
        </w:trPr>
        <w:tc>
          <w:tcPr>
            <w:tcW w:w="9923" w:type="dxa"/>
            <w:gridSpan w:val="4"/>
            <w:tcBorders>
              <w:top w:val="single" w:sz="4" w:space="0" w:color="auto"/>
            </w:tcBorders>
            <w:shd w:val="clear" w:color="auto" w:fill="auto"/>
            <w:noWrap/>
            <w:vAlign w:val="center"/>
            <w:hideMark/>
          </w:tcPr>
          <w:p w14:paraId="1BFA345D" w14:textId="77777777" w:rsidR="00A66A19" w:rsidRPr="0084518F" w:rsidRDefault="00A66A19" w:rsidP="007E568F">
            <w:pPr>
              <w:rPr>
                <w:rFonts w:ascii="Times" w:hAnsi="Times" w:cs="Arial"/>
                <w:b/>
                <w:bCs/>
                <w:color w:val="000000" w:themeColor="text1"/>
                <w:lang w:val="en-GB"/>
              </w:rPr>
            </w:pPr>
            <w:r w:rsidRPr="0084518F">
              <w:rPr>
                <w:rFonts w:ascii="Times" w:hAnsi="Times" w:cs="Arial"/>
                <w:b/>
                <w:bCs/>
                <w:color w:val="000000" w:themeColor="text1"/>
                <w:lang w:val="en-GB"/>
              </w:rPr>
              <w:t>Readiness to quit</w:t>
            </w:r>
          </w:p>
        </w:tc>
      </w:tr>
      <w:tr w:rsidR="000945D8" w:rsidRPr="0084518F" w14:paraId="1AEE5480" w14:textId="77777777" w:rsidTr="00355DBA">
        <w:trPr>
          <w:trHeight w:val="260"/>
        </w:trPr>
        <w:tc>
          <w:tcPr>
            <w:tcW w:w="3544" w:type="dxa"/>
            <w:shd w:val="clear" w:color="auto" w:fill="auto"/>
            <w:noWrap/>
            <w:vAlign w:val="center"/>
          </w:tcPr>
          <w:p w14:paraId="556816CD"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xml:space="preserve">3+ hospital visits-last 12 months </w:t>
            </w:r>
          </w:p>
        </w:tc>
        <w:tc>
          <w:tcPr>
            <w:tcW w:w="2835" w:type="dxa"/>
            <w:shd w:val="clear" w:color="auto" w:fill="auto"/>
            <w:noWrap/>
            <w:vAlign w:val="center"/>
          </w:tcPr>
          <w:p w14:paraId="153F9EDA"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tcPr>
          <w:p w14:paraId="44BDC5A5"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tcPr>
          <w:p w14:paraId="3F542A7A" w14:textId="77777777"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0.87 (0.32-2.39)</w:t>
            </w:r>
          </w:p>
        </w:tc>
      </w:tr>
      <w:tr w:rsidR="000945D8" w:rsidRPr="0084518F" w14:paraId="3F010B63" w14:textId="77777777" w:rsidTr="00355DBA">
        <w:trPr>
          <w:trHeight w:val="260"/>
        </w:trPr>
        <w:tc>
          <w:tcPr>
            <w:tcW w:w="3544" w:type="dxa"/>
            <w:shd w:val="clear" w:color="auto" w:fill="auto"/>
            <w:noWrap/>
            <w:vAlign w:val="center"/>
          </w:tcPr>
          <w:p w14:paraId="442C8598"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xml:space="preserve">54+ months since HIV+ diagnosis </w:t>
            </w:r>
          </w:p>
        </w:tc>
        <w:tc>
          <w:tcPr>
            <w:tcW w:w="2835" w:type="dxa"/>
            <w:shd w:val="clear" w:color="auto" w:fill="auto"/>
            <w:noWrap/>
            <w:vAlign w:val="center"/>
          </w:tcPr>
          <w:p w14:paraId="7B0E02EA"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tcPr>
          <w:p w14:paraId="6392BE05"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tcPr>
          <w:p w14:paraId="0F90BF21" w14:textId="77777777"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0.97 (0.37-2.49)</w:t>
            </w:r>
          </w:p>
        </w:tc>
      </w:tr>
      <w:tr w:rsidR="000945D8" w:rsidRPr="0084518F" w14:paraId="72FE6C0F" w14:textId="77777777" w:rsidTr="00355DBA">
        <w:trPr>
          <w:trHeight w:val="260"/>
        </w:trPr>
        <w:tc>
          <w:tcPr>
            <w:tcW w:w="3544" w:type="dxa"/>
            <w:shd w:val="clear" w:color="auto" w:fill="auto"/>
            <w:noWrap/>
            <w:vAlign w:val="center"/>
          </w:tcPr>
          <w:p w14:paraId="261EA9DC"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Age of smoking initiation (&gt;15)</w:t>
            </w:r>
          </w:p>
        </w:tc>
        <w:tc>
          <w:tcPr>
            <w:tcW w:w="2835" w:type="dxa"/>
            <w:shd w:val="clear" w:color="auto" w:fill="auto"/>
            <w:noWrap/>
            <w:vAlign w:val="center"/>
          </w:tcPr>
          <w:p w14:paraId="01672F0C"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tcPr>
          <w:p w14:paraId="6E8495D4"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tcPr>
          <w:p w14:paraId="6F74E83D" w14:textId="77777777"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1.67 (0.67-4.15)</w:t>
            </w:r>
          </w:p>
        </w:tc>
      </w:tr>
      <w:tr w:rsidR="000945D8" w:rsidRPr="0084518F" w14:paraId="5704AF0C" w14:textId="77777777" w:rsidTr="00355DBA">
        <w:trPr>
          <w:trHeight w:val="260"/>
        </w:trPr>
        <w:tc>
          <w:tcPr>
            <w:tcW w:w="3544" w:type="dxa"/>
            <w:shd w:val="clear" w:color="auto" w:fill="auto"/>
            <w:noWrap/>
            <w:vAlign w:val="center"/>
            <w:hideMark/>
          </w:tcPr>
          <w:p w14:paraId="25847E0D"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Age &gt;34</w:t>
            </w:r>
          </w:p>
        </w:tc>
        <w:tc>
          <w:tcPr>
            <w:tcW w:w="2835" w:type="dxa"/>
            <w:shd w:val="clear" w:color="auto" w:fill="auto"/>
            <w:noWrap/>
            <w:vAlign w:val="center"/>
            <w:hideMark/>
          </w:tcPr>
          <w:p w14:paraId="66E48346"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678D0A5D"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28D38E3E" w14:textId="3B3B1A41"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1.1</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(0.4</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-3.03)</w:t>
            </w:r>
          </w:p>
        </w:tc>
      </w:tr>
      <w:tr w:rsidR="000945D8" w:rsidRPr="0084518F" w14:paraId="79803219" w14:textId="77777777" w:rsidTr="00355DBA">
        <w:trPr>
          <w:trHeight w:val="260"/>
        </w:trPr>
        <w:tc>
          <w:tcPr>
            <w:tcW w:w="3544" w:type="dxa"/>
            <w:shd w:val="clear" w:color="auto" w:fill="auto"/>
            <w:noWrap/>
            <w:vAlign w:val="center"/>
            <w:hideMark/>
          </w:tcPr>
          <w:p w14:paraId="69BC46FC" w14:textId="77777777" w:rsidR="009204BE" w:rsidRPr="0084518F" w:rsidRDefault="009204BE"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Any formal education</w:t>
            </w:r>
          </w:p>
        </w:tc>
        <w:tc>
          <w:tcPr>
            <w:tcW w:w="2835" w:type="dxa"/>
            <w:shd w:val="clear" w:color="auto" w:fill="auto"/>
            <w:noWrap/>
            <w:vAlign w:val="center"/>
            <w:hideMark/>
          </w:tcPr>
          <w:p w14:paraId="76FC1366" w14:textId="77777777" w:rsidR="009204BE" w:rsidRPr="0084518F" w:rsidRDefault="009204BE" w:rsidP="000945D8">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Amiya et al., (2011)</w:t>
            </w:r>
          </w:p>
        </w:tc>
        <w:tc>
          <w:tcPr>
            <w:tcW w:w="1418" w:type="dxa"/>
            <w:shd w:val="clear" w:color="auto" w:fill="auto"/>
            <w:noWrap/>
            <w:vAlign w:val="center"/>
            <w:hideMark/>
          </w:tcPr>
          <w:p w14:paraId="3F8138CD" w14:textId="77777777" w:rsidR="009204BE" w:rsidRPr="0084518F" w:rsidRDefault="009204BE"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Nepal</w:t>
            </w:r>
          </w:p>
        </w:tc>
        <w:tc>
          <w:tcPr>
            <w:tcW w:w="2126" w:type="dxa"/>
            <w:shd w:val="clear" w:color="auto" w:fill="auto"/>
            <w:noWrap/>
            <w:vAlign w:val="center"/>
            <w:hideMark/>
          </w:tcPr>
          <w:p w14:paraId="5B6CD6FB" w14:textId="77777777" w:rsidR="009204BE" w:rsidRPr="0084518F" w:rsidRDefault="009204BE"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0.12 (0.02-0.71)</w:t>
            </w:r>
          </w:p>
        </w:tc>
      </w:tr>
      <w:tr w:rsidR="000945D8" w:rsidRPr="0084518F" w14:paraId="0BC9926A" w14:textId="77777777" w:rsidTr="00355DBA">
        <w:trPr>
          <w:trHeight w:val="260"/>
        </w:trPr>
        <w:tc>
          <w:tcPr>
            <w:tcW w:w="3544" w:type="dxa"/>
            <w:shd w:val="clear" w:color="auto" w:fill="auto"/>
            <w:noWrap/>
            <w:vAlign w:val="center"/>
            <w:hideMark/>
          </w:tcPr>
          <w:p w14:paraId="460EDDE5"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Currently on ART</w:t>
            </w:r>
          </w:p>
        </w:tc>
        <w:tc>
          <w:tcPr>
            <w:tcW w:w="2835" w:type="dxa"/>
            <w:shd w:val="clear" w:color="auto" w:fill="auto"/>
            <w:noWrap/>
            <w:vAlign w:val="center"/>
            <w:hideMark/>
          </w:tcPr>
          <w:p w14:paraId="43637AED"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5A6F9CAE"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06DA9D1A" w14:textId="77777777"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0.71 (0.26-1.93)</w:t>
            </w:r>
          </w:p>
        </w:tc>
      </w:tr>
      <w:tr w:rsidR="000945D8" w:rsidRPr="0084518F" w14:paraId="49A812DB" w14:textId="77777777" w:rsidTr="00355DBA">
        <w:trPr>
          <w:trHeight w:val="260"/>
        </w:trPr>
        <w:tc>
          <w:tcPr>
            <w:tcW w:w="3544" w:type="dxa"/>
            <w:shd w:val="clear" w:color="auto" w:fill="auto"/>
            <w:noWrap/>
            <w:vAlign w:val="center"/>
            <w:hideMark/>
          </w:tcPr>
          <w:p w14:paraId="4F02A72D"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Depressive symptoms</w:t>
            </w:r>
          </w:p>
        </w:tc>
        <w:tc>
          <w:tcPr>
            <w:tcW w:w="2835" w:type="dxa"/>
            <w:shd w:val="clear" w:color="auto" w:fill="auto"/>
            <w:noWrap/>
            <w:vAlign w:val="center"/>
            <w:hideMark/>
          </w:tcPr>
          <w:p w14:paraId="33D44BCE"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726CEB3C"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57894EFD" w14:textId="656B0075"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(0.41-3.57)</w:t>
            </w:r>
          </w:p>
        </w:tc>
      </w:tr>
      <w:tr w:rsidR="000945D8" w:rsidRPr="0084518F" w14:paraId="3CA4C05D" w14:textId="77777777" w:rsidTr="00355DBA">
        <w:trPr>
          <w:trHeight w:val="260"/>
        </w:trPr>
        <w:tc>
          <w:tcPr>
            <w:tcW w:w="3544" w:type="dxa"/>
            <w:shd w:val="clear" w:color="auto" w:fill="auto"/>
            <w:noWrap/>
            <w:vAlign w:val="center"/>
            <w:hideMark/>
          </w:tcPr>
          <w:p w14:paraId="4FE83852"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Having children</w:t>
            </w:r>
          </w:p>
        </w:tc>
        <w:tc>
          <w:tcPr>
            <w:tcW w:w="2835" w:type="dxa"/>
            <w:shd w:val="clear" w:color="auto" w:fill="auto"/>
            <w:noWrap/>
            <w:vAlign w:val="center"/>
            <w:hideMark/>
          </w:tcPr>
          <w:p w14:paraId="1AC576AF"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2466E9B3"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1B202E81" w14:textId="54FD8855"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(0.42-4.05)</w:t>
            </w:r>
          </w:p>
        </w:tc>
      </w:tr>
      <w:tr w:rsidR="000945D8" w:rsidRPr="0084518F" w14:paraId="1695FDE5" w14:textId="77777777" w:rsidTr="00355DBA">
        <w:trPr>
          <w:trHeight w:val="260"/>
        </w:trPr>
        <w:tc>
          <w:tcPr>
            <w:tcW w:w="3544" w:type="dxa"/>
            <w:shd w:val="clear" w:color="auto" w:fill="auto"/>
            <w:noWrap/>
            <w:vAlign w:val="center"/>
            <w:hideMark/>
          </w:tcPr>
          <w:p w14:paraId="17747DCA"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HIV-related symptoms</w:t>
            </w:r>
          </w:p>
        </w:tc>
        <w:tc>
          <w:tcPr>
            <w:tcW w:w="2835" w:type="dxa"/>
            <w:shd w:val="clear" w:color="auto" w:fill="auto"/>
            <w:noWrap/>
            <w:vAlign w:val="center"/>
            <w:hideMark/>
          </w:tcPr>
          <w:p w14:paraId="6B0A653A"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08DA60C7"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3CBF6BC3" w14:textId="1D63FA13"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0.5</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(0.19-1.32)</w:t>
            </w:r>
          </w:p>
        </w:tc>
      </w:tr>
      <w:tr w:rsidR="000945D8" w:rsidRPr="0084518F" w14:paraId="6F0914D6" w14:textId="77777777" w:rsidTr="00355DBA">
        <w:trPr>
          <w:trHeight w:val="260"/>
        </w:trPr>
        <w:tc>
          <w:tcPr>
            <w:tcW w:w="3544" w:type="dxa"/>
            <w:shd w:val="clear" w:color="auto" w:fill="auto"/>
            <w:noWrap/>
            <w:vAlign w:val="center"/>
            <w:hideMark/>
          </w:tcPr>
          <w:p w14:paraId="1339FCCE"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Injection drug use</w:t>
            </w:r>
          </w:p>
        </w:tc>
        <w:tc>
          <w:tcPr>
            <w:tcW w:w="2835" w:type="dxa"/>
            <w:shd w:val="clear" w:color="auto" w:fill="auto"/>
            <w:noWrap/>
            <w:vAlign w:val="center"/>
            <w:hideMark/>
          </w:tcPr>
          <w:p w14:paraId="32A430AC"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5FEBF50C"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7A24C0E5" w14:textId="2A9FBE20"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0.5</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(0.16-1.6</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557A68C7" w14:textId="77777777" w:rsidTr="00355DBA">
        <w:trPr>
          <w:trHeight w:val="260"/>
        </w:trPr>
        <w:tc>
          <w:tcPr>
            <w:tcW w:w="3544" w:type="dxa"/>
            <w:shd w:val="clear" w:color="auto" w:fill="auto"/>
            <w:noWrap/>
            <w:vAlign w:val="center"/>
            <w:hideMark/>
          </w:tcPr>
          <w:p w14:paraId="4A715B7D"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Initiating smoking since 15yrs</w:t>
            </w:r>
          </w:p>
        </w:tc>
        <w:tc>
          <w:tcPr>
            <w:tcW w:w="2835" w:type="dxa"/>
            <w:shd w:val="clear" w:color="auto" w:fill="auto"/>
            <w:noWrap/>
            <w:vAlign w:val="center"/>
            <w:hideMark/>
          </w:tcPr>
          <w:p w14:paraId="79CFAD16"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2F302DAA"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66549238" w14:textId="77777777"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1.67 (0.67-4.15)</w:t>
            </w:r>
          </w:p>
        </w:tc>
      </w:tr>
      <w:tr w:rsidR="000945D8" w:rsidRPr="0084518F" w14:paraId="5148FCD1" w14:textId="77777777" w:rsidTr="00355DBA">
        <w:trPr>
          <w:trHeight w:val="260"/>
        </w:trPr>
        <w:tc>
          <w:tcPr>
            <w:tcW w:w="3544" w:type="dxa"/>
            <w:shd w:val="clear" w:color="auto" w:fill="auto"/>
            <w:noWrap/>
            <w:vAlign w:val="center"/>
            <w:hideMark/>
          </w:tcPr>
          <w:p w14:paraId="54126C7D"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Male</w:t>
            </w:r>
          </w:p>
        </w:tc>
        <w:tc>
          <w:tcPr>
            <w:tcW w:w="2835" w:type="dxa"/>
            <w:shd w:val="clear" w:color="auto" w:fill="auto"/>
            <w:noWrap/>
            <w:vAlign w:val="center"/>
            <w:hideMark/>
          </w:tcPr>
          <w:p w14:paraId="61D8DB37"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575EA4B8"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64E21B95" w14:textId="4D4D889F"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5.79 (0.86-39.1</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7DBE2AAC" w14:textId="77777777" w:rsidTr="00355DBA">
        <w:trPr>
          <w:trHeight w:val="260"/>
        </w:trPr>
        <w:tc>
          <w:tcPr>
            <w:tcW w:w="3544" w:type="dxa"/>
            <w:shd w:val="clear" w:color="auto" w:fill="auto"/>
            <w:noWrap/>
            <w:vAlign w:val="center"/>
            <w:hideMark/>
          </w:tcPr>
          <w:p w14:paraId="7817C805" w14:textId="77777777" w:rsidR="009204BE" w:rsidRPr="0084518F" w:rsidRDefault="009204BE"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Married</w:t>
            </w:r>
          </w:p>
        </w:tc>
        <w:tc>
          <w:tcPr>
            <w:tcW w:w="2835" w:type="dxa"/>
            <w:shd w:val="clear" w:color="auto" w:fill="auto"/>
            <w:noWrap/>
            <w:vAlign w:val="center"/>
            <w:hideMark/>
          </w:tcPr>
          <w:p w14:paraId="43616FD0" w14:textId="77777777" w:rsidR="009204BE" w:rsidRPr="0084518F" w:rsidRDefault="009204BE"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0C0B4C1E" w14:textId="77777777" w:rsidR="009204BE" w:rsidRPr="0084518F" w:rsidRDefault="009204BE"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2873CE4D" w14:textId="5249B126" w:rsidR="009204BE" w:rsidRPr="0084518F" w:rsidRDefault="009204BE"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(0.39-4.3</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w:t>
            </w:r>
          </w:p>
        </w:tc>
      </w:tr>
      <w:tr w:rsidR="000945D8" w:rsidRPr="0084518F" w14:paraId="739B6F77" w14:textId="77777777" w:rsidTr="00355DBA">
        <w:trPr>
          <w:trHeight w:val="260"/>
        </w:trPr>
        <w:tc>
          <w:tcPr>
            <w:tcW w:w="3544" w:type="dxa"/>
            <w:shd w:val="clear" w:color="auto" w:fill="auto"/>
            <w:noWrap/>
            <w:vAlign w:val="center"/>
            <w:hideMark/>
          </w:tcPr>
          <w:p w14:paraId="03780C5D" w14:textId="7C2D66F7" w:rsidR="00B51148" w:rsidRPr="0084518F" w:rsidRDefault="00B51148"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Monthly income &gt;4001NRs</w:t>
            </w:r>
          </w:p>
        </w:tc>
        <w:tc>
          <w:tcPr>
            <w:tcW w:w="2835" w:type="dxa"/>
            <w:shd w:val="clear" w:color="auto" w:fill="auto"/>
            <w:noWrap/>
            <w:vAlign w:val="center"/>
            <w:hideMark/>
          </w:tcPr>
          <w:p w14:paraId="2F7EF346" w14:textId="03E6B06C" w:rsidR="00B51148" w:rsidRPr="0084518F" w:rsidRDefault="00B51148"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344793B4" w14:textId="70E30386" w:rsidR="00B51148" w:rsidRPr="0084518F" w:rsidRDefault="00B51148"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38FA40F9" w14:textId="56C4D8AD" w:rsidR="00B51148" w:rsidRPr="0084518F" w:rsidRDefault="00B51148"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0.97 (0.39-2.41)</w:t>
            </w:r>
          </w:p>
        </w:tc>
      </w:tr>
      <w:tr w:rsidR="000945D8" w:rsidRPr="0084518F" w14:paraId="4E3D9461" w14:textId="77777777" w:rsidTr="00355DBA">
        <w:trPr>
          <w:trHeight w:val="260"/>
        </w:trPr>
        <w:tc>
          <w:tcPr>
            <w:tcW w:w="3544" w:type="dxa"/>
            <w:shd w:val="clear" w:color="auto" w:fill="auto"/>
            <w:noWrap/>
            <w:vAlign w:val="center"/>
          </w:tcPr>
          <w:p w14:paraId="6D9C4164" w14:textId="5792417E" w:rsidR="00B51148" w:rsidRPr="0084518F" w:rsidRDefault="00B51148"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 xml:space="preserve">Presence of smoker among other household members </w:t>
            </w:r>
          </w:p>
        </w:tc>
        <w:tc>
          <w:tcPr>
            <w:tcW w:w="2835" w:type="dxa"/>
            <w:shd w:val="clear" w:color="auto" w:fill="auto"/>
            <w:noWrap/>
            <w:vAlign w:val="center"/>
          </w:tcPr>
          <w:p w14:paraId="1E859CE8" w14:textId="69CE87B5" w:rsidR="00B51148" w:rsidRPr="0084518F" w:rsidRDefault="00B51148" w:rsidP="000945D8">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Amiya et al., (2011)</w:t>
            </w:r>
          </w:p>
        </w:tc>
        <w:tc>
          <w:tcPr>
            <w:tcW w:w="1418" w:type="dxa"/>
            <w:shd w:val="clear" w:color="auto" w:fill="auto"/>
            <w:noWrap/>
            <w:vAlign w:val="center"/>
          </w:tcPr>
          <w:p w14:paraId="06E12243" w14:textId="32D2EEF2" w:rsidR="00B51148" w:rsidRPr="0084518F" w:rsidRDefault="00B51148" w:rsidP="00355523">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Nepal</w:t>
            </w:r>
          </w:p>
        </w:tc>
        <w:tc>
          <w:tcPr>
            <w:tcW w:w="2126" w:type="dxa"/>
            <w:shd w:val="clear" w:color="auto" w:fill="auto"/>
            <w:noWrap/>
            <w:vAlign w:val="center"/>
          </w:tcPr>
          <w:p w14:paraId="05EC1DBD" w14:textId="76F323B1" w:rsidR="00B51148" w:rsidRPr="0084518F" w:rsidRDefault="00B51148" w:rsidP="004B0AC7">
            <w:pPr>
              <w:jc w:val="cente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2.91 (1.16-7.29)</w:t>
            </w:r>
          </w:p>
        </w:tc>
      </w:tr>
      <w:tr w:rsidR="000945D8" w:rsidRPr="0084518F" w14:paraId="18D1861D" w14:textId="77777777" w:rsidTr="00355DBA">
        <w:trPr>
          <w:trHeight w:val="260"/>
        </w:trPr>
        <w:tc>
          <w:tcPr>
            <w:tcW w:w="3544" w:type="dxa"/>
            <w:shd w:val="clear" w:color="auto" w:fill="auto"/>
            <w:noWrap/>
            <w:vAlign w:val="center"/>
          </w:tcPr>
          <w:p w14:paraId="2D100E5C" w14:textId="572C060F"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Moderate-to-heavy smoker (&gt; 10 cigarettes/day)</w:t>
            </w:r>
          </w:p>
        </w:tc>
        <w:tc>
          <w:tcPr>
            <w:tcW w:w="2835" w:type="dxa"/>
            <w:shd w:val="clear" w:color="auto" w:fill="auto"/>
            <w:noWrap/>
            <w:vAlign w:val="center"/>
          </w:tcPr>
          <w:p w14:paraId="5C03A913" w14:textId="18E9D7D3" w:rsidR="00B51148" w:rsidRPr="0084518F" w:rsidRDefault="00B51148" w:rsidP="000945D8">
            <w:pP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tcPr>
          <w:p w14:paraId="137A2CF3" w14:textId="2DBD195B"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tcPr>
          <w:p w14:paraId="511B2118" w14:textId="0C32AC9A"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0.42 (0.16-1.13)</w:t>
            </w:r>
          </w:p>
        </w:tc>
      </w:tr>
      <w:tr w:rsidR="000945D8" w:rsidRPr="0084518F" w14:paraId="679BEB3A" w14:textId="77777777" w:rsidTr="00355DBA">
        <w:trPr>
          <w:trHeight w:val="260"/>
        </w:trPr>
        <w:tc>
          <w:tcPr>
            <w:tcW w:w="3544" w:type="dxa"/>
            <w:shd w:val="clear" w:color="auto" w:fill="auto"/>
            <w:noWrap/>
            <w:vAlign w:val="center"/>
            <w:hideMark/>
          </w:tcPr>
          <w:p w14:paraId="3912CBB2" w14:textId="1AB59204" w:rsidR="00B51148" w:rsidRPr="0084518F" w:rsidRDefault="00B51148"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lastRenderedPageBreak/>
              <w:t>Prior quit attempt in the last 12 months</w:t>
            </w:r>
          </w:p>
        </w:tc>
        <w:tc>
          <w:tcPr>
            <w:tcW w:w="2835" w:type="dxa"/>
            <w:shd w:val="clear" w:color="auto" w:fill="auto"/>
            <w:noWrap/>
            <w:vAlign w:val="center"/>
            <w:hideMark/>
          </w:tcPr>
          <w:p w14:paraId="211D383E" w14:textId="5E9AB81E" w:rsidR="00B51148" w:rsidRPr="0084518F" w:rsidRDefault="00B51148" w:rsidP="000945D8">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Amiya et al., (2011)</w:t>
            </w:r>
          </w:p>
        </w:tc>
        <w:tc>
          <w:tcPr>
            <w:tcW w:w="1418" w:type="dxa"/>
            <w:shd w:val="clear" w:color="auto" w:fill="auto"/>
            <w:noWrap/>
            <w:vAlign w:val="center"/>
            <w:hideMark/>
          </w:tcPr>
          <w:p w14:paraId="79036E6C" w14:textId="51144393" w:rsidR="00B51148" w:rsidRPr="0084518F" w:rsidRDefault="00B51148" w:rsidP="00355523">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Nepal</w:t>
            </w:r>
          </w:p>
        </w:tc>
        <w:tc>
          <w:tcPr>
            <w:tcW w:w="2126" w:type="dxa"/>
            <w:shd w:val="clear" w:color="auto" w:fill="auto"/>
            <w:noWrap/>
            <w:vAlign w:val="center"/>
            <w:hideMark/>
          </w:tcPr>
          <w:p w14:paraId="13B02584" w14:textId="425BD39B" w:rsidR="00B51148" w:rsidRPr="0084518F" w:rsidRDefault="00B51148" w:rsidP="004B0AC7">
            <w:pPr>
              <w:jc w:val="cente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3.77 (1.48-9.58)</w:t>
            </w:r>
          </w:p>
        </w:tc>
      </w:tr>
      <w:tr w:rsidR="000945D8" w:rsidRPr="0084518F" w14:paraId="64B67069" w14:textId="77777777" w:rsidTr="00355DBA">
        <w:trPr>
          <w:trHeight w:val="260"/>
        </w:trPr>
        <w:tc>
          <w:tcPr>
            <w:tcW w:w="3544" w:type="dxa"/>
            <w:shd w:val="clear" w:color="auto" w:fill="auto"/>
            <w:noWrap/>
            <w:vAlign w:val="center"/>
            <w:hideMark/>
          </w:tcPr>
          <w:p w14:paraId="639C0BB3" w14:textId="238CB7E9"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Smoking status assessed by a nurse/paramedic last 12 months</w:t>
            </w:r>
          </w:p>
        </w:tc>
        <w:tc>
          <w:tcPr>
            <w:tcW w:w="2835" w:type="dxa"/>
            <w:shd w:val="clear" w:color="auto" w:fill="auto"/>
            <w:noWrap/>
            <w:vAlign w:val="center"/>
            <w:hideMark/>
          </w:tcPr>
          <w:p w14:paraId="7479C6FD" w14:textId="65486AD3" w:rsidR="00B51148" w:rsidRPr="0084518F" w:rsidRDefault="00B51148" w:rsidP="000945D8">
            <w:pP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7ED3C680" w14:textId="2903251E"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1D73209A" w14:textId="1F52E2C1"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1.01 (0.36-2.85)</w:t>
            </w:r>
          </w:p>
        </w:tc>
      </w:tr>
      <w:tr w:rsidR="000945D8" w:rsidRPr="0084518F" w14:paraId="358460C3" w14:textId="77777777" w:rsidTr="00355DBA">
        <w:trPr>
          <w:trHeight w:val="260"/>
        </w:trPr>
        <w:tc>
          <w:tcPr>
            <w:tcW w:w="3544" w:type="dxa"/>
            <w:shd w:val="clear" w:color="auto" w:fill="auto"/>
            <w:noWrap/>
            <w:vAlign w:val="center"/>
            <w:hideMark/>
          </w:tcPr>
          <w:p w14:paraId="46035C63" w14:textId="11BD7A02"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Smoking status assessed by a physician last 12 months</w:t>
            </w:r>
          </w:p>
        </w:tc>
        <w:tc>
          <w:tcPr>
            <w:tcW w:w="2835" w:type="dxa"/>
            <w:shd w:val="clear" w:color="auto" w:fill="auto"/>
            <w:noWrap/>
            <w:vAlign w:val="center"/>
            <w:hideMark/>
          </w:tcPr>
          <w:p w14:paraId="09FC1F8E" w14:textId="34A71AED" w:rsidR="00B51148" w:rsidRPr="0084518F" w:rsidRDefault="00B51148" w:rsidP="000945D8">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Amiya et al., (2011)</w:t>
            </w:r>
          </w:p>
        </w:tc>
        <w:tc>
          <w:tcPr>
            <w:tcW w:w="1418" w:type="dxa"/>
            <w:shd w:val="clear" w:color="auto" w:fill="auto"/>
            <w:noWrap/>
            <w:vAlign w:val="center"/>
            <w:hideMark/>
          </w:tcPr>
          <w:p w14:paraId="2853390B" w14:textId="410DA8DD"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Nepal</w:t>
            </w:r>
          </w:p>
        </w:tc>
        <w:tc>
          <w:tcPr>
            <w:tcW w:w="2126" w:type="dxa"/>
            <w:shd w:val="clear" w:color="auto" w:fill="auto"/>
            <w:noWrap/>
            <w:vAlign w:val="center"/>
            <w:hideMark/>
          </w:tcPr>
          <w:p w14:paraId="1BC02627" w14:textId="5077C4B9"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3.34 (1.05-10.61)</w:t>
            </w:r>
          </w:p>
        </w:tc>
      </w:tr>
      <w:tr w:rsidR="000945D8" w:rsidRPr="0084518F" w14:paraId="4BD0F2DF" w14:textId="77777777" w:rsidTr="00355DBA">
        <w:trPr>
          <w:trHeight w:val="260"/>
        </w:trPr>
        <w:tc>
          <w:tcPr>
            <w:tcW w:w="3544" w:type="dxa"/>
            <w:shd w:val="clear" w:color="auto" w:fill="auto"/>
            <w:noWrap/>
            <w:vAlign w:val="center"/>
            <w:hideMark/>
          </w:tcPr>
          <w:p w14:paraId="3280F454" w14:textId="57ADC2C0" w:rsidR="00B51148" w:rsidRPr="0084518F" w:rsidRDefault="00B51148"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Tuberculosis</w:t>
            </w:r>
          </w:p>
        </w:tc>
        <w:tc>
          <w:tcPr>
            <w:tcW w:w="2835" w:type="dxa"/>
            <w:shd w:val="clear" w:color="auto" w:fill="auto"/>
            <w:noWrap/>
            <w:vAlign w:val="center"/>
            <w:hideMark/>
          </w:tcPr>
          <w:p w14:paraId="182A0C0A" w14:textId="059D3ADB" w:rsidR="00B51148" w:rsidRPr="0084518F" w:rsidRDefault="00B51148"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Amiya et al., (2011)</w:t>
            </w:r>
          </w:p>
        </w:tc>
        <w:tc>
          <w:tcPr>
            <w:tcW w:w="1418" w:type="dxa"/>
            <w:shd w:val="clear" w:color="auto" w:fill="auto"/>
            <w:noWrap/>
            <w:vAlign w:val="center"/>
            <w:hideMark/>
          </w:tcPr>
          <w:p w14:paraId="201CA716" w14:textId="0140676D" w:rsidR="00B51148" w:rsidRPr="0084518F" w:rsidRDefault="00B51148"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Nepal</w:t>
            </w:r>
          </w:p>
        </w:tc>
        <w:tc>
          <w:tcPr>
            <w:tcW w:w="2126" w:type="dxa"/>
            <w:shd w:val="clear" w:color="auto" w:fill="auto"/>
            <w:noWrap/>
            <w:vAlign w:val="center"/>
            <w:hideMark/>
          </w:tcPr>
          <w:p w14:paraId="0642CD77" w14:textId="701DDEA3" w:rsidR="00B51148" w:rsidRPr="0084518F" w:rsidRDefault="00B51148"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0.8</w:t>
            </w:r>
            <w:r w:rsidR="00335F7C" w:rsidRPr="003B469F">
              <w:rPr>
                <w:rFonts w:ascii="Times" w:hAnsi="Times"/>
                <w:color w:val="000000" w:themeColor="text1"/>
                <w:sz w:val="20"/>
                <w:szCs w:val="20"/>
                <w:lang w:val="en-GB"/>
              </w:rPr>
              <w:t>0</w:t>
            </w:r>
            <w:r w:rsidRPr="0084518F">
              <w:rPr>
                <w:rFonts w:ascii="Times" w:hAnsi="Times" w:cs="Arial"/>
                <w:color w:val="000000" w:themeColor="text1"/>
                <w:sz w:val="20"/>
                <w:szCs w:val="20"/>
                <w:lang w:val="en-GB"/>
              </w:rPr>
              <w:t xml:space="preserve"> (0.25-2.51)</w:t>
            </w:r>
          </w:p>
        </w:tc>
      </w:tr>
      <w:tr w:rsidR="000945D8" w:rsidRPr="0084518F" w14:paraId="2A09B62C" w14:textId="77777777" w:rsidTr="00355DBA">
        <w:trPr>
          <w:trHeight w:val="260"/>
        </w:trPr>
        <w:tc>
          <w:tcPr>
            <w:tcW w:w="3544" w:type="dxa"/>
            <w:shd w:val="clear" w:color="auto" w:fill="auto"/>
            <w:noWrap/>
            <w:vAlign w:val="center"/>
            <w:hideMark/>
          </w:tcPr>
          <w:p w14:paraId="2A022809" w14:textId="5D62EECF"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Alcohol use</w:t>
            </w:r>
          </w:p>
        </w:tc>
        <w:tc>
          <w:tcPr>
            <w:tcW w:w="2835" w:type="dxa"/>
            <w:shd w:val="clear" w:color="auto" w:fill="auto"/>
            <w:noWrap/>
            <w:vAlign w:val="center"/>
            <w:hideMark/>
          </w:tcPr>
          <w:p w14:paraId="2FC69EA3" w14:textId="6E8D5EF8" w:rsidR="00B51148" w:rsidRPr="0084518F" w:rsidRDefault="00B51148" w:rsidP="000945D8">
            <w:pPr>
              <w:rPr>
                <w:rFonts w:ascii="Times" w:hAnsi="Times" w:cs="Arial"/>
                <w:b/>
                <w:bCs/>
                <w:color w:val="000000" w:themeColor="text1"/>
                <w:sz w:val="20"/>
                <w:szCs w:val="20"/>
                <w:lang w:val="sv-SE"/>
              </w:rPr>
            </w:pPr>
            <w:r w:rsidRPr="0084518F">
              <w:rPr>
                <w:rFonts w:ascii="Times" w:hAnsi="Times" w:cs="Arial"/>
                <w:b/>
                <w:bCs/>
                <w:color w:val="000000" w:themeColor="text1"/>
                <w:sz w:val="20"/>
                <w:szCs w:val="20"/>
                <w:lang w:val="sv-SE"/>
              </w:rPr>
              <w:t>Nguyen, N. T. P. et al., (2015)</w:t>
            </w:r>
          </w:p>
        </w:tc>
        <w:tc>
          <w:tcPr>
            <w:tcW w:w="1418" w:type="dxa"/>
            <w:shd w:val="clear" w:color="auto" w:fill="auto"/>
            <w:noWrap/>
            <w:vAlign w:val="center"/>
            <w:hideMark/>
          </w:tcPr>
          <w:p w14:paraId="71C0A3FC" w14:textId="3A379946"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Vietnam</w:t>
            </w:r>
          </w:p>
        </w:tc>
        <w:tc>
          <w:tcPr>
            <w:tcW w:w="2126" w:type="dxa"/>
            <w:shd w:val="clear" w:color="auto" w:fill="auto"/>
            <w:noWrap/>
            <w:vAlign w:val="center"/>
            <w:hideMark/>
          </w:tcPr>
          <w:p w14:paraId="065FF369" w14:textId="507157C0"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0.47 (0.25-0.89)</w:t>
            </w:r>
          </w:p>
        </w:tc>
      </w:tr>
      <w:tr w:rsidR="000945D8" w:rsidRPr="0084518F" w14:paraId="372338C4" w14:textId="77777777" w:rsidTr="00355DBA">
        <w:trPr>
          <w:trHeight w:val="260"/>
        </w:trPr>
        <w:tc>
          <w:tcPr>
            <w:tcW w:w="3544" w:type="dxa"/>
            <w:shd w:val="clear" w:color="auto" w:fill="auto"/>
            <w:noWrap/>
            <w:vAlign w:val="center"/>
            <w:hideMark/>
          </w:tcPr>
          <w:p w14:paraId="519E8435" w14:textId="64CFCA24" w:rsidR="00B51148" w:rsidRPr="0084518F" w:rsidRDefault="00B51148"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Both drug and alcohol use</w:t>
            </w:r>
          </w:p>
        </w:tc>
        <w:tc>
          <w:tcPr>
            <w:tcW w:w="2835" w:type="dxa"/>
            <w:shd w:val="clear" w:color="auto" w:fill="auto"/>
            <w:noWrap/>
            <w:vAlign w:val="center"/>
            <w:hideMark/>
          </w:tcPr>
          <w:p w14:paraId="4942D75F" w14:textId="706AEE11" w:rsidR="00B51148" w:rsidRPr="0084518F" w:rsidRDefault="00B51148" w:rsidP="000945D8">
            <w:pPr>
              <w:rPr>
                <w:rFonts w:ascii="Times" w:hAnsi="Times" w:cs="Arial"/>
                <w:color w:val="000000" w:themeColor="text1"/>
                <w:sz w:val="20"/>
                <w:szCs w:val="20"/>
                <w:lang w:val="sv-SE"/>
              </w:rPr>
            </w:pPr>
            <w:r w:rsidRPr="0084518F">
              <w:rPr>
                <w:rFonts w:ascii="Times" w:hAnsi="Times" w:cs="Arial"/>
                <w:b/>
                <w:bCs/>
                <w:color w:val="000000" w:themeColor="text1"/>
                <w:sz w:val="20"/>
                <w:szCs w:val="20"/>
                <w:lang w:val="sv-SE"/>
              </w:rPr>
              <w:t>Nguyen, N. T. P. et al., (2015)</w:t>
            </w:r>
          </w:p>
        </w:tc>
        <w:tc>
          <w:tcPr>
            <w:tcW w:w="1418" w:type="dxa"/>
            <w:shd w:val="clear" w:color="auto" w:fill="auto"/>
            <w:noWrap/>
            <w:vAlign w:val="center"/>
            <w:hideMark/>
          </w:tcPr>
          <w:p w14:paraId="244D237E" w14:textId="0639D4BB" w:rsidR="00B51148" w:rsidRPr="0084518F" w:rsidRDefault="00B51148" w:rsidP="00355523">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Vietnam</w:t>
            </w:r>
          </w:p>
        </w:tc>
        <w:tc>
          <w:tcPr>
            <w:tcW w:w="2126" w:type="dxa"/>
            <w:shd w:val="clear" w:color="auto" w:fill="auto"/>
            <w:noWrap/>
            <w:vAlign w:val="center"/>
            <w:hideMark/>
          </w:tcPr>
          <w:p w14:paraId="3E57534B" w14:textId="38518ED4" w:rsidR="00B51148" w:rsidRPr="0084518F" w:rsidRDefault="00B51148" w:rsidP="004B0AC7">
            <w:pPr>
              <w:jc w:val="cente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0.4</w:t>
            </w:r>
            <w:r w:rsidR="00335F7C" w:rsidRPr="0084518F">
              <w:rPr>
                <w:rFonts w:ascii="Times" w:hAnsi="Times" w:cs="Arial"/>
                <w:b/>
                <w:bCs/>
                <w:color w:val="000000" w:themeColor="text1"/>
                <w:sz w:val="20"/>
                <w:szCs w:val="20"/>
                <w:lang w:val="en-GB"/>
              </w:rPr>
              <w:t>0</w:t>
            </w:r>
            <w:r w:rsidRPr="0084518F">
              <w:rPr>
                <w:rFonts w:ascii="Times" w:hAnsi="Times" w:cs="Arial"/>
                <w:b/>
                <w:bCs/>
                <w:color w:val="000000" w:themeColor="text1"/>
                <w:sz w:val="20"/>
                <w:szCs w:val="20"/>
                <w:lang w:val="en-GB"/>
              </w:rPr>
              <w:t xml:space="preserve"> (0.2</w:t>
            </w:r>
            <w:r w:rsidR="00335F7C" w:rsidRPr="0084518F">
              <w:rPr>
                <w:rFonts w:ascii="Times" w:hAnsi="Times" w:cs="Arial"/>
                <w:b/>
                <w:bCs/>
                <w:color w:val="000000" w:themeColor="text1"/>
                <w:sz w:val="20"/>
                <w:szCs w:val="20"/>
                <w:lang w:val="en-GB"/>
              </w:rPr>
              <w:t>0</w:t>
            </w:r>
            <w:r w:rsidRPr="0084518F">
              <w:rPr>
                <w:rFonts w:ascii="Times" w:hAnsi="Times" w:cs="Arial"/>
                <w:b/>
                <w:bCs/>
                <w:color w:val="000000" w:themeColor="text1"/>
                <w:sz w:val="20"/>
                <w:szCs w:val="20"/>
                <w:lang w:val="en-GB"/>
              </w:rPr>
              <w:t>-0.77)</w:t>
            </w:r>
          </w:p>
        </w:tc>
      </w:tr>
      <w:tr w:rsidR="000945D8" w:rsidRPr="0084518F" w14:paraId="7F2C0903" w14:textId="77777777" w:rsidTr="00355DBA">
        <w:trPr>
          <w:trHeight w:val="260"/>
        </w:trPr>
        <w:tc>
          <w:tcPr>
            <w:tcW w:w="3544" w:type="dxa"/>
            <w:shd w:val="clear" w:color="auto" w:fill="auto"/>
            <w:noWrap/>
            <w:vAlign w:val="center"/>
            <w:hideMark/>
          </w:tcPr>
          <w:p w14:paraId="5D458CD8" w14:textId="7A07A1DB"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Drug use</w:t>
            </w:r>
          </w:p>
        </w:tc>
        <w:tc>
          <w:tcPr>
            <w:tcW w:w="2835" w:type="dxa"/>
            <w:shd w:val="clear" w:color="auto" w:fill="auto"/>
            <w:noWrap/>
            <w:vAlign w:val="center"/>
            <w:hideMark/>
          </w:tcPr>
          <w:p w14:paraId="50392BE9" w14:textId="5698B8A4" w:rsidR="00B51148" w:rsidRPr="0084518F" w:rsidRDefault="00B51148" w:rsidP="000945D8">
            <w:pPr>
              <w:rPr>
                <w:rFonts w:ascii="Times" w:hAnsi="Times" w:cs="Arial"/>
                <w:b/>
                <w:bCs/>
                <w:color w:val="000000" w:themeColor="text1"/>
                <w:sz w:val="20"/>
                <w:szCs w:val="20"/>
                <w:lang w:val="sv-SE"/>
              </w:rPr>
            </w:pPr>
            <w:r w:rsidRPr="0084518F">
              <w:rPr>
                <w:rFonts w:ascii="Times" w:hAnsi="Times" w:cs="Arial"/>
                <w:b/>
                <w:bCs/>
                <w:color w:val="000000" w:themeColor="text1"/>
                <w:sz w:val="20"/>
                <w:szCs w:val="20"/>
                <w:lang w:val="sv-SE"/>
              </w:rPr>
              <w:t>Nguyen, N. T. P. et al., (2015)</w:t>
            </w:r>
          </w:p>
        </w:tc>
        <w:tc>
          <w:tcPr>
            <w:tcW w:w="1418" w:type="dxa"/>
            <w:shd w:val="clear" w:color="auto" w:fill="auto"/>
            <w:noWrap/>
            <w:vAlign w:val="center"/>
            <w:hideMark/>
          </w:tcPr>
          <w:p w14:paraId="3C5663A2" w14:textId="0C814197"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Vietnam</w:t>
            </w:r>
          </w:p>
        </w:tc>
        <w:tc>
          <w:tcPr>
            <w:tcW w:w="2126" w:type="dxa"/>
            <w:shd w:val="clear" w:color="auto" w:fill="auto"/>
            <w:noWrap/>
            <w:vAlign w:val="center"/>
            <w:hideMark/>
          </w:tcPr>
          <w:p w14:paraId="59391D75" w14:textId="713F4E4D"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0.31 (0.14-0.67)</w:t>
            </w:r>
          </w:p>
        </w:tc>
      </w:tr>
      <w:tr w:rsidR="000945D8" w:rsidRPr="0084518F" w14:paraId="2C775493" w14:textId="77777777" w:rsidTr="00355DBA">
        <w:trPr>
          <w:trHeight w:val="260"/>
        </w:trPr>
        <w:tc>
          <w:tcPr>
            <w:tcW w:w="3544" w:type="dxa"/>
            <w:shd w:val="clear" w:color="auto" w:fill="auto"/>
            <w:noWrap/>
            <w:vAlign w:val="center"/>
            <w:hideMark/>
          </w:tcPr>
          <w:p w14:paraId="5762AD6D" w14:textId="6E42ECDB"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Feeling pain</w:t>
            </w:r>
          </w:p>
        </w:tc>
        <w:tc>
          <w:tcPr>
            <w:tcW w:w="2835" w:type="dxa"/>
            <w:shd w:val="clear" w:color="auto" w:fill="auto"/>
            <w:noWrap/>
            <w:vAlign w:val="center"/>
            <w:hideMark/>
          </w:tcPr>
          <w:p w14:paraId="7FA419D1" w14:textId="5648E769" w:rsidR="00B51148" w:rsidRPr="0084518F" w:rsidRDefault="00B51148" w:rsidP="000945D8">
            <w:pPr>
              <w:rPr>
                <w:rFonts w:ascii="Times" w:hAnsi="Times" w:cs="Arial"/>
                <w:b/>
                <w:bCs/>
                <w:color w:val="000000" w:themeColor="text1"/>
                <w:sz w:val="20"/>
                <w:szCs w:val="20"/>
                <w:lang w:val="sv-SE"/>
              </w:rPr>
            </w:pPr>
            <w:r w:rsidRPr="0084518F">
              <w:rPr>
                <w:rFonts w:ascii="Times" w:hAnsi="Times" w:cs="Arial"/>
                <w:b/>
                <w:bCs/>
                <w:color w:val="000000" w:themeColor="text1"/>
                <w:sz w:val="20"/>
                <w:szCs w:val="20"/>
                <w:lang w:val="sv-SE"/>
              </w:rPr>
              <w:t>Nguyen, N. T. P. et al., (2015)</w:t>
            </w:r>
          </w:p>
        </w:tc>
        <w:tc>
          <w:tcPr>
            <w:tcW w:w="1418" w:type="dxa"/>
            <w:shd w:val="clear" w:color="auto" w:fill="auto"/>
            <w:noWrap/>
            <w:vAlign w:val="center"/>
            <w:hideMark/>
          </w:tcPr>
          <w:p w14:paraId="557F645B" w14:textId="202A1650"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Vietnam</w:t>
            </w:r>
          </w:p>
        </w:tc>
        <w:tc>
          <w:tcPr>
            <w:tcW w:w="2126" w:type="dxa"/>
            <w:shd w:val="clear" w:color="auto" w:fill="auto"/>
            <w:noWrap/>
            <w:vAlign w:val="center"/>
            <w:hideMark/>
          </w:tcPr>
          <w:p w14:paraId="1339D399" w14:textId="2BE12EC9"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1.6</w:t>
            </w:r>
            <w:r w:rsidR="00335F7C" w:rsidRPr="0084518F">
              <w:rPr>
                <w:rFonts w:ascii="Times" w:hAnsi="Times" w:cs="Arial"/>
                <w:b/>
                <w:bCs/>
                <w:color w:val="000000" w:themeColor="text1"/>
                <w:sz w:val="20"/>
                <w:szCs w:val="20"/>
                <w:lang w:val="en-GB"/>
              </w:rPr>
              <w:t>0</w:t>
            </w:r>
            <w:r w:rsidRPr="0084518F">
              <w:rPr>
                <w:rFonts w:ascii="Times" w:hAnsi="Times" w:cs="Arial"/>
                <w:b/>
                <w:bCs/>
                <w:color w:val="000000" w:themeColor="text1"/>
                <w:sz w:val="20"/>
                <w:szCs w:val="20"/>
                <w:lang w:val="en-GB"/>
              </w:rPr>
              <w:t xml:space="preserve"> (1.02-2.52)</w:t>
            </w:r>
          </w:p>
        </w:tc>
      </w:tr>
      <w:tr w:rsidR="000945D8" w:rsidRPr="0084518F" w14:paraId="249C5445" w14:textId="77777777" w:rsidTr="00355DBA">
        <w:trPr>
          <w:trHeight w:val="260"/>
        </w:trPr>
        <w:tc>
          <w:tcPr>
            <w:tcW w:w="3544" w:type="dxa"/>
            <w:shd w:val="clear" w:color="auto" w:fill="auto"/>
            <w:noWrap/>
            <w:vAlign w:val="center"/>
            <w:hideMark/>
          </w:tcPr>
          <w:p w14:paraId="78F44385" w14:textId="2586E4F1"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Highest income</w:t>
            </w:r>
          </w:p>
        </w:tc>
        <w:tc>
          <w:tcPr>
            <w:tcW w:w="2835" w:type="dxa"/>
            <w:shd w:val="clear" w:color="auto" w:fill="auto"/>
            <w:noWrap/>
            <w:vAlign w:val="center"/>
            <w:hideMark/>
          </w:tcPr>
          <w:p w14:paraId="4DCF4764" w14:textId="68F4F6B2" w:rsidR="00B51148" w:rsidRPr="0084518F" w:rsidRDefault="00B51148" w:rsidP="000945D8">
            <w:pPr>
              <w:rPr>
                <w:rFonts w:ascii="Times" w:hAnsi="Times" w:cs="Arial"/>
                <w:b/>
                <w:bCs/>
                <w:color w:val="000000" w:themeColor="text1"/>
                <w:sz w:val="20"/>
                <w:szCs w:val="20"/>
                <w:lang w:val="sv-SE"/>
              </w:rPr>
            </w:pPr>
            <w:r w:rsidRPr="0084518F">
              <w:rPr>
                <w:rFonts w:ascii="Times" w:hAnsi="Times" w:cs="Arial"/>
                <w:b/>
                <w:bCs/>
                <w:color w:val="000000" w:themeColor="text1"/>
                <w:sz w:val="20"/>
                <w:szCs w:val="20"/>
                <w:lang w:val="sv-SE"/>
              </w:rPr>
              <w:t>Nguyen, N. T. P. et al., (2015)</w:t>
            </w:r>
          </w:p>
        </w:tc>
        <w:tc>
          <w:tcPr>
            <w:tcW w:w="1418" w:type="dxa"/>
            <w:shd w:val="clear" w:color="auto" w:fill="auto"/>
            <w:noWrap/>
            <w:vAlign w:val="center"/>
            <w:hideMark/>
          </w:tcPr>
          <w:p w14:paraId="23F2ADC2" w14:textId="2854D559"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Vietnam</w:t>
            </w:r>
          </w:p>
        </w:tc>
        <w:tc>
          <w:tcPr>
            <w:tcW w:w="2126" w:type="dxa"/>
            <w:shd w:val="clear" w:color="auto" w:fill="auto"/>
            <w:noWrap/>
            <w:vAlign w:val="center"/>
            <w:hideMark/>
          </w:tcPr>
          <w:p w14:paraId="3000AA91" w14:textId="78CCB1B4"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1.84 (1.09-3.1</w:t>
            </w:r>
            <w:r w:rsidR="00335F7C" w:rsidRPr="0084518F">
              <w:rPr>
                <w:rFonts w:ascii="Times" w:hAnsi="Times" w:cs="Arial"/>
                <w:b/>
                <w:bCs/>
                <w:color w:val="000000" w:themeColor="text1"/>
                <w:sz w:val="20"/>
                <w:szCs w:val="20"/>
                <w:lang w:val="en-GB"/>
              </w:rPr>
              <w:t>0</w:t>
            </w:r>
            <w:r w:rsidRPr="0084518F">
              <w:rPr>
                <w:rFonts w:ascii="Times" w:hAnsi="Times" w:cs="Arial"/>
                <w:b/>
                <w:bCs/>
                <w:color w:val="000000" w:themeColor="text1"/>
                <w:sz w:val="20"/>
                <w:szCs w:val="20"/>
                <w:lang w:val="en-GB"/>
              </w:rPr>
              <w:t>)</w:t>
            </w:r>
          </w:p>
        </w:tc>
      </w:tr>
      <w:tr w:rsidR="000945D8" w:rsidRPr="0084518F" w14:paraId="675D2603" w14:textId="77777777" w:rsidTr="00355DBA">
        <w:trPr>
          <w:trHeight w:val="260"/>
        </w:trPr>
        <w:tc>
          <w:tcPr>
            <w:tcW w:w="3544" w:type="dxa"/>
            <w:shd w:val="clear" w:color="auto" w:fill="auto"/>
            <w:noWrap/>
            <w:vAlign w:val="center"/>
            <w:hideMark/>
          </w:tcPr>
          <w:p w14:paraId="1C599B82" w14:textId="17EA0F61"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Moderate income</w:t>
            </w:r>
          </w:p>
        </w:tc>
        <w:tc>
          <w:tcPr>
            <w:tcW w:w="2835" w:type="dxa"/>
            <w:shd w:val="clear" w:color="auto" w:fill="auto"/>
            <w:noWrap/>
            <w:vAlign w:val="center"/>
            <w:hideMark/>
          </w:tcPr>
          <w:p w14:paraId="34AF85CC" w14:textId="4593FCB8" w:rsidR="00B51148" w:rsidRPr="0084518F" w:rsidRDefault="00B51148" w:rsidP="000945D8">
            <w:pPr>
              <w:rPr>
                <w:rFonts w:ascii="Times" w:hAnsi="Times" w:cs="Arial"/>
                <w:b/>
                <w:bCs/>
                <w:color w:val="000000" w:themeColor="text1"/>
                <w:sz w:val="20"/>
                <w:szCs w:val="20"/>
                <w:lang w:val="sv-SE"/>
              </w:rPr>
            </w:pPr>
            <w:r w:rsidRPr="0084518F">
              <w:rPr>
                <w:rFonts w:ascii="Times" w:hAnsi="Times" w:cs="Arial"/>
                <w:b/>
                <w:bCs/>
                <w:color w:val="000000" w:themeColor="text1"/>
                <w:sz w:val="20"/>
                <w:szCs w:val="20"/>
                <w:lang w:val="sv-SE"/>
              </w:rPr>
              <w:t>Nguyen, N. T. P. et al., (2015)</w:t>
            </w:r>
          </w:p>
        </w:tc>
        <w:tc>
          <w:tcPr>
            <w:tcW w:w="1418" w:type="dxa"/>
            <w:shd w:val="clear" w:color="auto" w:fill="auto"/>
            <w:noWrap/>
            <w:vAlign w:val="center"/>
            <w:hideMark/>
          </w:tcPr>
          <w:p w14:paraId="4CACA618" w14:textId="5F322236"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Vietnam</w:t>
            </w:r>
          </w:p>
        </w:tc>
        <w:tc>
          <w:tcPr>
            <w:tcW w:w="2126" w:type="dxa"/>
            <w:shd w:val="clear" w:color="auto" w:fill="auto"/>
            <w:noWrap/>
            <w:vAlign w:val="center"/>
            <w:hideMark/>
          </w:tcPr>
          <w:p w14:paraId="166CCF65" w14:textId="5FCA3AAD"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2.2</w:t>
            </w:r>
            <w:r w:rsidR="00335F7C" w:rsidRPr="0084518F">
              <w:rPr>
                <w:rFonts w:ascii="Times" w:hAnsi="Times" w:cs="Arial"/>
                <w:b/>
                <w:bCs/>
                <w:color w:val="000000" w:themeColor="text1"/>
                <w:sz w:val="20"/>
                <w:szCs w:val="20"/>
                <w:lang w:val="en-GB"/>
              </w:rPr>
              <w:t>0</w:t>
            </w:r>
            <w:r w:rsidRPr="0084518F">
              <w:rPr>
                <w:rFonts w:ascii="Times" w:hAnsi="Times" w:cs="Arial"/>
                <w:b/>
                <w:bCs/>
                <w:color w:val="000000" w:themeColor="text1"/>
                <w:sz w:val="20"/>
                <w:szCs w:val="20"/>
                <w:lang w:val="en-GB"/>
              </w:rPr>
              <w:t xml:space="preserve"> (1.33-3.62)</w:t>
            </w:r>
          </w:p>
        </w:tc>
      </w:tr>
      <w:tr w:rsidR="000945D8" w:rsidRPr="0084518F" w14:paraId="45CA7893" w14:textId="77777777" w:rsidTr="00355DBA">
        <w:trPr>
          <w:trHeight w:val="260"/>
        </w:trPr>
        <w:tc>
          <w:tcPr>
            <w:tcW w:w="3544" w:type="dxa"/>
            <w:tcBorders>
              <w:bottom w:val="single" w:sz="4" w:space="0" w:color="auto"/>
            </w:tcBorders>
            <w:shd w:val="clear" w:color="auto" w:fill="auto"/>
            <w:noWrap/>
            <w:vAlign w:val="center"/>
            <w:hideMark/>
          </w:tcPr>
          <w:p w14:paraId="7B883680" w14:textId="36F0CA45"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Taking methadone</w:t>
            </w:r>
          </w:p>
        </w:tc>
        <w:tc>
          <w:tcPr>
            <w:tcW w:w="2835" w:type="dxa"/>
            <w:tcBorders>
              <w:bottom w:val="single" w:sz="4" w:space="0" w:color="auto"/>
            </w:tcBorders>
            <w:shd w:val="clear" w:color="auto" w:fill="auto"/>
            <w:noWrap/>
            <w:vAlign w:val="center"/>
            <w:hideMark/>
          </w:tcPr>
          <w:p w14:paraId="339FBE8B" w14:textId="7F7FBBE2" w:rsidR="00B51148" w:rsidRPr="0084518F" w:rsidRDefault="00B51148" w:rsidP="000945D8">
            <w:pPr>
              <w:rPr>
                <w:rFonts w:ascii="Times" w:hAnsi="Times" w:cs="Arial"/>
                <w:b/>
                <w:bCs/>
                <w:color w:val="000000" w:themeColor="text1"/>
                <w:sz w:val="20"/>
                <w:szCs w:val="20"/>
                <w:lang w:val="sv-SE"/>
              </w:rPr>
            </w:pPr>
            <w:r w:rsidRPr="0084518F">
              <w:rPr>
                <w:rFonts w:ascii="Times" w:hAnsi="Times" w:cs="Arial"/>
                <w:b/>
                <w:bCs/>
                <w:color w:val="000000" w:themeColor="text1"/>
                <w:sz w:val="20"/>
                <w:szCs w:val="20"/>
                <w:lang w:val="sv-SE"/>
              </w:rPr>
              <w:t>Nguyen, N. T. P. et al., (2015)</w:t>
            </w:r>
          </w:p>
        </w:tc>
        <w:tc>
          <w:tcPr>
            <w:tcW w:w="1418" w:type="dxa"/>
            <w:tcBorders>
              <w:bottom w:val="single" w:sz="4" w:space="0" w:color="auto"/>
            </w:tcBorders>
            <w:shd w:val="clear" w:color="auto" w:fill="auto"/>
            <w:noWrap/>
            <w:vAlign w:val="center"/>
            <w:hideMark/>
          </w:tcPr>
          <w:p w14:paraId="125D9FA8" w14:textId="5E85AE68"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Vietnam</w:t>
            </w:r>
          </w:p>
        </w:tc>
        <w:tc>
          <w:tcPr>
            <w:tcW w:w="2126" w:type="dxa"/>
            <w:tcBorders>
              <w:bottom w:val="single" w:sz="4" w:space="0" w:color="auto"/>
            </w:tcBorders>
            <w:shd w:val="clear" w:color="auto" w:fill="auto"/>
            <w:noWrap/>
            <w:vAlign w:val="center"/>
            <w:hideMark/>
          </w:tcPr>
          <w:p w14:paraId="2CC2BC9C" w14:textId="6C39FB73"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0.4</w:t>
            </w:r>
            <w:r w:rsidR="00335F7C" w:rsidRPr="0084518F">
              <w:rPr>
                <w:rFonts w:ascii="Times" w:hAnsi="Times" w:cs="Arial"/>
                <w:b/>
                <w:bCs/>
                <w:color w:val="000000" w:themeColor="text1"/>
                <w:sz w:val="20"/>
                <w:szCs w:val="20"/>
                <w:lang w:val="en-GB"/>
              </w:rPr>
              <w:t>0</w:t>
            </w:r>
            <w:r w:rsidRPr="0084518F">
              <w:rPr>
                <w:rFonts w:ascii="Times" w:hAnsi="Times" w:cs="Arial"/>
                <w:b/>
                <w:bCs/>
                <w:color w:val="000000" w:themeColor="text1"/>
                <w:sz w:val="20"/>
                <w:szCs w:val="20"/>
                <w:lang w:val="en-GB"/>
              </w:rPr>
              <w:t xml:space="preserve"> (0.17-0.94)</w:t>
            </w:r>
          </w:p>
        </w:tc>
      </w:tr>
      <w:tr w:rsidR="000945D8" w:rsidRPr="0084518F" w14:paraId="4A65D36D" w14:textId="77777777" w:rsidTr="00355DBA">
        <w:trPr>
          <w:trHeight w:val="260"/>
        </w:trPr>
        <w:tc>
          <w:tcPr>
            <w:tcW w:w="3544" w:type="dxa"/>
            <w:tcBorders>
              <w:top w:val="single" w:sz="4" w:space="0" w:color="auto"/>
            </w:tcBorders>
            <w:shd w:val="clear" w:color="auto" w:fill="auto"/>
            <w:noWrap/>
            <w:vAlign w:val="center"/>
            <w:hideMark/>
          </w:tcPr>
          <w:p w14:paraId="03807952" w14:textId="7A34C290"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lang w:val="en-GB"/>
              </w:rPr>
              <w:t>Intention to quit</w:t>
            </w:r>
          </w:p>
        </w:tc>
        <w:tc>
          <w:tcPr>
            <w:tcW w:w="2835" w:type="dxa"/>
            <w:noWrap/>
            <w:hideMark/>
          </w:tcPr>
          <w:p w14:paraId="72BAF110" w14:textId="551906B9" w:rsidR="00B51148" w:rsidRPr="0084518F" w:rsidRDefault="00B51148" w:rsidP="000945D8">
            <w:pPr>
              <w:rPr>
                <w:rFonts w:ascii="Times" w:hAnsi="Times" w:cs="Arial"/>
                <w:b/>
                <w:bCs/>
                <w:color w:val="000000" w:themeColor="text1"/>
                <w:sz w:val="20"/>
                <w:szCs w:val="20"/>
                <w:lang w:val="sv-SE"/>
              </w:rPr>
            </w:pPr>
          </w:p>
        </w:tc>
        <w:tc>
          <w:tcPr>
            <w:tcW w:w="1418" w:type="dxa"/>
            <w:shd w:val="clear" w:color="auto" w:fill="auto"/>
            <w:noWrap/>
            <w:vAlign w:val="center"/>
            <w:hideMark/>
          </w:tcPr>
          <w:p w14:paraId="08BEEE73" w14:textId="3C23BD26" w:rsidR="00B51148" w:rsidRPr="0084518F" w:rsidRDefault="00B51148" w:rsidP="00355523">
            <w:pPr>
              <w:rPr>
                <w:rFonts w:ascii="Times" w:hAnsi="Times" w:cs="Arial"/>
                <w:b/>
                <w:bCs/>
                <w:color w:val="000000" w:themeColor="text1"/>
                <w:sz w:val="20"/>
                <w:szCs w:val="20"/>
                <w:lang w:val="en-GB"/>
              </w:rPr>
            </w:pPr>
          </w:p>
        </w:tc>
        <w:tc>
          <w:tcPr>
            <w:tcW w:w="2126" w:type="dxa"/>
            <w:shd w:val="clear" w:color="auto" w:fill="auto"/>
            <w:noWrap/>
            <w:vAlign w:val="center"/>
            <w:hideMark/>
          </w:tcPr>
          <w:p w14:paraId="1FCE5A2A" w14:textId="421C41C2" w:rsidR="00B51148" w:rsidRPr="0084518F" w:rsidRDefault="00B51148" w:rsidP="004B0AC7">
            <w:pPr>
              <w:jc w:val="center"/>
              <w:rPr>
                <w:rFonts w:ascii="Times" w:hAnsi="Times" w:cs="Arial"/>
                <w:b/>
                <w:bCs/>
                <w:color w:val="000000" w:themeColor="text1"/>
                <w:sz w:val="20"/>
                <w:szCs w:val="20"/>
                <w:lang w:val="en-GB"/>
              </w:rPr>
            </w:pPr>
          </w:p>
        </w:tc>
      </w:tr>
      <w:tr w:rsidR="000945D8" w:rsidRPr="0084518F" w14:paraId="3805A4BC" w14:textId="77777777" w:rsidTr="00355DBA">
        <w:trPr>
          <w:trHeight w:val="260"/>
        </w:trPr>
        <w:tc>
          <w:tcPr>
            <w:tcW w:w="3544" w:type="dxa"/>
            <w:shd w:val="clear" w:color="auto" w:fill="auto"/>
            <w:noWrap/>
            <w:vAlign w:val="center"/>
            <w:hideMark/>
          </w:tcPr>
          <w:p w14:paraId="3F6CD217" w14:textId="7315164A"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Recent quit attempt</w:t>
            </w:r>
          </w:p>
        </w:tc>
        <w:tc>
          <w:tcPr>
            <w:tcW w:w="2835" w:type="dxa"/>
            <w:shd w:val="clear" w:color="auto" w:fill="auto"/>
            <w:noWrap/>
            <w:vAlign w:val="center"/>
            <w:hideMark/>
          </w:tcPr>
          <w:p w14:paraId="4CC49FDC" w14:textId="0B04FE4F" w:rsidR="00B51148" w:rsidRPr="0084518F" w:rsidRDefault="00B51148" w:rsidP="000945D8">
            <w:pPr>
              <w:rPr>
                <w:rFonts w:ascii="Times" w:hAnsi="Times" w:cs="Arial"/>
                <w:b/>
                <w:bCs/>
                <w:color w:val="000000" w:themeColor="text1"/>
                <w:sz w:val="20"/>
                <w:szCs w:val="20"/>
                <w:lang w:val="sv-SE"/>
              </w:rPr>
            </w:pPr>
            <w:r w:rsidRPr="0084518F">
              <w:rPr>
                <w:rFonts w:ascii="Times" w:hAnsi="Times" w:cs="Arial"/>
                <w:b/>
                <w:bCs/>
                <w:color w:val="000000" w:themeColor="text1"/>
                <w:sz w:val="20"/>
                <w:szCs w:val="20"/>
                <w:lang w:val="en-GB"/>
              </w:rPr>
              <w:t>Shapiro et al., (2011)</w:t>
            </w:r>
          </w:p>
        </w:tc>
        <w:tc>
          <w:tcPr>
            <w:tcW w:w="1418" w:type="dxa"/>
            <w:shd w:val="clear" w:color="auto" w:fill="auto"/>
            <w:noWrap/>
            <w:vAlign w:val="center"/>
            <w:hideMark/>
          </w:tcPr>
          <w:p w14:paraId="2E359D27" w14:textId="599CE60E"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South Africa</w:t>
            </w:r>
          </w:p>
        </w:tc>
        <w:tc>
          <w:tcPr>
            <w:tcW w:w="2126" w:type="dxa"/>
            <w:shd w:val="clear" w:color="auto" w:fill="auto"/>
            <w:noWrap/>
            <w:vAlign w:val="center"/>
            <w:hideMark/>
          </w:tcPr>
          <w:p w14:paraId="59DAC007" w14:textId="73327A41"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3.38 (NA-NA)</w:t>
            </w:r>
          </w:p>
        </w:tc>
      </w:tr>
      <w:tr w:rsidR="000945D8" w:rsidRPr="0084518F" w14:paraId="48030152" w14:textId="77777777" w:rsidTr="00355DBA">
        <w:trPr>
          <w:trHeight w:val="260"/>
        </w:trPr>
        <w:tc>
          <w:tcPr>
            <w:tcW w:w="3544" w:type="dxa"/>
            <w:shd w:val="clear" w:color="auto" w:fill="auto"/>
            <w:noWrap/>
            <w:vAlign w:val="center"/>
          </w:tcPr>
          <w:p w14:paraId="538BBE2B" w14:textId="667E330E" w:rsidR="00355DBA" w:rsidRPr="0084518F" w:rsidRDefault="00355DBA"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TUT intervention</w:t>
            </w:r>
          </w:p>
        </w:tc>
        <w:tc>
          <w:tcPr>
            <w:tcW w:w="2835" w:type="dxa"/>
            <w:shd w:val="clear" w:color="auto" w:fill="auto"/>
            <w:noWrap/>
            <w:vAlign w:val="center"/>
          </w:tcPr>
          <w:p w14:paraId="330B5CB3" w14:textId="12797D73" w:rsidR="00355DBA" w:rsidRPr="0084518F" w:rsidRDefault="00355DBA" w:rsidP="000945D8">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Poudel et al., (2019)</w:t>
            </w:r>
          </w:p>
        </w:tc>
        <w:tc>
          <w:tcPr>
            <w:tcW w:w="1418" w:type="dxa"/>
            <w:shd w:val="clear" w:color="auto" w:fill="auto"/>
            <w:noWrap/>
            <w:vAlign w:val="center"/>
          </w:tcPr>
          <w:p w14:paraId="55F01A24" w14:textId="59CE64B1" w:rsidR="00355DBA" w:rsidRPr="0084518F" w:rsidRDefault="00355DBA"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Nepal</w:t>
            </w:r>
          </w:p>
        </w:tc>
        <w:tc>
          <w:tcPr>
            <w:tcW w:w="2126" w:type="dxa"/>
            <w:shd w:val="clear" w:color="auto" w:fill="auto"/>
            <w:noWrap/>
            <w:vAlign w:val="center"/>
          </w:tcPr>
          <w:p w14:paraId="7727AC1E" w14:textId="5DF9B1D1" w:rsidR="00355DBA" w:rsidRPr="0084518F" w:rsidRDefault="00355DBA"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4.83 (2.03-11.56)</w:t>
            </w:r>
          </w:p>
        </w:tc>
      </w:tr>
      <w:tr w:rsidR="000945D8" w:rsidRPr="0084518F" w14:paraId="6DBCE55F" w14:textId="77777777" w:rsidTr="00355DBA">
        <w:trPr>
          <w:trHeight w:val="260"/>
        </w:trPr>
        <w:tc>
          <w:tcPr>
            <w:tcW w:w="3544" w:type="dxa"/>
            <w:tcBorders>
              <w:bottom w:val="single" w:sz="4" w:space="0" w:color="auto"/>
            </w:tcBorders>
            <w:shd w:val="clear" w:color="auto" w:fill="auto"/>
            <w:noWrap/>
            <w:vAlign w:val="center"/>
            <w:hideMark/>
          </w:tcPr>
          <w:p w14:paraId="7AA48339" w14:textId="4DA69B96"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Younger age at smoking initiation</w:t>
            </w:r>
          </w:p>
        </w:tc>
        <w:tc>
          <w:tcPr>
            <w:tcW w:w="2835" w:type="dxa"/>
            <w:tcBorders>
              <w:bottom w:val="single" w:sz="4" w:space="0" w:color="auto"/>
            </w:tcBorders>
            <w:shd w:val="clear" w:color="auto" w:fill="auto"/>
            <w:noWrap/>
            <w:vAlign w:val="center"/>
            <w:hideMark/>
          </w:tcPr>
          <w:p w14:paraId="144B1DA4" w14:textId="540755A5" w:rsidR="00B51148" w:rsidRPr="0084518F" w:rsidRDefault="00B51148" w:rsidP="000945D8">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Shapiro et al., (2011)</w:t>
            </w:r>
          </w:p>
        </w:tc>
        <w:tc>
          <w:tcPr>
            <w:tcW w:w="1418" w:type="dxa"/>
            <w:tcBorders>
              <w:bottom w:val="single" w:sz="4" w:space="0" w:color="auto"/>
            </w:tcBorders>
            <w:shd w:val="clear" w:color="auto" w:fill="auto"/>
            <w:noWrap/>
            <w:vAlign w:val="center"/>
            <w:hideMark/>
          </w:tcPr>
          <w:p w14:paraId="20BCE0D7" w14:textId="58DB5D33" w:rsidR="00B51148" w:rsidRPr="0084518F" w:rsidRDefault="00B51148" w:rsidP="00355523">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South Africa</w:t>
            </w:r>
          </w:p>
        </w:tc>
        <w:tc>
          <w:tcPr>
            <w:tcW w:w="2126" w:type="dxa"/>
            <w:tcBorders>
              <w:bottom w:val="single" w:sz="4" w:space="0" w:color="auto"/>
            </w:tcBorders>
            <w:shd w:val="clear" w:color="auto" w:fill="auto"/>
            <w:noWrap/>
            <w:vAlign w:val="center"/>
            <w:hideMark/>
          </w:tcPr>
          <w:p w14:paraId="090A5DCB" w14:textId="07706D9B" w:rsidR="00B51148" w:rsidRPr="0084518F" w:rsidRDefault="00B51148" w:rsidP="004B0AC7">
            <w:pPr>
              <w:jc w:val="cente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0.9</w:t>
            </w:r>
            <w:r w:rsidR="00335F7C" w:rsidRPr="0084518F">
              <w:rPr>
                <w:rFonts w:ascii="Times" w:hAnsi="Times" w:cs="Arial"/>
                <w:b/>
                <w:bCs/>
                <w:color w:val="000000" w:themeColor="text1"/>
                <w:sz w:val="20"/>
                <w:szCs w:val="20"/>
                <w:lang w:val="en-GB"/>
              </w:rPr>
              <w:t>0</w:t>
            </w:r>
            <w:r w:rsidRPr="0084518F">
              <w:rPr>
                <w:rFonts w:ascii="Times" w:hAnsi="Times" w:cs="Arial"/>
                <w:b/>
                <w:bCs/>
                <w:color w:val="000000" w:themeColor="text1"/>
                <w:sz w:val="20"/>
                <w:szCs w:val="20"/>
                <w:lang w:val="en-GB"/>
              </w:rPr>
              <w:t xml:space="preserve"> (NA-NA)</w:t>
            </w:r>
          </w:p>
        </w:tc>
      </w:tr>
      <w:tr w:rsidR="000945D8" w:rsidRPr="0084518F" w14:paraId="43CE377F" w14:textId="77777777" w:rsidTr="00355DBA">
        <w:trPr>
          <w:trHeight w:val="260"/>
        </w:trPr>
        <w:tc>
          <w:tcPr>
            <w:tcW w:w="3544" w:type="dxa"/>
            <w:tcBorders>
              <w:top w:val="single" w:sz="4" w:space="0" w:color="auto"/>
            </w:tcBorders>
            <w:shd w:val="clear" w:color="auto" w:fill="auto"/>
            <w:noWrap/>
            <w:vAlign w:val="center"/>
            <w:hideMark/>
          </w:tcPr>
          <w:p w14:paraId="02B8694C" w14:textId="1E76C3CB"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ART: Antiretroviral therapy</w:t>
            </w:r>
          </w:p>
        </w:tc>
        <w:tc>
          <w:tcPr>
            <w:tcW w:w="2835" w:type="dxa"/>
            <w:tcBorders>
              <w:top w:val="single" w:sz="4" w:space="0" w:color="auto"/>
            </w:tcBorders>
            <w:shd w:val="clear" w:color="auto" w:fill="auto"/>
            <w:noWrap/>
            <w:vAlign w:val="center"/>
            <w:hideMark/>
          </w:tcPr>
          <w:p w14:paraId="77AC3EC8" w14:textId="4D4207E8" w:rsidR="00B51148" w:rsidRPr="0084518F" w:rsidRDefault="00B51148" w:rsidP="000945D8">
            <w:pPr>
              <w:rPr>
                <w:rFonts w:ascii="Times" w:hAnsi="Times" w:cs="Arial"/>
                <w:b/>
                <w:bCs/>
                <w:color w:val="000000" w:themeColor="text1"/>
                <w:sz w:val="20"/>
                <w:szCs w:val="20"/>
                <w:lang w:val="en-GB"/>
              </w:rPr>
            </w:pPr>
          </w:p>
        </w:tc>
        <w:tc>
          <w:tcPr>
            <w:tcW w:w="1418" w:type="dxa"/>
            <w:tcBorders>
              <w:top w:val="single" w:sz="4" w:space="0" w:color="auto"/>
            </w:tcBorders>
            <w:shd w:val="clear" w:color="auto" w:fill="auto"/>
            <w:noWrap/>
            <w:vAlign w:val="center"/>
            <w:hideMark/>
          </w:tcPr>
          <w:p w14:paraId="25F16503" w14:textId="79361BDB" w:rsidR="00B51148" w:rsidRPr="0084518F" w:rsidRDefault="00B51148" w:rsidP="00355523">
            <w:pPr>
              <w:rPr>
                <w:rFonts w:ascii="Times" w:hAnsi="Times" w:cs="Arial"/>
                <w:b/>
                <w:bCs/>
                <w:color w:val="000000" w:themeColor="text1"/>
                <w:sz w:val="20"/>
                <w:szCs w:val="20"/>
                <w:lang w:val="en-GB"/>
              </w:rPr>
            </w:pPr>
          </w:p>
        </w:tc>
        <w:tc>
          <w:tcPr>
            <w:tcW w:w="2126" w:type="dxa"/>
            <w:tcBorders>
              <w:top w:val="single" w:sz="4" w:space="0" w:color="auto"/>
            </w:tcBorders>
            <w:shd w:val="clear" w:color="auto" w:fill="auto"/>
            <w:noWrap/>
            <w:vAlign w:val="center"/>
            <w:hideMark/>
          </w:tcPr>
          <w:p w14:paraId="38BCF34A" w14:textId="2BD792D3" w:rsidR="00B51148" w:rsidRPr="0084518F" w:rsidRDefault="00B51148" w:rsidP="004B0AC7">
            <w:pPr>
              <w:jc w:val="center"/>
              <w:rPr>
                <w:rFonts w:ascii="Times" w:hAnsi="Times" w:cs="Arial"/>
                <w:b/>
                <w:bCs/>
                <w:color w:val="000000" w:themeColor="text1"/>
                <w:sz w:val="20"/>
                <w:szCs w:val="20"/>
                <w:lang w:val="en-GB"/>
              </w:rPr>
            </w:pPr>
          </w:p>
        </w:tc>
      </w:tr>
      <w:tr w:rsidR="000945D8" w:rsidRPr="0084518F" w14:paraId="13BC9E8F" w14:textId="77777777" w:rsidTr="00355DBA">
        <w:trPr>
          <w:trHeight w:val="260"/>
        </w:trPr>
        <w:tc>
          <w:tcPr>
            <w:tcW w:w="3544" w:type="dxa"/>
            <w:shd w:val="clear" w:color="auto" w:fill="auto"/>
            <w:noWrap/>
            <w:vAlign w:val="center"/>
            <w:hideMark/>
          </w:tcPr>
          <w:p w14:paraId="5933E644" w14:textId="1528AD31" w:rsidR="00B51148" w:rsidRPr="0084518F" w:rsidRDefault="00B51148" w:rsidP="007E568F">
            <w:pPr>
              <w:rPr>
                <w:rFonts w:ascii="Times" w:hAnsi="Times" w:cs="Arial"/>
                <w:b/>
                <w:bCs/>
                <w:color w:val="000000" w:themeColor="text1"/>
                <w:sz w:val="20"/>
                <w:szCs w:val="20"/>
                <w:lang w:val="en-GB"/>
              </w:rPr>
            </w:pPr>
            <w:r w:rsidRPr="0084518F">
              <w:rPr>
                <w:rFonts w:ascii="Times" w:hAnsi="Times" w:cs="Arial"/>
                <w:color w:val="000000" w:themeColor="text1"/>
                <w:sz w:val="20"/>
                <w:szCs w:val="20"/>
                <w:lang w:val="en-GB"/>
              </w:rPr>
              <w:t>BMI: Body mass index</w:t>
            </w:r>
          </w:p>
        </w:tc>
        <w:tc>
          <w:tcPr>
            <w:tcW w:w="2835" w:type="dxa"/>
            <w:shd w:val="clear" w:color="auto" w:fill="auto"/>
            <w:noWrap/>
            <w:vAlign w:val="center"/>
            <w:hideMark/>
          </w:tcPr>
          <w:p w14:paraId="3715A475" w14:textId="4F9C74C1" w:rsidR="00B51148" w:rsidRPr="0084518F" w:rsidRDefault="00B51148" w:rsidP="000945D8">
            <w:pPr>
              <w:rPr>
                <w:rFonts w:ascii="Times" w:hAnsi="Times" w:cs="Arial"/>
                <w:b/>
                <w:bCs/>
                <w:color w:val="000000" w:themeColor="text1"/>
                <w:sz w:val="20"/>
                <w:szCs w:val="20"/>
                <w:lang w:val="en-GB"/>
              </w:rPr>
            </w:pPr>
          </w:p>
        </w:tc>
        <w:tc>
          <w:tcPr>
            <w:tcW w:w="1418" w:type="dxa"/>
            <w:shd w:val="clear" w:color="auto" w:fill="auto"/>
            <w:noWrap/>
            <w:vAlign w:val="center"/>
            <w:hideMark/>
          </w:tcPr>
          <w:p w14:paraId="5452E99B" w14:textId="4037F903" w:rsidR="00B51148" w:rsidRPr="0084518F" w:rsidRDefault="00B51148" w:rsidP="00355523">
            <w:pPr>
              <w:rPr>
                <w:rFonts w:ascii="Times" w:hAnsi="Times" w:cs="Arial"/>
                <w:b/>
                <w:bCs/>
                <w:color w:val="000000" w:themeColor="text1"/>
                <w:sz w:val="20"/>
                <w:szCs w:val="20"/>
                <w:lang w:val="en-GB"/>
              </w:rPr>
            </w:pPr>
          </w:p>
        </w:tc>
        <w:tc>
          <w:tcPr>
            <w:tcW w:w="2126" w:type="dxa"/>
            <w:shd w:val="clear" w:color="auto" w:fill="auto"/>
            <w:noWrap/>
            <w:vAlign w:val="center"/>
            <w:hideMark/>
          </w:tcPr>
          <w:p w14:paraId="0BD8B5A1" w14:textId="3E58CD52" w:rsidR="00B51148" w:rsidRPr="0084518F" w:rsidRDefault="00B51148" w:rsidP="004B0AC7">
            <w:pPr>
              <w:jc w:val="center"/>
              <w:rPr>
                <w:rFonts w:ascii="Times" w:hAnsi="Times" w:cs="Arial"/>
                <w:b/>
                <w:bCs/>
                <w:color w:val="000000" w:themeColor="text1"/>
                <w:sz w:val="20"/>
                <w:szCs w:val="20"/>
                <w:lang w:val="en-GB"/>
              </w:rPr>
            </w:pPr>
          </w:p>
        </w:tc>
      </w:tr>
      <w:tr w:rsidR="000945D8" w:rsidRPr="0084518F" w14:paraId="4A5AB5B2" w14:textId="77777777" w:rsidTr="00355DBA">
        <w:trPr>
          <w:trHeight w:val="260"/>
        </w:trPr>
        <w:tc>
          <w:tcPr>
            <w:tcW w:w="3544" w:type="dxa"/>
            <w:shd w:val="clear" w:color="auto" w:fill="auto"/>
            <w:noWrap/>
            <w:vAlign w:val="center"/>
            <w:hideMark/>
          </w:tcPr>
          <w:p w14:paraId="461B88D9" w14:textId="215CD878" w:rsidR="00B51148" w:rsidRPr="0084518F" w:rsidRDefault="00B51148"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CI: Confidence interval</w:t>
            </w:r>
          </w:p>
        </w:tc>
        <w:tc>
          <w:tcPr>
            <w:tcW w:w="2835" w:type="dxa"/>
            <w:shd w:val="clear" w:color="auto" w:fill="auto"/>
            <w:noWrap/>
            <w:vAlign w:val="center"/>
            <w:hideMark/>
          </w:tcPr>
          <w:p w14:paraId="295DCFD0" w14:textId="77777777" w:rsidR="00B51148" w:rsidRPr="0084518F" w:rsidRDefault="00B51148" w:rsidP="000945D8">
            <w:pPr>
              <w:rPr>
                <w:rFonts w:ascii="Times" w:hAnsi="Times" w:cs="Arial"/>
                <w:color w:val="000000" w:themeColor="text1"/>
                <w:sz w:val="20"/>
                <w:szCs w:val="20"/>
                <w:lang w:val="en-GB"/>
              </w:rPr>
            </w:pPr>
          </w:p>
        </w:tc>
        <w:tc>
          <w:tcPr>
            <w:tcW w:w="1418" w:type="dxa"/>
            <w:shd w:val="clear" w:color="auto" w:fill="auto"/>
            <w:noWrap/>
            <w:vAlign w:val="center"/>
            <w:hideMark/>
          </w:tcPr>
          <w:p w14:paraId="0EFA3662" w14:textId="77777777" w:rsidR="00B51148" w:rsidRPr="0084518F" w:rsidRDefault="00B51148" w:rsidP="00355523">
            <w:pPr>
              <w:rPr>
                <w:rFonts w:ascii="Times" w:hAnsi="Times"/>
                <w:color w:val="000000" w:themeColor="text1"/>
                <w:sz w:val="20"/>
                <w:szCs w:val="20"/>
                <w:lang w:val="en-GB"/>
              </w:rPr>
            </w:pPr>
          </w:p>
        </w:tc>
        <w:tc>
          <w:tcPr>
            <w:tcW w:w="2126" w:type="dxa"/>
            <w:shd w:val="clear" w:color="auto" w:fill="auto"/>
            <w:noWrap/>
            <w:vAlign w:val="center"/>
            <w:hideMark/>
          </w:tcPr>
          <w:p w14:paraId="3004FC95" w14:textId="77777777" w:rsidR="00B51148" w:rsidRPr="0084518F" w:rsidRDefault="00B51148" w:rsidP="004B0AC7">
            <w:pPr>
              <w:rPr>
                <w:rFonts w:ascii="Times" w:hAnsi="Times"/>
                <w:color w:val="000000" w:themeColor="text1"/>
                <w:sz w:val="20"/>
                <w:szCs w:val="20"/>
                <w:lang w:val="en-GB"/>
              </w:rPr>
            </w:pPr>
          </w:p>
        </w:tc>
      </w:tr>
      <w:tr w:rsidR="000945D8" w:rsidRPr="0084518F" w14:paraId="13B759EF" w14:textId="77777777" w:rsidTr="00355DBA">
        <w:trPr>
          <w:trHeight w:val="260"/>
        </w:trPr>
        <w:tc>
          <w:tcPr>
            <w:tcW w:w="3544" w:type="dxa"/>
            <w:shd w:val="clear" w:color="auto" w:fill="auto"/>
            <w:noWrap/>
            <w:vAlign w:val="center"/>
            <w:hideMark/>
          </w:tcPr>
          <w:p w14:paraId="14F95824" w14:textId="6B21D177" w:rsidR="00B51148" w:rsidRPr="0084518F" w:rsidRDefault="00B51148"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NA: Not applicable</w:t>
            </w:r>
          </w:p>
        </w:tc>
        <w:tc>
          <w:tcPr>
            <w:tcW w:w="2835" w:type="dxa"/>
            <w:shd w:val="clear" w:color="auto" w:fill="auto"/>
            <w:noWrap/>
            <w:vAlign w:val="center"/>
            <w:hideMark/>
          </w:tcPr>
          <w:p w14:paraId="3CB714D3" w14:textId="77777777" w:rsidR="00B51148" w:rsidRPr="0084518F" w:rsidRDefault="00B51148" w:rsidP="000945D8">
            <w:pPr>
              <w:rPr>
                <w:rFonts w:ascii="Times" w:hAnsi="Times" w:cs="Arial"/>
                <w:color w:val="000000" w:themeColor="text1"/>
                <w:sz w:val="20"/>
                <w:szCs w:val="20"/>
                <w:lang w:val="en-GB"/>
              </w:rPr>
            </w:pPr>
          </w:p>
        </w:tc>
        <w:tc>
          <w:tcPr>
            <w:tcW w:w="1418" w:type="dxa"/>
            <w:shd w:val="clear" w:color="auto" w:fill="auto"/>
            <w:noWrap/>
            <w:vAlign w:val="center"/>
            <w:hideMark/>
          </w:tcPr>
          <w:p w14:paraId="56A6C1E3" w14:textId="77777777" w:rsidR="00B51148" w:rsidRPr="0084518F" w:rsidRDefault="00B51148" w:rsidP="00355523">
            <w:pPr>
              <w:rPr>
                <w:rFonts w:ascii="Times" w:hAnsi="Times"/>
                <w:color w:val="000000" w:themeColor="text1"/>
                <w:sz w:val="20"/>
                <w:szCs w:val="20"/>
                <w:lang w:val="en-GB"/>
              </w:rPr>
            </w:pPr>
          </w:p>
        </w:tc>
        <w:tc>
          <w:tcPr>
            <w:tcW w:w="2126" w:type="dxa"/>
            <w:shd w:val="clear" w:color="auto" w:fill="auto"/>
            <w:noWrap/>
            <w:vAlign w:val="center"/>
            <w:hideMark/>
          </w:tcPr>
          <w:p w14:paraId="5668F622" w14:textId="77777777" w:rsidR="00B51148" w:rsidRPr="0084518F" w:rsidRDefault="00B51148" w:rsidP="004B0AC7">
            <w:pPr>
              <w:rPr>
                <w:rFonts w:ascii="Times" w:hAnsi="Times"/>
                <w:color w:val="000000" w:themeColor="text1"/>
                <w:sz w:val="20"/>
                <w:szCs w:val="20"/>
                <w:lang w:val="en-GB"/>
              </w:rPr>
            </w:pPr>
          </w:p>
        </w:tc>
      </w:tr>
      <w:tr w:rsidR="000945D8" w:rsidRPr="0084518F" w14:paraId="617A71F7" w14:textId="77777777" w:rsidTr="00355DBA">
        <w:trPr>
          <w:trHeight w:val="260"/>
        </w:trPr>
        <w:tc>
          <w:tcPr>
            <w:tcW w:w="3544" w:type="dxa"/>
            <w:shd w:val="clear" w:color="auto" w:fill="auto"/>
            <w:noWrap/>
            <w:vAlign w:val="center"/>
            <w:hideMark/>
          </w:tcPr>
          <w:p w14:paraId="7C01E8A8" w14:textId="08A73498" w:rsidR="00B51148" w:rsidRPr="0084518F" w:rsidRDefault="00B51148"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OR: Odds ratio</w:t>
            </w:r>
          </w:p>
        </w:tc>
        <w:tc>
          <w:tcPr>
            <w:tcW w:w="2835" w:type="dxa"/>
            <w:shd w:val="clear" w:color="auto" w:fill="auto"/>
            <w:noWrap/>
            <w:vAlign w:val="center"/>
            <w:hideMark/>
          </w:tcPr>
          <w:p w14:paraId="70477621" w14:textId="77777777" w:rsidR="00B51148" w:rsidRPr="0084518F" w:rsidRDefault="00B51148" w:rsidP="000945D8">
            <w:pPr>
              <w:rPr>
                <w:rFonts w:ascii="Times" w:hAnsi="Times" w:cs="Arial"/>
                <w:color w:val="000000" w:themeColor="text1"/>
                <w:sz w:val="20"/>
                <w:szCs w:val="20"/>
                <w:lang w:val="en-GB"/>
              </w:rPr>
            </w:pPr>
          </w:p>
        </w:tc>
        <w:tc>
          <w:tcPr>
            <w:tcW w:w="1418" w:type="dxa"/>
            <w:shd w:val="clear" w:color="auto" w:fill="auto"/>
            <w:noWrap/>
            <w:vAlign w:val="center"/>
            <w:hideMark/>
          </w:tcPr>
          <w:p w14:paraId="008BCEFF" w14:textId="77777777" w:rsidR="00B51148" w:rsidRPr="0084518F" w:rsidRDefault="00B51148" w:rsidP="00355523">
            <w:pPr>
              <w:rPr>
                <w:rFonts w:ascii="Times" w:hAnsi="Times"/>
                <w:color w:val="000000" w:themeColor="text1"/>
                <w:sz w:val="20"/>
                <w:szCs w:val="20"/>
                <w:lang w:val="en-GB"/>
              </w:rPr>
            </w:pPr>
          </w:p>
        </w:tc>
        <w:tc>
          <w:tcPr>
            <w:tcW w:w="2126" w:type="dxa"/>
            <w:shd w:val="clear" w:color="auto" w:fill="auto"/>
            <w:noWrap/>
            <w:vAlign w:val="center"/>
            <w:hideMark/>
          </w:tcPr>
          <w:p w14:paraId="0E90BB9F" w14:textId="77777777" w:rsidR="00B51148" w:rsidRPr="0084518F" w:rsidRDefault="00B51148" w:rsidP="004B0AC7">
            <w:pPr>
              <w:rPr>
                <w:rFonts w:ascii="Times" w:hAnsi="Times"/>
                <w:color w:val="000000" w:themeColor="text1"/>
                <w:sz w:val="20"/>
                <w:szCs w:val="20"/>
                <w:lang w:val="en-GB"/>
              </w:rPr>
            </w:pPr>
          </w:p>
        </w:tc>
      </w:tr>
      <w:tr w:rsidR="000945D8" w:rsidRPr="0084518F" w14:paraId="01589D0E" w14:textId="77777777" w:rsidTr="00355DBA">
        <w:trPr>
          <w:trHeight w:val="260"/>
        </w:trPr>
        <w:tc>
          <w:tcPr>
            <w:tcW w:w="3544" w:type="dxa"/>
            <w:shd w:val="clear" w:color="auto" w:fill="auto"/>
            <w:noWrap/>
            <w:vAlign w:val="center"/>
            <w:hideMark/>
          </w:tcPr>
          <w:p w14:paraId="317306B5" w14:textId="24E05924" w:rsidR="00DF762C" w:rsidRPr="0084518F" w:rsidRDefault="00B51148"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TUT: Tobacco use treatment</w:t>
            </w:r>
          </w:p>
        </w:tc>
        <w:tc>
          <w:tcPr>
            <w:tcW w:w="2835" w:type="dxa"/>
            <w:shd w:val="clear" w:color="auto" w:fill="auto"/>
            <w:noWrap/>
            <w:vAlign w:val="center"/>
            <w:hideMark/>
          </w:tcPr>
          <w:p w14:paraId="24D51430" w14:textId="77777777" w:rsidR="00B51148" w:rsidRPr="0084518F" w:rsidRDefault="00B51148" w:rsidP="000945D8">
            <w:pPr>
              <w:rPr>
                <w:rFonts w:ascii="Times" w:hAnsi="Times" w:cs="Arial"/>
                <w:color w:val="000000" w:themeColor="text1"/>
                <w:sz w:val="20"/>
                <w:szCs w:val="20"/>
                <w:lang w:val="en-GB"/>
              </w:rPr>
            </w:pPr>
          </w:p>
        </w:tc>
        <w:tc>
          <w:tcPr>
            <w:tcW w:w="1418" w:type="dxa"/>
            <w:shd w:val="clear" w:color="auto" w:fill="auto"/>
            <w:noWrap/>
            <w:vAlign w:val="center"/>
            <w:hideMark/>
          </w:tcPr>
          <w:p w14:paraId="1D744563" w14:textId="77777777" w:rsidR="00B51148" w:rsidRPr="0084518F" w:rsidRDefault="00B51148" w:rsidP="00355523">
            <w:pPr>
              <w:rPr>
                <w:rFonts w:ascii="Times" w:hAnsi="Times"/>
                <w:color w:val="000000" w:themeColor="text1"/>
                <w:sz w:val="20"/>
                <w:szCs w:val="20"/>
                <w:lang w:val="en-GB"/>
              </w:rPr>
            </w:pPr>
          </w:p>
        </w:tc>
        <w:tc>
          <w:tcPr>
            <w:tcW w:w="2126" w:type="dxa"/>
            <w:shd w:val="clear" w:color="auto" w:fill="auto"/>
            <w:noWrap/>
            <w:vAlign w:val="center"/>
            <w:hideMark/>
          </w:tcPr>
          <w:p w14:paraId="1096B98A" w14:textId="77777777" w:rsidR="00B51148" w:rsidRPr="0084518F" w:rsidRDefault="00B51148" w:rsidP="004B0AC7">
            <w:pPr>
              <w:rPr>
                <w:rFonts w:ascii="Times" w:hAnsi="Times"/>
                <w:color w:val="000000" w:themeColor="text1"/>
                <w:sz w:val="20"/>
                <w:szCs w:val="20"/>
                <w:lang w:val="en-GB"/>
              </w:rPr>
            </w:pPr>
          </w:p>
        </w:tc>
      </w:tr>
      <w:tr w:rsidR="000945D8" w:rsidRPr="0084518F" w14:paraId="597B5801" w14:textId="77777777" w:rsidTr="00355DBA">
        <w:trPr>
          <w:trHeight w:val="260"/>
        </w:trPr>
        <w:tc>
          <w:tcPr>
            <w:tcW w:w="3544" w:type="dxa"/>
            <w:shd w:val="clear" w:color="auto" w:fill="auto"/>
            <w:noWrap/>
            <w:vAlign w:val="center"/>
          </w:tcPr>
          <w:p w14:paraId="7FCA911A" w14:textId="77777777" w:rsidR="00DF762C" w:rsidRPr="0084518F" w:rsidRDefault="00DF762C" w:rsidP="007E568F">
            <w:pPr>
              <w:rPr>
                <w:rFonts w:ascii="Times" w:hAnsi="Times" w:cs="Arial"/>
                <w:color w:val="000000" w:themeColor="text1"/>
                <w:sz w:val="20"/>
                <w:szCs w:val="20"/>
                <w:lang w:val="en-GB"/>
              </w:rPr>
            </w:pPr>
          </w:p>
        </w:tc>
        <w:tc>
          <w:tcPr>
            <w:tcW w:w="2835" w:type="dxa"/>
            <w:shd w:val="clear" w:color="auto" w:fill="auto"/>
            <w:noWrap/>
            <w:vAlign w:val="center"/>
          </w:tcPr>
          <w:p w14:paraId="192D9499" w14:textId="77777777" w:rsidR="00DF762C" w:rsidRPr="0084518F" w:rsidRDefault="00DF762C" w:rsidP="000945D8">
            <w:pPr>
              <w:rPr>
                <w:rFonts w:ascii="Times" w:hAnsi="Times" w:cs="Arial"/>
                <w:color w:val="000000" w:themeColor="text1"/>
                <w:sz w:val="20"/>
                <w:szCs w:val="20"/>
                <w:lang w:val="en-GB"/>
              </w:rPr>
            </w:pPr>
          </w:p>
        </w:tc>
        <w:tc>
          <w:tcPr>
            <w:tcW w:w="1418" w:type="dxa"/>
            <w:shd w:val="clear" w:color="auto" w:fill="auto"/>
            <w:noWrap/>
            <w:vAlign w:val="center"/>
          </w:tcPr>
          <w:p w14:paraId="04AA78B1" w14:textId="77777777" w:rsidR="00DF762C" w:rsidRPr="0084518F" w:rsidRDefault="00DF762C" w:rsidP="00355523">
            <w:pPr>
              <w:rPr>
                <w:rFonts w:ascii="Times" w:hAnsi="Times"/>
                <w:color w:val="000000" w:themeColor="text1"/>
                <w:sz w:val="20"/>
                <w:szCs w:val="20"/>
                <w:lang w:val="en-GB"/>
              </w:rPr>
            </w:pPr>
          </w:p>
        </w:tc>
        <w:tc>
          <w:tcPr>
            <w:tcW w:w="2126" w:type="dxa"/>
            <w:shd w:val="clear" w:color="auto" w:fill="auto"/>
            <w:noWrap/>
            <w:vAlign w:val="center"/>
          </w:tcPr>
          <w:p w14:paraId="1AE4E03E" w14:textId="77777777" w:rsidR="00DF762C" w:rsidRPr="0084518F" w:rsidRDefault="00DF762C" w:rsidP="004B0AC7">
            <w:pPr>
              <w:rPr>
                <w:rFonts w:ascii="Times" w:hAnsi="Times"/>
                <w:color w:val="000000" w:themeColor="text1"/>
                <w:sz w:val="20"/>
                <w:szCs w:val="20"/>
                <w:lang w:val="en-GB"/>
              </w:rPr>
            </w:pPr>
          </w:p>
        </w:tc>
      </w:tr>
      <w:tr w:rsidR="000945D8" w:rsidRPr="0084518F" w14:paraId="5F71B6A6" w14:textId="77777777" w:rsidTr="00355DBA">
        <w:trPr>
          <w:trHeight w:val="260"/>
        </w:trPr>
        <w:tc>
          <w:tcPr>
            <w:tcW w:w="3544" w:type="dxa"/>
            <w:shd w:val="clear" w:color="auto" w:fill="auto"/>
            <w:noWrap/>
            <w:vAlign w:val="center"/>
            <w:hideMark/>
          </w:tcPr>
          <w:p w14:paraId="3F8DE539" w14:textId="78D94AC6" w:rsidR="00B51148" w:rsidRPr="0084518F" w:rsidRDefault="00B51148" w:rsidP="007E568F">
            <w:pPr>
              <w:rPr>
                <w:rFonts w:ascii="Times" w:hAnsi="Times" w:cs="Arial"/>
                <w:color w:val="000000" w:themeColor="text1"/>
                <w:sz w:val="20"/>
                <w:szCs w:val="20"/>
                <w:lang w:val="en-GB"/>
              </w:rPr>
            </w:pPr>
          </w:p>
        </w:tc>
        <w:tc>
          <w:tcPr>
            <w:tcW w:w="2835" w:type="dxa"/>
            <w:shd w:val="clear" w:color="auto" w:fill="auto"/>
            <w:noWrap/>
            <w:vAlign w:val="center"/>
            <w:hideMark/>
          </w:tcPr>
          <w:p w14:paraId="419F8BF5" w14:textId="77777777" w:rsidR="00B51148" w:rsidRPr="0084518F" w:rsidRDefault="00B51148" w:rsidP="000945D8">
            <w:pPr>
              <w:rPr>
                <w:rFonts w:ascii="Times" w:hAnsi="Times" w:cs="Arial"/>
                <w:color w:val="000000" w:themeColor="text1"/>
                <w:sz w:val="20"/>
                <w:szCs w:val="20"/>
                <w:lang w:val="en-GB"/>
              </w:rPr>
            </w:pPr>
          </w:p>
        </w:tc>
        <w:tc>
          <w:tcPr>
            <w:tcW w:w="1418" w:type="dxa"/>
            <w:shd w:val="clear" w:color="auto" w:fill="auto"/>
            <w:noWrap/>
            <w:vAlign w:val="center"/>
            <w:hideMark/>
          </w:tcPr>
          <w:p w14:paraId="20C9098D" w14:textId="77777777" w:rsidR="00B51148" w:rsidRPr="0084518F" w:rsidRDefault="00B51148" w:rsidP="00355523">
            <w:pPr>
              <w:rPr>
                <w:rFonts w:ascii="Times" w:hAnsi="Times"/>
                <w:color w:val="000000" w:themeColor="text1"/>
                <w:sz w:val="20"/>
                <w:szCs w:val="20"/>
                <w:lang w:val="en-GB"/>
              </w:rPr>
            </w:pPr>
          </w:p>
        </w:tc>
        <w:tc>
          <w:tcPr>
            <w:tcW w:w="2126" w:type="dxa"/>
            <w:shd w:val="clear" w:color="auto" w:fill="auto"/>
            <w:noWrap/>
            <w:vAlign w:val="center"/>
            <w:hideMark/>
          </w:tcPr>
          <w:p w14:paraId="5B802E01" w14:textId="77777777" w:rsidR="00B51148" w:rsidRPr="0084518F" w:rsidRDefault="00B51148" w:rsidP="004B0AC7">
            <w:pPr>
              <w:rPr>
                <w:rFonts w:ascii="Times" w:hAnsi="Times"/>
                <w:color w:val="000000" w:themeColor="text1"/>
                <w:sz w:val="20"/>
                <w:szCs w:val="20"/>
                <w:lang w:val="en-GB"/>
              </w:rPr>
            </w:pPr>
          </w:p>
        </w:tc>
      </w:tr>
      <w:tr w:rsidR="000945D8" w:rsidRPr="0084518F" w14:paraId="792D6495" w14:textId="77777777" w:rsidTr="00355DBA">
        <w:trPr>
          <w:trHeight w:val="260"/>
        </w:trPr>
        <w:tc>
          <w:tcPr>
            <w:tcW w:w="3544" w:type="dxa"/>
            <w:shd w:val="clear" w:color="auto" w:fill="auto"/>
            <w:noWrap/>
            <w:vAlign w:val="center"/>
          </w:tcPr>
          <w:p w14:paraId="2878F9CA" w14:textId="15D78963" w:rsidR="00B51148" w:rsidRPr="0084518F" w:rsidRDefault="00B51148" w:rsidP="007E568F">
            <w:pPr>
              <w:rPr>
                <w:rFonts w:ascii="Times" w:hAnsi="Times" w:cs="Arial"/>
                <w:color w:val="000000" w:themeColor="text1"/>
                <w:sz w:val="20"/>
                <w:szCs w:val="20"/>
                <w:lang w:val="en-GB"/>
              </w:rPr>
            </w:pPr>
          </w:p>
        </w:tc>
        <w:tc>
          <w:tcPr>
            <w:tcW w:w="2835" w:type="dxa"/>
            <w:shd w:val="clear" w:color="auto" w:fill="auto"/>
            <w:noWrap/>
            <w:vAlign w:val="center"/>
          </w:tcPr>
          <w:p w14:paraId="44137B0C" w14:textId="77777777" w:rsidR="00B51148" w:rsidRPr="0084518F" w:rsidRDefault="00B51148" w:rsidP="000945D8">
            <w:pPr>
              <w:rPr>
                <w:rFonts w:ascii="Times" w:hAnsi="Times" w:cs="Arial"/>
                <w:color w:val="000000" w:themeColor="text1"/>
                <w:sz w:val="20"/>
                <w:szCs w:val="20"/>
                <w:lang w:val="en-GB"/>
              </w:rPr>
            </w:pPr>
          </w:p>
        </w:tc>
        <w:tc>
          <w:tcPr>
            <w:tcW w:w="1418" w:type="dxa"/>
            <w:shd w:val="clear" w:color="auto" w:fill="auto"/>
            <w:noWrap/>
            <w:vAlign w:val="center"/>
          </w:tcPr>
          <w:p w14:paraId="3A644BD5" w14:textId="77777777" w:rsidR="00B51148" w:rsidRPr="0084518F" w:rsidRDefault="00B51148" w:rsidP="00355523">
            <w:pPr>
              <w:rPr>
                <w:rFonts w:ascii="Times" w:hAnsi="Times"/>
                <w:color w:val="000000" w:themeColor="text1"/>
                <w:sz w:val="20"/>
                <w:szCs w:val="20"/>
                <w:lang w:val="en-GB"/>
              </w:rPr>
            </w:pPr>
          </w:p>
        </w:tc>
        <w:tc>
          <w:tcPr>
            <w:tcW w:w="2126" w:type="dxa"/>
            <w:shd w:val="clear" w:color="auto" w:fill="auto"/>
            <w:noWrap/>
            <w:vAlign w:val="center"/>
          </w:tcPr>
          <w:p w14:paraId="34BE075E" w14:textId="77777777" w:rsidR="00B51148" w:rsidRPr="0084518F" w:rsidRDefault="00B51148" w:rsidP="004B0AC7">
            <w:pPr>
              <w:rPr>
                <w:rFonts w:ascii="Times" w:hAnsi="Times"/>
                <w:color w:val="000000" w:themeColor="text1"/>
                <w:sz w:val="20"/>
                <w:szCs w:val="20"/>
                <w:lang w:val="en-GB"/>
              </w:rPr>
            </w:pPr>
          </w:p>
        </w:tc>
      </w:tr>
    </w:tbl>
    <w:p w14:paraId="5D789440" w14:textId="77777777" w:rsidR="00A66A19" w:rsidRPr="0084518F" w:rsidRDefault="00A66A19" w:rsidP="003B469F">
      <w:pPr>
        <w:spacing w:after="120"/>
        <w:rPr>
          <w:rFonts w:ascii="Times" w:hAnsi="Times"/>
          <w:color w:val="000000" w:themeColor="text1"/>
          <w:lang w:val="en-GB"/>
        </w:rPr>
      </w:pPr>
      <w:r w:rsidRPr="0084518F">
        <w:rPr>
          <w:rFonts w:ascii="Times" w:hAnsi="Times"/>
          <w:color w:val="000000" w:themeColor="text1"/>
          <w:lang w:val="en-GB"/>
        </w:rPr>
        <w:br w:type="page"/>
      </w:r>
    </w:p>
    <w:p w14:paraId="7BE902A9" w14:textId="5B2ADDE8" w:rsidR="00DF762C" w:rsidRPr="003B469F" w:rsidRDefault="00DF762C" w:rsidP="007E568F">
      <w:pPr>
        <w:pStyle w:val="Caption"/>
        <w:rPr>
          <w:rFonts w:ascii="Times" w:hAnsi="Times"/>
          <w:color w:val="000000" w:themeColor="text1"/>
          <w:sz w:val="24"/>
          <w:szCs w:val="24"/>
          <w:lang w:val="en-US"/>
        </w:rPr>
      </w:pPr>
      <w:bookmarkStart w:id="359" w:name="_Ref70427754"/>
      <w:bookmarkStart w:id="360" w:name="_Toc73955135"/>
      <w:r w:rsidRPr="003B469F">
        <w:rPr>
          <w:rFonts w:ascii="Times" w:hAnsi="Times"/>
          <w:color w:val="000000" w:themeColor="text1"/>
          <w:sz w:val="24"/>
          <w:szCs w:val="24"/>
        </w:rPr>
        <w:lastRenderedPageBreak/>
        <w:t xml:space="preserve">Table </w:t>
      </w:r>
      <w:r w:rsidRPr="003B469F">
        <w:rPr>
          <w:rFonts w:ascii="Times" w:hAnsi="Times"/>
          <w:color w:val="000000" w:themeColor="text1"/>
          <w:sz w:val="24"/>
          <w:szCs w:val="24"/>
        </w:rPr>
        <w:fldChar w:fldCharType="begin"/>
      </w:r>
      <w:r w:rsidRPr="003B469F">
        <w:rPr>
          <w:rFonts w:ascii="Times" w:hAnsi="Times"/>
          <w:color w:val="000000" w:themeColor="text1"/>
          <w:sz w:val="24"/>
          <w:szCs w:val="24"/>
        </w:rPr>
        <w:instrText xml:space="preserve"> SEQ Table \* ARABIC </w:instrText>
      </w:r>
      <w:r w:rsidRPr="003B469F">
        <w:rPr>
          <w:rFonts w:ascii="Times" w:hAnsi="Times"/>
          <w:color w:val="000000" w:themeColor="text1"/>
          <w:sz w:val="24"/>
          <w:szCs w:val="24"/>
        </w:rPr>
        <w:fldChar w:fldCharType="separate"/>
      </w:r>
      <w:r w:rsidR="00103465" w:rsidRPr="003B469F">
        <w:rPr>
          <w:rFonts w:ascii="Times" w:hAnsi="Times"/>
          <w:noProof/>
          <w:color w:val="000000" w:themeColor="text1"/>
          <w:sz w:val="24"/>
          <w:szCs w:val="24"/>
        </w:rPr>
        <w:t>9</w:t>
      </w:r>
      <w:r w:rsidRPr="003B469F">
        <w:rPr>
          <w:rFonts w:ascii="Times" w:hAnsi="Times"/>
          <w:color w:val="000000" w:themeColor="text1"/>
          <w:sz w:val="24"/>
          <w:szCs w:val="24"/>
        </w:rPr>
        <w:fldChar w:fldCharType="end"/>
      </w:r>
      <w:bookmarkEnd w:id="359"/>
      <w:r w:rsidRPr="003B469F">
        <w:rPr>
          <w:rFonts w:ascii="Times" w:hAnsi="Times"/>
          <w:color w:val="000000" w:themeColor="text1"/>
          <w:sz w:val="24"/>
          <w:szCs w:val="24"/>
          <w:lang w:val="en-US"/>
        </w:rPr>
        <w:t xml:space="preserve"> – Heterogeneity assessment by sub-group analyses</w:t>
      </w:r>
      <w:bookmarkEnd w:id="360"/>
    </w:p>
    <w:tbl>
      <w:tblPr>
        <w:tblStyle w:val="GridTable1Light"/>
        <w:tblW w:w="8980" w:type="dxa"/>
        <w:tblLook w:val="04A0" w:firstRow="1" w:lastRow="0" w:firstColumn="1" w:lastColumn="0" w:noHBand="0" w:noVBand="1"/>
      </w:tblPr>
      <w:tblGrid>
        <w:gridCol w:w="2709"/>
        <w:gridCol w:w="1943"/>
        <w:gridCol w:w="2164"/>
        <w:gridCol w:w="2164"/>
      </w:tblGrid>
      <w:tr w:rsidR="000945D8" w:rsidRPr="0084518F" w14:paraId="7F692481" w14:textId="77777777" w:rsidTr="00DF762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8980" w:type="dxa"/>
            <w:gridSpan w:val="4"/>
            <w:noWrap/>
            <w:hideMark/>
          </w:tcPr>
          <w:p w14:paraId="45D45FB9" w14:textId="77777777" w:rsidR="00DF762C" w:rsidRPr="003B469F" w:rsidRDefault="00DF762C" w:rsidP="000945D8">
            <w:pPr>
              <w:jc w:val="center"/>
              <w:rPr>
                <w:rFonts w:ascii="Times" w:hAnsi="Times" w:cs="Arial"/>
                <w:color w:val="000000" w:themeColor="text1"/>
              </w:rPr>
            </w:pPr>
            <w:r w:rsidRPr="003B469F">
              <w:rPr>
                <w:rFonts w:ascii="Times" w:hAnsi="Times" w:cs="Arial"/>
                <w:i/>
                <w:iCs/>
                <w:color w:val="000000" w:themeColor="text1"/>
                <w:lang w:val="en-AU"/>
              </w:rPr>
              <w:t>I</w:t>
            </w:r>
            <w:r w:rsidRPr="003B469F">
              <w:rPr>
                <w:rFonts w:ascii="Times" w:hAnsi="Times" w:cs="Arial"/>
                <w:i/>
                <w:iCs/>
                <w:color w:val="000000" w:themeColor="text1"/>
                <w:vertAlign w:val="superscript"/>
                <w:lang w:val="en-AU"/>
              </w:rPr>
              <w:t>2</w:t>
            </w:r>
            <w:r w:rsidRPr="003B469F">
              <w:rPr>
                <w:rFonts w:ascii="Times" w:hAnsi="Times" w:cs="Arial"/>
                <w:color w:val="000000" w:themeColor="text1"/>
                <w:lang w:val="en-AU"/>
              </w:rPr>
              <w:t xml:space="preserve"> Statistic for heterogeneity </w:t>
            </w:r>
          </w:p>
        </w:tc>
      </w:tr>
      <w:tr w:rsidR="000945D8" w:rsidRPr="0084518F" w14:paraId="46A78D45" w14:textId="77777777" w:rsidTr="00DF762C">
        <w:trPr>
          <w:trHeight w:val="260"/>
        </w:trPr>
        <w:tc>
          <w:tcPr>
            <w:cnfStyle w:val="001000000000" w:firstRow="0" w:lastRow="0" w:firstColumn="1" w:lastColumn="0" w:oddVBand="0" w:evenVBand="0" w:oddHBand="0" w:evenHBand="0" w:firstRowFirstColumn="0" w:firstRowLastColumn="0" w:lastRowFirstColumn="0" w:lastRowLastColumn="0"/>
            <w:tcW w:w="8980" w:type="dxa"/>
            <w:gridSpan w:val="4"/>
            <w:tcBorders>
              <w:top w:val="nil"/>
            </w:tcBorders>
            <w:noWrap/>
            <w:hideMark/>
          </w:tcPr>
          <w:p w14:paraId="7FAA6311" w14:textId="77777777" w:rsidR="00DF762C" w:rsidRPr="003B469F" w:rsidRDefault="00DF762C" w:rsidP="007E568F">
            <w:pPr>
              <w:jc w:val="center"/>
              <w:rPr>
                <w:rFonts w:ascii="Times" w:hAnsi="Times" w:cs="Arial"/>
                <w:color w:val="000000" w:themeColor="text1"/>
              </w:rPr>
            </w:pPr>
            <w:r w:rsidRPr="003B469F">
              <w:rPr>
                <w:rFonts w:ascii="Times" w:hAnsi="Times" w:cs="Arial"/>
                <w:color w:val="000000" w:themeColor="text1"/>
                <w:lang w:val="en-AU"/>
              </w:rPr>
              <w:t>Factors associated with current smoking</w:t>
            </w:r>
          </w:p>
        </w:tc>
      </w:tr>
      <w:tr w:rsidR="000945D8" w:rsidRPr="0084518F" w14:paraId="57CDF4CC" w14:textId="77777777" w:rsidTr="00DF762C">
        <w:trPr>
          <w:trHeight w:val="260"/>
        </w:trPr>
        <w:tc>
          <w:tcPr>
            <w:cnfStyle w:val="001000000000" w:firstRow="0" w:lastRow="0" w:firstColumn="1" w:lastColumn="0" w:oddVBand="0" w:evenVBand="0" w:oddHBand="0" w:evenHBand="0" w:firstRowFirstColumn="0" w:firstRowLastColumn="0" w:lastRowFirstColumn="0" w:lastRowLastColumn="0"/>
            <w:tcW w:w="4652" w:type="dxa"/>
            <w:gridSpan w:val="2"/>
            <w:noWrap/>
            <w:hideMark/>
          </w:tcPr>
          <w:p w14:paraId="24E360EA" w14:textId="77777777" w:rsidR="00DF762C" w:rsidRPr="003B469F" w:rsidRDefault="00DF762C" w:rsidP="007E568F">
            <w:pPr>
              <w:jc w:val="center"/>
              <w:rPr>
                <w:rFonts w:ascii="Times" w:hAnsi="Times" w:cs="Arial"/>
                <w:color w:val="000000" w:themeColor="text1"/>
              </w:rPr>
            </w:pPr>
            <w:r w:rsidRPr="003B469F">
              <w:rPr>
                <w:rFonts w:ascii="Times" w:hAnsi="Times" w:cs="Arial"/>
                <w:color w:val="000000" w:themeColor="text1"/>
              </w:rPr>
              <w:t> </w:t>
            </w:r>
          </w:p>
        </w:tc>
        <w:tc>
          <w:tcPr>
            <w:tcW w:w="2164" w:type="dxa"/>
            <w:noWrap/>
            <w:hideMark/>
          </w:tcPr>
          <w:p w14:paraId="4209CA79" w14:textId="77777777" w:rsidR="00DF762C" w:rsidRPr="003B469F" w:rsidRDefault="00DF762C"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Alcohol use</w:t>
            </w:r>
          </w:p>
        </w:tc>
        <w:tc>
          <w:tcPr>
            <w:tcW w:w="2164" w:type="dxa"/>
            <w:noWrap/>
            <w:hideMark/>
          </w:tcPr>
          <w:p w14:paraId="0CA95927" w14:textId="77777777" w:rsidR="00DF762C" w:rsidRPr="003B469F" w:rsidRDefault="00DF762C"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Male</w:t>
            </w:r>
          </w:p>
        </w:tc>
      </w:tr>
      <w:tr w:rsidR="000945D8" w:rsidRPr="0084518F" w14:paraId="7AED66BD" w14:textId="77777777" w:rsidTr="00DF762C">
        <w:trPr>
          <w:trHeight w:val="260"/>
        </w:trPr>
        <w:tc>
          <w:tcPr>
            <w:cnfStyle w:val="001000000000" w:firstRow="0" w:lastRow="0" w:firstColumn="1" w:lastColumn="0" w:oddVBand="0" w:evenVBand="0" w:oddHBand="0" w:evenHBand="0" w:firstRowFirstColumn="0" w:firstRowLastColumn="0" w:lastRowFirstColumn="0" w:lastRowLastColumn="0"/>
            <w:tcW w:w="4652" w:type="dxa"/>
            <w:gridSpan w:val="2"/>
            <w:noWrap/>
            <w:hideMark/>
          </w:tcPr>
          <w:p w14:paraId="133528D4" w14:textId="77777777" w:rsidR="00DF762C" w:rsidRPr="003B469F" w:rsidRDefault="00DF762C" w:rsidP="007E568F">
            <w:pPr>
              <w:jc w:val="center"/>
              <w:rPr>
                <w:rFonts w:ascii="Times" w:hAnsi="Times" w:cs="Arial"/>
                <w:color w:val="000000" w:themeColor="text1"/>
              </w:rPr>
            </w:pPr>
            <w:r w:rsidRPr="003B469F">
              <w:rPr>
                <w:rFonts w:ascii="Times" w:hAnsi="Times" w:cs="Arial"/>
                <w:color w:val="000000" w:themeColor="text1"/>
              </w:rPr>
              <w:t>Overal</w:t>
            </w:r>
          </w:p>
        </w:tc>
        <w:tc>
          <w:tcPr>
            <w:tcW w:w="2164" w:type="dxa"/>
            <w:noWrap/>
            <w:hideMark/>
          </w:tcPr>
          <w:p w14:paraId="796C0403" w14:textId="77777777" w:rsidR="00DF762C" w:rsidRPr="003B469F" w:rsidRDefault="00DF762C"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88.6 (p&lt;0.001)</w:t>
            </w:r>
          </w:p>
        </w:tc>
        <w:tc>
          <w:tcPr>
            <w:tcW w:w="2164" w:type="dxa"/>
            <w:noWrap/>
            <w:hideMark/>
          </w:tcPr>
          <w:p w14:paraId="3FE2CD5E" w14:textId="77777777" w:rsidR="00DF762C" w:rsidRPr="003B469F" w:rsidRDefault="00DF762C"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98.7 (p&lt;0.001)</w:t>
            </w:r>
          </w:p>
        </w:tc>
      </w:tr>
      <w:tr w:rsidR="000945D8" w:rsidRPr="0084518F" w14:paraId="22F4C81F"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val="restart"/>
            <w:noWrap/>
            <w:hideMark/>
          </w:tcPr>
          <w:p w14:paraId="008B4777" w14:textId="77777777" w:rsidR="00DF762C" w:rsidRPr="003B469F" w:rsidRDefault="00DF762C" w:rsidP="007E568F">
            <w:pPr>
              <w:jc w:val="center"/>
              <w:rPr>
                <w:rFonts w:ascii="Times" w:hAnsi="Times" w:cs="Arial"/>
                <w:color w:val="000000" w:themeColor="text1"/>
              </w:rPr>
            </w:pPr>
            <w:r w:rsidRPr="003B469F">
              <w:rPr>
                <w:rFonts w:ascii="Times" w:hAnsi="Times" w:cs="Arial"/>
                <w:color w:val="000000" w:themeColor="text1"/>
              </w:rPr>
              <w:t>Region of study</w:t>
            </w:r>
          </w:p>
        </w:tc>
        <w:tc>
          <w:tcPr>
            <w:tcW w:w="1943" w:type="dxa"/>
            <w:hideMark/>
          </w:tcPr>
          <w:p w14:paraId="7A415BCC" w14:textId="77777777" w:rsidR="00DF762C" w:rsidRPr="003B469F" w:rsidRDefault="00DF762C"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Asia</w:t>
            </w:r>
          </w:p>
        </w:tc>
        <w:tc>
          <w:tcPr>
            <w:tcW w:w="2164" w:type="dxa"/>
            <w:noWrap/>
            <w:hideMark/>
          </w:tcPr>
          <w:p w14:paraId="386B8A76" w14:textId="77777777" w:rsidR="00DF762C" w:rsidRPr="003B469F" w:rsidRDefault="00DF762C"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53.8 (p=0.090)</w:t>
            </w:r>
          </w:p>
        </w:tc>
        <w:tc>
          <w:tcPr>
            <w:tcW w:w="2164" w:type="dxa"/>
            <w:noWrap/>
            <w:hideMark/>
          </w:tcPr>
          <w:p w14:paraId="10AB9EB9"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68.4 (p=0.013)</w:t>
            </w:r>
          </w:p>
        </w:tc>
      </w:tr>
      <w:tr w:rsidR="000945D8" w:rsidRPr="0084518F" w14:paraId="465AAB35"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hideMark/>
          </w:tcPr>
          <w:p w14:paraId="23AE077C" w14:textId="77777777" w:rsidR="00DF762C" w:rsidRPr="003B469F" w:rsidRDefault="00DF762C" w:rsidP="004B0AC7">
            <w:pPr>
              <w:rPr>
                <w:rFonts w:ascii="Times" w:hAnsi="Times" w:cs="Arial"/>
                <w:color w:val="000000" w:themeColor="text1"/>
              </w:rPr>
            </w:pPr>
          </w:p>
        </w:tc>
        <w:tc>
          <w:tcPr>
            <w:tcW w:w="1943" w:type="dxa"/>
            <w:hideMark/>
          </w:tcPr>
          <w:p w14:paraId="6661D8B1"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East Africa</w:t>
            </w:r>
          </w:p>
        </w:tc>
        <w:tc>
          <w:tcPr>
            <w:tcW w:w="2164" w:type="dxa"/>
            <w:noWrap/>
            <w:hideMark/>
          </w:tcPr>
          <w:p w14:paraId="52C2E46D"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w:t>
            </w:r>
          </w:p>
        </w:tc>
        <w:tc>
          <w:tcPr>
            <w:tcW w:w="2164" w:type="dxa"/>
            <w:noWrap/>
            <w:hideMark/>
          </w:tcPr>
          <w:p w14:paraId="19C2198B"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NA</w:t>
            </w:r>
          </w:p>
        </w:tc>
      </w:tr>
      <w:tr w:rsidR="000945D8" w:rsidRPr="0084518F" w14:paraId="30A9CBC0"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hideMark/>
          </w:tcPr>
          <w:p w14:paraId="1F66F58F" w14:textId="77777777" w:rsidR="00DF762C" w:rsidRPr="003B469F" w:rsidRDefault="00DF762C" w:rsidP="004B0AC7">
            <w:pPr>
              <w:rPr>
                <w:rFonts w:ascii="Times" w:hAnsi="Times" w:cs="Arial"/>
                <w:color w:val="000000" w:themeColor="text1"/>
              </w:rPr>
            </w:pPr>
          </w:p>
        </w:tc>
        <w:tc>
          <w:tcPr>
            <w:tcW w:w="1943" w:type="dxa"/>
            <w:hideMark/>
          </w:tcPr>
          <w:p w14:paraId="4BE7389A"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Europé</w:t>
            </w:r>
          </w:p>
        </w:tc>
        <w:tc>
          <w:tcPr>
            <w:tcW w:w="2164" w:type="dxa"/>
            <w:noWrap/>
            <w:hideMark/>
          </w:tcPr>
          <w:p w14:paraId="00735AFE"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95.3 (p&lt;0.001)</w:t>
            </w:r>
          </w:p>
        </w:tc>
        <w:tc>
          <w:tcPr>
            <w:tcW w:w="2164" w:type="dxa"/>
            <w:noWrap/>
            <w:hideMark/>
          </w:tcPr>
          <w:p w14:paraId="64767D17"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NA</w:t>
            </w:r>
          </w:p>
        </w:tc>
      </w:tr>
      <w:tr w:rsidR="000945D8" w:rsidRPr="0084518F" w14:paraId="6A29387A"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hideMark/>
          </w:tcPr>
          <w:p w14:paraId="7CFA555F" w14:textId="77777777" w:rsidR="00DF762C" w:rsidRPr="003B469F" w:rsidRDefault="00DF762C" w:rsidP="004B0AC7">
            <w:pPr>
              <w:rPr>
                <w:rFonts w:ascii="Times" w:hAnsi="Times" w:cs="Arial"/>
                <w:color w:val="000000" w:themeColor="text1"/>
              </w:rPr>
            </w:pPr>
          </w:p>
        </w:tc>
        <w:tc>
          <w:tcPr>
            <w:tcW w:w="1943" w:type="dxa"/>
            <w:hideMark/>
          </w:tcPr>
          <w:p w14:paraId="2AAA0870"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South Africa</w:t>
            </w:r>
          </w:p>
        </w:tc>
        <w:tc>
          <w:tcPr>
            <w:tcW w:w="2164" w:type="dxa"/>
            <w:noWrap/>
            <w:hideMark/>
          </w:tcPr>
          <w:p w14:paraId="58126BF4"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w:t>
            </w:r>
          </w:p>
        </w:tc>
        <w:tc>
          <w:tcPr>
            <w:tcW w:w="2164" w:type="dxa"/>
            <w:noWrap/>
            <w:hideMark/>
          </w:tcPr>
          <w:p w14:paraId="55C4637B"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w:t>
            </w:r>
          </w:p>
        </w:tc>
      </w:tr>
      <w:tr w:rsidR="000945D8" w:rsidRPr="0084518F" w14:paraId="0DB99ADB"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hideMark/>
          </w:tcPr>
          <w:p w14:paraId="4A689582" w14:textId="77777777" w:rsidR="00DF762C" w:rsidRPr="003B469F" w:rsidRDefault="00DF762C" w:rsidP="004B0AC7">
            <w:pPr>
              <w:rPr>
                <w:rFonts w:ascii="Times" w:hAnsi="Times" w:cs="Arial"/>
                <w:color w:val="000000" w:themeColor="text1"/>
              </w:rPr>
            </w:pPr>
          </w:p>
        </w:tc>
        <w:tc>
          <w:tcPr>
            <w:tcW w:w="1943" w:type="dxa"/>
            <w:hideMark/>
          </w:tcPr>
          <w:p w14:paraId="293C795D"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South America</w:t>
            </w:r>
          </w:p>
        </w:tc>
        <w:tc>
          <w:tcPr>
            <w:tcW w:w="2164" w:type="dxa"/>
            <w:noWrap/>
            <w:hideMark/>
          </w:tcPr>
          <w:p w14:paraId="1008B629"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82.6 (p=0.001)</w:t>
            </w:r>
          </w:p>
        </w:tc>
        <w:tc>
          <w:tcPr>
            <w:tcW w:w="2164" w:type="dxa"/>
            <w:noWrap/>
            <w:hideMark/>
          </w:tcPr>
          <w:p w14:paraId="39410069"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NA</w:t>
            </w:r>
          </w:p>
        </w:tc>
      </w:tr>
      <w:tr w:rsidR="000945D8" w:rsidRPr="0084518F" w14:paraId="2B92BC18"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hideMark/>
          </w:tcPr>
          <w:p w14:paraId="24768DD1" w14:textId="77777777" w:rsidR="00DF762C" w:rsidRPr="003B469F" w:rsidRDefault="00DF762C" w:rsidP="004B0AC7">
            <w:pPr>
              <w:rPr>
                <w:rFonts w:ascii="Times" w:hAnsi="Times" w:cs="Arial"/>
                <w:color w:val="000000" w:themeColor="text1"/>
              </w:rPr>
            </w:pPr>
          </w:p>
        </w:tc>
        <w:tc>
          <w:tcPr>
            <w:tcW w:w="1943" w:type="dxa"/>
            <w:hideMark/>
          </w:tcPr>
          <w:p w14:paraId="732B3EA0"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West Africa</w:t>
            </w:r>
          </w:p>
        </w:tc>
        <w:tc>
          <w:tcPr>
            <w:tcW w:w="2164" w:type="dxa"/>
            <w:noWrap/>
            <w:hideMark/>
          </w:tcPr>
          <w:p w14:paraId="5D0E66B3"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w:t>
            </w:r>
          </w:p>
        </w:tc>
        <w:tc>
          <w:tcPr>
            <w:tcW w:w="2164" w:type="dxa"/>
            <w:noWrap/>
            <w:hideMark/>
          </w:tcPr>
          <w:p w14:paraId="0C86D47F"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w:t>
            </w:r>
          </w:p>
        </w:tc>
      </w:tr>
      <w:tr w:rsidR="000945D8" w:rsidRPr="0084518F" w14:paraId="47DE5CC0" w14:textId="77777777" w:rsidTr="00DF762C">
        <w:trPr>
          <w:trHeight w:val="560"/>
        </w:trPr>
        <w:tc>
          <w:tcPr>
            <w:cnfStyle w:val="001000000000" w:firstRow="0" w:lastRow="0" w:firstColumn="1" w:lastColumn="0" w:oddVBand="0" w:evenVBand="0" w:oddHBand="0" w:evenHBand="0" w:firstRowFirstColumn="0" w:firstRowLastColumn="0" w:lastRowFirstColumn="0" w:lastRowLastColumn="0"/>
            <w:tcW w:w="2709" w:type="dxa"/>
            <w:vMerge/>
            <w:hideMark/>
          </w:tcPr>
          <w:p w14:paraId="3746A1C9" w14:textId="77777777" w:rsidR="00DF762C" w:rsidRPr="003B469F" w:rsidRDefault="00DF762C" w:rsidP="004B0AC7">
            <w:pPr>
              <w:rPr>
                <w:rFonts w:ascii="Times" w:hAnsi="Times" w:cs="Arial"/>
                <w:color w:val="000000" w:themeColor="text1"/>
              </w:rPr>
            </w:pPr>
          </w:p>
        </w:tc>
        <w:tc>
          <w:tcPr>
            <w:tcW w:w="1943" w:type="dxa"/>
            <w:hideMark/>
          </w:tcPr>
          <w:p w14:paraId="2BB97749"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sub-Saharan Africa</w:t>
            </w:r>
          </w:p>
        </w:tc>
        <w:tc>
          <w:tcPr>
            <w:tcW w:w="2164" w:type="dxa"/>
            <w:noWrap/>
            <w:hideMark/>
          </w:tcPr>
          <w:p w14:paraId="0521E824"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NA</w:t>
            </w:r>
          </w:p>
        </w:tc>
        <w:tc>
          <w:tcPr>
            <w:tcW w:w="2164" w:type="dxa"/>
            <w:noWrap/>
            <w:hideMark/>
          </w:tcPr>
          <w:p w14:paraId="00D35E89"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w:t>
            </w:r>
          </w:p>
        </w:tc>
      </w:tr>
      <w:tr w:rsidR="000945D8" w:rsidRPr="0084518F" w14:paraId="4E1C80F7"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val="restart"/>
            <w:noWrap/>
            <w:hideMark/>
          </w:tcPr>
          <w:p w14:paraId="38990752" w14:textId="77777777" w:rsidR="00DF762C" w:rsidRPr="003B469F" w:rsidRDefault="00DF762C" w:rsidP="007E568F">
            <w:pPr>
              <w:jc w:val="center"/>
              <w:rPr>
                <w:rFonts w:ascii="Times" w:hAnsi="Times" w:cs="Arial"/>
                <w:color w:val="000000" w:themeColor="text1"/>
              </w:rPr>
            </w:pPr>
            <w:r w:rsidRPr="003B469F">
              <w:rPr>
                <w:rFonts w:ascii="Times" w:hAnsi="Times" w:cs="Arial"/>
                <w:color w:val="000000" w:themeColor="text1"/>
              </w:rPr>
              <w:t>Yesr of study</w:t>
            </w:r>
          </w:p>
        </w:tc>
        <w:tc>
          <w:tcPr>
            <w:tcW w:w="1943" w:type="dxa"/>
            <w:hideMark/>
          </w:tcPr>
          <w:p w14:paraId="61BAA45C" w14:textId="77777777" w:rsidR="00DF762C" w:rsidRPr="003B469F" w:rsidRDefault="00DF762C"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≤2015</w:t>
            </w:r>
          </w:p>
        </w:tc>
        <w:tc>
          <w:tcPr>
            <w:tcW w:w="2164" w:type="dxa"/>
            <w:noWrap/>
            <w:hideMark/>
          </w:tcPr>
          <w:p w14:paraId="504059E1" w14:textId="77777777" w:rsidR="00DF762C" w:rsidRPr="003B469F" w:rsidRDefault="00DF762C"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77.3 (p&lt;0.001)</w:t>
            </w:r>
          </w:p>
        </w:tc>
        <w:tc>
          <w:tcPr>
            <w:tcW w:w="2164" w:type="dxa"/>
            <w:noWrap/>
            <w:hideMark/>
          </w:tcPr>
          <w:p w14:paraId="4FC4DB43"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98.2 (p&lt;0.001)</w:t>
            </w:r>
          </w:p>
        </w:tc>
      </w:tr>
      <w:tr w:rsidR="000945D8" w:rsidRPr="0084518F" w14:paraId="130C7561"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tcBorders>
              <w:top w:val="nil"/>
            </w:tcBorders>
            <w:hideMark/>
          </w:tcPr>
          <w:p w14:paraId="368C6596" w14:textId="77777777" w:rsidR="00DF762C" w:rsidRPr="003B469F" w:rsidRDefault="00DF762C" w:rsidP="004B0AC7">
            <w:pPr>
              <w:rPr>
                <w:rFonts w:ascii="Times" w:hAnsi="Times" w:cs="Arial"/>
                <w:color w:val="000000" w:themeColor="text1"/>
              </w:rPr>
            </w:pPr>
          </w:p>
        </w:tc>
        <w:tc>
          <w:tcPr>
            <w:tcW w:w="1943" w:type="dxa"/>
            <w:tcBorders>
              <w:top w:val="nil"/>
            </w:tcBorders>
            <w:hideMark/>
          </w:tcPr>
          <w:p w14:paraId="43220DE0"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&gt;2015</w:t>
            </w:r>
          </w:p>
        </w:tc>
        <w:tc>
          <w:tcPr>
            <w:tcW w:w="2164" w:type="dxa"/>
            <w:tcBorders>
              <w:top w:val="nil"/>
            </w:tcBorders>
            <w:noWrap/>
            <w:hideMark/>
          </w:tcPr>
          <w:p w14:paraId="0C7B10D0"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92.8 (0&lt;0.001)</w:t>
            </w:r>
          </w:p>
        </w:tc>
        <w:tc>
          <w:tcPr>
            <w:tcW w:w="2164" w:type="dxa"/>
            <w:tcBorders>
              <w:top w:val="nil"/>
            </w:tcBorders>
            <w:noWrap/>
            <w:hideMark/>
          </w:tcPr>
          <w:p w14:paraId="6840A525"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92.5 (0&lt;0.001)</w:t>
            </w:r>
          </w:p>
        </w:tc>
      </w:tr>
      <w:tr w:rsidR="000945D8" w:rsidRPr="0084518F" w14:paraId="59DE0BB4"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val="restart"/>
            <w:noWrap/>
            <w:hideMark/>
          </w:tcPr>
          <w:p w14:paraId="5FFFC428" w14:textId="77777777" w:rsidR="00DF762C" w:rsidRPr="003B469F" w:rsidRDefault="00DF762C" w:rsidP="007E568F">
            <w:pPr>
              <w:jc w:val="center"/>
              <w:rPr>
                <w:rFonts w:ascii="Times" w:hAnsi="Times" w:cs="Arial"/>
                <w:color w:val="000000" w:themeColor="text1"/>
              </w:rPr>
            </w:pPr>
            <w:r w:rsidRPr="003B469F">
              <w:rPr>
                <w:rFonts w:ascii="Times" w:hAnsi="Times" w:cs="Arial"/>
                <w:color w:val="000000" w:themeColor="text1"/>
              </w:rPr>
              <w:t>Sample size</w:t>
            </w:r>
          </w:p>
        </w:tc>
        <w:tc>
          <w:tcPr>
            <w:tcW w:w="1943" w:type="dxa"/>
            <w:hideMark/>
          </w:tcPr>
          <w:p w14:paraId="72151C07" w14:textId="77777777" w:rsidR="00DF762C" w:rsidRPr="003B469F" w:rsidRDefault="00DF762C" w:rsidP="000945D8">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≤700</w:t>
            </w:r>
          </w:p>
        </w:tc>
        <w:tc>
          <w:tcPr>
            <w:tcW w:w="2164" w:type="dxa"/>
            <w:noWrap/>
            <w:hideMark/>
          </w:tcPr>
          <w:p w14:paraId="2EE12F28" w14:textId="77777777" w:rsidR="00DF762C" w:rsidRPr="003B469F" w:rsidRDefault="00DF762C" w:rsidP="00355523">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89.5 (p&lt;0.001)</w:t>
            </w:r>
          </w:p>
        </w:tc>
        <w:tc>
          <w:tcPr>
            <w:tcW w:w="2164" w:type="dxa"/>
            <w:noWrap/>
            <w:hideMark/>
          </w:tcPr>
          <w:p w14:paraId="0FDAD9B1"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74.1 (p=0.009)</w:t>
            </w:r>
          </w:p>
        </w:tc>
      </w:tr>
      <w:tr w:rsidR="000945D8" w:rsidRPr="0084518F" w14:paraId="1CAB1013" w14:textId="77777777" w:rsidTr="00DF762C">
        <w:trPr>
          <w:trHeight w:val="280"/>
        </w:trPr>
        <w:tc>
          <w:tcPr>
            <w:cnfStyle w:val="001000000000" w:firstRow="0" w:lastRow="0" w:firstColumn="1" w:lastColumn="0" w:oddVBand="0" w:evenVBand="0" w:oddHBand="0" w:evenHBand="0" w:firstRowFirstColumn="0" w:firstRowLastColumn="0" w:lastRowFirstColumn="0" w:lastRowLastColumn="0"/>
            <w:tcW w:w="2709" w:type="dxa"/>
            <w:vMerge/>
            <w:hideMark/>
          </w:tcPr>
          <w:p w14:paraId="3673DF45" w14:textId="77777777" w:rsidR="00DF762C" w:rsidRPr="003B469F" w:rsidRDefault="00DF762C" w:rsidP="004B0AC7">
            <w:pPr>
              <w:rPr>
                <w:rFonts w:ascii="Times" w:hAnsi="Times" w:cs="Arial"/>
                <w:color w:val="000000" w:themeColor="text1"/>
              </w:rPr>
            </w:pPr>
          </w:p>
        </w:tc>
        <w:tc>
          <w:tcPr>
            <w:tcW w:w="1943" w:type="dxa"/>
            <w:hideMark/>
          </w:tcPr>
          <w:p w14:paraId="16491C9B"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b/>
                <w:bCs/>
                <w:color w:val="000000" w:themeColor="text1"/>
              </w:rPr>
            </w:pPr>
            <w:r w:rsidRPr="003B469F">
              <w:rPr>
                <w:rFonts w:ascii="Times" w:hAnsi="Times" w:cs="Arial"/>
                <w:b/>
                <w:bCs/>
                <w:color w:val="000000" w:themeColor="text1"/>
              </w:rPr>
              <w:t>&gt;700</w:t>
            </w:r>
          </w:p>
        </w:tc>
        <w:tc>
          <w:tcPr>
            <w:tcW w:w="2164" w:type="dxa"/>
            <w:noWrap/>
            <w:hideMark/>
          </w:tcPr>
          <w:p w14:paraId="0DDB252D"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89.2 (p&lt;0.001)</w:t>
            </w:r>
          </w:p>
        </w:tc>
        <w:tc>
          <w:tcPr>
            <w:tcW w:w="2164" w:type="dxa"/>
            <w:noWrap/>
            <w:hideMark/>
          </w:tcPr>
          <w:p w14:paraId="2B2DF209" w14:textId="77777777" w:rsidR="00DF762C" w:rsidRPr="003B469F" w:rsidRDefault="00DF762C" w:rsidP="004B0AC7">
            <w:pPr>
              <w:jc w:val="cente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r w:rsidRPr="003B469F">
              <w:rPr>
                <w:rFonts w:ascii="Times" w:hAnsi="Times" w:cs="Arial"/>
                <w:color w:val="000000" w:themeColor="text1"/>
              </w:rPr>
              <w:t>99.4 (p&lt;0.001)</w:t>
            </w:r>
          </w:p>
        </w:tc>
      </w:tr>
      <w:tr w:rsidR="000945D8" w:rsidRPr="0084518F" w14:paraId="40B2BDF3" w14:textId="77777777" w:rsidTr="00DF762C">
        <w:trPr>
          <w:trHeight w:val="260"/>
        </w:trPr>
        <w:tc>
          <w:tcPr>
            <w:cnfStyle w:val="001000000000" w:firstRow="0" w:lastRow="0" w:firstColumn="1" w:lastColumn="0" w:oddVBand="0" w:evenVBand="0" w:oddHBand="0" w:evenHBand="0" w:firstRowFirstColumn="0" w:firstRowLastColumn="0" w:lastRowFirstColumn="0" w:lastRowLastColumn="0"/>
            <w:tcW w:w="2709" w:type="dxa"/>
            <w:tcBorders>
              <w:left w:val="nil"/>
              <w:bottom w:val="nil"/>
              <w:right w:val="nil"/>
            </w:tcBorders>
            <w:noWrap/>
            <w:hideMark/>
          </w:tcPr>
          <w:p w14:paraId="69946358" w14:textId="77777777" w:rsidR="00DF762C" w:rsidRPr="003B469F" w:rsidRDefault="00DF762C" w:rsidP="007E568F">
            <w:pPr>
              <w:rPr>
                <w:rFonts w:ascii="Times" w:hAnsi="Times" w:cs="Arial"/>
                <w:b w:val="0"/>
                <w:bCs w:val="0"/>
                <w:color w:val="000000" w:themeColor="text1"/>
              </w:rPr>
            </w:pPr>
            <w:r w:rsidRPr="003B469F">
              <w:rPr>
                <w:rFonts w:ascii="Times" w:hAnsi="Times" w:cs="Arial"/>
                <w:color w:val="000000" w:themeColor="text1"/>
              </w:rPr>
              <w:t>NA: Not applicable</w:t>
            </w:r>
          </w:p>
        </w:tc>
        <w:tc>
          <w:tcPr>
            <w:tcW w:w="1943" w:type="dxa"/>
            <w:tcBorders>
              <w:left w:val="nil"/>
              <w:bottom w:val="nil"/>
              <w:right w:val="nil"/>
            </w:tcBorders>
            <w:noWrap/>
            <w:hideMark/>
          </w:tcPr>
          <w:p w14:paraId="7CB41AE1" w14:textId="77777777" w:rsidR="00DF762C" w:rsidRPr="003B469F" w:rsidRDefault="00DF762C"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p>
        </w:tc>
        <w:tc>
          <w:tcPr>
            <w:tcW w:w="2164" w:type="dxa"/>
            <w:tcBorders>
              <w:left w:val="nil"/>
              <w:bottom w:val="nil"/>
              <w:right w:val="nil"/>
            </w:tcBorders>
            <w:noWrap/>
            <w:hideMark/>
          </w:tcPr>
          <w:p w14:paraId="247829DE" w14:textId="77777777" w:rsidR="00DF762C" w:rsidRPr="003B469F" w:rsidRDefault="00DF762C" w:rsidP="00355523">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rPr>
            </w:pPr>
          </w:p>
        </w:tc>
        <w:tc>
          <w:tcPr>
            <w:tcW w:w="2164" w:type="dxa"/>
            <w:tcBorders>
              <w:left w:val="nil"/>
              <w:bottom w:val="nil"/>
              <w:right w:val="nil"/>
            </w:tcBorders>
            <w:noWrap/>
            <w:hideMark/>
          </w:tcPr>
          <w:p w14:paraId="30EAF481" w14:textId="77777777" w:rsidR="00DF762C" w:rsidRPr="003B469F" w:rsidRDefault="00DF762C" w:rsidP="004B0AC7">
            <w:pPr>
              <w:cnfStyle w:val="000000000000" w:firstRow="0" w:lastRow="0" w:firstColumn="0" w:lastColumn="0" w:oddVBand="0" w:evenVBand="0" w:oddHBand="0" w:evenHBand="0" w:firstRowFirstColumn="0" w:firstRowLastColumn="0" w:lastRowFirstColumn="0" w:lastRowLastColumn="0"/>
              <w:rPr>
                <w:rFonts w:ascii="Times" w:hAnsi="Times"/>
                <w:color w:val="000000" w:themeColor="text1"/>
              </w:rPr>
            </w:pPr>
          </w:p>
        </w:tc>
      </w:tr>
      <w:tr w:rsidR="000945D8" w:rsidRPr="0084518F" w14:paraId="571130F3" w14:textId="77777777" w:rsidTr="00DF762C">
        <w:trPr>
          <w:trHeight w:val="260"/>
        </w:trPr>
        <w:tc>
          <w:tcPr>
            <w:cnfStyle w:val="001000000000" w:firstRow="0" w:lastRow="0" w:firstColumn="1" w:lastColumn="0" w:oddVBand="0" w:evenVBand="0" w:oddHBand="0" w:evenHBand="0" w:firstRowFirstColumn="0" w:firstRowLastColumn="0" w:lastRowFirstColumn="0" w:lastRowLastColumn="0"/>
            <w:tcW w:w="6816" w:type="dxa"/>
            <w:gridSpan w:val="3"/>
            <w:tcBorders>
              <w:top w:val="nil"/>
              <w:left w:val="nil"/>
              <w:bottom w:val="nil"/>
              <w:right w:val="nil"/>
            </w:tcBorders>
            <w:noWrap/>
            <w:hideMark/>
          </w:tcPr>
          <w:p w14:paraId="242DD8E3" w14:textId="77777777" w:rsidR="00DF762C" w:rsidRPr="003B469F" w:rsidRDefault="00DF762C" w:rsidP="007E568F">
            <w:pPr>
              <w:rPr>
                <w:rFonts w:ascii="Times" w:hAnsi="Times" w:cs="Arial"/>
                <w:b w:val="0"/>
                <w:bCs w:val="0"/>
                <w:color w:val="000000" w:themeColor="text1"/>
              </w:rPr>
            </w:pPr>
            <w:r w:rsidRPr="003B469F">
              <w:rPr>
                <w:rFonts w:ascii="Times" w:hAnsi="Times" w:cs="Arial"/>
                <w:color w:val="000000" w:themeColor="text1"/>
              </w:rPr>
              <w:t>***: there were not enough studies to derive a pooled estimate</w:t>
            </w:r>
          </w:p>
        </w:tc>
        <w:tc>
          <w:tcPr>
            <w:tcW w:w="2164" w:type="dxa"/>
            <w:tcBorders>
              <w:top w:val="nil"/>
              <w:left w:val="nil"/>
              <w:bottom w:val="nil"/>
              <w:right w:val="nil"/>
            </w:tcBorders>
            <w:noWrap/>
            <w:hideMark/>
          </w:tcPr>
          <w:p w14:paraId="0DE64C7E" w14:textId="77777777" w:rsidR="00DF762C" w:rsidRPr="003B469F" w:rsidRDefault="00DF762C" w:rsidP="000945D8">
            <w:pPr>
              <w:cnfStyle w:val="000000000000" w:firstRow="0" w:lastRow="0" w:firstColumn="0" w:lastColumn="0" w:oddVBand="0" w:evenVBand="0" w:oddHBand="0" w:evenHBand="0" w:firstRowFirstColumn="0" w:firstRowLastColumn="0" w:lastRowFirstColumn="0" w:lastRowLastColumn="0"/>
              <w:rPr>
                <w:rFonts w:ascii="Times" w:hAnsi="Times" w:cs="Arial"/>
                <w:color w:val="000000" w:themeColor="text1"/>
              </w:rPr>
            </w:pPr>
          </w:p>
        </w:tc>
      </w:tr>
    </w:tbl>
    <w:p w14:paraId="0C6A75B9" w14:textId="20B8554D" w:rsidR="00E4372E" w:rsidRPr="003B469F" w:rsidRDefault="00E4372E" w:rsidP="004B0AC7">
      <w:pPr>
        <w:rPr>
          <w:rFonts w:ascii="Times" w:hAnsi="Times"/>
          <w:color w:val="000000" w:themeColor="text1"/>
        </w:rPr>
      </w:pPr>
      <w:r w:rsidRPr="003B469F">
        <w:rPr>
          <w:rFonts w:ascii="Times" w:hAnsi="Times"/>
          <w:color w:val="000000" w:themeColor="text1"/>
        </w:rPr>
        <w:br w:type="page"/>
      </w:r>
    </w:p>
    <w:p w14:paraId="6F46A0B2" w14:textId="77777777" w:rsidR="00E4372E" w:rsidRPr="003B469F" w:rsidRDefault="00E4372E" w:rsidP="004B0AC7">
      <w:pPr>
        <w:rPr>
          <w:rFonts w:ascii="Times" w:hAnsi="Times"/>
          <w:color w:val="000000" w:themeColor="text1"/>
        </w:rPr>
        <w:sectPr w:rsidR="00E4372E" w:rsidRPr="003B469F" w:rsidSect="009B5B64">
          <w:pgSz w:w="11906" w:h="16838"/>
          <w:pgMar w:top="1440" w:right="1440" w:bottom="1408" w:left="1440" w:header="708" w:footer="708" w:gutter="0"/>
          <w:cols w:space="708"/>
          <w:docGrid w:linePitch="360"/>
        </w:sectPr>
      </w:pPr>
    </w:p>
    <w:p w14:paraId="2BFF2261" w14:textId="494A5F71" w:rsidR="00E4372E" w:rsidRPr="003B469F" w:rsidRDefault="00E4372E" w:rsidP="004B0AC7">
      <w:pPr>
        <w:pStyle w:val="Caption"/>
        <w:rPr>
          <w:rFonts w:ascii="Times" w:hAnsi="Times"/>
          <w:color w:val="000000" w:themeColor="text1"/>
          <w:sz w:val="24"/>
          <w:szCs w:val="24"/>
          <w:lang w:val="en-GB"/>
        </w:rPr>
      </w:pPr>
      <w:bookmarkStart w:id="361" w:name="_Ref71903149"/>
      <w:bookmarkStart w:id="362" w:name="_Toc73955136"/>
      <w:r w:rsidRPr="003B469F">
        <w:rPr>
          <w:rFonts w:ascii="Times" w:hAnsi="Times"/>
          <w:color w:val="000000" w:themeColor="text1"/>
          <w:sz w:val="24"/>
          <w:szCs w:val="24"/>
          <w:lang w:val="en-GB"/>
        </w:rPr>
        <w:lastRenderedPageBreak/>
        <w:t xml:space="preserve">Table </w:t>
      </w:r>
      <w:r w:rsidRPr="003B469F">
        <w:rPr>
          <w:rFonts w:ascii="Times" w:hAnsi="Times"/>
          <w:color w:val="000000" w:themeColor="text1"/>
          <w:sz w:val="24"/>
          <w:szCs w:val="24"/>
          <w:lang w:val="en-GB"/>
        </w:rPr>
        <w:fldChar w:fldCharType="begin"/>
      </w:r>
      <w:r w:rsidRPr="003B469F">
        <w:rPr>
          <w:rFonts w:ascii="Times" w:hAnsi="Times"/>
          <w:color w:val="000000" w:themeColor="text1"/>
          <w:sz w:val="24"/>
          <w:szCs w:val="24"/>
          <w:lang w:val="en-GB"/>
        </w:rPr>
        <w:instrText xml:space="preserve"> SEQ Table \* ARABIC </w:instrText>
      </w:r>
      <w:r w:rsidRPr="003B469F">
        <w:rPr>
          <w:rFonts w:ascii="Times" w:hAnsi="Times"/>
          <w:color w:val="000000" w:themeColor="text1"/>
          <w:sz w:val="24"/>
          <w:szCs w:val="24"/>
          <w:lang w:val="en-GB"/>
        </w:rPr>
        <w:fldChar w:fldCharType="separate"/>
      </w:r>
      <w:r w:rsidR="00103465" w:rsidRPr="003B469F">
        <w:rPr>
          <w:rFonts w:ascii="Times" w:hAnsi="Times"/>
          <w:noProof/>
          <w:color w:val="000000" w:themeColor="text1"/>
          <w:sz w:val="24"/>
          <w:szCs w:val="24"/>
          <w:lang w:val="en-GB"/>
        </w:rPr>
        <w:t>10</w:t>
      </w:r>
      <w:r w:rsidRPr="003B469F">
        <w:rPr>
          <w:rFonts w:ascii="Times" w:hAnsi="Times"/>
          <w:color w:val="000000" w:themeColor="text1"/>
          <w:sz w:val="24"/>
          <w:szCs w:val="24"/>
          <w:lang w:val="en-GB"/>
        </w:rPr>
        <w:fldChar w:fldCharType="end"/>
      </w:r>
      <w:bookmarkEnd w:id="361"/>
      <w:r w:rsidRPr="003B469F">
        <w:rPr>
          <w:rFonts w:ascii="Times" w:hAnsi="Times"/>
          <w:color w:val="000000" w:themeColor="text1"/>
          <w:sz w:val="24"/>
          <w:szCs w:val="24"/>
          <w:lang w:val="en-GB"/>
        </w:rPr>
        <w:t xml:space="preserve"> – References to emerged themes</w:t>
      </w:r>
      <w:r w:rsidR="00D772B7" w:rsidRPr="003B469F">
        <w:rPr>
          <w:rFonts w:ascii="Times" w:hAnsi="Times"/>
          <w:color w:val="000000" w:themeColor="text1"/>
          <w:sz w:val="24"/>
          <w:szCs w:val="24"/>
          <w:lang w:val="en-GB"/>
        </w:rPr>
        <w:t xml:space="preserve"> of barriers and facilitators of smoking cessation</w:t>
      </w:r>
      <w:bookmarkEnd w:id="362"/>
    </w:p>
    <w:tbl>
      <w:tblPr>
        <w:tblW w:w="14271" w:type="dxa"/>
        <w:tblLayout w:type="fixed"/>
        <w:tblCellMar>
          <w:left w:w="57" w:type="dxa"/>
          <w:right w:w="57" w:type="dxa"/>
        </w:tblCellMar>
        <w:tblLook w:val="04A0" w:firstRow="1" w:lastRow="0" w:firstColumn="1" w:lastColumn="0" w:noHBand="0" w:noVBand="1"/>
      </w:tblPr>
      <w:tblGrid>
        <w:gridCol w:w="4932"/>
        <w:gridCol w:w="6692"/>
        <w:gridCol w:w="2551"/>
        <w:gridCol w:w="56"/>
        <w:gridCol w:w="40"/>
      </w:tblGrid>
      <w:tr w:rsidR="000945D8" w:rsidRPr="0084518F" w14:paraId="5F53D632" w14:textId="77777777" w:rsidTr="00E4372E">
        <w:trPr>
          <w:gridAfter w:val="1"/>
          <w:wAfter w:w="40" w:type="dxa"/>
          <w:trHeight w:val="320"/>
        </w:trPr>
        <w:tc>
          <w:tcPr>
            <w:tcW w:w="14231" w:type="dxa"/>
            <w:gridSpan w:val="4"/>
            <w:tcBorders>
              <w:top w:val="single" w:sz="4" w:space="0" w:color="auto"/>
              <w:left w:val="nil"/>
              <w:bottom w:val="single" w:sz="4" w:space="0" w:color="auto"/>
              <w:right w:val="nil"/>
            </w:tcBorders>
            <w:shd w:val="clear" w:color="auto" w:fill="E7E6E6" w:themeFill="background2"/>
            <w:noWrap/>
            <w:vAlign w:val="center"/>
            <w:hideMark/>
          </w:tcPr>
          <w:p w14:paraId="39C896F4" w14:textId="77777777" w:rsidR="00E4372E" w:rsidRPr="003B469F" w:rsidRDefault="00E4372E" w:rsidP="004B0AC7">
            <w:pPr>
              <w:jc w:val="center"/>
              <w:rPr>
                <w:rFonts w:ascii="Times" w:hAnsi="Times" w:cs="Arial"/>
                <w:b/>
                <w:bCs/>
                <w:color w:val="000000" w:themeColor="text1"/>
                <w:sz w:val="20"/>
                <w:szCs w:val="20"/>
              </w:rPr>
            </w:pPr>
            <w:bookmarkStart w:id="363" w:name="RANGE!A2"/>
            <w:r w:rsidRPr="003B469F">
              <w:rPr>
                <w:rFonts w:ascii="Times" w:hAnsi="Times" w:cs="Arial"/>
                <w:b/>
                <w:bCs/>
                <w:color w:val="000000" w:themeColor="text1"/>
                <w:sz w:val="20"/>
                <w:szCs w:val="20"/>
              </w:rPr>
              <w:t>Barriers to quit tobacco smoking</w:t>
            </w:r>
            <w:bookmarkEnd w:id="363"/>
          </w:p>
        </w:tc>
      </w:tr>
      <w:tr w:rsidR="000945D8" w:rsidRPr="0084518F" w14:paraId="7D156C86" w14:textId="77777777" w:rsidTr="00E4372E">
        <w:trPr>
          <w:gridAfter w:val="1"/>
          <w:wAfter w:w="40" w:type="dxa"/>
          <w:trHeight w:val="320"/>
        </w:trPr>
        <w:tc>
          <w:tcPr>
            <w:tcW w:w="4932" w:type="dxa"/>
            <w:tcBorders>
              <w:top w:val="nil"/>
              <w:left w:val="nil"/>
              <w:bottom w:val="single" w:sz="4" w:space="0" w:color="auto"/>
              <w:right w:val="nil"/>
            </w:tcBorders>
            <w:shd w:val="clear" w:color="auto" w:fill="auto"/>
            <w:noWrap/>
            <w:vAlign w:val="center"/>
            <w:hideMark/>
          </w:tcPr>
          <w:p w14:paraId="2E4D27EA" w14:textId="77777777" w:rsidR="00E4372E" w:rsidRPr="003B469F" w:rsidRDefault="00E4372E" w:rsidP="007E568F">
            <w:pPr>
              <w:jc w:val="center"/>
              <w:rPr>
                <w:rFonts w:ascii="Times" w:hAnsi="Times" w:cs="Arial"/>
                <w:b/>
                <w:bCs/>
                <w:color w:val="000000" w:themeColor="text1"/>
                <w:sz w:val="20"/>
                <w:szCs w:val="20"/>
              </w:rPr>
            </w:pPr>
            <w:r w:rsidRPr="003B469F">
              <w:rPr>
                <w:rFonts w:ascii="Times" w:hAnsi="Times" w:cs="Arial"/>
                <w:b/>
                <w:bCs/>
                <w:color w:val="000000" w:themeColor="text1"/>
                <w:sz w:val="20"/>
                <w:szCs w:val="20"/>
              </w:rPr>
              <w:t>Theme</w:t>
            </w:r>
          </w:p>
        </w:tc>
        <w:tc>
          <w:tcPr>
            <w:tcW w:w="9299" w:type="dxa"/>
            <w:gridSpan w:val="3"/>
            <w:tcBorders>
              <w:top w:val="single" w:sz="4" w:space="0" w:color="auto"/>
              <w:left w:val="nil"/>
              <w:bottom w:val="single" w:sz="4" w:space="0" w:color="auto"/>
              <w:right w:val="nil"/>
            </w:tcBorders>
            <w:shd w:val="clear" w:color="auto" w:fill="auto"/>
            <w:noWrap/>
            <w:vAlign w:val="center"/>
            <w:hideMark/>
          </w:tcPr>
          <w:p w14:paraId="6100F720" w14:textId="77777777" w:rsidR="00E4372E" w:rsidRPr="003B469F" w:rsidRDefault="00E4372E" w:rsidP="000945D8">
            <w:pPr>
              <w:jc w:val="center"/>
              <w:rPr>
                <w:rFonts w:ascii="Times" w:hAnsi="Times" w:cs="Arial"/>
                <w:b/>
                <w:bCs/>
                <w:color w:val="000000" w:themeColor="text1"/>
                <w:sz w:val="20"/>
                <w:szCs w:val="20"/>
              </w:rPr>
            </w:pPr>
            <w:r w:rsidRPr="003B469F">
              <w:rPr>
                <w:rFonts w:ascii="Times" w:hAnsi="Times" w:cs="Arial"/>
                <w:b/>
                <w:bCs/>
                <w:color w:val="000000" w:themeColor="text1"/>
                <w:sz w:val="20"/>
                <w:szCs w:val="20"/>
              </w:rPr>
              <w:t>Reference</w:t>
            </w:r>
          </w:p>
        </w:tc>
      </w:tr>
      <w:tr w:rsidR="000945D8" w:rsidRPr="0084518F" w14:paraId="6465CD4C" w14:textId="77777777" w:rsidTr="00E4372E">
        <w:trPr>
          <w:gridAfter w:val="2"/>
          <w:wAfter w:w="96" w:type="dxa"/>
          <w:trHeight w:val="260"/>
        </w:trPr>
        <w:tc>
          <w:tcPr>
            <w:tcW w:w="4932" w:type="dxa"/>
            <w:tcBorders>
              <w:top w:val="nil"/>
              <w:left w:val="nil"/>
              <w:bottom w:val="nil"/>
              <w:right w:val="nil"/>
            </w:tcBorders>
            <w:shd w:val="clear" w:color="auto" w:fill="auto"/>
            <w:noWrap/>
            <w:vAlign w:val="bottom"/>
            <w:hideMark/>
          </w:tcPr>
          <w:p w14:paraId="39F15215"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1: Misconception about tobacco smoking</w:t>
            </w:r>
          </w:p>
        </w:tc>
        <w:tc>
          <w:tcPr>
            <w:tcW w:w="6692" w:type="dxa"/>
            <w:tcBorders>
              <w:top w:val="nil"/>
              <w:left w:val="nil"/>
              <w:bottom w:val="nil"/>
              <w:right w:val="nil"/>
            </w:tcBorders>
            <w:shd w:val="clear" w:color="auto" w:fill="auto"/>
            <w:vAlign w:val="center"/>
            <w:hideMark/>
          </w:tcPr>
          <w:p w14:paraId="79E6BDC7" w14:textId="77777777" w:rsidR="00E4372E" w:rsidRPr="003B469F" w:rsidRDefault="00E4372E" w:rsidP="000945D8">
            <w:pPr>
              <w:rPr>
                <w:rFonts w:ascii="Times" w:hAnsi="Times" w:cs="Arial"/>
                <w:b/>
                <w:bCs/>
                <w:color w:val="000000" w:themeColor="text1"/>
                <w:sz w:val="20"/>
                <w:szCs w:val="20"/>
              </w:rPr>
            </w:pPr>
          </w:p>
        </w:tc>
        <w:tc>
          <w:tcPr>
            <w:tcW w:w="2551" w:type="dxa"/>
            <w:tcBorders>
              <w:top w:val="nil"/>
              <w:left w:val="nil"/>
              <w:bottom w:val="nil"/>
              <w:right w:val="nil"/>
            </w:tcBorders>
            <w:shd w:val="clear" w:color="auto" w:fill="auto"/>
            <w:noWrap/>
            <w:vAlign w:val="center"/>
            <w:hideMark/>
          </w:tcPr>
          <w:p w14:paraId="240B6671" w14:textId="77777777" w:rsidR="00E4372E" w:rsidRPr="003B469F" w:rsidRDefault="00E4372E" w:rsidP="00355523">
            <w:pPr>
              <w:rPr>
                <w:rFonts w:ascii="Times" w:hAnsi="Times"/>
                <w:color w:val="000000" w:themeColor="text1"/>
                <w:sz w:val="20"/>
                <w:szCs w:val="20"/>
              </w:rPr>
            </w:pPr>
          </w:p>
        </w:tc>
      </w:tr>
      <w:tr w:rsidR="000945D8" w:rsidRPr="0084518F" w14:paraId="6F02CB9B" w14:textId="77777777" w:rsidTr="00E4372E">
        <w:trPr>
          <w:gridAfter w:val="2"/>
          <w:wAfter w:w="96" w:type="dxa"/>
          <w:trHeight w:val="840"/>
        </w:trPr>
        <w:tc>
          <w:tcPr>
            <w:tcW w:w="4932" w:type="dxa"/>
            <w:tcBorders>
              <w:top w:val="nil"/>
              <w:left w:val="nil"/>
              <w:bottom w:val="nil"/>
              <w:right w:val="nil"/>
            </w:tcBorders>
            <w:shd w:val="clear" w:color="auto" w:fill="auto"/>
            <w:noWrap/>
            <w:vAlign w:val="bottom"/>
            <w:hideMark/>
          </w:tcPr>
          <w:p w14:paraId="3081CB0E" w14:textId="77777777" w:rsidR="00E4372E" w:rsidRPr="003B469F" w:rsidRDefault="00E4372E" w:rsidP="007E568F">
            <w:pPr>
              <w:jc w:val="center"/>
              <w:rPr>
                <w:rFonts w:ascii="Times" w:hAnsi="Times"/>
                <w:color w:val="000000" w:themeColor="text1"/>
                <w:sz w:val="20"/>
                <w:szCs w:val="20"/>
              </w:rPr>
            </w:pPr>
          </w:p>
        </w:tc>
        <w:tc>
          <w:tcPr>
            <w:tcW w:w="6692" w:type="dxa"/>
            <w:tcBorders>
              <w:top w:val="nil"/>
              <w:left w:val="nil"/>
              <w:bottom w:val="nil"/>
              <w:right w:val="nil"/>
            </w:tcBorders>
            <w:shd w:val="clear" w:color="auto" w:fill="auto"/>
            <w:vAlign w:val="center"/>
            <w:hideMark/>
          </w:tcPr>
          <w:p w14:paraId="7E57A7E2"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“I would exchange 2, 3, or 5 years of my life for smoking. Because in my life, I just have a few joys and smoking is one of them.” (Patient, 43)</w:t>
            </w:r>
          </w:p>
        </w:tc>
        <w:tc>
          <w:tcPr>
            <w:tcW w:w="2551" w:type="dxa"/>
            <w:tcBorders>
              <w:top w:val="nil"/>
              <w:left w:val="nil"/>
              <w:bottom w:val="nil"/>
              <w:right w:val="nil"/>
            </w:tcBorders>
            <w:shd w:val="clear" w:color="auto" w:fill="auto"/>
            <w:noWrap/>
            <w:vAlign w:val="center"/>
            <w:hideMark/>
          </w:tcPr>
          <w:p w14:paraId="03D0741A"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(Chockalingam et al., 2021)</w:t>
            </w:r>
          </w:p>
        </w:tc>
      </w:tr>
      <w:tr w:rsidR="000945D8" w:rsidRPr="0084518F" w14:paraId="7EC53779" w14:textId="77777777" w:rsidTr="00E4372E">
        <w:trPr>
          <w:gridAfter w:val="2"/>
          <w:wAfter w:w="96" w:type="dxa"/>
          <w:trHeight w:val="840"/>
        </w:trPr>
        <w:tc>
          <w:tcPr>
            <w:tcW w:w="4932" w:type="dxa"/>
            <w:tcBorders>
              <w:top w:val="nil"/>
              <w:left w:val="nil"/>
              <w:bottom w:val="nil"/>
              <w:right w:val="nil"/>
            </w:tcBorders>
            <w:shd w:val="clear" w:color="auto" w:fill="auto"/>
            <w:noWrap/>
            <w:vAlign w:val="bottom"/>
            <w:hideMark/>
          </w:tcPr>
          <w:p w14:paraId="5949E20F"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027230E5"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xml:space="preserve">“I have HIV and I smoke so I am just trying to live for as long as I can. I don’t care… I am not afraid of death. Let it be. It never ends if we keep worrying about everything.” (Patient, 42) </w:t>
            </w:r>
          </w:p>
        </w:tc>
        <w:tc>
          <w:tcPr>
            <w:tcW w:w="2551" w:type="dxa"/>
            <w:tcBorders>
              <w:top w:val="nil"/>
              <w:left w:val="nil"/>
              <w:bottom w:val="nil"/>
              <w:right w:val="nil"/>
            </w:tcBorders>
            <w:shd w:val="clear" w:color="auto" w:fill="auto"/>
            <w:noWrap/>
            <w:vAlign w:val="center"/>
            <w:hideMark/>
          </w:tcPr>
          <w:p w14:paraId="71CA73B1"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(Chockalingam et al., 2021)</w:t>
            </w:r>
          </w:p>
        </w:tc>
      </w:tr>
      <w:tr w:rsidR="000945D8" w:rsidRPr="0084518F" w14:paraId="504D9D8A" w14:textId="77777777" w:rsidTr="00E4372E">
        <w:trPr>
          <w:gridAfter w:val="2"/>
          <w:wAfter w:w="96" w:type="dxa"/>
          <w:trHeight w:val="560"/>
        </w:trPr>
        <w:tc>
          <w:tcPr>
            <w:tcW w:w="4932" w:type="dxa"/>
            <w:tcBorders>
              <w:top w:val="nil"/>
              <w:left w:val="nil"/>
              <w:bottom w:val="nil"/>
              <w:right w:val="nil"/>
            </w:tcBorders>
            <w:shd w:val="clear" w:color="auto" w:fill="auto"/>
            <w:noWrap/>
            <w:vAlign w:val="bottom"/>
            <w:hideMark/>
          </w:tcPr>
          <w:p w14:paraId="6EEE1C8F"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3FCA80AD"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“We were always told that cigarette smoking makes one more intelligent and energetic.” (Benon, 36)</w:t>
            </w:r>
          </w:p>
        </w:tc>
        <w:tc>
          <w:tcPr>
            <w:tcW w:w="2551" w:type="dxa"/>
            <w:tcBorders>
              <w:top w:val="nil"/>
              <w:left w:val="nil"/>
              <w:bottom w:val="nil"/>
              <w:right w:val="nil"/>
            </w:tcBorders>
            <w:shd w:val="clear" w:color="auto" w:fill="auto"/>
            <w:noWrap/>
            <w:vAlign w:val="center"/>
            <w:hideMark/>
          </w:tcPr>
          <w:p w14:paraId="56B747E2"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7EF5D484" w14:textId="77777777" w:rsidTr="00E4372E">
        <w:trPr>
          <w:gridAfter w:val="2"/>
          <w:wAfter w:w="96" w:type="dxa"/>
          <w:trHeight w:val="560"/>
        </w:trPr>
        <w:tc>
          <w:tcPr>
            <w:tcW w:w="4932" w:type="dxa"/>
            <w:tcBorders>
              <w:top w:val="nil"/>
              <w:left w:val="nil"/>
              <w:bottom w:val="nil"/>
              <w:right w:val="nil"/>
            </w:tcBorders>
            <w:shd w:val="clear" w:color="auto" w:fill="auto"/>
            <w:noWrap/>
            <w:vAlign w:val="bottom"/>
            <w:hideMark/>
          </w:tcPr>
          <w:p w14:paraId="4CA19B50"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6ED02048"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xml:space="preserve">“When I work and get tired, I smoke and feel relieved and even work more.” (Ronald, 53) </w:t>
            </w:r>
          </w:p>
        </w:tc>
        <w:tc>
          <w:tcPr>
            <w:tcW w:w="2551" w:type="dxa"/>
            <w:tcBorders>
              <w:top w:val="nil"/>
              <w:left w:val="nil"/>
              <w:bottom w:val="nil"/>
              <w:right w:val="nil"/>
            </w:tcBorders>
            <w:shd w:val="clear" w:color="auto" w:fill="auto"/>
            <w:noWrap/>
            <w:vAlign w:val="center"/>
            <w:hideMark/>
          </w:tcPr>
          <w:p w14:paraId="41734A4A"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360ECB5F" w14:textId="77777777" w:rsidTr="00E4372E">
        <w:trPr>
          <w:gridAfter w:val="2"/>
          <w:wAfter w:w="96" w:type="dxa"/>
          <w:trHeight w:val="1400"/>
        </w:trPr>
        <w:tc>
          <w:tcPr>
            <w:tcW w:w="4932" w:type="dxa"/>
            <w:tcBorders>
              <w:top w:val="nil"/>
              <w:left w:val="nil"/>
              <w:bottom w:val="single" w:sz="4" w:space="0" w:color="auto"/>
              <w:right w:val="nil"/>
            </w:tcBorders>
            <w:shd w:val="clear" w:color="auto" w:fill="auto"/>
            <w:noWrap/>
            <w:vAlign w:val="bottom"/>
            <w:hideMark/>
          </w:tcPr>
          <w:p w14:paraId="37E6D1C7"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 </w:t>
            </w:r>
          </w:p>
        </w:tc>
        <w:tc>
          <w:tcPr>
            <w:tcW w:w="6692" w:type="dxa"/>
            <w:tcBorders>
              <w:top w:val="nil"/>
              <w:left w:val="nil"/>
              <w:bottom w:val="single" w:sz="4" w:space="0" w:color="auto"/>
              <w:right w:val="nil"/>
            </w:tcBorders>
            <w:shd w:val="clear" w:color="auto" w:fill="auto"/>
            <w:vAlign w:val="center"/>
            <w:hideMark/>
          </w:tcPr>
          <w:p w14:paraId="2D0A82A8"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xml:space="preserve">“I said, ‘You should stop smoking’ and the patient said, ‘My father is now 70 years old and still smokes, how can I quit?’ Or I have patients say, ‘I do not drink alcohol nor use drugs, now you told me to quit tobacco, I do not know what to use.’ For those cases, I could not… provide any intervention.” (Female nurse, 33) </w:t>
            </w:r>
          </w:p>
        </w:tc>
        <w:tc>
          <w:tcPr>
            <w:tcW w:w="2551" w:type="dxa"/>
            <w:tcBorders>
              <w:top w:val="nil"/>
              <w:left w:val="nil"/>
              <w:bottom w:val="single" w:sz="4" w:space="0" w:color="auto"/>
              <w:right w:val="nil"/>
            </w:tcBorders>
            <w:shd w:val="clear" w:color="auto" w:fill="auto"/>
            <w:noWrap/>
            <w:vAlign w:val="center"/>
            <w:hideMark/>
          </w:tcPr>
          <w:p w14:paraId="074325D3"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(Chockalingam et al., 2021)</w:t>
            </w:r>
          </w:p>
        </w:tc>
      </w:tr>
      <w:tr w:rsidR="000945D8" w:rsidRPr="0084518F" w14:paraId="18A34E1A" w14:textId="77777777" w:rsidTr="00E4372E">
        <w:trPr>
          <w:gridAfter w:val="2"/>
          <w:wAfter w:w="96" w:type="dxa"/>
          <w:trHeight w:val="260"/>
        </w:trPr>
        <w:tc>
          <w:tcPr>
            <w:tcW w:w="4932" w:type="dxa"/>
            <w:tcBorders>
              <w:top w:val="nil"/>
              <w:left w:val="nil"/>
              <w:bottom w:val="nil"/>
              <w:right w:val="nil"/>
            </w:tcBorders>
            <w:shd w:val="clear" w:color="auto" w:fill="auto"/>
            <w:noWrap/>
            <w:vAlign w:val="bottom"/>
            <w:hideMark/>
          </w:tcPr>
          <w:p w14:paraId="709CCC6E"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2: Normalisation of tobacco smoking</w:t>
            </w:r>
          </w:p>
        </w:tc>
        <w:tc>
          <w:tcPr>
            <w:tcW w:w="6692" w:type="dxa"/>
            <w:tcBorders>
              <w:top w:val="nil"/>
              <w:left w:val="nil"/>
              <w:bottom w:val="nil"/>
              <w:right w:val="nil"/>
            </w:tcBorders>
            <w:shd w:val="clear" w:color="auto" w:fill="auto"/>
            <w:vAlign w:val="center"/>
            <w:hideMark/>
          </w:tcPr>
          <w:p w14:paraId="4A5B9EC2" w14:textId="77777777" w:rsidR="00E4372E" w:rsidRPr="003B469F" w:rsidRDefault="00E4372E" w:rsidP="000945D8">
            <w:pPr>
              <w:rPr>
                <w:rFonts w:ascii="Times" w:hAnsi="Times" w:cs="Arial"/>
                <w:b/>
                <w:bCs/>
                <w:color w:val="000000" w:themeColor="text1"/>
                <w:sz w:val="20"/>
                <w:szCs w:val="20"/>
              </w:rPr>
            </w:pPr>
          </w:p>
        </w:tc>
        <w:tc>
          <w:tcPr>
            <w:tcW w:w="2551" w:type="dxa"/>
            <w:tcBorders>
              <w:top w:val="nil"/>
              <w:left w:val="nil"/>
              <w:bottom w:val="nil"/>
              <w:right w:val="nil"/>
            </w:tcBorders>
            <w:shd w:val="clear" w:color="auto" w:fill="auto"/>
            <w:noWrap/>
            <w:vAlign w:val="center"/>
            <w:hideMark/>
          </w:tcPr>
          <w:p w14:paraId="37E649A0" w14:textId="77777777" w:rsidR="00E4372E" w:rsidRPr="003B469F" w:rsidRDefault="00E4372E" w:rsidP="00355523">
            <w:pPr>
              <w:rPr>
                <w:rFonts w:ascii="Times" w:hAnsi="Times"/>
                <w:color w:val="000000" w:themeColor="text1"/>
                <w:sz w:val="20"/>
                <w:szCs w:val="20"/>
              </w:rPr>
            </w:pPr>
          </w:p>
        </w:tc>
      </w:tr>
      <w:tr w:rsidR="000945D8" w:rsidRPr="0084518F" w14:paraId="77C154D8" w14:textId="77777777" w:rsidTr="00E4372E">
        <w:trPr>
          <w:gridAfter w:val="2"/>
          <w:wAfter w:w="96" w:type="dxa"/>
          <w:trHeight w:val="840"/>
        </w:trPr>
        <w:tc>
          <w:tcPr>
            <w:tcW w:w="4932" w:type="dxa"/>
            <w:tcBorders>
              <w:top w:val="nil"/>
              <w:left w:val="nil"/>
              <w:bottom w:val="nil"/>
              <w:right w:val="nil"/>
            </w:tcBorders>
            <w:shd w:val="clear" w:color="auto" w:fill="auto"/>
            <w:noWrap/>
            <w:vAlign w:val="bottom"/>
            <w:hideMark/>
          </w:tcPr>
          <w:p w14:paraId="4BF80027" w14:textId="77777777" w:rsidR="00E4372E" w:rsidRPr="003B469F" w:rsidRDefault="00E4372E" w:rsidP="007E568F">
            <w:pPr>
              <w:jc w:val="center"/>
              <w:rPr>
                <w:rFonts w:ascii="Times" w:hAnsi="Times"/>
                <w:color w:val="000000" w:themeColor="text1"/>
                <w:sz w:val="20"/>
                <w:szCs w:val="20"/>
              </w:rPr>
            </w:pPr>
          </w:p>
        </w:tc>
        <w:tc>
          <w:tcPr>
            <w:tcW w:w="6692" w:type="dxa"/>
            <w:tcBorders>
              <w:top w:val="nil"/>
              <w:left w:val="nil"/>
              <w:bottom w:val="nil"/>
              <w:right w:val="nil"/>
            </w:tcBorders>
            <w:shd w:val="clear" w:color="auto" w:fill="auto"/>
            <w:vAlign w:val="center"/>
            <w:hideMark/>
          </w:tcPr>
          <w:p w14:paraId="042AC7AA"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“The kind of work I do is construction, so most of the people I work with do smoke; this is what has made it hard for me to successfully quit.” (Moses, 59)</w:t>
            </w:r>
          </w:p>
        </w:tc>
        <w:tc>
          <w:tcPr>
            <w:tcW w:w="2551" w:type="dxa"/>
            <w:tcBorders>
              <w:top w:val="nil"/>
              <w:left w:val="nil"/>
              <w:bottom w:val="nil"/>
              <w:right w:val="nil"/>
            </w:tcBorders>
            <w:shd w:val="clear" w:color="auto" w:fill="auto"/>
            <w:noWrap/>
            <w:vAlign w:val="center"/>
            <w:hideMark/>
          </w:tcPr>
          <w:p w14:paraId="783A8305"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3EF60160" w14:textId="77777777" w:rsidTr="00E4372E">
        <w:trPr>
          <w:gridAfter w:val="2"/>
          <w:wAfter w:w="96" w:type="dxa"/>
          <w:trHeight w:val="680"/>
        </w:trPr>
        <w:tc>
          <w:tcPr>
            <w:tcW w:w="4932" w:type="dxa"/>
            <w:tcBorders>
              <w:top w:val="nil"/>
              <w:left w:val="nil"/>
              <w:bottom w:val="nil"/>
              <w:right w:val="nil"/>
            </w:tcBorders>
            <w:shd w:val="clear" w:color="auto" w:fill="auto"/>
            <w:noWrap/>
            <w:vAlign w:val="bottom"/>
            <w:hideMark/>
          </w:tcPr>
          <w:p w14:paraId="4EE0D063"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21A751CA"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“I learnt smoking from the sand mine, I was fourteen years old.” (Kizito, 47)</w:t>
            </w:r>
          </w:p>
        </w:tc>
        <w:tc>
          <w:tcPr>
            <w:tcW w:w="2551" w:type="dxa"/>
            <w:tcBorders>
              <w:top w:val="nil"/>
              <w:left w:val="nil"/>
              <w:bottom w:val="nil"/>
              <w:right w:val="nil"/>
            </w:tcBorders>
            <w:shd w:val="clear" w:color="auto" w:fill="auto"/>
            <w:noWrap/>
            <w:vAlign w:val="center"/>
            <w:hideMark/>
          </w:tcPr>
          <w:p w14:paraId="2AF97479"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0A7CA84F" w14:textId="77777777" w:rsidTr="00E4372E">
        <w:trPr>
          <w:gridAfter w:val="2"/>
          <w:wAfter w:w="96" w:type="dxa"/>
          <w:trHeight w:val="1020"/>
        </w:trPr>
        <w:tc>
          <w:tcPr>
            <w:tcW w:w="4932" w:type="dxa"/>
            <w:tcBorders>
              <w:top w:val="nil"/>
              <w:left w:val="nil"/>
              <w:bottom w:val="nil"/>
              <w:right w:val="nil"/>
            </w:tcBorders>
            <w:shd w:val="clear" w:color="auto" w:fill="auto"/>
            <w:noWrap/>
            <w:vAlign w:val="bottom"/>
            <w:hideMark/>
          </w:tcPr>
          <w:p w14:paraId="7E9F9B49"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4C153070"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US"/>
              </w:rPr>
              <w:t>“There is no female sexual worker who does not use tobacco, because it attracts men towards us and that is how we earn a living.” (Christine, 40)</w:t>
            </w:r>
          </w:p>
        </w:tc>
        <w:tc>
          <w:tcPr>
            <w:tcW w:w="2551" w:type="dxa"/>
            <w:tcBorders>
              <w:top w:val="nil"/>
              <w:left w:val="nil"/>
              <w:bottom w:val="nil"/>
              <w:right w:val="nil"/>
            </w:tcBorders>
            <w:shd w:val="clear" w:color="auto" w:fill="auto"/>
            <w:noWrap/>
            <w:vAlign w:val="center"/>
            <w:hideMark/>
          </w:tcPr>
          <w:p w14:paraId="63F00856" w14:textId="77777777" w:rsidR="00E4372E" w:rsidRPr="003B469F" w:rsidRDefault="00E4372E" w:rsidP="00581F27">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18A6B4B6" w14:textId="77777777" w:rsidTr="00E4372E">
        <w:trPr>
          <w:gridAfter w:val="2"/>
          <w:wAfter w:w="96" w:type="dxa"/>
          <w:trHeight w:val="680"/>
        </w:trPr>
        <w:tc>
          <w:tcPr>
            <w:tcW w:w="4932" w:type="dxa"/>
            <w:tcBorders>
              <w:top w:val="nil"/>
              <w:left w:val="nil"/>
              <w:bottom w:val="nil"/>
              <w:right w:val="nil"/>
            </w:tcBorders>
            <w:shd w:val="clear" w:color="auto" w:fill="auto"/>
            <w:noWrap/>
            <w:vAlign w:val="bottom"/>
            <w:hideMark/>
          </w:tcPr>
          <w:p w14:paraId="6B5182BD"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311174A9"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US"/>
              </w:rPr>
              <w:t>“Tobacco smoking is a kind of social linkage for most people, you get your friends, you share together.” (Healthcare worker)</w:t>
            </w:r>
          </w:p>
        </w:tc>
        <w:tc>
          <w:tcPr>
            <w:tcW w:w="2551" w:type="dxa"/>
            <w:tcBorders>
              <w:top w:val="nil"/>
              <w:left w:val="nil"/>
              <w:bottom w:val="nil"/>
              <w:right w:val="nil"/>
            </w:tcBorders>
            <w:shd w:val="clear" w:color="auto" w:fill="auto"/>
            <w:noWrap/>
            <w:vAlign w:val="center"/>
            <w:hideMark/>
          </w:tcPr>
          <w:p w14:paraId="05B555BC"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389FE7F0" w14:textId="77777777" w:rsidTr="00E4372E">
        <w:trPr>
          <w:gridAfter w:val="2"/>
          <w:wAfter w:w="96" w:type="dxa"/>
          <w:trHeight w:val="1360"/>
        </w:trPr>
        <w:tc>
          <w:tcPr>
            <w:tcW w:w="4932" w:type="dxa"/>
            <w:tcBorders>
              <w:top w:val="nil"/>
              <w:left w:val="nil"/>
              <w:bottom w:val="single" w:sz="4" w:space="0" w:color="auto"/>
              <w:right w:val="nil"/>
            </w:tcBorders>
            <w:shd w:val="clear" w:color="auto" w:fill="auto"/>
            <w:noWrap/>
            <w:vAlign w:val="bottom"/>
            <w:hideMark/>
          </w:tcPr>
          <w:p w14:paraId="4E6F726C"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 </w:t>
            </w:r>
          </w:p>
        </w:tc>
        <w:tc>
          <w:tcPr>
            <w:tcW w:w="6692" w:type="dxa"/>
            <w:tcBorders>
              <w:top w:val="nil"/>
              <w:left w:val="nil"/>
              <w:bottom w:val="single" w:sz="4" w:space="0" w:color="auto"/>
              <w:right w:val="nil"/>
            </w:tcBorders>
            <w:shd w:val="clear" w:color="auto" w:fill="auto"/>
            <w:vAlign w:val="center"/>
            <w:hideMark/>
          </w:tcPr>
          <w:p w14:paraId="24857DF1"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US"/>
              </w:rPr>
              <w:t xml:space="preserve">“Smoking in Vietnam is such a social activity. Per our custom, when visiting anyone’s house, it’s necessary to have a cup of wine and cigarettes. This is deep in our culture.” (Female nurse, 33) </w:t>
            </w:r>
          </w:p>
        </w:tc>
        <w:tc>
          <w:tcPr>
            <w:tcW w:w="2551" w:type="dxa"/>
            <w:tcBorders>
              <w:top w:val="nil"/>
              <w:left w:val="nil"/>
              <w:bottom w:val="single" w:sz="4" w:space="0" w:color="auto"/>
              <w:right w:val="nil"/>
            </w:tcBorders>
            <w:shd w:val="clear" w:color="auto" w:fill="auto"/>
            <w:noWrap/>
            <w:vAlign w:val="center"/>
            <w:hideMark/>
          </w:tcPr>
          <w:p w14:paraId="303D3ED3"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(Chockalingam et al., 2021)</w:t>
            </w:r>
          </w:p>
        </w:tc>
      </w:tr>
      <w:tr w:rsidR="000945D8" w:rsidRPr="0084518F" w14:paraId="393F5707" w14:textId="77777777" w:rsidTr="00E4372E">
        <w:trPr>
          <w:gridAfter w:val="2"/>
          <w:wAfter w:w="96" w:type="dxa"/>
          <w:trHeight w:val="320"/>
        </w:trPr>
        <w:tc>
          <w:tcPr>
            <w:tcW w:w="11624" w:type="dxa"/>
            <w:gridSpan w:val="2"/>
            <w:tcBorders>
              <w:top w:val="single" w:sz="4" w:space="0" w:color="auto"/>
              <w:left w:val="nil"/>
              <w:bottom w:val="single" w:sz="4" w:space="0" w:color="auto"/>
              <w:right w:val="nil"/>
            </w:tcBorders>
            <w:shd w:val="clear" w:color="auto" w:fill="auto"/>
            <w:noWrap/>
            <w:vAlign w:val="bottom"/>
            <w:hideMark/>
          </w:tcPr>
          <w:p w14:paraId="6991C05F"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3: Addition, strong cravings and failed previous quit attempts</w:t>
            </w:r>
          </w:p>
        </w:tc>
        <w:tc>
          <w:tcPr>
            <w:tcW w:w="2551" w:type="dxa"/>
            <w:tcBorders>
              <w:top w:val="nil"/>
              <w:left w:val="nil"/>
              <w:bottom w:val="single" w:sz="4" w:space="0" w:color="auto"/>
              <w:right w:val="nil"/>
            </w:tcBorders>
            <w:shd w:val="clear" w:color="auto" w:fill="auto"/>
            <w:noWrap/>
            <w:vAlign w:val="center"/>
            <w:hideMark/>
          </w:tcPr>
          <w:p w14:paraId="178DE2B7" w14:textId="77777777" w:rsidR="00E4372E" w:rsidRPr="003B469F" w:rsidRDefault="00E4372E" w:rsidP="000945D8">
            <w:pPr>
              <w:jc w:val="center"/>
              <w:rPr>
                <w:rFonts w:ascii="Times" w:hAnsi="Times" w:cs="Arial"/>
                <w:color w:val="000000" w:themeColor="text1"/>
                <w:sz w:val="20"/>
                <w:szCs w:val="20"/>
              </w:rPr>
            </w:pPr>
            <w:r w:rsidRPr="003B469F">
              <w:rPr>
                <w:rFonts w:ascii="Times" w:hAnsi="Times" w:cs="Arial"/>
                <w:color w:val="000000" w:themeColor="text1"/>
                <w:sz w:val="20"/>
                <w:szCs w:val="20"/>
              </w:rPr>
              <w:t> </w:t>
            </w:r>
          </w:p>
        </w:tc>
      </w:tr>
      <w:tr w:rsidR="000945D8" w:rsidRPr="0084518F" w14:paraId="0A2A9DE4" w14:textId="77777777" w:rsidTr="00E4372E">
        <w:trPr>
          <w:gridAfter w:val="2"/>
          <w:wAfter w:w="96" w:type="dxa"/>
          <w:trHeight w:val="320"/>
        </w:trPr>
        <w:tc>
          <w:tcPr>
            <w:tcW w:w="4932" w:type="dxa"/>
            <w:tcBorders>
              <w:top w:val="nil"/>
              <w:left w:val="nil"/>
              <w:bottom w:val="nil"/>
              <w:right w:val="nil"/>
            </w:tcBorders>
            <w:shd w:val="clear" w:color="auto" w:fill="auto"/>
            <w:noWrap/>
            <w:vAlign w:val="bottom"/>
            <w:hideMark/>
          </w:tcPr>
          <w:p w14:paraId="4DFA8B7F"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4: Boredom, stress and depression</w:t>
            </w:r>
          </w:p>
        </w:tc>
        <w:tc>
          <w:tcPr>
            <w:tcW w:w="6692" w:type="dxa"/>
            <w:tcBorders>
              <w:top w:val="nil"/>
              <w:left w:val="nil"/>
              <w:bottom w:val="nil"/>
              <w:right w:val="nil"/>
            </w:tcBorders>
            <w:shd w:val="clear" w:color="auto" w:fill="auto"/>
            <w:vAlign w:val="center"/>
            <w:hideMark/>
          </w:tcPr>
          <w:p w14:paraId="1FC66CD1" w14:textId="77777777" w:rsidR="00E4372E" w:rsidRPr="003B469F" w:rsidRDefault="00E4372E" w:rsidP="000945D8">
            <w:pPr>
              <w:rPr>
                <w:rFonts w:ascii="Times" w:hAnsi="Times" w:cs="Arial"/>
                <w:b/>
                <w:bCs/>
                <w:color w:val="000000" w:themeColor="text1"/>
                <w:sz w:val="20"/>
                <w:szCs w:val="20"/>
              </w:rPr>
            </w:pPr>
          </w:p>
        </w:tc>
        <w:tc>
          <w:tcPr>
            <w:tcW w:w="2551" w:type="dxa"/>
            <w:tcBorders>
              <w:top w:val="nil"/>
              <w:left w:val="nil"/>
              <w:bottom w:val="nil"/>
              <w:right w:val="nil"/>
            </w:tcBorders>
            <w:shd w:val="clear" w:color="auto" w:fill="auto"/>
            <w:noWrap/>
            <w:vAlign w:val="center"/>
            <w:hideMark/>
          </w:tcPr>
          <w:p w14:paraId="1A495410" w14:textId="77777777" w:rsidR="00E4372E" w:rsidRPr="003B469F" w:rsidRDefault="00E4372E" w:rsidP="00355523">
            <w:pPr>
              <w:rPr>
                <w:rFonts w:ascii="Times" w:hAnsi="Times"/>
                <w:color w:val="000000" w:themeColor="text1"/>
                <w:sz w:val="20"/>
                <w:szCs w:val="20"/>
              </w:rPr>
            </w:pPr>
          </w:p>
        </w:tc>
      </w:tr>
      <w:tr w:rsidR="000945D8" w:rsidRPr="0084518F" w14:paraId="7E2708EB" w14:textId="77777777" w:rsidTr="00E4372E">
        <w:trPr>
          <w:gridAfter w:val="2"/>
          <w:wAfter w:w="96" w:type="dxa"/>
          <w:trHeight w:val="1360"/>
        </w:trPr>
        <w:tc>
          <w:tcPr>
            <w:tcW w:w="4932" w:type="dxa"/>
            <w:tcBorders>
              <w:top w:val="nil"/>
              <w:left w:val="nil"/>
              <w:bottom w:val="nil"/>
              <w:right w:val="nil"/>
            </w:tcBorders>
            <w:shd w:val="clear" w:color="auto" w:fill="auto"/>
            <w:noWrap/>
            <w:vAlign w:val="bottom"/>
          </w:tcPr>
          <w:p w14:paraId="69D15B04" w14:textId="77777777" w:rsidR="007605E7" w:rsidRPr="003B469F" w:rsidRDefault="007605E7" w:rsidP="007E568F">
            <w:pPr>
              <w:jc w:val="center"/>
              <w:rPr>
                <w:rFonts w:ascii="Times" w:hAnsi="Times"/>
                <w:color w:val="000000" w:themeColor="text1"/>
                <w:sz w:val="20"/>
                <w:szCs w:val="20"/>
              </w:rPr>
            </w:pPr>
          </w:p>
        </w:tc>
        <w:tc>
          <w:tcPr>
            <w:tcW w:w="6692" w:type="dxa"/>
            <w:tcBorders>
              <w:top w:val="nil"/>
              <w:left w:val="nil"/>
              <w:bottom w:val="nil"/>
              <w:right w:val="nil"/>
            </w:tcBorders>
            <w:shd w:val="clear" w:color="auto" w:fill="auto"/>
            <w:vAlign w:val="center"/>
          </w:tcPr>
          <w:p w14:paraId="1F9DA9EE" w14:textId="37C6E925" w:rsidR="007605E7" w:rsidRPr="003B469F" w:rsidRDefault="007605E7" w:rsidP="000945D8">
            <w:pPr>
              <w:rPr>
                <w:rFonts w:ascii="Times" w:hAnsi="Times" w:cs="Arial"/>
                <w:color w:val="000000" w:themeColor="text1"/>
                <w:sz w:val="20"/>
                <w:szCs w:val="20"/>
              </w:rPr>
            </w:pPr>
            <w:r w:rsidRPr="003B469F">
              <w:rPr>
                <w:rFonts w:ascii="Times" w:hAnsi="Times" w:cs="Arial"/>
                <w:color w:val="000000" w:themeColor="text1"/>
                <w:sz w:val="20"/>
                <w:szCs w:val="20"/>
              </w:rPr>
              <w:t>“Because when you are at work, you get busy. You have less time to go and smoke, and at the end of the day, because you’ve done it because you were bored, it’s easier for you to quit smoking.”</w:t>
            </w:r>
          </w:p>
        </w:tc>
        <w:tc>
          <w:tcPr>
            <w:tcW w:w="2551" w:type="dxa"/>
            <w:tcBorders>
              <w:top w:val="nil"/>
              <w:left w:val="nil"/>
              <w:bottom w:val="nil"/>
              <w:right w:val="nil"/>
            </w:tcBorders>
            <w:shd w:val="clear" w:color="auto" w:fill="auto"/>
            <w:noWrap/>
            <w:vAlign w:val="center"/>
          </w:tcPr>
          <w:p w14:paraId="7E8CE480" w14:textId="309BACA4" w:rsidR="007605E7" w:rsidRPr="003B469F" w:rsidRDefault="007605E7"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(Krishnan et al., 2018)</w:t>
            </w:r>
          </w:p>
        </w:tc>
      </w:tr>
      <w:tr w:rsidR="000945D8" w:rsidRPr="0084518F" w14:paraId="05AE3911" w14:textId="77777777" w:rsidTr="00E4372E">
        <w:trPr>
          <w:gridAfter w:val="2"/>
          <w:wAfter w:w="96" w:type="dxa"/>
          <w:trHeight w:val="1360"/>
        </w:trPr>
        <w:tc>
          <w:tcPr>
            <w:tcW w:w="4932" w:type="dxa"/>
            <w:tcBorders>
              <w:top w:val="nil"/>
              <w:left w:val="nil"/>
              <w:bottom w:val="nil"/>
              <w:right w:val="nil"/>
            </w:tcBorders>
            <w:shd w:val="clear" w:color="auto" w:fill="auto"/>
            <w:noWrap/>
            <w:vAlign w:val="bottom"/>
            <w:hideMark/>
          </w:tcPr>
          <w:p w14:paraId="1FF7F086" w14:textId="77777777" w:rsidR="00E4372E" w:rsidRPr="003B469F" w:rsidRDefault="00E4372E" w:rsidP="007E568F">
            <w:pPr>
              <w:jc w:val="center"/>
              <w:rPr>
                <w:rFonts w:ascii="Times" w:hAnsi="Times"/>
                <w:color w:val="000000" w:themeColor="text1"/>
                <w:sz w:val="20"/>
                <w:szCs w:val="20"/>
              </w:rPr>
            </w:pPr>
          </w:p>
        </w:tc>
        <w:tc>
          <w:tcPr>
            <w:tcW w:w="6692" w:type="dxa"/>
            <w:tcBorders>
              <w:top w:val="nil"/>
              <w:left w:val="nil"/>
              <w:bottom w:val="nil"/>
              <w:right w:val="nil"/>
            </w:tcBorders>
            <w:shd w:val="clear" w:color="auto" w:fill="auto"/>
            <w:vAlign w:val="center"/>
            <w:hideMark/>
          </w:tcPr>
          <w:p w14:paraId="05D2FD1B"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xml:space="preserve">“Family and friends prefer being with me like this as a smoker.” (Mukasa, 46); “I tried and quit for some time, but I later failed. Most of the people I work with do smoke, this is what has made it hard for me to successfully quit” (Mujib, 50) </w:t>
            </w:r>
          </w:p>
        </w:tc>
        <w:tc>
          <w:tcPr>
            <w:tcW w:w="2551" w:type="dxa"/>
            <w:tcBorders>
              <w:top w:val="nil"/>
              <w:left w:val="nil"/>
              <w:bottom w:val="nil"/>
              <w:right w:val="nil"/>
            </w:tcBorders>
            <w:shd w:val="clear" w:color="auto" w:fill="auto"/>
            <w:noWrap/>
            <w:vAlign w:val="center"/>
            <w:hideMark/>
          </w:tcPr>
          <w:p w14:paraId="0A449FAC"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2F2F4E59" w14:textId="77777777" w:rsidTr="00E4372E">
        <w:trPr>
          <w:gridAfter w:val="2"/>
          <w:wAfter w:w="96" w:type="dxa"/>
          <w:trHeight w:val="1020"/>
        </w:trPr>
        <w:tc>
          <w:tcPr>
            <w:tcW w:w="4932" w:type="dxa"/>
            <w:tcBorders>
              <w:top w:val="nil"/>
              <w:left w:val="nil"/>
              <w:bottom w:val="nil"/>
              <w:right w:val="nil"/>
            </w:tcBorders>
            <w:shd w:val="clear" w:color="auto" w:fill="auto"/>
            <w:noWrap/>
            <w:vAlign w:val="bottom"/>
            <w:hideMark/>
          </w:tcPr>
          <w:p w14:paraId="07D001C5"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51E085B5"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xml:space="preserve">“If there is only me smoking, then I would certainly stop but now, even if I stop, then others will keep smoking, so I will also smoke along with them.” (Patient, 46) </w:t>
            </w:r>
          </w:p>
        </w:tc>
        <w:tc>
          <w:tcPr>
            <w:tcW w:w="2551" w:type="dxa"/>
            <w:tcBorders>
              <w:top w:val="nil"/>
              <w:left w:val="nil"/>
              <w:bottom w:val="nil"/>
              <w:right w:val="nil"/>
            </w:tcBorders>
            <w:shd w:val="clear" w:color="auto" w:fill="auto"/>
            <w:noWrap/>
            <w:vAlign w:val="center"/>
            <w:hideMark/>
          </w:tcPr>
          <w:p w14:paraId="2D7651DD"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(Chockalingam et al., 2021)</w:t>
            </w:r>
          </w:p>
        </w:tc>
      </w:tr>
      <w:tr w:rsidR="000945D8" w:rsidRPr="0084518F" w14:paraId="0CB5FDA7" w14:textId="77777777" w:rsidTr="00E4372E">
        <w:trPr>
          <w:gridAfter w:val="2"/>
          <w:wAfter w:w="96" w:type="dxa"/>
          <w:trHeight w:val="1360"/>
        </w:trPr>
        <w:tc>
          <w:tcPr>
            <w:tcW w:w="4932" w:type="dxa"/>
            <w:tcBorders>
              <w:top w:val="nil"/>
              <w:left w:val="nil"/>
              <w:bottom w:val="nil"/>
              <w:right w:val="nil"/>
            </w:tcBorders>
            <w:shd w:val="clear" w:color="auto" w:fill="auto"/>
            <w:noWrap/>
            <w:vAlign w:val="bottom"/>
            <w:hideMark/>
          </w:tcPr>
          <w:p w14:paraId="44DD759D"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7EF5D43C"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xml:space="preserve">“I really hate smoking, but I can’t quit, I’ve tried convincing myself to quit many times, but I only can for a while. … I hate its harms, it’s poisons but I still smoke, which means I must hate myself.” (Patient, 42) </w:t>
            </w:r>
          </w:p>
        </w:tc>
        <w:tc>
          <w:tcPr>
            <w:tcW w:w="2551" w:type="dxa"/>
            <w:tcBorders>
              <w:top w:val="nil"/>
              <w:left w:val="nil"/>
              <w:bottom w:val="nil"/>
              <w:right w:val="nil"/>
            </w:tcBorders>
            <w:shd w:val="clear" w:color="auto" w:fill="auto"/>
            <w:noWrap/>
            <w:vAlign w:val="center"/>
            <w:hideMark/>
          </w:tcPr>
          <w:p w14:paraId="37DBF796" w14:textId="77777777" w:rsidR="00E4372E" w:rsidRPr="003B469F" w:rsidRDefault="00E4372E" w:rsidP="00581F27">
            <w:pPr>
              <w:jc w:val="center"/>
              <w:rPr>
                <w:rFonts w:ascii="Times" w:hAnsi="Times" w:cs="Arial"/>
                <w:color w:val="000000" w:themeColor="text1"/>
                <w:sz w:val="20"/>
                <w:szCs w:val="20"/>
              </w:rPr>
            </w:pPr>
            <w:r w:rsidRPr="003B469F">
              <w:rPr>
                <w:rFonts w:ascii="Times" w:hAnsi="Times" w:cs="Arial"/>
                <w:color w:val="000000" w:themeColor="text1"/>
                <w:sz w:val="20"/>
                <w:szCs w:val="20"/>
              </w:rPr>
              <w:t>(Chockalingam et al., 2021)</w:t>
            </w:r>
          </w:p>
        </w:tc>
      </w:tr>
      <w:tr w:rsidR="000945D8" w:rsidRPr="0084518F" w14:paraId="31FB7B03" w14:textId="77777777" w:rsidTr="00E4372E">
        <w:trPr>
          <w:gridAfter w:val="2"/>
          <w:wAfter w:w="96" w:type="dxa"/>
          <w:trHeight w:val="1360"/>
        </w:trPr>
        <w:tc>
          <w:tcPr>
            <w:tcW w:w="4932" w:type="dxa"/>
            <w:tcBorders>
              <w:top w:val="nil"/>
              <w:left w:val="nil"/>
              <w:bottom w:val="nil"/>
              <w:right w:val="nil"/>
            </w:tcBorders>
            <w:shd w:val="clear" w:color="auto" w:fill="auto"/>
            <w:noWrap/>
            <w:vAlign w:val="bottom"/>
            <w:hideMark/>
          </w:tcPr>
          <w:p w14:paraId="3CD0A012"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2A99B96B"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“Smoking is fun, especially at night when you are many, you are having fun in clubs as you take some beers ... I chose my health over that fun, but I can still have fun with the alcohol, so I don’t mind” (Janet, 36)</w:t>
            </w:r>
          </w:p>
        </w:tc>
        <w:tc>
          <w:tcPr>
            <w:tcW w:w="2551" w:type="dxa"/>
            <w:tcBorders>
              <w:top w:val="nil"/>
              <w:left w:val="nil"/>
              <w:bottom w:val="nil"/>
              <w:right w:val="nil"/>
            </w:tcBorders>
            <w:shd w:val="clear" w:color="auto" w:fill="auto"/>
            <w:noWrap/>
            <w:vAlign w:val="center"/>
            <w:hideMark/>
          </w:tcPr>
          <w:p w14:paraId="666B0068"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33634898" w14:textId="77777777" w:rsidTr="00E4372E">
        <w:trPr>
          <w:gridAfter w:val="2"/>
          <w:wAfter w:w="96" w:type="dxa"/>
          <w:trHeight w:val="1360"/>
        </w:trPr>
        <w:tc>
          <w:tcPr>
            <w:tcW w:w="4932" w:type="dxa"/>
            <w:tcBorders>
              <w:top w:val="nil"/>
              <w:left w:val="nil"/>
              <w:bottom w:val="nil"/>
              <w:right w:val="nil"/>
            </w:tcBorders>
            <w:shd w:val="clear" w:color="auto" w:fill="auto"/>
            <w:noWrap/>
            <w:vAlign w:val="bottom"/>
            <w:hideMark/>
          </w:tcPr>
          <w:p w14:paraId="17AAE4C7"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12177319"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US"/>
              </w:rPr>
              <w:t xml:space="preserve">“I’m not working. I’m – you see I need some income that stuff and I can’t do most of the things… Sometimes I feel I got a stress, then I smoke the cigarette, then it’s like it’s over but it’s not. (Patient, 37) </w:t>
            </w:r>
          </w:p>
        </w:tc>
        <w:tc>
          <w:tcPr>
            <w:tcW w:w="2551" w:type="dxa"/>
            <w:tcBorders>
              <w:top w:val="nil"/>
              <w:left w:val="nil"/>
              <w:bottom w:val="nil"/>
              <w:right w:val="nil"/>
            </w:tcBorders>
            <w:shd w:val="clear" w:color="auto" w:fill="auto"/>
            <w:noWrap/>
            <w:vAlign w:val="center"/>
            <w:hideMark/>
          </w:tcPr>
          <w:p w14:paraId="28A74087"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(Krishnan et al., 2018)</w:t>
            </w:r>
          </w:p>
        </w:tc>
      </w:tr>
      <w:tr w:rsidR="000945D8" w:rsidRPr="0084518F" w14:paraId="09C9A7B2" w14:textId="77777777" w:rsidTr="00E4372E">
        <w:trPr>
          <w:gridAfter w:val="2"/>
          <w:wAfter w:w="96" w:type="dxa"/>
          <w:trHeight w:val="1360"/>
        </w:trPr>
        <w:tc>
          <w:tcPr>
            <w:tcW w:w="4932" w:type="dxa"/>
            <w:tcBorders>
              <w:top w:val="nil"/>
              <w:left w:val="nil"/>
              <w:bottom w:val="nil"/>
              <w:right w:val="nil"/>
            </w:tcBorders>
            <w:shd w:val="clear" w:color="auto" w:fill="auto"/>
            <w:noWrap/>
            <w:vAlign w:val="bottom"/>
            <w:hideMark/>
          </w:tcPr>
          <w:p w14:paraId="02E4C8FD"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1DFF3641"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“Depression is mostly because of financial constraints. A situation may arise when it requires money, and you get depressed. Currently my child was sent away from school [Benon could not pay the fees] and I got depressed” (Benon, 36)</w:t>
            </w:r>
          </w:p>
        </w:tc>
        <w:tc>
          <w:tcPr>
            <w:tcW w:w="2551" w:type="dxa"/>
            <w:tcBorders>
              <w:top w:val="nil"/>
              <w:left w:val="nil"/>
              <w:bottom w:val="nil"/>
              <w:right w:val="nil"/>
            </w:tcBorders>
            <w:shd w:val="clear" w:color="auto" w:fill="auto"/>
            <w:noWrap/>
            <w:vAlign w:val="center"/>
            <w:hideMark/>
          </w:tcPr>
          <w:p w14:paraId="62D112C3"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4712E612" w14:textId="77777777" w:rsidTr="00E4372E">
        <w:trPr>
          <w:gridAfter w:val="2"/>
          <w:wAfter w:w="96" w:type="dxa"/>
          <w:trHeight w:val="1020"/>
        </w:trPr>
        <w:tc>
          <w:tcPr>
            <w:tcW w:w="4932" w:type="dxa"/>
            <w:tcBorders>
              <w:top w:val="nil"/>
              <w:left w:val="nil"/>
              <w:bottom w:val="nil"/>
              <w:right w:val="nil"/>
            </w:tcBorders>
            <w:shd w:val="clear" w:color="auto" w:fill="auto"/>
            <w:noWrap/>
            <w:vAlign w:val="bottom"/>
            <w:hideMark/>
          </w:tcPr>
          <w:p w14:paraId="18331DE0"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7C0DD56A"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“When I am hungry and I smoke, my body feels stronger thereafter and the hunger even disappears, if they can help people fight hunger, then they can stop smoking.” (Innocent, 40)</w:t>
            </w:r>
          </w:p>
        </w:tc>
        <w:tc>
          <w:tcPr>
            <w:tcW w:w="2551" w:type="dxa"/>
            <w:tcBorders>
              <w:top w:val="nil"/>
              <w:left w:val="nil"/>
              <w:bottom w:val="nil"/>
              <w:right w:val="nil"/>
            </w:tcBorders>
            <w:shd w:val="clear" w:color="auto" w:fill="auto"/>
            <w:noWrap/>
            <w:vAlign w:val="center"/>
            <w:hideMark/>
          </w:tcPr>
          <w:p w14:paraId="39C148CE"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407FE981" w14:textId="77777777" w:rsidTr="00E4372E">
        <w:trPr>
          <w:gridAfter w:val="2"/>
          <w:wAfter w:w="96" w:type="dxa"/>
          <w:trHeight w:val="1020"/>
        </w:trPr>
        <w:tc>
          <w:tcPr>
            <w:tcW w:w="4932" w:type="dxa"/>
            <w:tcBorders>
              <w:top w:val="nil"/>
              <w:left w:val="nil"/>
              <w:bottom w:val="nil"/>
              <w:right w:val="nil"/>
            </w:tcBorders>
            <w:shd w:val="clear" w:color="auto" w:fill="auto"/>
            <w:noWrap/>
            <w:vAlign w:val="bottom"/>
            <w:hideMark/>
          </w:tcPr>
          <w:p w14:paraId="3B111535"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196775D6"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“I really want to quit but it’s not easy, this poverty and groups of people that I move with since at home I don’t have any company, so I meet with my friends for company.” (</w:t>
            </w:r>
            <w:proofErr w:type="spellStart"/>
            <w:r w:rsidRPr="003B469F">
              <w:rPr>
                <w:rFonts w:ascii="Times" w:hAnsi="Times" w:cs="Arial"/>
                <w:color w:val="000000" w:themeColor="text1"/>
                <w:sz w:val="20"/>
                <w:szCs w:val="20"/>
                <w:lang w:val="en-GB"/>
              </w:rPr>
              <w:t>Evarist</w:t>
            </w:r>
            <w:proofErr w:type="spellEnd"/>
            <w:r w:rsidRPr="003B469F">
              <w:rPr>
                <w:rFonts w:ascii="Times" w:hAnsi="Times" w:cs="Arial"/>
                <w:color w:val="000000" w:themeColor="text1"/>
                <w:sz w:val="20"/>
                <w:szCs w:val="20"/>
                <w:lang w:val="en-GB"/>
              </w:rPr>
              <w:t xml:space="preserve">, 38) </w:t>
            </w:r>
          </w:p>
        </w:tc>
        <w:tc>
          <w:tcPr>
            <w:tcW w:w="2551" w:type="dxa"/>
            <w:tcBorders>
              <w:top w:val="nil"/>
              <w:left w:val="nil"/>
              <w:bottom w:val="nil"/>
              <w:right w:val="nil"/>
            </w:tcBorders>
            <w:shd w:val="clear" w:color="auto" w:fill="auto"/>
            <w:noWrap/>
            <w:vAlign w:val="center"/>
            <w:hideMark/>
          </w:tcPr>
          <w:p w14:paraId="31205594"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(Krishnan et al., 2018)</w:t>
            </w:r>
          </w:p>
        </w:tc>
      </w:tr>
      <w:tr w:rsidR="000945D8" w:rsidRPr="0084518F" w14:paraId="77C1AAAA" w14:textId="77777777" w:rsidTr="00E4372E">
        <w:trPr>
          <w:gridAfter w:val="2"/>
          <w:wAfter w:w="96" w:type="dxa"/>
          <w:trHeight w:val="1360"/>
        </w:trPr>
        <w:tc>
          <w:tcPr>
            <w:tcW w:w="4932" w:type="dxa"/>
            <w:tcBorders>
              <w:top w:val="nil"/>
              <w:left w:val="nil"/>
              <w:bottom w:val="single" w:sz="4" w:space="0" w:color="auto"/>
              <w:right w:val="nil"/>
            </w:tcBorders>
            <w:shd w:val="clear" w:color="auto" w:fill="auto"/>
            <w:noWrap/>
            <w:vAlign w:val="bottom"/>
            <w:hideMark/>
          </w:tcPr>
          <w:p w14:paraId="062DD26F"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 </w:t>
            </w:r>
          </w:p>
        </w:tc>
        <w:tc>
          <w:tcPr>
            <w:tcW w:w="6692" w:type="dxa"/>
            <w:tcBorders>
              <w:top w:val="nil"/>
              <w:left w:val="nil"/>
              <w:bottom w:val="single" w:sz="4" w:space="0" w:color="auto"/>
              <w:right w:val="nil"/>
            </w:tcBorders>
            <w:shd w:val="clear" w:color="auto" w:fill="auto"/>
            <w:vAlign w:val="center"/>
            <w:hideMark/>
          </w:tcPr>
          <w:p w14:paraId="26EE9443"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 xml:space="preserve">“I think if I smoke, I’ll have to suffer from the harms, but I can’t accept that others have to suffer from the harms. If my child is there, I never smoke, and I’m never allowed to smoke because my wife would scold me.” (Patient, 40) </w:t>
            </w:r>
          </w:p>
        </w:tc>
        <w:tc>
          <w:tcPr>
            <w:tcW w:w="2551" w:type="dxa"/>
            <w:tcBorders>
              <w:top w:val="nil"/>
              <w:left w:val="nil"/>
              <w:bottom w:val="single" w:sz="4" w:space="0" w:color="auto"/>
              <w:right w:val="nil"/>
            </w:tcBorders>
            <w:shd w:val="clear" w:color="auto" w:fill="auto"/>
            <w:noWrap/>
            <w:vAlign w:val="center"/>
            <w:hideMark/>
          </w:tcPr>
          <w:p w14:paraId="29BAA110"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(Chockalingam et al., 2021)</w:t>
            </w:r>
          </w:p>
        </w:tc>
      </w:tr>
      <w:tr w:rsidR="000945D8" w:rsidRPr="0084518F" w14:paraId="0E896F43" w14:textId="77777777" w:rsidTr="00E4372E">
        <w:trPr>
          <w:gridAfter w:val="2"/>
          <w:wAfter w:w="96" w:type="dxa"/>
          <w:trHeight w:val="260"/>
        </w:trPr>
        <w:tc>
          <w:tcPr>
            <w:tcW w:w="4932" w:type="dxa"/>
            <w:tcBorders>
              <w:top w:val="nil"/>
              <w:left w:val="nil"/>
              <w:bottom w:val="nil"/>
              <w:right w:val="nil"/>
            </w:tcBorders>
            <w:shd w:val="clear" w:color="auto" w:fill="auto"/>
            <w:noWrap/>
            <w:vAlign w:val="bottom"/>
            <w:hideMark/>
          </w:tcPr>
          <w:p w14:paraId="5BBD4360"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5: Alcohol use</w:t>
            </w:r>
          </w:p>
        </w:tc>
        <w:tc>
          <w:tcPr>
            <w:tcW w:w="6692" w:type="dxa"/>
            <w:tcBorders>
              <w:top w:val="nil"/>
              <w:left w:val="nil"/>
              <w:bottom w:val="nil"/>
              <w:right w:val="nil"/>
            </w:tcBorders>
            <w:shd w:val="clear" w:color="auto" w:fill="auto"/>
            <w:vAlign w:val="center"/>
            <w:hideMark/>
          </w:tcPr>
          <w:p w14:paraId="06CEB164" w14:textId="77777777" w:rsidR="00E4372E" w:rsidRPr="003B469F" w:rsidRDefault="00E4372E" w:rsidP="000945D8">
            <w:pPr>
              <w:rPr>
                <w:rFonts w:ascii="Times" w:hAnsi="Times" w:cs="Arial"/>
                <w:b/>
                <w:bCs/>
                <w:color w:val="000000" w:themeColor="text1"/>
                <w:sz w:val="20"/>
                <w:szCs w:val="20"/>
              </w:rPr>
            </w:pPr>
          </w:p>
        </w:tc>
        <w:tc>
          <w:tcPr>
            <w:tcW w:w="2551" w:type="dxa"/>
            <w:tcBorders>
              <w:top w:val="nil"/>
              <w:left w:val="nil"/>
              <w:bottom w:val="nil"/>
              <w:right w:val="nil"/>
            </w:tcBorders>
            <w:shd w:val="clear" w:color="auto" w:fill="auto"/>
            <w:noWrap/>
            <w:vAlign w:val="center"/>
            <w:hideMark/>
          </w:tcPr>
          <w:p w14:paraId="4277F1F0" w14:textId="77777777" w:rsidR="00E4372E" w:rsidRPr="003B469F" w:rsidRDefault="00E4372E" w:rsidP="00581F27">
            <w:pPr>
              <w:rPr>
                <w:rFonts w:ascii="Times" w:hAnsi="Times"/>
                <w:color w:val="000000" w:themeColor="text1"/>
                <w:sz w:val="20"/>
                <w:szCs w:val="20"/>
              </w:rPr>
            </w:pPr>
          </w:p>
        </w:tc>
      </w:tr>
      <w:tr w:rsidR="000945D8" w:rsidRPr="0084518F" w14:paraId="24306249" w14:textId="77777777" w:rsidTr="00E4372E">
        <w:trPr>
          <w:gridAfter w:val="2"/>
          <w:wAfter w:w="96" w:type="dxa"/>
          <w:trHeight w:val="1360"/>
        </w:trPr>
        <w:tc>
          <w:tcPr>
            <w:tcW w:w="4932" w:type="dxa"/>
            <w:tcBorders>
              <w:top w:val="nil"/>
              <w:left w:val="nil"/>
              <w:bottom w:val="nil"/>
              <w:right w:val="nil"/>
            </w:tcBorders>
            <w:shd w:val="clear" w:color="auto" w:fill="auto"/>
            <w:noWrap/>
            <w:vAlign w:val="bottom"/>
            <w:hideMark/>
          </w:tcPr>
          <w:p w14:paraId="497E2678" w14:textId="77777777" w:rsidR="00E4372E" w:rsidRPr="003B469F" w:rsidRDefault="00E4372E" w:rsidP="007E568F">
            <w:pPr>
              <w:jc w:val="center"/>
              <w:rPr>
                <w:rFonts w:ascii="Times" w:hAnsi="Times"/>
                <w:color w:val="000000" w:themeColor="text1"/>
                <w:sz w:val="20"/>
                <w:szCs w:val="20"/>
              </w:rPr>
            </w:pPr>
          </w:p>
        </w:tc>
        <w:tc>
          <w:tcPr>
            <w:tcW w:w="6692" w:type="dxa"/>
            <w:tcBorders>
              <w:top w:val="nil"/>
              <w:left w:val="nil"/>
              <w:bottom w:val="nil"/>
              <w:right w:val="nil"/>
            </w:tcBorders>
            <w:shd w:val="clear" w:color="auto" w:fill="auto"/>
            <w:vAlign w:val="center"/>
            <w:hideMark/>
          </w:tcPr>
          <w:p w14:paraId="0796AE3A"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 xml:space="preserve">“Yes. Like I said, sometimes for me to drink is because of sometimes when you are having some problems, you feel like if I can go to drink, you forget about problems, then after that more again, same thing happens.” (Patient, 38) </w:t>
            </w:r>
          </w:p>
        </w:tc>
        <w:tc>
          <w:tcPr>
            <w:tcW w:w="2551" w:type="dxa"/>
            <w:tcBorders>
              <w:top w:val="nil"/>
              <w:left w:val="nil"/>
              <w:bottom w:val="nil"/>
              <w:right w:val="nil"/>
            </w:tcBorders>
            <w:shd w:val="clear" w:color="auto" w:fill="auto"/>
            <w:noWrap/>
            <w:vAlign w:val="center"/>
            <w:hideMark/>
          </w:tcPr>
          <w:p w14:paraId="3AA69860"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(Krishnan et al., 2018)</w:t>
            </w:r>
          </w:p>
        </w:tc>
      </w:tr>
      <w:tr w:rsidR="000945D8" w:rsidRPr="0084518F" w14:paraId="66AD2432" w14:textId="77777777" w:rsidTr="00E4372E">
        <w:trPr>
          <w:gridAfter w:val="2"/>
          <w:wAfter w:w="96" w:type="dxa"/>
          <w:trHeight w:val="1020"/>
        </w:trPr>
        <w:tc>
          <w:tcPr>
            <w:tcW w:w="4932" w:type="dxa"/>
            <w:tcBorders>
              <w:top w:val="nil"/>
              <w:left w:val="nil"/>
              <w:bottom w:val="single" w:sz="4" w:space="0" w:color="auto"/>
              <w:right w:val="nil"/>
            </w:tcBorders>
            <w:shd w:val="clear" w:color="auto" w:fill="auto"/>
            <w:noWrap/>
            <w:vAlign w:val="bottom"/>
            <w:hideMark/>
          </w:tcPr>
          <w:p w14:paraId="6F3741F7"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 </w:t>
            </w:r>
          </w:p>
        </w:tc>
        <w:tc>
          <w:tcPr>
            <w:tcW w:w="6692" w:type="dxa"/>
            <w:tcBorders>
              <w:top w:val="nil"/>
              <w:left w:val="nil"/>
              <w:bottom w:val="single" w:sz="4" w:space="0" w:color="auto"/>
              <w:right w:val="nil"/>
            </w:tcBorders>
            <w:shd w:val="clear" w:color="auto" w:fill="auto"/>
            <w:vAlign w:val="center"/>
            <w:hideMark/>
          </w:tcPr>
          <w:p w14:paraId="35EA8A75"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“When I would go to the gardens to work, the time they bring [local beer] and that is the time people start smoking, [local beer] goes hand in hand with smoking snuff.” (Florence, 39)</w:t>
            </w:r>
          </w:p>
        </w:tc>
        <w:tc>
          <w:tcPr>
            <w:tcW w:w="2551" w:type="dxa"/>
            <w:tcBorders>
              <w:top w:val="nil"/>
              <w:left w:val="nil"/>
              <w:bottom w:val="single" w:sz="4" w:space="0" w:color="auto"/>
              <w:right w:val="nil"/>
            </w:tcBorders>
            <w:shd w:val="clear" w:color="auto" w:fill="auto"/>
            <w:noWrap/>
            <w:vAlign w:val="center"/>
            <w:hideMark/>
          </w:tcPr>
          <w:p w14:paraId="01CE695F"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6D300096" w14:textId="77777777" w:rsidTr="00E4372E">
        <w:trPr>
          <w:gridAfter w:val="2"/>
          <w:wAfter w:w="96" w:type="dxa"/>
          <w:trHeight w:val="260"/>
        </w:trPr>
        <w:tc>
          <w:tcPr>
            <w:tcW w:w="4932" w:type="dxa"/>
            <w:tcBorders>
              <w:top w:val="nil"/>
              <w:left w:val="nil"/>
              <w:bottom w:val="nil"/>
              <w:right w:val="nil"/>
            </w:tcBorders>
            <w:shd w:val="clear" w:color="auto" w:fill="auto"/>
            <w:noWrap/>
            <w:vAlign w:val="bottom"/>
            <w:hideMark/>
          </w:tcPr>
          <w:p w14:paraId="1B528555"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6: Easy access to tobacco products</w:t>
            </w:r>
          </w:p>
        </w:tc>
        <w:tc>
          <w:tcPr>
            <w:tcW w:w="6692" w:type="dxa"/>
            <w:tcBorders>
              <w:top w:val="nil"/>
              <w:left w:val="nil"/>
              <w:bottom w:val="nil"/>
              <w:right w:val="nil"/>
            </w:tcBorders>
            <w:shd w:val="clear" w:color="auto" w:fill="auto"/>
            <w:vAlign w:val="center"/>
            <w:hideMark/>
          </w:tcPr>
          <w:p w14:paraId="47D1DF53" w14:textId="77777777" w:rsidR="00E4372E" w:rsidRPr="003B469F" w:rsidRDefault="00E4372E" w:rsidP="000945D8">
            <w:pPr>
              <w:rPr>
                <w:rFonts w:ascii="Times" w:hAnsi="Times" w:cs="Arial"/>
                <w:b/>
                <w:bCs/>
                <w:color w:val="000000" w:themeColor="text1"/>
                <w:sz w:val="20"/>
                <w:szCs w:val="20"/>
              </w:rPr>
            </w:pPr>
          </w:p>
        </w:tc>
        <w:tc>
          <w:tcPr>
            <w:tcW w:w="2551" w:type="dxa"/>
            <w:tcBorders>
              <w:top w:val="nil"/>
              <w:left w:val="nil"/>
              <w:bottom w:val="nil"/>
              <w:right w:val="nil"/>
            </w:tcBorders>
            <w:shd w:val="clear" w:color="auto" w:fill="auto"/>
            <w:noWrap/>
            <w:vAlign w:val="center"/>
            <w:hideMark/>
          </w:tcPr>
          <w:p w14:paraId="59715E00" w14:textId="77777777" w:rsidR="00E4372E" w:rsidRPr="003B469F" w:rsidRDefault="00E4372E" w:rsidP="00355523">
            <w:pPr>
              <w:rPr>
                <w:rFonts w:ascii="Times" w:hAnsi="Times"/>
                <w:color w:val="000000" w:themeColor="text1"/>
                <w:sz w:val="20"/>
                <w:szCs w:val="20"/>
              </w:rPr>
            </w:pPr>
          </w:p>
        </w:tc>
      </w:tr>
      <w:tr w:rsidR="000945D8" w:rsidRPr="0084518F" w14:paraId="651C17EA" w14:textId="77777777" w:rsidTr="00E4372E">
        <w:trPr>
          <w:gridAfter w:val="2"/>
          <w:wAfter w:w="96" w:type="dxa"/>
          <w:trHeight w:val="680"/>
        </w:trPr>
        <w:tc>
          <w:tcPr>
            <w:tcW w:w="4932" w:type="dxa"/>
            <w:tcBorders>
              <w:top w:val="nil"/>
              <w:left w:val="nil"/>
              <w:bottom w:val="nil"/>
              <w:right w:val="nil"/>
            </w:tcBorders>
            <w:shd w:val="clear" w:color="auto" w:fill="auto"/>
            <w:noWrap/>
            <w:vAlign w:val="bottom"/>
            <w:hideMark/>
          </w:tcPr>
          <w:p w14:paraId="65936B7B" w14:textId="77777777" w:rsidR="00E4372E" w:rsidRPr="003B469F" w:rsidRDefault="00E4372E" w:rsidP="007E568F">
            <w:pPr>
              <w:jc w:val="center"/>
              <w:rPr>
                <w:rFonts w:ascii="Times" w:hAnsi="Times"/>
                <w:color w:val="000000" w:themeColor="text1"/>
                <w:sz w:val="20"/>
                <w:szCs w:val="20"/>
              </w:rPr>
            </w:pPr>
          </w:p>
        </w:tc>
        <w:tc>
          <w:tcPr>
            <w:tcW w:w="6692" w:type="dxa"/>
            <w:tcBorders>
              <w:top w:val="nil"/>
              <w:left w:val="nil"/>
              <w:bottom w:val="nil"/>
              <w:right w:val="nil"/>
            </w:tcBorders>
            <w:shd w:val="clear" w:color="auto" w:fill="auto"/>
            <w:vAlign w:val="center"/>
            <w:hideMark/>
          </w:tcPr>
          <w:p w14:paraId="638F4A96"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“Vehicles with public address systems telling people about cigarettes and giving out free samples.” (</w:t>
            </w:r>
            <w:proofErr w:type="spellStart"/>
            <w:r w:rsidRPr="003B469F">
              <w:rPr>
                <w:rFonts w:ascii="Times" w:hAnsi="Times" w:cs="Arial"/>
                <w:color w:val="000000" w:themeColor="text1"/>
                <w:sz w:val="20"/>
                <w:szCs w:val="20"/>
                <w:lang w:val="en-GB"/>
              </w:rPr>
              <w:t>Kizza</w:t>
            </w:r>
            <w:proofErr w:type="spellEnd"/>
            <w:r w:rsidRPr="003B469F">
              <w:rPr>
                <w:rFonts w:ascii="Times" w:hAnsi="Times" w:cs="Arial"/>
                <w:color w:val="000000" w:themeColor="text1"/>
                <w:sz w:val="20"/>
                <w:szCs w:val="20"/>
                <w:lang w:val="en-GB"/>
              </w:rPr>
              <w:t>, 42)</w:t>
            </w:r>
          </w:p>
        </w:tc>
        <w:tc>
          <w:tcPr>
            <w:tcW w:w="2551" w:type="dxa"/>
            <w:tcBorders>
              <w:top w:val="nil"/>
              <w:left w:val="nil"/>
              <w:bottom w:val="nil"/>
              <w:right w:val="nil"/>
            </w:tcBorders>
            <w:shd w:val="clear" w:color="auto" w:fill="auto"/>
            <w:noWrap/>
            <w:vAlign w:val="center"/>
            <w:hideMark/>
          </w:tcPr>
          <w:p w14:paraId="0B2D54D5"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077823A0" w14:textId="77777777" w:rsidTr="00E4372E">
        <w:trPr>
          <w:gridAfter w:val="2"/>
          <w:wAfter w:w="96" w:type="dxa"/>
          <w:trHeight w:val="680"/>
        </w:trPr>
        <w:tc>
          <w:tcPr>
            <w:tcW w:w="4932" w:type="dxa"/>
            <w:tcBorders>
              <w:top w:val="nil"/>
              <w:left w:val="nil"/>
              <w:bottom w:val="nil"/>
              <w:right w:val="nil"/>
            </w:tcBorders>
            <w:shd w:val="clear" w:color="auto" w:fill="auto"/>
            <w:noWrap/>
            <w:vAlign w:val="bottom"/>
            <w:hideMark/>
          </w:tcPr>
          <w:p w14:paraId="01CE501E"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62E435C9"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“Promoters were distributing these cigarettes to people for free.” (Mukasa, 46)</w:t>
            </w:r>
          </w:p>
        </w:tc>
        <w:tc>
          <w:tcPr>
            <w:tcW w:w="2551" w:type="dxa"/>
            <w:tcBorders>
              <w:top w:val="nil"/>
              <w:left w:val="nil"/>
              <w:bottom w:val="nil"/>
              <w:right w:val="nil"/>
            </w:tcBorders>
            <w:shd w:val="clear" w:color="auto" w:fill="auto"/>
            <w:noWrap/>
            <w:vAlign w:val="center"/>
            <w:hideMark/>
          </w:tcPr>
          <w:p w14:paraId="67F04446"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732FAFF3" w14:textId="77777777" w:rsidTr="00E4372E">
        <w:trPr>
          <w:gridAfter w:val="2"/>
          <w:wAfter w:w="96" w:type="dxa"/>
          <w:trHeight w:val="1020"/>
        </w:trPr>
        <w:tc>
          <w:tcPr>
            <w:tcW w:w="4932" w:type="dxa"/>
            <w:tcBorders>
              <w:top w:val="nil"/>
              <w:left w:val="nil"/>
              <w:bottom w:val="nil"/>
              <w:right w:val="nil"/>
            </w:tcBorders>
            <w:shd w:val="clear" w:color="auto" w:fill="auto"/>
            <w:noWrap/>
            <w:vAlign w:val="bottom"/>
            <w:hideMark/>
          </w:tcPr>
          <w:p w14:paraId="26FB5DB6"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1446C585"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 xml:space="preserve">“Promotions of tobacco products where they give people who win different gifts... they even give people free packets of cigarettes.) (Mujib, 50) </w:t>
            </w:r>
          </w:p>
        </w:tc>
        <w:tc>
          <w:tcPr>
            <w:tcW w:w="2551" w:type="dxa"/>
            <w:tcBorders>
              <w:top w:val="nil"/>
              <w:left w:val="nil"/>
              <w:bottom w:val="nil"/>
              <w:right w:val="nil"/>
            </w:tcBorders>
            <w:shd w:val="clear" w:color="auto" w:fill="auto"/>
            <w:noWrap/>
            <w:vAlign w:val="center"/>
            <w:hideMark/>
          </w:tcPr>
          <w:p w14:paraId="7A142DD8"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0C3F3902" w14:textId="77777777" w:rsidTr="00E4372E">
        <w:trPr>
          <w:gridAfter w:val="2"/>
          <w:wAfter w:w="96" w:type="dxa"/>
          <w:trHeight w:val="680"/>
        </w:trPr>
        <w:tc>
          <w:tcPr>
            <w:tcW w:w="4932" w:type="dxa"/>
            <w:tcBorders>
              <w:top w:val="nil"/>
              <w:left w:val="nil"/>
              <w:bottom w:val="nil"/>
              <w:right w:val="nil"/>
            </w:tcBorders>
            <w:shd w:val="clear" w:color="auto" w:fill="auto"/>
            <w:noWrap/>
            <w:vAlign w:val="bottom"/>
            <w:hideMark/>
          </w:tcPr>
          <w:p w14:paraId="077E007B"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07E52443"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US"/>
              </w:rPr>
              <w:t>“We used to share cigarettes as a group, so most of what I took was free.” (</w:t>
            </w:r>
            <w:proofErr w:type="spellStart"/>
            <w:r w:rsidRPr="003B469F">
              <w:rPr>
                <w:rFonts w:ascii="Times" w:hAnsi="Times" w:cs="Arial"/>
                <w:color w:val="000000" w:themeColor="text1"/>
                <w:sz w:val="20"/>
                <w:szCs w:val="20"/>
                <w:lang w:val="en-US"/>
              </w:rPr>
              <w:t>Masaba</w:t>
            </w:r>
            <w:proofErr w:type="spellEnd"/>
            <w:r w:rsidRPr="003B469F">
              <w:rPr>
                <w:rFonts w:ascii="Times" w:hAnsi="Times" w:cs="Arial"/>
                <w:color w:val="000000" w:themeColor="text1"/>
                <w:sz w:val="20"/>
                <w:szCs w:val="20"/>
                <w:lang w:val="en-US"/>
              </w:rPr>
              <w:t>, 40)</w:t>
            </w:r>
          </w:p>
        </w:tc>
        <w:tc>
          <w:tcPr>
            <w:tcW w:w="2551" w:type="dxa"/>
            <w:tcBorders>
              <w:top w:val="nil"/>
              <w:left w:val="nil"/>
              <w:bottom w:val="nil"/>
              <w:right w:val="nil"/>
            </w:tcBorders>
            <w:shd w:val="clear" w:color="auto" w:fill="auto"/>
            <w:noWrap/>
            <w:vAlign w:val="center"/>
            <w:hideMark/>
          </w:tcPr>
          <w:p w14:paraId="7CACCCF1"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01D302C8" w14:textId="77777777" w:rsidTr="00E4372E">
        <w:trPr>
          <w:gridAfter w:val="2"/>
          <w:wAfter w:w="96" w:type="dxa"/>
          <w:trHeight w:val="1360"/>
        </w:trPr>
        <w:tc>
          <w:tcPr>
            <w:tcW w:w="4932" w:type="dxa"/>
            <w:tcBorders>
              <w:top w:val="nil"/>
              <w:left w:val="nil"/>
              <w:bottom w:val="single" w:sz="4" w:space="0" w:color="auto"/>
              <w:right w:val="nil"/>
            </w:tcBorders>
            <w:shd w:val="clear" w:color="auto" w:fill="auto"/>
            <w:noWrap/>
            <w:vAlign w:val="bottom"/>
            <w:hideMark/>
          </w:tcPr>
          <w:p w14:paraId="707AB427"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 </w:t>
            </w:r>
          </w:p>
        </w:tc>
        <w:tc>
          <w:tcPr>
            <w:tcW w:w="6692" w:type="dxa"/>
            <w:tcBorders>
              <w:top w:val="nil"/>
              <w:left w:val="nil"/>
              <w:bottom w:val="single" w:sz="4" w:space="0" w:color="auto"/>
              <w:right w:val="nil"/>
            </w:tcBorders>
            <w:shd w:val="clear" w:color="auto" w:fill="auto"/>
            <w:vAlign w:val="center"/>
            <w:hideMark/>
          </w:tcPr>
          <w:p w14:paraId="2E5E1F60"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US"/>
              </w:rPr>
              <w:t xml:space="preserve">“A number of times when I run broke are the only times that make me want to quit, but then again since snuff is held by many and is easily shared, it becomes easy for me to get back to smoking.” (Santa, 35) </w:t>
            </w:r>
          </w:p>
        </w:tc>
        <w:tc>
          <w:tcPr>
            <w:tcW w:w="2551" w:type="dxa"/>
            <w:tcBorders>
              <w:top w:val="nil"/>
              <w:left w:val="nil"/>
              <w:bottom w:val="single" w:sz="4" w:space="0" w:color="auto"/>
              <w:right w:val="nil"/>
            </w:tcBorders>
            <w:shd w:val="clear" w:color="auto" w:fill="auto"/>
            <w:noWrap/>
            <w:vAlign w:val="center"/>
            <w:hideMark/>
          </w:tcPr>
          <w:p w14:paraId="6BE66C3B"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4F1BBA73" w14:textId="77777777" w:rsidTr="00E4372E">
        <w:trPr>
          <w:gridAfter w:val="2"/>
          <w:wAfter w:w="96" w:type="dxa"/>
          <w:trHeight w:val="260"/>
        </w:trPr>
        <w:tc>
          <w:tcPr>
            <w:tcW w:w="4932" w:type="dxa"/>
            <w:tcBorders>
              <w:top w:val="nil"/>
              <w:left w:val="nil"/>
              <w:bottom w:val="nil"/>
              <w:right w:val="nil"/>
            </w:tcBorders>
            <w:shd w:val="clear" w:color="auto" w:fill="auto"/>
            <w:noWrap/>
            <w:vAlign w:val="bottom"/>
            <w:hideMark/>
          </w:tcPr>
          <w:p w14:paraId="171E6323"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7: Lack of professional advice on quitting smoking</w:t>
            </w:r>
          </w:p>
        </w:tc>
        <w:tc>
          <w:tcPr>
            <w:tcW w:w="6692" w:type="dxa"/>
            <w:tcBorders>
              <w:top w:val="nil"/>
              <w:left w:val="nil"/>
              <w:bottom w:val="nil"/>
              <w:right w:val="nil"/>
            </w:tcBorders>
            <w:shd w:val="clear" w:color="auto" w:fill="auto"/>
            <w:vAlign w:val="center"/>
            <w:hideMark/>
          </w:tcPr>
          <w:p w14:paraId="03CDFD34" w14:textId="77777777" w:rsidR="00E4372E" w:rsidRPr="003B469F" w:rsidRDefault="00E4372E" w:rsidP="000945D8">
            <w:pPr>
              <w:rPr>
                <w:rFonts w:ascii="Times" w:hAnsi="Times" w:cs="Arial"/>
                <w:b/>
                <w:bCs/>
                <w:color w:val="000000" w:themeColor="text1"/>
                <w:sz w:val="20"/>
                <w:szCs w:val="20"/>
              </w:rPr>
            </w:pPr>
          </w:p>
        </w:tc>
        <w:tc>
          <w:tcPr>
            <w:tcW w:w="2551" w:type="dxa"/>
            <w:tcBorders>
              <w:top w:val="nil"/>
              <w:left w:val="nil"/>
              <w:bottom w:val="nil"/>
              <w:right w:val="nil"/>
            </w:tcBorders>
            <w:shd w:val="clear" w:color="auto" w:fill="auto"/>
            <w:noWrap/>
            <w:vAlign w:val="center"/>
            <w:hideMark/>
          </w:tcPr>
          <w:p w14:paraId="107762F3" w14:textId="77777777" w:rsidR="00E4372E" w:rsidRPr="003B469F" w:rsidRDefault="00E4372E" w:rsidP="00355523">
            <w:pPr>
              <w:rPr>
                <w:rFonts w:ascii="Times" w:hAnsi="Times"/>
                <w:color w:val="000000" w:themeColor="text1"/>
                <w:sz w:val="20"/>
                <w:szCs w:val="20"/>
              </w:rPr>
            </w:pPr>
          </w:p>
        </w:tc>
      </w:tr>
      <w:tr w:rsidR="000945D8" w:rsidRPr="0084518F" w14:paraId="3C25236B" w14:textId="77777777" w:rsidTr="00E4372E">
        <w:trPr>
          <w:gridAfter w:val="2"/>
          <w:wAfter w:w="96" w:type="dxa"/>
          <w:trHeight w:val="680"/>
        </w:trPr>
        <w:tc>
          <w:tcPr>
            <w:tcW w:w="4932" w:type="dxa"/>
            <w:tcBorders>
              <w:top w:val="nil"/>
              <w:left w:val="nil"/>
              <w:bottom w:val="nil"/>
              <w:right w:val="nil"/>
            </w:tcBorders>
            <w:shd w:val="clear" w:color="auto" w:fill="auto"/>
            <w:noWrap/>
            <w:vAlign w:val="bottom"/>
            <w:hideMark/>
          </w:tcPr>
          <w:p w14:paraId="75CCB420" w14:textId="77777777" w:rsidR="00E4372E" w:rsidRPr="003B469F" w:rsidRDefault="00E4372E" w:rsidP="007E568F">
            <w:pPr>
              <w:jc w:val="center"/>
              <w:rPr>
                <w:rFonts w:ascii="Times" w:hAnsi="Times"/>
                <w:color w:val="000000" w:themeColor="text1"/>
                <w:sz w:val="20"/>
                <w:szCs w:val="20"/>
              </w:rPr>
            </w:pPr>
          </w:p>
        </w:tc>
        <w:tc>
          <w:tcPr>
            <w:tcW w:w="6692" w:type="dxa"/>
            <w:tcBorders>
              <w:top w:val="nil"/>
              <w:left w:val="nil"/>
              <w:bottom w:val="nil"/>
              <w:right w:val="nil"/>
            </w:tcBorders>
            <w:shd w:val="clear" w:color="auto" w:fill="auto"/>
            <w:vAlign w:val="center"/>
            <w:hideMark/>
          </w:tcPr>
          <w:p w14:paraId="49273479"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 xml:space="preserve">“We are not told how we can stop smoking or what we can do to stop.” (Mukasa, 46) </w:t>
            </w:r>
          </w:p>
        </w:tc>
        <w:tc>
          <w:tcPr>
            <w:tcW w:w="2551" w:type="dxa"/>
            <w:tcBorders>
              <w:top w:val="nil"/>
              <w:left w:val="nil"/>
              <w:bottom w:val="nil"/>
              <w:right w:val="nil"/>
            </w:tcBorders>
            <w:shd w:val="clear" w:color="auto" w:fill="auto"/>
            <w:noWrap/>
            <w:vAlign w:val="center"/>
            <w:hideMark/>
          </w:tcPr>
          <w:p w14:paraId="0014E1C0"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00512D7F" w14:textId="77777777" w:rsidTr="00E4372E">
        <w:trPr>
          <w:gridAfter w:val="1"/>
          <w:wAfter w:w="40" w:type="dxa"/>
          <w:trHeight w:val="320"/>
        </w:trPr>
        <w:tc>
          <w:tcPr>
            <w:tcW w:w="14231" w:type="dxa"/>
            <w:gridSpan w:val="4"/>
            <w:tcBorders>
              <w:top w:val="single" w:sz="4" w:space="0" w:color="auto"/>
              <w:left w:val="nil"/>
              <w:bottom w:val="single" w:sz="4" w:space="0" w:color="auto"/>
              <w:right w:val="nil"/>
            </w:tcBorders>
            <w:shd w:val="clear" w:color="auto" w:fill="E7E6E6" w:themeFill="background2"/>
            <w:noWrap/>
            <w:vAlign w:val="center"/>
            <w:hideMark/>
          </w:tcPr>
          <w:p w14:paraId="77CCA134" w14:textId="77777777" w:rsidR="00E4372E" w:rsidRPr="003B469F" w:rsidRDefault="00E4372E" w:rsidP="007E568F">
            <w:pPr>
              <w:jc w:val="center"/>
              <w:rPr>
                <w:rFonts w:ascii="Times" w:hAnsi="Times" w:cs="Arial"/>
                <w:b/>
                <w:bCs/>
                <w:color w:val="000000" w:themeColor="text1"/>
                <w:sz w:val="20"/>
                <w:szCs w:val="20"/>
              </w:rPr>
            </w:pPr>
            <w:bookmarkStart w:id="364" w:name="RANGE!A38"/>
            <w:r w:rsidRPr="003B469F">
              <w:rPr>
                <w:rFonts w:ascii="Times" w:hAnsi="Times" w:cs="Arial"/>
                <w:b/>
                <w:bCs/>
                <w:color w:val="000000" w:themeColor="text1"/>
                <w:sz w:val="20"/>
                <w:szCs w:val="20"/>
                <w:lang w:val="en-GB"/>
              </w:rPr>
              <w:t>Facilitators of smoking cessation</w:t>
            </w:r>
            <w:bookmarkEnd w:id="364"/>
          </w:p>
        </w:tc>
      </w:tr>
      <w:tr w:rsidR="000945D8" w:rsidRPr="0084518F" w14:paraId="510B3A79" w14:textId="77777777" w:rsidTr="00E4372E">
        <w:trPr>
          <w:trHeight w:val="260"/>
        </w:trPr>
        <w:tc>
          <w:tcPr>
            <w:tcW w:w="11624" w:type="dxa"/>
            <w:gridSpan w:val="2"/>
            <w:tcBorders>
              <w:top w:val="nil"/>
              <w:left w:val="nil"/>
              <w:bottom w:val="nil"/>
              <w:right w:val="nil"/>
            </w:tcBorders>
            <w:shd w:val="clear" w:color="auto" w:fill="auto"/>
            <w:noWrap/>
            <w:vAlign w:val="bottom"/>
            <w:hideMark/>
          </w:tcPr>
          <w:p w14:paraId="454B204D"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8: HIV or Tuberculosis diagnosis and adverse health outcomes</w:t>
            </w:r>
          </w:p>
        </w:tc>
        <w:tc>
          <w:tcPr>
            <w:tcW w:w="2647" w:type="dxa"/>
            <w:gridSpan w:val="3"/>
            <w:tcBorders>
              <w:top w:val="nil"/>
              <w:left w:val="nil"/>
              <w:bottom w:val="nil"/>
              <w:right w:val="nil"/>
            </w:tcBorders>
            <w:shd w:val="clear" w:color="auto" w:fill="auto"/>
            <w:noWrap/>
            <w:vAlign w:val="center"/>
            <w:hideMark/>
          </w:tcPr>
          <w:p w14:paraId="6E230888" w14:textId="77777777" w:rsidR="00E4372E" w:rsidRPr="003B469F" w:rsidRDefault="00E4372E" w:rsidP="000945D8">
            <w:pPr>
              <w:rPr>
                <w:rFonts w:ascii="Times" w:hAnsi="Times" w:cs="Arial"/>
                <w:b/>
                <w:bCs/>
                <w:color w:val="000000" w:themeColor="text1"/>
                <w:sz w:val="20"/>
                <w:szCs w:val="20"/>
              </w:rPr>
            </w:pPr>
          </w:p>
        </w:tc>
      </w:tr>
      <w:tr w:rsidR="000945D8" w:rsidRPr="0084518F" w14:paraId="3F0B8AB9" w14:textId="77777777" w:rsidTr="00E4372E">
        <w:trPr>
          <w:trHeight w:val="1120"/>
        </w:trPr>
        <w:tc>
          <w:tcPr>
            <w:tcW w:w="4932" w:type="dxa"/>
            <w:tcBorders>
              <w:top w:val="nil"/>
              <w:left w:val="nil"/>
              <w:bottom w:val="nil"/>
              <w:right w:val="nil"/>
            </w:tcBorders>
            <w:shd w:val="clear" w:color="auto" w:fill="auto"/>
            <w:noWrap/>
            <w:vAlign w:val="bottom"/>
            <w:hideMark/>
          </w:tcPr>
          <w:p w14:paraId="36CF118B" w14:textId="77777777" w:rsidR="00E4372E" w:rsidRPr="003B469F" w:rsidRDefault="00E4372E" w:rsidP="007E568F">
            <w:pPr>
              <w:jc w:val="center"/>
              <w:rPr>
                <w:rFonts w:ascii="Times" w:hAnsi="Times"/>
                <w:color w:val="000000" w:themeColor="text1"/>
                <w:sz w:val="20"/>
                <w:szCs w:val="20"/>
              </w:rPr>
            </w:pPr>
          </w:p>
        </w:tc>
        <w:tc>
          <w:tcPr>
            <w:tcW w:w="6692" w:type="dxa"/>
            <w:tcBorders>
              <w:top w:val="nil"/>
              <w:left w:val="nil"/>
              <w:bottom w:val="nil"/>
              <w:right w:val="nil"/>
            </w:tcBorders>
            <w:shd w:val="clear" w:color="auto" w:fill="auto"/>
            <w:vAlign w:val="center"/>
            <w:hideMark/>
          </w:tcPr>
          <w:p w14:paraId="40E0D651"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“The acquisition of this sickness (HIV) is the one that made me quit smoking ... I sat and imagined how I was going to continue smoking with all these complications, and yet this TB is caused by this smoking. That is why I totally decided to quit.” (Samuel, 50)</w:t>
            </w:r>
          </w:p>
        </w:tc>
        <w:tc>
          <w:tcPr>
            <w:tcW w:w="2647" w:type="dxa"/>
            <w:gridSpan w:val="3"/>
            <w:tcBorders>
              <w:top w:val="nil"/>
              <w:left w:val="nil"/>
              <w:bottom w:val="nil"/>
              <w:right w:val="nil"/>
            </w:tcBorders>
            <w:shd w:val="clear" w:color="auto" w:fill="auto"/>
            <w:noWrap/>
            <w:vAlign w:val="center"/>
            <w:hideMark/>
          </w:tcPr>
          <w:p w14:paraId="0C8AAC95"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793E095E" w14:textId="77777777" w:rsidTr="00E4372E">
        <w:trPr>
          <w:trHeight w:val="1020"/>
        </w:trPr>
        <w:tc>
          <w:tcPr>
            <w:tcW w:w="4932" w:type="dxa"/>
            <w:tcBorders>
              <w:top w:val="nil"/>
              <w:left w:val="nil"/>
              <w:bottom w:val="nil"/>
              <w:right w:val="nil"/>
            </w:tcBorders>
            <w:shd w:val="clear" w:color="auto" w:fill="auto"/>
            <w:noWrap/>
            <w:vAlign w:val="bottom"/>
            <w:hideMark/>
          </w:tcPr>
          <w:p w14:paraId="38D5B6B2"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79CE9C2F"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 xml:space="preserve">“I realised that when I would take tobacco, I would feel sick ... so I said to myself ‘mmm, I think I’m spoiling my body, my health’ – I then decide to leave smoking.” (Florence, 39) </w:t>
            </w:r>
          </w:p>
        </w:tc>
        <w:tc>
          <w:tcPr>
            <w:tcW w:w="2647" w:type="dxa"/>
            <w:gridSpan w:val="3"/>
            <w:tcBorders>
              <w:top w:val="nil"/>
              <w:left w:val="nil"/>
              <w:bottom w:val="nil"/>
              <w:right w:val="nil"/>
            </w:tcBorders>
            <w:shd w:val="clear" w:color="auto" w:fill="auto"/>
            <w:noWrap/>
            <w:vAlign w:val="center"/>
            <w:hideMark/>
          </w:tcPr>
          <w:p w14:paraId="064AA8E5"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3EDD42D9" w14:textId="77777777" w:rsidTr="00E4372E">
        <w:trPr>
          <w:trHeight w:val="260"/>
        </w:trPr>
        <w:tc>
          <w:tcPr>
            <w:tcW w:w="4932" w:type="dxa"/>
            <w:tcBorders>
              <w:top w:val="single" w:sz="4" w:space="0" w:color="auto"/>
              <w:left w:val="nil"/>
              <w:bottom w:val="nil"/>
              <w:right w:val="nil"/>
            </w:tcBorders>
            <w:shd w:val="clear" w:color="auto" w:fill="auto"/>
            <w:noWrap/>
            <w:vAlign w:val="bottom"/>
            <w:hideMark/>
          </w:tcPr>
          <w:p w14:paraId="5BFA537B"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9: Provider training for tobacco use treatment</w:t>
            </w:r>
          </w:p>
        </w:tc>
        <w:tc>
          <w:tcPr>
            <w:tcW w:w="6692" w:type="dxa"/>
            <w:tcBorders>
              <w:top w:val="single" w:sz="4" w:space="0" w:color="auto"/>
              <w:left w:val="nil"/>
              <w:bottom w:val="nil"/>
              <w:right w:val="nil"/>
            </w:tcBorders>
            <w:shd w:val="clear" w:color="auto" w:fill="auto"/>
            <w:vAlign w:val="center"/>
            <w:hideMark/>
          </w:tcPr>
          <w:p w14:paraId="2D618B19"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w:t>
            </w:r>
          </w:p>
        </w:tc>
        <w:tc>
          <w:tcPr>
            <w:tcW w:w="2647" w:type="dxa"/>
            <w:gridSpan w:val="3"/>
            <w:tcBorders>
              <w:top w:val="single" w:sz="4" w:space="0" w:color="auto"/>
              <w:left w:val="nil"/>
              <w:bottom w:val="nil"/>
              <w:right w:val="nil"/>
            </w:tcBorders>
            <w:shd w:val="clear" w:color="auto" w:fill="auto"/>
            <w:noWrap/>
            <w:vAlign w:val="center"/>
            <w:hideMark/>
          </w:tcPr>
          <w:p w14:paraId="122209C3"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 </w:t>
            </w:r>
          </w:p>
        </w:tc>
      </w:tr>
      <w:tr w:rsidR="000945D8" w:rsidRPr="0084518F" w14:paraId="6B66052B" w14:textId="77777777" w:rsidTr="00E4372E">
        <w:trPr>
          <w:trHeight w:val="260"/>
        </w:trPr>
        <w:tc>
          <w:tcPr>
            <w:tcW w:w="4932" w:type="dxa"/>
            <w:tcBorders>
              <w:top w:val="single" w:sz="4" w:space="0" w:color="auto"/>
              <w:left w:val="nil"/>
              <w:bottom w:val="nil"/>
              <w:right w:val="nil"/>
            </w:tcBorders>
            <w:shd w:val="clear" w:color="auto" w:fill="auto"/>
            <w:noWrap/>
            <w:vAlign w:val="bottom"/>
            <w:hideMark/>
          </w:tcPr>
          <w:p w14:paraId="495A63D6"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10: Improvement of counselling</w:t>
            </w:r>
          </w:p>
        </w:tc>
        <w:tc>
          <w:tcPr>
            <w:tcW w:w="6692" w:type="dxa"/>
            <w:tcBorders>
              <w:top w:val="single" w:sz="4" w:space="0" w:color="auto"/>
              <w:left w:val="nil"/>
              <w:bottom w:val="nil"/>
              <w:right w:val="nil"/>
            </w:tcBorders>
            <w:shd w:val="clear" w:color="auto" w:fill="auto"/>
            <w:vAlign w:val="center"/>
            <w:hideMark/>
          </w:tcPr>
          <w:p w14:paraId="2BB4DCE3"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w:t>
            </w:r>
          </w:p>
        </w:tc>
        <w:tc>
          <w:tcPr>
            <w:tcW w:w="2647" w:type="dxa"/>
            <w:gridSpan w:val="3"/>
            <w:tcBorders>
              <w:top w:val="single" w:sz="4" w:space="0" w:color="auto"/>
              <w:left w:val="nil"/>
              <w:bottom w:val="nil"/>
              <w:right w:val="nil"/>
            </w:tcBorders>
            <w:shd w:val="clear" w:color="auto" w:fill="auto"/>
            <w:noWrap/>
            <w:vAlign w:val="center"/>
            <w:hideMark/>
          </w:tcPr>
          <w:p w14:paraId="548AC9A1"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 </w:t>
            </w:r>
          </w:p>
        </w:tc>
      </w:tr>
      <w:tr w:rsidR="000945D8" w:rsidRPr="0084518F" w14:paraId="51D62D0F" w14:textId="77777777" w:rsidTr="00E4372E">
        <w:trPr>
          <w:trHeight w:val="2380"/>
        </w:trPr>
        <w:tc>
          <w:tcPr>
            <w:tcW w:w="4932" w:type="dxa"/>
            <w:tcBorders>
              <w:top w:val="nil"/>
              <w:left w:val="nil"/>
              <w:bottom w:val="nil"/>
              <w:right w:val="nil"/>
            </w:tcBorders>
            <w:shd w:val="clear" w:color="auto" w:fill="auto"/>
            <w:noWrap/>
            <w:vAlign w:val="bottom"/>
            <w:hideMark/>
          </w:tcPr>
          <w:p w14:paraId="43E1411A"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338B4D4D"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lang w:val="en-GB"/>
              </w:rPr>
              <w:t xml:space="preserve">“The other thing that might also help – the time frames in between the visits. After 3 months, we’ll see them after another 3 months, which is in between they felt like they are lost, they don’t have anyone to talk to. Maybe after the 3 months, we can see them at least once in a month and stuff so that will give them motivation or a reminder that they must – they’re still on the right track.” (Provider) </w:t>
            </w:r>
          </w:p>
        </w:tc>
        <w:tc>
          <w:tcPr>
            <w:tcW w:w="2647" w:type="dxa"/>
            <w:gridSpan w:val="3"/>
            <w:tcBorders>
              <w:top w:val="nil"/>
              <w:left w:val="nil"/>
              <w:bottom w:val="nil"/>
              <w:right w:val="nil"/>
            </w:tcBorders>
            <w:shd w:val="clear" w:color="auto" w:fill="auto"/>
            <w:noWrap/>
            <w:vAlign w:val="center"/>
            <w:hideMark/>
          </w:tcPr>
          <w:p w14:paraId="02214810"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(Krishnan et al., 2018)</w:t>
            </w:r>
          </w:p>
        </w:tc>
      </w:tr>
      <w:tr w:rsidR="000945D8" w:rsidRPr="0084518F" w14:paraId="239238EB" w14:textId="77777777" w:rsidTr="00E4372E">
        <w:trPr>
          <w:trHeight w:val="260"/>
        </w:trPr>
        <w:tc>
          <w:tcPr>
            <w:tcW w:w="4932" w:type="dxa"/>
            <w:tcBorders>
              <w:top w:val="single" w:sz="4" w:space="0" w:color="auto"/>
              <w:left w:val="nil"/>
              <w:bottom w:val="nil"/>
              <w:right w:val="nil"/>
            </w:tcBorders>
            <w:shd w:val="clear" w:color="auto" w:fill="auto"/>
            <w:noWrap/>
            <w:vAlign w:val="bottom"/>
            <w:hideMark/>
          </w:tcPr>
          <w:p w14:paraId="208B687A"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11: Reduction of exposures to tobacco smoking</w:t>
            </w:r>
          </w:p>
        </w:tc>
        <w:tc>
          <w:tcPr>
            <w:tcW w:w="6692" w:type="dxa"/>
            <w:tcBorders>
              <w:top w:val="single" w:sz="4" w:space="0" w:color="auto"/>
              <w:left w:val="nil"/>
              <w:bottom w:val="nil"/>
              <w:right w:val="nil"/>
            </w:tcBorders>
            <w:shd w:val="clear" w:color="auto" w:fill="auto"/>
            <w:vAlign w:val="center"/>
            <w:hideMark/>
          </w:tcPr>
          <w:p w14:paraId="1F33DA80"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w:t>
            </w:r>
          </w:p>
        </w:tc>
        <w:tc>
          <w:tcPr>
            <w:tcW w:w="2647" w:type="dxa"/>
            <w:gridSpan w:val="3"/>
            <w:tcBorders>
              <w:top w:val="single" w:sz="4" w:space="0" w:color="auto"/>
              <w:left w:val="nil"/>
              <w:bottom w:val="nil"/>
              <w:right w:val="nil"/>
            </w:tcBorders>
            <w:shd w:val="clear" w:color="auto" w:fill="auto"/>
            <w:noWrap/>
            <w:vAlign w:val="center"/>
            <w:hideMark/>
          </w:tcPr>
          <w:p w14:paraId="23523399"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 </w:t>
            </w:r>
          </w:p>
        </w:tc>
      </w:tr>
      <w:tr w:rsidR="000945D8" w:rsidRPr="0084518F" w14:paraId="3D8255F8" w14:textId="77777777" w:rsidTr="00E4372E">
        <w:trPr>
          <w:trHeight w:val="560"/>
        </w:trPr>
        <w:tc>
          <w:tcPr>
            <w:tcW w:w="4932" w:type="dxa"/>
            <w:tcBorders>
              <w:top w:val="nil"/>
              <w:left w:val="nil"/>
              <w:bottom w:val="nil"/>
              <w:right w:val="nil"/>
            </w:tcBorders>
            <w:shd w:val="clear" w:color="auto" w:fill="auto"/>
            <w:noWrap/>
            <w:vAlign w:val="bottom"/>
            <w:hideMark/>
          </w:tcPr>
          <w:p w14:paraId="3B9E5C06" w14:textId="77777777" w:rsidR="00E4372E" w:rsidRPr="003B469F" w:rsidRDefault="00E4372E" w:rsidP="007E568F">
            <w:pPr>
              <w:jc w:val="center"/>
              <w:rPr>
                <w:rFonts w:ascii="Times" w:hAnsi="Times" w:cs="Arial"/>
                <w:color w:val="000000" w:themeColor="text1"/>
                <w:sz w:val="20"/>
                <w:szCs w:val="20"/>
              </w:rPr>
            </w:pPr>
          </w:p>
        </w:tc>
        <w:tc>
          <w:tcPr>
            <w:tcW w:w="6692" w:type="dxa"/>
            <w:tcBorders>
              <w:top w:val="nil"/>
              <w:left w:val="nil"/>
              <w:bottom w:val="nil"/>
              <w:right w:val="nil"/>
            </w:tcBorders>
            <w:shd w:val="clear" w:color="auto" w:fill="auto"/>
            <w:vAlign w:val="center"/>
            <w:hideMark/>
          </w:tcPr>
          <w:p w14:paraId="453D250D" w14:textId="77777777" w:rsidR="00E4372E" w:rsidRPr="003B469F" w:rsidRDefault="00E4372E" w:rsidP="000945D8">
            <w:pPr>
              <w:rPr>
                <w:rFonts w:ascii="Times" w:hAnsi="Times" w:cs="Arial"/>
                <w:color w:val="000000" w:themeColor="text1"/>
                <w:sz w:val="20"/>
                <w:szCs w:val="20"/>
              </w:rPr>
            </w:pPr>
            <w:r w:rsidRPr="003B469F">
              <w:rPr>
                <w:rFonts w:ascii="Times" w:hAnsi="Times" w:cs="Arial"/>
                <w:color w:val="000000" w:themeColor="text1"/>
                <w:sz w:val="20"/>
                <w:szCs w:val="20"/>
              </w:rPr>
              <w:t xml:space="preserve">“My wife supported me, she told me you can make it, and we even save that money for the children.” (George, 42) </w:t>
            </w:r>
          </w:p>
        </w:tc>
        <w:tc>
          <w:tcPr>
            <w:tcW w:w="2647" w:type="dxa"/>
            <w:gridSpan w:val="3"/>
            <w:tcBorders>
              <w:top w:val="nil"/>
              <w:left w:val="nil"/>
              <w:bottom w:val="nil"/>
              <w:right w:val="nil"/>
            </w:tcBorders>
            <w:shd w:val="clear" w:color="auto" w:fill="auto"/>
            <w:noWrap/>
            <w:vAlign w:val="center"/>
            <w:hideMark/>
          </w:tcPr>
          <w:p w14:paraId="55C33984" w14:textId="77777777" w:rsidR="00E4372E" w:rsidRPr="003B469F" w:rsidRDefault="00E4372E" w:rsidP="00355523">
            <w:pPr>
              <w:jc w:val="center"/>
              <w:rPr>
                <w:rFonts w:ascii="Times" w:hAnsi="Times" w:cs="Arial"/>
                <w:color w:val="000000" w:themeColor="text1"/>
                <w:sz w:val="20"/>
                <w:szCs w:val="20"/>
              </w:rPr>
            </w:pPr>
            <w:r w:rsidRPr="003B469F">
              <w:rPr>
                <w:rFonts w:ascii="Times" w:hAnsi="Times" w:cs="Arial"/>
                <w:color w:val="000000" w:themeColor="text1"/>
                <w:sz w:val="20"/>
                <w:szCs w:val="20"/>
              </w:rPr>
              <w:t>(Thirlway et al., 2021)</w:t>
            </w:r>
          </w:p>
        </w:tc>
      </w:tr>
      <w:tr w:rsidR="000945D8" w:rsidRPr="0084518F" w14:paraId="46911356" w14:textId="77777777" w:rsidTr="00E4372E">
        <w:trPr>
          <w:trHeight w:val="260"/>
        </w:trPr>
        <w:tc>
          <w:tcPr>
            <w:tcW w:w="11624" w:type="dxa"/>
            <w:gridSpan w:val="2"/>
            <w:tcBorders>
              <w:top w:val="single" w:sz="4" w:space="0" w:color="auto"/>
              <w:left w:val="nil"/>
              <w:bottom w:val="single" w:sz="4" w:space="0" w:color="auto"/>
              <w:right w:val="nil"/>
            </w:tcBorders>
            <w:shd w:val="clear" w:color="auto" w:fill="auto"/>
            <w:noWrap/>
            <w:vAlign w:val="bottom"/>
            <w:hideMark/>
          </w:tcPr>
          <w:p w14:paraId="4C28DCD7" w14:textId="77777777" w:rsidR="00E4372E" w:rsidRPr="003B469F" w:rsidRDefault="00E4372E" w:rsidP="007E568F">
            <w:pPr>
              <w:rPr>
                <w:rFonts w:ascii="Times" w:hAnsi="Times" w:cs="Arial"/>
                <w:b/>
                <w:bCs/>
                <w:color w:val="000000" w:themeColor="text1"/>
                <w:sz w:val="20"/>
                <w:szCs w:val="20"/>
              </w:rPr>
            </w:pPr>
            <w:r w:rsidRPr="003B469F">
              <w:rPr>
                <w:rFonts w:ascii="Times" w:hAnsi="Times" w:cs="Arial"/>
                <w:b/>
                <w:bCs/>
                <w:color w:val="000000" w:themeColor="text1"/>
                <w:sz w:val="20"/>
                <w:szCs w:val="20"/>
              </w:rPr>
              <w:t>Theme 12: Smoking cessation aids or incentive to mitigate cravings</w:t>
            </w:r>
          </w:p>
        </w:tc>
        <w:tc>
          <w:tcPr>
            <w:tcW w:w="2647" w:type="dxa"/>
            <w:gridSpan w:val="3"/>
            <w:tcBorders>
              <w:top w:val="single" w:sz="4" w:space="0" w:color="auto"/>
              <w:left w:val="nil"/>
              <w:bottom w:val="single" w:sz="4" w:space="0" w:color="auto"/>
              <w:right w:val="nil"/>
            </w:tcBorders>
            <w:shd w:val="clear" w:color="auto" w:fill="auto"/>
            <w:noWrap/>
            <w:vAlign w:val="center"/>
            <w:hideMark/>
          </w:tcPr>
          <w:p w14:paraId="56AD0476" w14:textId="77777777" w:rsidR="00E4372E" w:rsidRPr="003B469F" w:rsidRDefault="00E4372E" w:rsidP="000945D8">
            <w:pPr>
              <w:jc w:val="center"/>
              <w:rPr>
                <w:rFonts w:ascii="Times" w:hAnsi="Times" w:cs="Arial"/>
                <w:color w:val="000000" w:themeColor="text1"/>
                <w:sz w:val="20"/>
                <w:szCs w:val="20"/>
              </w:rPr>
            </w:pPr>
            <w:r w:rsidRPr="003B469F">
              <w:rPr>
                <w:rFonts w:ascii="Times" w:hAnsi="Times" w:cs="Arial"/>
                <w:color w:val="000000" w:themeColor="text1"/>
                <w:sz w:val="20"/>
                <w:szCs w:val="20"/>
              </w:rPr>
              <w:t> </w:t>
            </w:r>
          </w:p>
        </w:tc>
      </w:tr>
    </w:tbl>
    <w:p w14:paraId="5AAD4137" w14:textId="45641825" w:rsidR="00E4372E" w:rsidRPr="003B469F" w:rsidRDefault="00E4372E" w:rsidP="004B0AC7">
      <w:pPr>
        <w:rPr>
          <w:rFonts w:ascii="Times" w:hAnsi="Times"/>
          <w:color w:val="000000" w:themeColor="text1"/>
        </w:rPr>
      </w:pPr>
      <w:r w:rsidRPr="003B469F">
        <w:rPr>
          <w:rFonts w:ascii="Times" w:hAnsi="Times"/>
          <w:color w:val="000000" w:themeColor="text1"/>
        </w:rPr>
        <w:br w:type="page"/>
      </w:r>
    </w:p>
    <w:p w14:paraId="527309EE" w14:textId="77777777" w:rsidR="00DF762C" w:rsidRPr="003B469F" w:rsidRDefault="00DF762C" w:rsidP="004B0AC7">
      <w:pPr>
        <w:rPr>
          <w:rFonts w:ascii="Times" w:hAnsi="Times"/>
          <w:color w:val="000000" w:themeColor="text1"/>
        </w:rPr>
        <w:sectPr w:rsidR="00DF762C" w:rsidRPr="003B469F" w:rsidSect="00E4372E">
          <w:pgSz w:w="16838" w:h="11906" w:orient="landscape"/>
          <w:pgMar w:top="1440" w:right="1408" w:bottom="1440" w:left="1440" w:header="708" w:footer="708" w:gutter="0"/>
          <w:cols w:space="708"/>
          <w:docGrid w:linePitch="360"/>
        </w:sectPr>
      </w:pPr>
    </w:p>
    <w:p w14:paraId="1FA3948C" w14:textId="18792794" w:rsidR="00C460D8" w:rsidRPr="003B469F" w:rsidRDefault="00C460D8" w:rsidP="003B469F">
      <w:pPr>
        <w:pStyle w:val="Heading1"/>
        <w:spacing w:before="0"/>
        <w:rPr>
          <w:rStyle w:val="Strong"/>
          <w:rFonts w:ascii="Times" w:hAnsi="Times"/>
          <w:color w:val="000000" w:themeColor="text1"/>
          <w:lang w:val="en-GB"/>
        </w:rPr>
      </w:pPr>
      <w:bookmarkStart w:id="365" w:name="_Toc72144131"/>
      <w:r w:rsidRPr="0084518F">
        <w:rPr>
          <w:rStyle w:val="Strong"/>
          <w:rFonts w:ascii="Times" w:hAnsi="Times"/>
          <w:color w:val="000000" w:themeColor="text1"/>
          <w:lang w:val="en-GB"/>
        </w:rPr>
        <w:lastRenderedPageBreak/>
        <w:t>Appendices</w:t>
      </w:r>
      <w:bookmarkEnd w:id="365"/>
    </w:p>
    <w:p w14:paraId="6B32F699" w14:textId="6BEB6613" w:rsidR="009B5B64" w:rsidRPr="0084518F" w:rsidRDefault="009B5B64" w:rsidP="003B469F">
      <w:pPr>
        <w:pStyle w:val="Heading2"/>
        <w:spacing w:before="0"/>
        <w:rPr>
          <w:rFonts w:ascii="Times" w:hAnsi="Times"/>
          <w:b/>
          <w:bCs/>
          <w:color w:val="000000" w:themeColor="text1"/>
          <w:sz w:val="24"/>
          <w:szCs w:val="24"/>
          <w:lang w:val="en-GB"/>
        </w:rPr>
      </w:pPr>
      <w:bookmarkStart w:id="366" w:name="_Appendix_1_–"/>
      <w:bookmarkStart w:id="367" w:name="_Toc72144132"/>
      <w:bookmarkEnd w:id="366"/>
      <w:r w:rsidRPr="0084518F">
        <w:rPr>
          <w:rStyle w:val="Strong"/>
          <w:rFonts w:ascii="Times" w:hAnsi="Times"/>
          <w:b w:val="0"/>
          <w:bCs w:val="0"/>
          <w:color w:val="000000" w:themeColor="text1"/>
          <w:sz w:val="24"/>
          <w:szCs w:val="24"/>
          <w:lang w:val="en-GB"/>
        </w:rPr>
        <w:t>Appendix 1 – PRISMA-P 2015 Checklist</w:t>
      </w:r>
      <w:bookmarkEnd w:id="367"/>
    </w:p>
    <w:tbl>
      <w:tblPr>
        <w:tblW w:w="14334"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39"/>
        <w:gridCol w:w="535"/>
        <w:gridCol w:w="7991"/>
        <w:gridCol w:w="1083"/>
        <w:gridCol w:w="1042"/>
        <w:gridCol w:w="1394"/>
        <w:gridCol w:w="50"/>
      </w:tblGrid>
      <w:tr w:rsidR="000945D8" w:rsidRPr="0084518F" w14:paraId="321B9816" w14:textId="77777777" w:rsidTr="0047269A">
        <w:trPr>
          <w:tblHeader/>
          <w:tblCellSpacing w:w="15" w:type="dxa"/>
        </w:trPr>
        <w:tc>
          <w:tcPr>
            <w:tcW w:w="2194" w:type="dxa"/>
            <w:vMerge w:val="restart"/>
            <w:tcBorders>
              <w:top w:val="outset" w:sz="6" w:space="0" w:color="auto"/>
              <w:left w:val="outset" w:sz="6" w:space="0" w:color="auto"/>
              <w:right w:val="outset" w:sz="6" w:space="0" w:color="auto"/>
            </w:tcBorders>
            <w:shd w:val="clear" w:color="auto" w:fill="63639A"/>
            <w:vAlign w:val="center"/>
            <w:hideMark/>
          </w:tcPr>
          <w:p w14:paraId="1D2B34DC" w14:textId="77777777" w:rsidR="009B5B64" w:rsidRPr="0084518F" w:rsidRDefault="009B5B64" w:rsidP="007E568F">
            <w:pPr>
              <w:rPr>
                <w:rFonts w:ascii="Times" w:hAnsi="Times" w:cs="Arial"/>
                <w:b/>
                <w:bCs/>
                <w:color w:val="000000" w:themeColor="text1"/>
                <w:lang w:val="en-GB"/>
              </w:rPr>
            </w:pPr>
            <w:r w:rsidRPr="0084518F">
              <w:rPr>
                <w:rFonts w:ascii="Times" w:hAnsi="Times" w:cs="Arial"/>
                <w:b/>
                <w:bCs/>
                <w:color w:val="000000" w:themeColor="text1"/>
                <w:lang w:val="en-GB"/>
              </w:rPr>
              <w:t>Section/topic</w:t>
            </w:r>
          </w:p>
        </w:tc>
        <w:tc>
          <w:tcPr>
            <w:tcW w:w="505" w:type="dxa"/>
            <w:vMerge w:val="restart"/>
            <w:tcBorders>
              <w:top w:val="outset" w:sz="6" w:space="0" w:color="auto"/>
              <w:left w:val="outset" w:sz="6" w:space="0" w:color="auto"/>
              <w:right w:val="outset" w:sz="6" w:space="0" w:color="auto"/>
            </w:tcBorders>
            <w:shd w:val="clear" w:color="auto" w:fill="63639A"/>
            <w:vAlign w:val="center"/>
            <w:hideMark/>
          </w:tcPr>
          <w:p w14:paraId="1D979758" w14:textId="77777777" w:rsidR="009B5B64" w:rsidRPr="0084518F" w:rsidRDefault="009B5B64" w:rsidP="000945D8">
            <w:pPr>
              <w:rPr>
                <w:rFonts w:ascii="Times" w:hAnsi="Times" w:cs="Arial"/>
                <w:b/>
                <w:bCs/>
                <w:color w:val="000000" w:themeColor="text1"/>
                <w:lang w:val="en-GB"/>
              </w:rPr>
            </w:pPr>
            <w:r w:rsidRPr="0084518F">
              <w:rPr>
                <w:rFonts w:ascii="Times" w:hAnsi="Times" w:cs="Arial"/>
                <w:b/>
                <w:bCs/>
                <w:color w:val="000000" w:themeColor="text1"/>
                <w:lang w:val="en-GB"/>
              </w:rPr>
              <w:t>#</w:t>
            </w:r>
          </w:p>
        </w:tc>
        <w:tc>
          <w:tcPr>
            <w:tcW w:w="7961" w:type="dxa"/>
            <w:vMerge w:val="restart"/>
            <w:tcBorders>
              <w:top w:val="outset" w:sz="6" w:space="0" w:color="auto"/>
              <w:left w:val="outset" w:sz="6" w:space="0" w:color="auto"/>
              <w:right w:val="outset" w:sz="6" w:space="0" w:color="auto"/>
            </w:tcBorders>
            <w:shd w:val="clear" w:color="auto" w:fill="63639A"/>
            <w:vAlign w:val="center"/>
            <w:hideMark/>
          </w:tcPr>
          <w:p w14:paraId="5B95C004" w14:textId="77777777" w:rsidR="009B5B64" w:rsidRPr="0084518F" w:rsidRDefault="009B5B64" w:rsidP="00355523">
            <w:pPr>
              <w:rPr>
                <w:rFonts w:ascii="Times" w:hAnsi="Times" w:cs="Arial"/>
                <w:b/>
                <w:bCs/>
                <w:color w:val="000000" w:themeColor="text1"/>
                <w:lang w:val="en-GB"/>
              </w:rPr>
            </w:pPr>
            <w:r w:rsidRPr="0084518F">
              <w:rPr>
                <w:rFonts w:ascii="Times" w:hAnsi="Times" w:cs="Arial"/>
                <w:b/>
                <w:bCs/>
                <w:color w:val="000000" w:themeColor="text1"/>
                <w:lang w:val="en-GB"/>
              </w:rPr>
              <w:t>Checklist item</w:t>
            </w:r>
          </w:p>
        </w:tc>
        <w:tc>
          <w:tcPr>
            <w:tcW w:w="2095" w:type="dxa"/>
            <w:gridSpan w:val="2"/>
            <w:tcBorders>
              <w:top w:val="outset" w:sz="6" w:space="0" w:color="auto"/>
              <w:left w:val="outset" w:sz="6" w:space="0" w:color="auto"/>
              <w:bottom w:val="outset" w:sz="6" w:space="0" w:color="auto"/>
              <w:right w:val="outset" w:sz="6" w:space="0" w:color="auto"/>
            </w:tcBorders>
            <w:shd w:val="clear" w:color="auto" w:fill="63639A"/>
            <w:vAlign w:val="center"/>
          </w:tcPr>
          <w:p w14:paraId="1AF44A5F" w14:textId="77777777" w:rsidR="009B5B64" w:rsidRPr="0084518F" w:rsidRDefault="009B5B64" w:rsidP="004B0AC7">
            <w:pPr>
              <w:rPr>
                <w:rFonts w:ascii="Times" w:hAnsi="Times" w:cs="Arial"/>
                <w:b/>
                <w:bCs/>
                <w:color w:val="000000" w:themeColor="text1"/>
                <w:lang w:val="en-GB"/>
              </w:rPr>
            </w:pPr>
            <w:r w:rsidRPr="0084518F">
              <w:rPr>
                <w:rFonts w:ascii="Times" w:hAnsi="Times" w:cs="Arial"/>
                <w:b/>
                <w:bCs/>
                <w:color w:val="000000" w:themeColor="text1"/>
                <w:lang w:val="en-GB"/>
              </w:rPr>
              <w:t xml:space="preserve">Information reported </w:t>
            </w:r>
          </w:p>
        </w:tc>
        <w:tc>
          <w:tcPr>
            <w:tcW w:w="1399" w:type="dxa"/>
            <w:gridSpan w:val="2"/>
            <w:vMerge w:val="restart"/>
            <w:tcBorders>
              <w:top w:val="outset" w:sz="6" w:space="0" w:color="auto"/>
              <w:left w:val="outset" w:sz="6" w:space="0" w:color="auto"/>
              <w:right w:val="outset" w:sz="6" w:space="0" w:color="auto"/>
            </w:tcBorders>
            <w:shd w:val="clear" w:color="auto" w:fill="63639A"/>
            <w:vAlign w:val="center"/>
          </w:tcPr>
          <w:p w14:paraId="28D5EE16" w14:textId="77777777" w:rsidR="009B5B64" w:rsidRPr="0084518F" w:rsidRDefault="009B5B64" w:rsidP="004B0AC7">
            <w:pPr>
              <w:rPr>
                <w:rFonts w:ascii="Times" w:hAnsi="Times" w:cs="Arial"/>
                <w:b/>
                <w:bCs/>
                <w:color w:val="000000" w:themeColor="text1"/>
                <w:lang w:val="en-GB"/>
              </w:rPr>
            </w:pPr>
            <w:r w:rsidRPr="0084518F">
              <w:rPr>
                <w:rFonts w:ascii="Times" w:hAnsi="Times" w:cs="Arial"/>
                <w:b/>
                <w:bCs/>
                <w:color w:val="000000" w:themeColor="text1"/>
                <w:lang w:val="en-GB"/>
              </w:rPr>
              <w:t>Line number(s)</w:t>
            </w:r>
          </w:p>
        </w:tc>
      </w:tr>
      <w:tr w:rsidR="000945D8" w:rsidRPr="0084518F" w14:paraId="60538B21" w14:textId="77777777" w:rsidTr="0047269A">
        <w:trPr>
          <w:tblHeader/>
          <w:tblCellSpacing w:w="15" w:type="dxa"/>
        </w:trPr>
        <w:tc>
          <w:tcPr>
            <w:tcW w:w="2194" w:type="dxa"/>
            <w:vMerge/>
            <w:tcBorders>
              <w:left w:val="outset" w:sz="6" w:space="0" w:color="auto"/>
              <w:bottom w:val="outset" w:sz="6" w:space="0" w:color="auto"/>
              <w:right w:val="outset" w:sz="6" w:space="0" w:color="auto"/>
            </w:tcBorders>
            <w:shd w:val="clear" w:color="auto" w:fill="63639A"/>
            <w:vAlign w:val="center"/>
          </w:tcPr>
          <w:p w14:paraId="67A65284" w14:textId="77777777" w:rsidR="009B5B64" w:rsidRPr="0084518F" w:rsidRDefault="009B5B64" w:rsidP="004B0AC7">
            <w:pPr>
              <w:rPr>
                <w:rFonts w:ascii="Times" w:hAnsi="Times" w:cs="Arial"/>
                <w:b/>
                <w:bCs/>
                <w:color w:val="000000" w:themeColor="text1"/>
                <w:lang w:val="en-GB"/>
              </w:rPr>
            </w:pPr>
          </w:p>
        </w:tc>
        <w:tc>
          <w:tcPr>
            <w:tcW w:w="505" w:type="dxa"/>
            <w:vMerge/>
            <w:tcBorders>
              <w:left w:val="outset" w:sz="6" w:space="0" w:color="auto"/>
              <w:bottom w:val="outset" w:sz="6" w:space="0" w:color="auto"/>
              <w:right w:val="outset" w:sz="6" w:space="0" w:color="auto"/>
            </w:tcBorders>
            <w:shd w:val="clear" w:color="auto" w:fill="63639A"/>
            <w:vAlign w:val="center"/>
          </w:tcPr>
          <w:p w14:paraId="72B87994" w14:textId="77777777" w:rsidR="009B5B64" w:rsidRPr="0084518F" w:rsidRDefault="009B5B64" w:rsidP="004B0AC7">
            <w:pPr>
              <w:rPr>
                <w:rFonts w:ascii="Times" w:hAnsi="Times" w:cs="Arial"/>
                <w:b/>
                <w:bCs/>
                <w:color w:val="000000" w:themeColor="text1"/>
                <w:lang w:val="en-GB"/>
              </w:rPr>
            </w:pPr>
          </w:p>
        </w:tc>
        <w:tc>
          <w:tcPr>
            <w:tcW w:w="7961" w:type="dxa"/>
            <w:vMerge/>
            <w:tcBorders>
              <w:left w:val="outset" w:sz="6" w:space="0" w:color="auto"/>
              <w:bottom w:val="outset" w:sz="6" w:space="0" w:color="auto"/>
              <w:right w:val="outset" w:sz="6" w:space="0" w:color="auto"/>
            </w:tcBorders>
            <w:shd w:val="clear" w:color="auto" w:fill="63639A"/>
            <w:vAlign w:val="center"/>
          </w:tcPr>
          <w:p w14:paraId="2A1D04A0" w14:textId="77777777" w:rsidR="009B5B64" w:rsidRPr="0084518F" w:rsidRDefault="009B5B64" w:rsidP="004B0AC7">
            <w:pPr>
              <w:rPr>
                <w:rFonts w:ascii="Times" w:hAnsi="Times" w:cs="Arial"/>
                <w:b/>
                <w:bCs/>
                <w:color w:val="000000" w:themeColor="text1"/>
                <w:lang w:val="en-GB"/>
              </w:rPr>
            </w:pPr>
          </w:p>
        </w:tc>
        <w:tc>
          <w:tcPr>
            <w:tcW w:w="1053" w:type="dxa"/>
            <w:tcBorders>
              <w:top w:val="outset" w:sz="6" w:space="0" w:color="auto"/>
              <w:left w:val="outset" w:sz="6" w:space="0" w:color="auto"/>
              <w:bottom w:val="outset" w:sz="6" w:space="0" w:color="auto"/>
              <w:right w:val="outset" w:sz="6" w:space="0" w:color="auto"/>
            </w:tcBorders>
            <w:shd w:val="clear" w:color="auto" w:fill="63639A"/>
            <w:vAlign w:val="center"/>
          </w:tcPr>
          <w:p w14:paraId="36472A4B" w14:textId="77777777" w:rsidR="009B5B64" w:rsidRPr="0084518F" w:rsidRDefault="009B5B64" w:rsidP="004B0AC7">
            <w:pPr>
              <w:jc w:val="center"/>
              <w:rPr>
                <w:rFonts w:ascii="Times" w:hAnsi="Times" w:cs="Arial"/>
                <w:b/>
                <w:bCs/>
                <w:color w:val="000000" w:themeColor="text1"/>
                <w:lang w:val="en-GB"/>
              </w:rPr>
            </w:pPr>
            <w:r w:rsidRPr="0084518F">
              <w:rPr>
                <w:rFonts w:ascii="Times" w:hAnsi="Times" w:cs="Arial"/>
                <w:b/>
                <w:bCs/>
                <w:color w:val="000000" w:themeColor="text1"/>
                <w:lang w:val="en-GB"/>
              </w:rPr>
              <w:t>Yes</w:t>
            </w:r>
          </w:p>
        </w:tc>
        <w:tc>
          <w:tcPr>
            <w:tcW w:w="1012" w:type="dxa"/>
            <w:tcBorders>
              <w:top w:val="outset" w:sz="6" w:space="0" w:color="auto"/>
              <w:left w:val="outset" w:sz="6" w:space="0" w:color="auto"/>
              <w:bottom w:val="outset" w:sz="6" w:space="0" w:color="auto"/>
              <w:right w:val="outset" w:sz="6" w:space="0" w:color="auto"/>
            </w:tcBorders>
            <w:shd w:val="clear" w:color="auto" w:fill="63639A"/>
          </w:tcPr>
          <w:p w14:paraId="632E539D" w14:textId="77777777" w:rsidR="009B5B64" w:rsidRPr="0084518F" w:rsidRDefault="009B5B64" w:rsidP="004B0AC7">
            <w:pPr>
              <w:jc w:val="center"/>
              <w:rPr>
                <w:rFonts w:ascii="Times" w:hAnsi="Times" w:cs="Arial"/>
                <w:b/>
                <w:bCs/>
                <w:color w:val="000000" w:themeColor="text1"/>
                <w:lang w:val="en-GB"/>
              </w:rPr>
            </w:pPr>
            <w:r w:rsidRPr="0084518F">
              <w:rPr>
                <w:rFonts w:ascii="Times" w:hAnsi="Times" w:cs="Arial"/>
                <w:b/>
                <w:bCs/>
                <w:color w:val="000000" w:themeColor="text1"/>
                <w:lang w:val="en-GB"/>
              </w:rPr>
              <w:t>No</w:t>
            </w:r>
          </w:p>
        </w:tc>
        <w:tc>
          <w:tcPr>
            <w:tcW w:w="1399" w:type="dxa"/>
            <w:gridSpan w:val="2"/>
            <w:vMerge/>
            <w:tcBorders>
              <w:left w:val="outset" w:sz="6" w:space="0" w:color="auto"/>
              <w:bottom w:val="outset" w:sz="6" w:space="0" w:color="auto"/>
              <w:right w:val="outset" w:sz="6" w:space="0" w:color="auto"/>
            </w:tcBorders>
            <w:shd w:val="clear" w:color="auto" w:fill="63639A"/>
            <w:vAlign w:val="center"/>
          </w:tcPr>
          <w:p w14:paraId="034A9C1C" w14:textId="77777777" w:rsidR="009B5B64" w:rsidRPr="0084518F" w:rsidRDefault="009B5B64" w:rsidP="004B0AC7">
            <w:pPr>
              <w:rPr>
                <w:rFonts w:ascii="Times" w:hAnsi="Times" w:cs="Arial"/>
                <w:b/>
                <w:bCs/>
                <w:color w:val="000000" w:themeColor="text1"/>
                <w:lang w:val="en-GB"/>
              </w:rPr>
            </w:pPr>
          </w:p>
        </w:tc>
      </w:tr>
      <w:tr w:rsidR="000945D8" w:rsidRPr="0084518F" w14:paraId="18E590BA" w14:textId="77777777" w:rsidTr="0047269A">
        <w:trPr>
          <w:gridAfter w:val="1"/>
          <w:wAfter w:w="5" w:type="dxa"/>
          <w:tblCellSpacing w:w="15" w:type="dxa"/>
        </w:trPr>
        <w:tc>
          <w:tcPr>
            <w:tcW w:w="14239" w:type="dxa"/>
            <w:gridSpan w:val="6"/>
            <w:tcBorders>
              <w:top w:val="outset" w:sz="6" w:space="0" w:color="auto"/>
              <w:left w:val="outset" w:sz="6" w:space="0" w:color="auto"/>
              <w:bottom w:val="outset" w:sz="6" w:space="0" w:color="auto"/>
              <w:right w:val="outset" w:sz="6" w:space="0" w:color="auto"/>
            </w:tcBorders>
            <w:shd w:val="clear" w:color="auto" w:fill="FFFFCC"/>
            <w:vAlign w:val="center"/>
            <w:hideMark/>
          </w:tcPr>
          <w:p w14:paraId="000D4A3C" w14:textId="77777777" w:rsidR="009B5B64" w:rsidRPr="0084518F" w:rsidRDefault="009B5B64"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ADMINISTRATIVE INFORMATION</w:t>
            </w:r>
            <w:r w:rsidRPr="0084518F">
              <w:rPr>
                <w:rFonts w:ascii="Times" w:hAnsi="Times" w:cs="Arial"/>
                <w:color w:val="000000" w:themeColor="text1"/>
                <w:sz w:val="20"/>
                <w:szCs w:val="20"/>
                <w:lang w:val="en-GB"/>
              </w:rPr>
              <w:t xml:space="preserve">  </w:t>
            </w:r>
          </w:p>
        </w:tc>
      </w:tr>
      <w:tr w:rsidR="000945D8" w:rsidRPr="0084518F" w14:paraId="79AFDA34" w14:textId="77777777" w:rsidTr="0047269A">
        <w:trPr>
          <w:gridAfter w:val="1"/>
          <w:wAfter w:w="5" w:type="dxa"/>
          <w:tblCellSpacing w:w="15" w:type="dxa"/>
        </w:trPr>
        <w:tc>
          <w:tcPr>
            <w:tcW w:w="14239" w:type="dxa"/>
            <w:gridSpan w:val="6"/>
            <w:tcBorders>
              <w:top w:val="outset" w:sz="6" w:space="0" w:color="auto"/>
              <w:left w:val="outset" w:sz="6" w:space="0" w:color="auto"/>
              <w:bottom w:val="outset" w:sz="6" w:space="0" w:color="auto"/>
              <w:right w:val="outset" w:sz="6" w:space="0" w:color="auto"/>
            </w:tcBorders>
            <w:vAlign w:val="center"/>
            <w:hideMark/>
          </w:tcPr>
          <w:p w14:paraId="39EDFA80" w14:textId="77777777" w:rsidR="009B5B64" w:rsidRPr="0084518F" w:rsidRDefault="009B5B64"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Title</w:t>
            </w:r>
            <w:r w:rsidRPr="0084518F">
              <w:rPr>
                <w:rFonts w:ascii="Times" w:hAnsi="Times" w:cs="Arial"/>
                <w:color w:val="000000" w:themeColor="text1"/>
                <w:sz w:val="20"/>
                <w:szCs w:val="20"/>
                <w:lang w:val="en-GB"/>
              </w:rPr>
              <w:t xml:space="preserve"> </w:t>
            </w:r>
          </w:p>
        </w:tc>
      </w:tr>
      <w:tr w:rsidR="000945D8" w:rsidRPr="0084518F" w14:paraId="3A8393CC"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6A53057C"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Identification</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0E0644FC"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1a</w:t>
            </w:r>
          </w:p>
        </w:tc>
        <w:tc>
          <w:tcPr>
            <w:tcW w:w="7961" w:type="dxa"/>
            <w:tcBorders>
              <w:top w:val="outset" w:sz="6" w:space="0" w:color="auto"/>
              <w:left w:val="outset" w:sz="6" w:space="0" w:color="auto"/>
              <w:bottom w:val="outset" w:sz="6" w:space="0" w:color="auto"/>
              <w:right w:val="outset" w:sz="6" w:space="0" w:color="auto"/>
            </w:tcBorders>
            <w:vAlign w:val="center"/>
            <w:hideMark/>
          </w:tcPr>
          <w:p w14:paraId="21913058"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Identify the report as a protocol of a systematic review</w:t>
            </w:r>
          </w:p>
        </w:tc>
        <w:tc>
          <w:tcPr>
            <w:tcW w:w="1053" w:type="dxa"/>
            <w:tcBorders>
              <w:top w:val="outset" w:sz="6" w:space="0" w:color="auto"/>
              <w:left w:val="outset" w:sz="6" w:space="0" w:color="auto"/>
              <w:bottom w:val="outset" w:sz="6" w:space="0" w:color="auto"/>
              <w:right w:val="outset" w:sz="6" w:space="0" w:color="auto"/>
            </w:tcBorders>
          </w:tcPr>
          <w:p w14:paraId="59F86DAB"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2A9420D3"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0FBC011E"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w:t>
            </w:r>
          </w:p>
        </w:tc>
      </w:tr>
      <w:tr w:rsidR="000945D8" w:rsidRPr="0084518F" w14:paraId="1C994A9E"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64C9BFEA"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Update</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2AD466CD"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1b</w:t>
            </w:r>
          </w:p>
        </w:tc>
        <w:tc>
          <w:tcPr>
            <w:tcW w:w="7961" w:type="dxa"/>
            <w:tcBorders>
              <w:top w:val="outset" w:sz="6" w:space="0" w:color="auto"/>
              <w:left w:val="outset" w:sz="6" w:space="0" w:color="auto"/>
              <w:bottom w:val="outset" w:sz="6" w:space="0" w:color="auto"/>
              <w:right w:val="outset" w:sz="6" w:space="0" w:color="auto"/>
            </w:tcBorders>
            <w:vAlign w:val="center"/>
            <w:hideMark/>
          </w:tcPr>
          <w:p w14:paraId="31788471"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If the protocol is for an update of a previous systematic review, identify as such</w:t>
            </w:r>
          </w:p>
        </w:tc>
        <w:tc>
          <w:tcPr>
            <w:tcW w:w="1053" w:type="dxa"/>
            <w:tcBorders>
              <w:top w:val="outset" w:sz="6" w:space="0" w:color="auto"/>
              <w:left w:val="outset" w:sz="6" w:space="0" w:color="auto"/>
              <w:bottom w:val="outset" w:sz="6" w:space="0" w:color="auto"/>
              <w:right w:val="outset" w:sz="6" w:space="0" w:color="auto"/>
            </w:tcBorders>
          </w:tcPr>
          <w:p w14:paraId="777D9ED7" w14:textId="77777777" w:rsidR="009B5B64" w:rsidRPr="0084518F" w:rsidRDefault="009B5B64" w:rsidP="004B0AC7">
            <w:pPr>
              <w:jc w:val="center"/>
              <w:rPr>
                <w:rFonts w:ascii="Times" w:hAnsi="Times" w:cs="Arial"/>
                <w:color w:val="000000" w:themeColor="text1"/>
                <w:sz w:val="20"/>
                <w:szCs w:val="20"/>
                <w:lang w:val="en-GB"/>
              </w:rPr>
            </w:pPr>
          </w:p>
        </w:tc>
        <w:tc>
          <w:tcPr>
            <w:tcW w:w="1012" w:type="dxa"/>
            <w:tcBorders>
              <w:top w:val="outset" w:sz="6" w:space="0" w:color="auto"/>
              <w:left w:val="outset" w:sz="6" w:space="0" w:color="auto"/>
              <w:bottom w:val="outset" w:sz="6" w:space="0" w:color="auto"/>
              <w:right w:val="outset" w:sz="6" w:space="0" w:color="auto"/>
            </w:tcBorders>
          </w:tcPr>
          <w:p w14:paraId="29439C5D"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21D251D0"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NA</w:t>
            </w:r>
          </w:p>
        </w:tc>
      </w:tr>
      <w:tr w:rsidR="000945D8" w:rsidRPr="0084518F" w14:paraId="0DD0AAB1"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3FD04FC3"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Registration</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3590C6CE"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2</w:t>
            </w:r>
          </w:p>
        </w:tc>
        <w:tc>
          <w:tcPr>
            <w:tcW w:w="7961" w:type="dxa"/>
            <w:tcBorders>
              <w:top w:val="outset" w:sz="6" w:space="0" w:color="auto"/>
              <w:left w:val="outset" w:sz="6" w:space="0" w:color="auto"/>
              <w:bottom w:val="outset" w:sz="6" w:space="0" w:color="auto"/>
              <w:right w:val="outset" w:sz="6" w:space="0" w:color="auto"/>
            </w:tcBorders>
            <w:vAlign w:val="center"/>
            <w:hideMark/>
          </w:tcPr>
          <w:p w14:paraId="0E2793F2"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If registered, provide the name of the registry (e.g., PROSPERO) and registration number in the Abstract</w:t>
            </w:r>
          </w:p>
        </w:tc>
        <w:tc>
          <w:tcPr>
            <w:tcW w:w="1053" w:type="dxa"/>
            <w:tcBorders>
              <w:top w:val="outset" w:sz="6" w:space="0" w:color="auto"/>
              <w:left w:val="outset" w:sz="6" w:space="0" w:color="auto"/>
              <w:bottom w:val="outset" w:sz="6" w:space="0" w:color="auto"/>
              <w:right w:val="outset" w:sz="6" w:space="0" w:color="auto"/>
            </w:tcBorders>
          </w:tcPr>
          <w:p w14:paraId="1F636CDA"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4453BB0A"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5B3B5249"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4</w:t>
            </w:r>
          </w:p>
        </w:tc>
      </w:tr>
      <w:tr w:rsidR="000945D8" w:rsidRPr="0084518F" w14:paraId="06BC3888" w14:textId="77777777" w:rsidTr="0047269A">
        <w:trPr>
          <w:gridAfter w:val="1"/>
          <w:wAfter w:w="5" w:type="dxa"/>
          <w:tblCellSpacing w:w="15" w:type="dxa"/>
        </w:trPr>
        <w:tc>
          <w:tcPr>
            <w:tcW w:w="14239" w:type="dxa"/>
            <w:gridSpan w:val="6"/>
            <w:tcBorders>
              <w:top w:val="outset" w:sz="6" w:space="0" w:color="auto"/>
              <w:left w:val="outset" w:sz="6" w:space="0" w:color="auto"/>
              <w:bottom w:val="outset" w:sz="6" w:space="0" w:color="auto"/>
              <w:right w:val="outset" w:sz="6" w:space="0" w:color="auto"/>
            </w:tcBorders>
            <w:vAlign w:val="center"/>
            <w:hideMark/>
          </w:tcPr>
          <w:p w14:paraId="1930F88F" w14:textId="77777777" w:rsidR="009B5B64" w:rsidRPr="0084518F" w:rsidRDefault="009B5B64"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Authors</w:t>
            </w:r>
            <w:r w:rsidRPr="0084518F">
              <w:rPr>
                <w:rFonts w:ascii="Times" w:hAnsi="Times" w:cs="Arial"/>
                <w:color w:val="000000" w:themeColor="text1"/>
                <w:sz w:val="20"/>
                <w:szCs w:val="20"/>
                <w:lang w:val="en-GB"/>
              </w:rPr>
              <w:t xml:space="preserve"> </w:t>
            </w:r>
          </w:p>
        </w:tc>
      </w:tr>
      <w:tr w:rsidR="000945D8" w:rsidRPr="0084518F" w14:paraId="2A7E42A4"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7DD15DD1"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Contact</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640925C4"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3a</w:t>
            </w:r>
          </w:p>
        </w:tc>
        <w:tc>
          <w:tcPr>
            <w:tcW w:w="7961" w:type="dxa"/>
            <w:tcBorders>
              <w:top w:val="outset" w:sz="6" w:space="0" w:color="auto"/>
              <w:left w:val="outset" w:sz="6" w:space="0" w:color="auto"/>
              <w:bottom w:val="outset" w:sz="6" w:space="0" w:color="auto"/>
              <w:right w:val="outset" w:sz="6" w:space="0" w:color="auto"/>
            </w:tcBorders>
            <w:vAlign w:val="center"/>
            <w:hideMark/>
          </w:tcPr>
          <w:p w14:paraId="4DFAC05F"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Provide name, institutional affiliation, and e-mail address of all protocol authors; provide physical mailing address of corresponding author</w:t>
            </w:r>
          </w:p>
        </w:tc>
        <w:tc>
          <w:tcPr>
            <w:tcW w:w="1053" w:type="dxa"/>
            <w:tcBorders>
              <w:top w:val="outset" w:sz="6" w:space="0" w:color="auto"/>
              <w:left w:val="outset" w:sz="6" w:space="0" w:color="auto"/>
              <w:bottom w:val="outset" w:sz="6" w:space="0" w:color="auto"/>
              <w:right w:val="outset" w:sz="6" w:space="0" w:color="auto"/>
            </w:tcBorders>
          </w:tcPr>
          <w:p w14:paraId="27B2D321"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125A71EE"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32D1823E"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5-11</w:t>
            </w:r>
          </w:p>
        </w:tc>
      </w:tr>
      <w:tr w:rsidR="000945D8" w:rsidRPr="0084518F" w14:paraId="6C44B07C"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48CF574F"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Contributions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55554159"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3b</w:t>
            </w:r>
          </w:p>
        </w:tc>
        <w:tc>
          <w:tcPr>
            <w:tcW w:w="7961" w:type="dxa"/>
            <w:tcBorders>
              <w:top w:val="outset" w:sz="6" w:space="0" w:color="auto"/>
              <w:left w:val="outset" w:sz="6" w:space="0" w:color="auto"/>
              <w:bottom w:val="outset" w:sz="6" w:space="0" w:color="auto"/>
              <w:right w:val="outset" w:sz="6" w:space="0" w:color="auto"/>
            </w:tcBorders>
            <w:vAlign w:val="center"/>
            <w:hideMark/>
          </w:tcPr>
          <w:p w14:paraId="42B8D065"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contributions of protocol authors and identify the guarantor of the review</w:t>
            </w:r>
          </w:p>
        </w:tc>
        <w:tc>
          <w:tcPr>
            <w:tcW w:w="1053" w:type="dxa"/>
            <w:tcBorders>
              <w:top w:val="outset" w:sz="6" w:space="0" w:color="auto"/>
              <w:left w:val="outset" w:sz="6" w:space="0" w:color="auto"/>
              <w:bottom w:val="outset" w:sz="6" w:space="0" w:color="auto"/>
              <w:right w:val="outset" w:sz="6" w:space="0" w:color="auto"/>
            </w:tcBorders>
          </w:tcPr>
          <w:p w14:paraId="471F7D18"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1E0EE9B9"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3D29162E"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5-11</w:t>
            </w:r>
          </w:p>
        </w:tc>
      </w:tr>
      <w:tr w:rsidR="000945D8" w:rsidRPr="0084518F" w14:paraId="60D36A00"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223373B8"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Amendments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2AEB1843"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4</w:t>
            </w:r>
          </w:p>
        </w:tc>
        <w:tc>
          <w:tcPr>
            <w:tcW w:w="7961" w:type="dxa"/>
            <w:tcBorders>
              <w:top w:val="outset" w:sz="6" w:space="0" w:color="auto"/>
              <w:left w:val="outset" w:sz="6" w:space="0" w:color="auto"/>
              <w:bottom w:val="outset" w:sz="6" w:space="0" w:color="auto"/>
              <w:right w:val="outset" w:sz="6" w:space="0" w:color="auto"/>
            </w:tcBorders>
            <w:vAlign w:val="center"/>
            <w:hideMark/>
          </w:tcPr>
          <w:p w14:paraId="180E8195"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If the protocol represents an amendment of a previously completed or published protocol, identify as such and list changes; otherwise, state plan for documenting important protocol amendments</w:t>
            </w:r>
          </w:p>
        </w:tc>
        <w:tc>
          <w:tcPr>
            <w:tcW w:w="1053" w:type="dxa"/>
            <w:tcBorders>
              <w:top w:val="outset" w:sz="6" w:space="0" w:color="auto"/>
              <w:left w:val="outset" w:sz="6" w:space="0" w:color="auto"/>
              <w:bottom w:val="outset" w:sz="6" w:space="0" w:color="auto"/>
              <w:right w:val="outset" w:sz="6" w:space="0" w:color="auto"/>
            </w:tcBorders>
          </w:tcPr>
          <w:p w14:paraId="7F8DF04A" w14:textId="77777777" w:rsidR="009B5B64" w:rsidRPr="0084518F" w:rsidRDefault="009B5B64" w:rsidP="004B0AC7">
            <w:pPr>
              <w:jc w:val="center"/>
              <w:rPr>
                <w:rFonts w:ascii="Times" w:hAnsi="Times" w:cs="Arial"/>
                <w:color w:val="000000" w:themeColor="text1"/>
                <w:sz w:val="20"/>
                <w:szCs w:val="20"/>
                <w:lang w:val="en-GB"/>
              </w:rPr>
            </w:pPr>
          </w:p>
        </w:tc>
        <w:tc>
          <w:tcPr>
            <w:tcW w:w="1012" w:type="dxa"/>
            <w:tcBorders>
              <w:top w:val="outset" w:sz="6" w:space="0" w:color="auto"/>
              <w:left w:val="outset" w:sz="6" w:space="0" w:color="auto"/>
              <w:bottom w:val="outset" w:sz="6" w:space="0" w:color="auto"/>
              <w:right w:val="outset" w:sz="6" w:space="0" w:color="auto"/>
            </w:tcBorders>
          </w:tcPr>
          <w:p w14:paraId="03484BCF"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079100AC"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NA</w:t>
            </w:r>
          </w:p>
        </w:tc>
      </w:tr>
      <w:tr w:rsidR="000945D8" w:rsidRPr="0084518F" w14:paraId="0C4FEE99" w14:textId="77777777" w:rsidTr="0047269A">
        <w:trPr>
          <w:gridAfter w:val="1"/>
          <w:wAfter w:w="5" w:type="dxa"/>
          <w:tblCellSpacing w:w="15" w:type="dxa"/>
        </w:trPr>
        <w:tc>
          <w:tcPr>
            <w:tcW w:w="14239" w:type="dxa"/>
            <w:gridSpan w:val="6"/>
            <w:tcBorders>
              <w:top w:val="outset" w:sz="6" w:space="0" w:color="auto"/>
              <w:left w:val="outset" w:sz="6" w:space="0" w:color="auto"/>
              <w:bottom w:val="outset" w:sz="6" w:space="0" w:color="auto"/>
              <w:right w:val="outset" w:sz="6" w:space="0" w:color="auto"/>
            </w:tcBorders>
            <w:vAlign w:val="center"/>
            <w:hideMark/>
          </w:tcPr>
          <w:p w14:paraId="29967695" w14:textId="77777777" w:rsidR="009B5B64" w:rsidRPr="0084518F" w:rsidRDefault="009B5B64"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Support</w:t>
            </w:r>
            <w:r w:rsidRPr="0084518F">
              <w:rPr>
                <w:rFonts w:ascii="Times" w:hAnsi="Times" w:cs="Arial"/>
                <w:color w:val="000000" w:themeColor="text1"/>
                <w:sz w:val="20"/>
                <w:szCs w:val="20"/>
                <w:lang w:val="en-GB"/>
              </w:rPr>
              <w:t xml:space="preserve"> </w:t>
            </w:r>
          </w:p>
        </w:tc>
      </w:tr>
      <w:tr w:rsidR="000945D8" w:rsidRPr="0084518F" w14:paraId="5AD59E22"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71812D75"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Sources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03B9E575"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5a</w:t>
            </w:r>
          </w:p>
        </w:tc>
        <w:tc>
          <w:tcPr>
            <w:tcW w:w="7961" w:type="dxa"/>
            <w:tcBorders>
              <w:top w:val="outset" w:sz="6" w:space="0" w:color="auto"/>
              <w:left w:val="outset" w:sz="6" w:space="0" w:color="auto"/>
              <w:bottom w:val="outset" w:sz="6" w:space="0" w:color="auto"/>
              <w:right w:val="outset" w:sz="6" w:space="0" w:color="auto"/>
            </w:tcBorders>
            <w:vAlign w:val="center"/>
            <w:hideMark/>
          </w:tcPr>
          <w:p w14:paraId="0DA4680A"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Indicate sources of financial or other support for the review</w:t>
            </w:r>
          </w:p>
        </w:tc>
        <w:tc>
          <w:tcPr>
            <w:tcW w:w="1053" w:type="dxa"/>
            <w:tcBorders>
              <w:top w:val="outset" w:sz="6" w:space="0" w:color="auto"/>
              <w:left w:val="outset" w:sz="6" w:space="0" w:color="auto"/>
              <w:bottom w:val="outset" w:sz="6" w:space="0" w:color="auto"/>
              <w:right w:val="outset" w:sz="6" w:space="0" w:color="auto"/>
            </w:tcBorders>
          </w:tcPr>
          <w:p w14:paraId="7737F363" w14:textId="77777777" w:rsidR="009B5B64" w:rsidRPr="0084518F" w:rsidRDefault="009B5B64" w:rsidP="004B0AC7">
            <w:pPr>
              <w:jc w:val="center"/>
              <w:rPr>
                <w:rFonts w:ascii="Times" w:hAnsi="Times" w:cs="Arial"/>
                <w:color w:val="000000" w:themeColor="text1"/>
                <w:sz w:val="20"/>
                <w:szCs w:val="20"/>
                <w:lang w:val="en-GB"/>
              </w:rPr>
            </w:pPr>
          </w:p>
        </w:tc>
        <w:tc>
          <w:tcPr>
            <w:tcW w:w="1012" w:type="dxa"/>
            <w:tcBorders>
              <w:top w:val="outset" w:sz="6" w:space="0" w:color="auto"/>
              <w:left w:val="outset" w:sz="6" w:space="0" w:color="auto"/>
              <w:bottom w:val="outset" w:sz="6" w:space="0" w:color="auto"/>
              <w:right w:val="outset" w:sz="6" w:space="0" w:color="auto"/>
            </w:tcBorders>
          </w:tcPr>
          <w:p w14:paraId="3881202A"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4CBBC732"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NA</w:t>
            </w:r>
          </w:p>
        </w:tc>
      </w:tr>
      <w:tr w:rsidR="000945D8" w:rsidRPr="0084518F" w14:paraId="5548F37D"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50205771"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Sponsor</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03C762C5"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5b</w:t>
            </w:r>
          </w:p>
        </w:tc>
        <w:tc>
          <w:tcPr>
            <w:tcW w:w="7961" w:type="dxa"/>
            <w:tcBorders>
              <w:top w:val="outset" w:sz="6" w:space="0" w:color="auto"/>
              <w:left w:val="outset" w:sz="6" w:space="0" w:color="auto"/>
              <w:bottom w:val="outset" w:sz="6" w:space="0" w:color="auto"/>
              <w:right w:val="outset" w:sz="6" w:space="0" w:color="auto"/>
            </w:tcBorders>
            <w:vAlign w:val="center"/>
            <w:hideMark/>
          </w:tcPr>
          <w:p w14:paraId="1324D571"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Provide name for the review funder and/or sponsor</w:t>
            </w:r>
          </w:p>
        </w:tc>
        <w:tc>
          <w:tcPr>
            <w:tcW w:w="1053" w:type="dxa"/>
            <w:tcBorders>
              <w:top w:val="outset" w:sz="6" w:space="0" w:color="auto"/>
              <w:left w:val="outset" w:sz="6" w:space="0" w:color="auto"/>
              <w:bottom w:val="outset" w:sz="6" w:space="0" w:color="auto"/>
              <w:right w:val="outset" w:sz="6" w:space="0" w:color="auto"/>
            </w:tcBorders>
          </w:tcPr>
          <w:p w14:paraId="071D1A89" w14:textId="77777777" w:rsidR="009B5B64" w:rsidRPr="0084518F" w:rsidRDefault="009B5B64" w:rsidP="004B0AC7">
            <w:pPr>
              <w:jc w:val="center"/>
              <w:rPr>
                <w:rFonts w:ascii="Times" w:hAnsi="Times" w:cs="Arial"/>
                <w:color w:val="000000" w:themeColor="text1"/>
                <w:sz w:val="20"/>
                <w:szCs w:val="20"/>
                <w:lang w:val="en-GB"/>
              </w:rPr>
            </w:pPr>
          </w:p>
        </w:tc>
        <w:tc>
          <w:tcPr>
            <w:tcW w:w="1012" w:type="dxa"/>
            <w:tcBorders>
              <w:top w:val="outset" w:sz="6" w:space="0" w:color="auto"/>
              <w:left w:val="outset" w:sz="6" w:space="0" w:color="auto"/>
              <w:bottom w:val="outset" w:sz="6" w:space="0" w:color="auto"/>
              <w:right w:val="outset" w:sz="6" w:space="0" w:color="auto"/>
            </w:tcBorders>
          </w:tcPr>
          <w:p w14:paraId="028F9C04" w14:textId="77777777" w:rsidR="009B5B64" w:rsidRPr="0084518F" w:rsidRDefault="009B5B64" w:rsidP="004B0AC7">
            <w:pP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5A60F94D"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NA</w:t>
            </w:r>
          </w:p>
        </w:tc>
      </w:tr>
      <w:tr w:rsidR="000945D8" w:rsidRPr="0084518F" w14:paraId="07810E84"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6AB1DE32"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Role of sponsor/funder</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44A6118F"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5c</w:t>
            </w:r>
          </w:p>
        </w:tc>
        <w:tc>
          <w:tcPr>
            <w:tcW w:w="7961" w:type="dxa"/>
            <w:tcBorders>
              <w:top w:val="outset" w:sz="6" w:space="0" w:color="auto"/>
              <w:left w:val="outset" w:sz="6" w:space="0" w:color="auto"/>
              <w:bottom w:val="outset" w:sz="6" w:space="0" w:color="auto"/>
              <w:right w:val="outset" w:sz="6" w:space="0" w:color="auto"/>
            </w:tcBorders>
            <w:vAlign w:val="center"/>
            <w:hideMark/>
          </w:tcPr>
          <w:p w14:paraId="31FC7C48"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roles of funder(s), sponsor(s), and/or institution(s), if any, in developing the protocol</w:t>
            </w:r>
          </w:p>
        </w:tc>
        <w:tc>
          <w:tcPr>
            <w:tcW w:w="1053" w:type="dxa"/>
            <w:tcBorders>
              <w:top w:val="outset" w:sz="6" w:space="0" w:color="auto"/>
              <w:left w:val="outset" w:sz="6" w:space="0" w:color="auto"/>
              <w:bottom w:val="outset" w:sz="6" w:space="0" w:color="auto"/>
              <w:right w:val="outset" w:sz="6" w:space="0" w:color="auto"/>
            </w:tcBorders>
          </w:tcPr>
          <w:p w14:paraId="3E38AE1F" w14:textId="77777777" w:rsidR="009B5B64" w:rsidRPr="0084518F" w:rsidRDefault="009B5B64" w:rsidP="004B0AC7">
            <w:pPr>
              <w:jc w:val="center"/>
              <w:rPr>
                <w:rFonts w:ascii="Times" w:hAnsi="Times" w:cs="Arial"/>
                <w:color w:val="000000" w:themeColor="text1"/>
                <w:sz w:val="20"/>
                <w:szCs w:val="20"/>
                <w:lang w:val="en-GB"/>
              </w:rPr>
            </w:pPr>
          </w:p>
        </w:tc>
        <w:tc>
          <w:tcPr>
            <w:tcW w:w="1012" w:type="dxa"/>
            <w:tcBorders>
              <w:top w:val="outset" w:sz="6" w:space="0" w:color="auto"/>
              <w:left w:val="outset" w:sz="6" w:space="0" w:color="auto"/>
              <w:bottom w:val="outset" w:sz="6" w:space="0" w:color="auto"/>
              <w:right w:val="outset" w:sz="6" w:space="0" w:color="auto"/>
            </w:tcBorders>
          </w:tcPr>
          <w:p w14:paraId="1F7CBE8B"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0FA6A7D3"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NA</w:t>
            </w:r>
          </w:p>
        </w:tc>
      </w:tr>
      <w:tr w:rsidR="000945D8" w:rsidRPr="0084518F" w14:paraId="656B9F6A" w14:textId="77777777" w:rsidTr="0047269A">
        <w:trPr>
          <w:gridAfter w:val="1"/>
          <w:wAfter w:w="5" w:type="dxa"/>
          <w:tblCellSpacing w:w="15" w:type="dxa"/>
        </w:trPr>
        <w:tc>
          <w:tcPr>
            <w:tcW w:w="14239" w:type="dxa"/>
            <w:gridSpan w:val="6"/>
            <w:tcBorders>
              <w:top w:val="outset" w:sz="6" w:space="0" w:color="auto"/>
              <w:left w:val="outset" w:sz="6" w:space="0" w:color="auto"/>
              <w:bottom w:val="outset" w:sz="6" w:space="0" w:color="auto"/>
              <w:right w:val="outset" w:sz="6" w:space="0" w:color="auto"/>
            </w:tcBorders>
            <w:shd w:val="clear" w:color="auto" w:fill="FFFFCC"/>
            <w:vAlign w:val="center"/>
            <w:hideMark/>
          </w:tcPr>
          <w:p w14:paraId="7D168EA7" w14:textId="77777777" w:rsidR="009B5B64" w:rsidRPr="0084518F" w:rsidRDefault="009B5B64"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INTRODUCTION</w:t>
            </w:r>
            <w:r w:rsidRPr="0084518F">
              <w:rPr>
                <w:rFonts w:ascii="Times" w:hAnsi="Times" w:cs="Arial"/>
                <w:color w:val="000000" w:themeColor="text1"/>
                <w:sz w:val="20"/>
                <w:szCs w:val="20"/>
                <w:lang w:val="en-GB"/>
              </w:rPr>
              <w:t xml:space="preserve"> </w:t>
            </w:r>
          </w:p>
        </w:tc>
      </w:tr>
      <w:tr w:rsidR="000945D8" w:rsidRPr="0084518F" w14:paraId="01955CBE"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6CCFA45C"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Rationale</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74E14B1D"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6</w:t>
            </w:r>
          </w:p>
        </w:tc>
        <w:tc>
          <w:tcPr>
            <w:tcW w:w="7961" w:type="dxa"/>
            <w:tcBorders>
              <w:top w:val="outset" w:sz="6" w:space="0" w:color="auto"/>
              <w:left w:val="outset" w:sz="6" w:space="0" w:color="auto"/>
              <w:bottom w:val="outset" w:sz="6" w:space="0" w:color="auto"/>
              <w:right w:val="outset" w:sz="6" w:space="0" w:color="auto"/>
            </w:tcBorders>
            <w:vAlign w:val="center"/>
            <w:hideMark/>
          </w:tcPr>
          <w:p w14:paraId="020B94BF"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the rationale for the review in the context of what is already known</w:t>
            </w:r>
          </w:p>
        </w:tc>
        <w:tc>
          <w:tcPr>
            <w:tcW w:w="1053" w:type="dxa"/>
            <w:tcBorders>
              <w:top w:val="outset" w:sz="6" w:space="0" w:color="auto"/>
              <w:left w:val="outset" w:sz="6" w:space="0" w:color="auto"/>
              <w:bottom w:val="outset" w:sz="6" w:space="0" w:color="auto"/>
              <w:right w:val="outset" w:sz="6" w:space="0" w:color="auto"/>
            </w:tcBorders>
          </w:tcPr>
          <w:p w14:paraId="11560495"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2BFA8D84"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4613D313"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18-55</w:t>
            </w:r>
          </w:p>
        </w:tc>
      </w:tr>
      <w:tr w:rsidR="000945D8" w:rsidRPr="0084518F" w14:paraId="27A9B347"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5A139A85"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Objectives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3D1BD4AF"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7</w:t>
            </w:r>
          </w:p>
        </w:tc>
        <w:tc>
          <w:tcPr>
            <w:tcW w:w="7961" w:type="dxa"/>
            <w:tcBorders>
              <w:top w:val="outset" w:sz="6" w:space="0" w:color="auto"/>
              <w:left w:val="outset" w:sz="6" w:space="0" w:color="auto"/>
              <w:bottom w:val="outset" w:sz="6" w:space="0" w:color="auto"/>
              <w:right w:val="outset" w:sz="6" w:space="0" w:color="auto"/>
            </w:tcBorders>
            <w:vAlign w:val="center"/>
            <w:hideMark/>
          </w:tcPr>
          <w:p w14:paraId="6FBAFFE2"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Provide an explicit statement of the question(s) the review will address with reference to participants, interventions, comparators, and outcomes (PICO)</w:t>
            </w:r>
          </w:p>
          <w:p w14:paraId="73F777C9" w14:textId="77777777" w:rsidR="009B5B64" w:rsidRPr="0084518F" w:rsidRDefault="009B5B64" w:rsidP="004B0AC7">
            <w:pPr>
              <w:rPr>
                <w:rFonts w:ascii="Times" w:hAnsi="Times" w:cs="Arial"/>
                <w:color w:val="000000" w:themeColor="text1"/>
                <w:sz w:val="20"/>
                <w:szCs w:val="20"/>
                <w:lang w:val="en-GB"/>
              </w:rPr>
            </w:pPr>
          </w:p>
        </w:tc>
        <w:tc>
          <w:tcPr>
            <w:tcW w:w="1053" w:type="dxa"/>
            <w:tcBorders>
              <w:top w:val="outset" w:sz="6" w:space="0" w:color="auto"/>
              <w:left w:val="outset" w:sz="6" w:space="0" w:color="auto"/>
              <w:bottom w:val="outset" w:sz="6" w:space="0" w:color="auto"/>
              <w:right w:val="outset" w:sz="6" w:space="0" w:color="auto"/>
            </w:tcBorders>
          </w:tcPr>
          <w:p w14:paraId="77BB4F6E"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67E32113"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0F78C852"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56-66</w:t>
            </w:r>
          </w:p>
        </w:tc>
      </w:tr>
      <w:tr w:rsidR="000945D8" w:rsidRPr="0084518F" w14:paraId="6835DCD1" w14:textId="77777777" w:rsidTr="0047269A">
        <w:trPr>
          <w:gridAfter w:val="1"/>
          <w:wAfter w:w="5" w:type="dxa"/>
          <w:tblCellSpacing w:w="15" w:type="dxa"/>
        </w:trPr>
        <w:tc>
          <w:tcPr>
            <w:tcW w:w="14239" w:type="dxa"/>
            <w:gridSpan w:val="6"/>
            <w:tcBorders>
              <w:top w:val="outset" w:sz="6" w:space="0" w:color="auto"/>
              <w:left w:val="outset" w:sz="6" w:space="0" w:color="auto"/>
              <w:bottom w:val="outset" w:sz="6" w:space="0" w:color="auto"/>
              <w:right w:val="outset" w:sz="6" w:space="0" w:color="auto"/>
            </w:tcBorders>
            <w:shd w:val="clear" w:color="auto" w:fill="FFFFCC"/>
            <w:vAlign w:val="center"/>
            <w:hideMark/>
          </w:tcPr>
          <w:p w14:paraId="344F7B31" w14:textId="77777777" w:rsidR="009B5B64" w:rsidRPr="0084518F" w:rsidRDefault="009B5B64" w:rsidP="007E568F">
            <w:pPr>
              <w:rPr>
                <w:rFonts w:ascii="Times" w:hAnsi="Times" w:cs="Arial"/>
                <w:b/>
                <w:bCs/>
                <w:color w:val="000000" w:themeColor="text1"/>
                <w:sz w:val="20"/>
                <w:szCs w:val="20"/>
                <w:lang w:val="en-GB"/>
              </w:rPr>
            </w:pPr>
            <w:r w:rsidRPr="0084518F">
              <w:rPr>
                <w:rFonts w:ascii="Times" w:hAnsi="Times" w:cs="Arial"/>
                <w:b/>
                <w:bCs/>
                <w:color w:val="000000" w:themeColor="text1"/>
                <w:sz w:val="20"/>
                <w:szCs w:val="20"/>
                <w:lang w:val="en-GB"/>
              </w:rPr>
              <w:t>METHODS</w:t>
            </w:r>
            <w:r w:rsidRPr="0084518F">
              <w:rPr>
                <w:rFonts w:ascii="Times" w:hAnsi="Times" w:cs="Arial"/>
                <w:color w:val="000000" w:themeColor="text1"/>
                <w:sz w:val="20"/>
                <w:szCs w:val="20"/>
                <w:lang w:val="en-GB"/>
              </w:rPr>
              <w:t xml:space="preserve"> </w:t>
            </w:r>
          </w:p>
        </w:tc>
      </w:tr>
      <w:tr w:rsidR="000945D8" w:rsidRPr="0084518F" w14:paraId="35D07285"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75652BD8"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Eligibility criteria</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454FE937"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8</w:t>
            </w:r>
          </w:p>
        </w:tc>
        <w:tc>
          <w:tcPr>
            <w:tcW w:w="7961" w:type="dxa"/>
            <w:tcBorders>
              <w:top w:val="outset" w:sz="6" w:space="0" w:color="auto"/>
              <w:left w:val="outset" w:sz="6" w:space="0" w:color="auto"/>
              <w:bottom w:val="outset" w:sz="6" w:space="0" w:color="auto"/>
              <w:right w:val="outset" w:sz="6" w:space="0" w:color="auto"/>
            </w:tcBorders>
            <w:vAlign w:val="center"/>
            <w:hideMark/>
          </w:tcPr>
          <w:p w14:paraId="25B2C49D"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Specify the study characteristics (e.g., PICO, study design, setting, time frame) and report characteristics (e.g., years considered, language, publication status) to be used as criteria for eligibility for the review</w:t>
            </w:r>
          </w:p>
        </w:tc>
        <w:tc>
          <w:tcPr>
            <w:tcW w:w="1053" w:type="dxa"/>
            <w:tcBorders>
              <w:top w:val="outset" w:sz="6" w:space="0" w:color="auto"/>
              <w:left w:val="outset" w:sz="6" w:space="0" w:color="auto"/>
              <w:bottom w:val="outset" w:sz="6" w:space="0" w:color="auto"/>
              <w:right w:val="outset" w:sz="6" w:space="0" w:color="auto"/>
            </w:tcBorders>
          </w:tcPr>
          <w:p w14:paraId="562D8883"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2BDADC63"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064590CB"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67-95</w:t>
            </w:r>
          </w:p>
        </w:tc>
      </w:tr>
      <w:tr w:rsidR="000945D8" w:rsidRPr="0084518F" w14:paraId="3A935C71"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18C629B1"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Information sources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053A28D2"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9</w:t>
            </w:r>
          </w:p>
        </w:tc>
        <w:tc>
          <w:tcPr>
            <w:tcW w:w="7961" w:type="dxa"/>
            <w:tcBorders>
              <w:top w:val="outset" w:sz="6" w:space="0" w:color="auto"/>
              <w:left w:val="outset" w:sz="6" w:space="0" w:color="auto"/>
              <w:bottom w:val="outset" w:sz="6" w:space="0" w:color="auto"/>
              <w:right w:val="outset" w:sz="6" w:space="0" w:color="auto"/>
            </w:tcBorders>
            <w:vAlign w:val="center"/>
            <w:hideMark/>
          </w:tcPr>
          <w:p w14:paraId="233CB8A3"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all intended information sources (e.g., electronic databases, contact with study authors, trial registers, or other grey literature sources) with planned dates of coverage</w:t>
            </w:r>
          </w:p>
        </w:tc>
        <w:tc>
          <w:tcPr>
            <w:tcW w:w="1053" w:type="dxa"/>
            <w:tcBorders>
              <w:top w:val="outset" w:sz="6" w:space="0" w:color="auto"/>
              <w:left w:val="outset" w:sz="6" w:space="0" w:color="auto"/>
              <w:bottom w:val="outset" w:sz="6" w:space="0" w:color="auto"/>
              <w:right w:val="outset" w:sz="6" w:space="0" w:color="auto"/>
            </w:tcBorders>
          </w:tcPr>
          <w:p w14:paraId="6B840F77"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445248A8"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23BA3BC3"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96-100</w:t>
            </w:r>
          </w:p>
        </w:tc>
      </w:tr>
      <w:tr w:rsidR="000945D8" w:rsidRPr="0084518F" w14:paraId="289FCBE6"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424E2228"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lastRenderedPageBreak/>
              <w:t>Search strategy</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4A8140D5"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w:t>
            </w:r>
          </w:p>
        </w:tc>
        <w:tc>
          <w:tcPr>
            <w:tcW w:w="7961" w:type="dxa"/>
            <w:tcBorders>
              <w:top w:val="outset" w:sz="6" w:space="0" w:color="auto"/>
              <w:left w:val="outset" w:sz="6" w:space="0" w:color="auto"/>
              <w:bottom w:val="outset" w:sz="6" w:space="0" w:color="auto"/>
              <w:right w:val="outset" w:sz="6" w:space="0" w:color="auto"/>
            </w:tcBorders>
            <w:vAlign w:val="center"/>
            <w:hideMark/>
          </w:tcPr>
          <w:p w14:paraId="5BA0FF39"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Present draft of search strategy to be used for at least one electronic database, including planned limits, such that it could be repeated</w:t>
            </w:r>
          </w:p>
        </w:tc>
        <w:tc>
          <w:tcPr>
            <w:tcW w:w="1053" w:type="dxa"/>
            <w:tcBorders>
              <w:top w:val="outset" w:sz="6" w:space="0" w:color="auto"/>
              <w:left w:val="outset" w:sz="6" w:space="0" w:color="auto"/>
              <w:bottom w:val="outset" w:sz="6" w:space="0" w:color="auto"/>
              <w:right w:val="outset" w:sz="6" w:space="0" w:color="auto"/>
            </w:tcBorders>
          </w:tcPr>
          <w:p w14:paraId="4A6C115D"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2EE2E697"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51B50579"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101-108</w:t>
            </w:r>
          </w:p>
        </w:tc>
      </w:tr>
      <w:tr w:rsidR="000945D8" w:rsidRPr="0084518F" w14:paraId="5265FE5B" w14:textId="77777777" w:rsidTr="0047269A">
        <w:trPr>
          <w:gridAfter w:val="1"/>
          <w:wAfter w:w="5" w:type="dxa"/>
          <w:tblCellSpacing w:w="15" w:type="dxa"/>
        </w:trPr>
        <w:tc>
          <w:tcPr>
            <w:tcW w:w="14239" w:type="dxa"/>
            <w:gridSpan w:val="6"/>
            <w:tcBorders>
              <w:top w:val="outset" w:sz="6" w:space="0" w:color="auto"/>
              <w:left w:val="outset" w:sz="6" w:space="0" w:color="auto"/>
              <w:bottom w:val="outset" w:sz="6" w:space="0" w:color="auto"/>
              <w:right w:val="outset" w:sz="6" w:space="0" w:color="auto"/>
            </w:tcBorders>
            <w:vAlign w:val="center"/>
            <w:hideMark/>
          </w:tcPr>
          <w:p w14:paraId="155E0156" w14:textId="77777777" w:rsidR="009B5B64" w:rsidRPr="0084518F" w:rsidRDefault="009B5B64" w:rsidP="007E568F">
            <w:pPr>
              <w:rPr>
                <w:rFonts w:ascii="Times" w:hAnsi="Times" w:cs="Arial"/>
                <w:b/>
                <w:bCs/>
                <w:color w:val="000000" w:themeColor="text1"/>
                <w:sz w:val="20"/>
                <w:szCs w:val="20"/>
                <w:lang w:val="en-GB"/>
              </w:rPr>
            </w:pPr>
            <w:r w:rsidRPr="0084518F">
              <w:rPr>
                <w:rFonts w:ascii="Times" w:hAnsi="Times" w:cs="Arial"/>
                <w:b/>
                <w:bCs/>
                <w:i/>
                <w:color w:val="000000" w:themeColor="text1"/>
                <w:sz w:val="20"/>
                <w:szCs w:val="20"/>
                <w:lang w:val="en-GB"/>
              </w:rPr>
              <w:t>STUDY RECORDS</w:t>
            </w:r>
            <w:r w:rsidRPr="0084518F">
              <w:rPr>
                <w:rFonts w:ascii="Times" w:hAnsi="Times" w:cs="Arial"/>
                <w:i/>
                <w:color w:val="000000" w:themeColor="text1"/>
                <w:sz w:val="20"/>
                <w:szCs w:val="20"/>
                <w:lang w:val="en-GB"/>
              </w:rPr>
              <w:t xml:space="preserve"> </w:t>
            </w:r>
          </w:p>
        </w:tc>
      </w:tr>
      <w:tr w:rsidR="000945D8" w:rsidRPr="0084518F" w14:paraId="777B4878"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2DDBD927"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Data management</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66267CD1"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11a</w:t>
            </w:r>
          </w:p>
        </w:tc>
        <w:tc>
          <w:tcPr>
            <w:tcW w:w="7961" w:type="dxa"/>
            <w:tcBorders>
              <w:top w:val="outset" w:sz="6" w:space="0" w:color="auto"/>
              <w:left w:val="outset" w:sz="6" w:space="0" w:color="auto"/>
              <w:bottom w:val="outset" w:sz="6" w:space="0" w:color="auto"/>
              <w:right w:val="outset" w:sz="6" w:space="0" w:color="auto"/>
            </w:tcBorders>
            <w:vAlign w:val="center"/>
            <w:hideMark/>
          </w:tcPr>
          <w:p w14:paraId="6D8F3AFC"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the mechanism(s) that will be used to manage records and data throughout the review</w:t>
            </w:r>
          </w:p>
        </w:tc>
        <w:tc>
          <w:tcPr>
            <w:tcW w:w="1053" w:type="dxa"/>
            <w:tcBorders>
              <w:top w:val="outset" w:sz="6" w:space="0" w:color="auto"/>
              <w:left w:val="outset" w:sz="6" w:space="0" w:color="auto"/>
              <w:bottom w:val="outset" w:sz="6" w:space="0" w:color="auto"/>
              <w:right w:val="outset" w:sz="6" w:space="0" w:color="auto"/>
            </w:tcBorders>
          </w:tcPr>
          <w:p w14:paraId="2AD6C651"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0C82D324"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11EACB05"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110-114</w:t>
            </w:r>
          </w:p>
        </w:tc>
      </w:tr>
      <w:tr w:rsidR="000945D8" w:rsidRPr="0084518F" w14:paraId="2EFCE99C"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4F9812A3"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Selection process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180FD88D"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11b</w:t>
            </w:r>
          </w:p>
        </w:tc>
        <w:tc>
          <w:tcPr>
            <w:tcW w:w="7961" w:type="dxa"/>
            <w:tcBorders>
              <w:top w:val="outset" w:sz="6" w:space="0" w:color="auto"/>
              <w:left w:val="outset" w:sz="6" w:space="0" w:color="auto"/>
              <w:bottom w:val="outset" w:sz="6" w:space="0" w:color="auto"/>
              <w:right w:val="outset" w:sz="6" w:space="0" w:color="auto"/>
            </w:tcBorders>
            <w:vAlign w:val="center"/>
            <w:hideMark/>
          </w:tcPr>
          <w:p w14:paraId="32F34AD4"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State the process that will be used for selecting studies (e.g., two independent reviewers) through each phase of the review (i.e., screening, eligibility, and inclusion in meta-analysis)</w:t>
            </w:r>
          </w:p>
        </w:tc>
        <w:tc>
          <w:tcPr>
            <w:tcW w:w="1053" w:type="dxa"/>
            <w:tcBorders>
              <w:top w:val="outset" w:sz="6" w:space="0" w:color="auto"/>
              <w:left w:val="outset" w:sz="6" w:space="0" w:color="auto"/>
              <w:bottom w:val="outset" w:sz="6" w:space="0" w:color="auto"/>
              <w:right w:val="outset" w:sz="6" w:space="0" w:color="auto"/>
            </w:tcBorders>
          </w:tcPr>
          <w:p w14:paraId="3A8A63EF"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6A289526"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31EEBE07"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115-120</w:t>
            </w:r>
          </w:p>
        </w:tc>
      </w:tr>
      <w:tr w:rsidR="000945D8" w:rsidRPr="0084518F" w14:paraId="4B5DD14A"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379AE20F"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w:t>
            </w:r>
            <w:r w:rsidRPr="0084518F">
              <w:rPr>
                <w:rFonts w:ascii="Times" w:hAnsi="Times" w:cs="Arial"/>
                <w:color w:val="000000" w:themeColor="text1"/>
                <w:sz w:val="20"/>
                <w:szCs w:val="20"/>
                <w:lang w:val="en-GB"/>
              </w:rPr>
              <w:t> </w:t>
            </w:r>
            <w:r w:rsidRPr="0084518F">
              <w:rPr>
                <w:rFonts w:ascii="Times" w:hAnsi="Times" w:cs="Arial"/>
                <w:bCs/>
                <w:color w:val="000000" w:themeColor="text1"/>
                <w:sz w:val="20"/>
                <w:szCs w:val="20"/>
                <w:lang w:val="en-GB"/>
              </w:rPr>
              <w:t>Data collection process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4BDF31DD"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11c</w:t>
            </w:r>
          </w:p>
        </w:tc>
        <w:tc>
          <w:tcPr>
            <w:tcW w:w="7961" w:type="dxa"/>
            <w:tcBorders>
              <w:top w:val="outset" w:sz="6" w:space="0" w:color="auto"/>
              <w:left w:val="outset" w:sz="6" w:space="0" w:color="auto"/>
              <w:bottom w:val="outset" w:sz="6" w:space="0" w:color="auto"/>
              <w:right w:val="outset" w:sz="6" w:space="0" w:color="auto"/>
            </w:tcBorders>
            <w:vAlign w:val="center"/>
            <w:hideMark/>
          </w:tcPr>
          <w:p w14:paraId="4C88D203"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planned method of extracting data from reports (e.g., piloting forms, done independently, in duplicate), any processes for obtaining and confirming data from investigators</w:t>
            </w:r>
          </w:p>
        </w:tc>
        <w:tc>
          <w:tcPr>
            <w:tcW w:w="1053" w:type="dxa"/>
            <w:tcBorders>
              <w:top w:val="outset" w:sz="6" w:space="0" w:color="auto"/>
              <w:left w:val="outset" w:sz="6" w:space="0" w:color="auto"/>
              <w:bottom w:val="outset" w:sz="6" w:space="0" w:color="auto"/>
              <w:right w:val="outset" w:sz="6" w:space="0" w:color="auto"/>
            </w:tcBorders>
          </w:tcPr>
          <w:p w14:paraId="37ED980E"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30EF1832"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5F7FF819"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121-129</w:t>
            </w:r>
          </w:p>
        </w:tc>
      </w:tr>
      <w:tr w:rsidR="000945D8" w:rsidRPr="0084518F" w14:paraId="4CF2BD70"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6932E789"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Data items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60E962EF"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12</w:t>
            </w:r>
          </w:p>
        </w:tc>
        <w:tc>
          <w:tcPr>
            <w:tcW w:w="7961" w:type="dxa"/>
            <w:tcBorders>
              <w:top w:val="outset" w:sz="6" w:space="0" w:color="auto"/>
              <w:left w:val="outset" w:sz="6" w:space="0" w:color="auto"/>
              <w:bottom w:val="outset" w:sz="6" w:space="0" w:color="auto"/>
              <w:right w:val="outset" w:sz="6" w:space="0" w:color="auto"/>
            </w:tcBorders>
            <w:vAlign w:val="center"/>
            <w:hideMark/>
          </w:tcPr>
          <w:p w14:paraId="748567CD"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List and define all variables for which data will be sought (e.g., PICO items, funding sources), any pre-planned data assumptions and simplifications</w:t>
            </w:r>
          </w:p>
        </w:tc>
        <w:tc>
          <w:tcPr>
            <w:tcW w:w="1053" w:type="dxa"/>
            <w:tcBorders>
              <w:top w:val="outset" w:sz="6" w:space="0" w:color="auto"/>
              <w:left w:val="outset" w:sz="6" w:space="0" w:color="auto"/>
              <w:bottom w:val="outset" w:sz="6" w:space="0" w:color="auto"/>
              <w:right w:val="outset" w:sz="6" w:space="0" w:color="auto"/>
            </w:tcBorders>
          </w:tcPr>
          <w:p w14:paraId="3CEC22C7"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49FEF725"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555C31E3"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130-151</w:t>
            </w:r>
          </w:p>
        </w:tc>
      </w:tr>
      <w:tr w:rsidR="000945D8" w:rsidRPr="0084518F" w14:paraId="2D1F64AD"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175A41B7"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Outcomes and prioritization</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7C97BCA7"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13</w:t>
            </w:r>
          </w:p>
        </w:tc>
        <w:tc>
          <w:tcPr>
            <w:tcW w:w="7961" w:type="dxa"/>
            <w:tcBorders>
              <w:top w:val="outset" w:sz="6" w:space="0" w:color="auto"/>
              <w:left w:val="outset" w:sz="6" w:space="0" w:color="auto"/>
              <w:bottom w:val="outset" w:sz="6" w:space="0" w:color="auto"/>
              <w:right w:val="outset" w:sz="6" w:space="0" w:color="auto"/>
            </w:tcBorders>
            <w:vAlign w:val="center"/>
            <w:hideMark/>
          </w:tcPr>
          <w:p w14:paraId="642D5531"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List and define all outcomes for which data will be sought, including prioritization of main and additional outcomes, with rationale</w:t>
            </w:r>
          </w:p>
        </w:tc>
        <w:tc>
          <w:tcPr>
            <w:tcW w:w="1053" w:type="dxa"/>
            <w:tcBorders>
              <w:top w:val="outset" w:sz="6" w:space="0" w:color="auto"/>
              <w:left w:val="outset" w:sz="6" w:space="0" w:color="auto"/>
              <w:bottom w:val="outset" w:sz="6" w:space="0" w:color="auto"/>
              <w:right w:val="outset" w:sz="6" w:space="0" w:color="auto"/>
            </w:tcBorders>
          </w:tcPr>
          <w:p w14:paraId="3A2A22D3"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7D86D350"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38659C06"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152-161</w:t>
            </w:r>
          </w:p>
        </w:tc>
      </w:tr>
      <w:tr w:rsidR="000945D8" w:rsidRPr="0084518F" w14:paraId="59F202C2"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28661A2A"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Risk of bias in individual studies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70068483"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14</w:t>
            </w:r>
          </w:p>
        </w:tc>
        <w:tc>
          <w:tcPr>
            <w:tcW w:w="7961" w:type="dxa"/>
            <w:tcBorders>
              <w:top w:val="outset" w:sz="6" w:space="0" w:color="auto"/>
              <w:left w:val="outset" w:sz="6" w:space="0" w:color="auto"/>
              <w:bottom w:val="outset" w:sz="6" w:space="0" w:color="auto"/>
              <w:right w:val="outset" w:sz="6" w:space="0" w:color="auto"/>
            </w:tcBorders>
            <w:vAlign w:val="center"/>
            <w:hideMark/>
          </w:tcPr>
          <w:p w14:paraId="45168BD4"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anticipated methods for assessing risk of bias of individual studies, including whether this will be done at the outcome or study level, or both; state how this information will be used in data synthesis</w:t>
            </w:r>
          </w:p>
        </w:tc>
        <w:tc>
          <w:tcPr>
            <w:tcW w:w="1053" w:type="dxa"/>
            <w:tcBorders>
              <w:top w:val="outset" w:sz="6" w:space="0" w:color="auto"/>
              <w:left w:val="outset" w:sz="6" w:space="0" w:color="auto"/>
              <w:bottom w:val="outset" w:sz="6" w:space="0" w:color="auto"/>
              <w:right w:val="outset" w:sz="6" w:space="0" w:color="auto"/>
            </w:tcBorders>
          </w:tcPr>
          <w:p w14:paraId="0CFF0FC6"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300CC48C"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74DCE960"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162-170</w:t>
            </w:r>
          </w:p>
        </w:tc>
      </w:tr>
      <w:tr w:rsidR="000945D8" w:rsidRPr="0084518F" w14:paraId="7A384A56" w14:textId="77777777" w:rsidTr="0047269A">
        <w:trPr>
          <w:gridAfter w:val="1"/>
          <w:wAfter w:w="5" w:type="dxa"/>
          <w:tblCellSpacing w:w="15" w:type="dxa"/>
        </w:trPr>
        <w:tc>
          <w:tcPr>
            <w:tcW w:w="14239" w:type="dxa"/>
            <w:gridSpan w:val="6"/>
            <w:tcBorders>
              <w:top w:val="outset" w:sz="6" w:space="0" w:color="auto"/>
              <w:left w:val="outset" w:sz="6" w:space="0" w:color="auto"/>
              <w:bottom w:val="outset" w:sz="6" w:space="0" w:color="auto"/>
              <w:right w:val="outset" w:sz="6" w:space="0" w:color="auto"/>
            </w:tcBorders>
            <w:vAlign w:val="center"/>
            <w:hideMark/>
          </w:tcPr>
          <w:p w14:paraId="3460A21F" w14:textId="77777777" w:rsidR="009B5B64" w:rsidRPr="0084518F" w:rsidRDefault="009B5B64" w:rsidP="007E568F">
            <w:pPr>
              <w:rPr>
                <w:rFonts w:ascii="Times" w:hAnsi="Times" w:cs="Arial"/>
                <w:b/>
                <w:bCs/>
                <w:color w:val="000000" w:themeColor="text1"/>
                <w:sz w:val="20"/>
                <w:szCs w:val="20"/>
                <w:lang w:val="en-GB"/>
              </w:rPr>
            </w:pPr>
            <w:r w:rsidRPr="0084518F">
              <w:rPr>
                <w:rFonts w:ascii="Times" w:hAnsi="Times" w:cs="Arial"/>
                <w:b/>
                <w:bCs/>
                <w:i/>
                <w:color w:val="000000" w:themeColor="text1"/>
                <w:sz w:val="20"/>
                <w:szCs w:val="20"/>
                <w:lang w:val="en-GB"/>
              </w:rPr>
              <w:t>DATA</w:t>
            </w:r>
          </w:p>
        </w:tc>
      </w:tr>
      <w:tr w:rsidR="000945D8" w:rsidRPr="0084518F" w14:paraId="0064B399" w14:textId="77777777" w:rsidTr="0047269A">
        <w:trPr>
          <w:tblCellSpacing w:w="15" w:type="dxa"/>
        </w:trPr>
        <w:tc>
          <w:tcPr>
            <w:tcW w:w="2194" w:type="dxa"/>
            <w:vMerge w:val="restart"/>
            <w:tcBorders>
              <w:top w:val="outset" w:sz="6" w:space="0" w:color="auto"/>
              <w:left w:val="outset" w:sz="6" w:space="0" w:color="auto"/>
              <w:bottom w:val="outset" w:sz="6" w:space="0" w:color="auto"/>
              <w:right w:val="outset" w:sz="6" w:space="0" w:color="auto"/>
            </w:tcBorders>
            <w:vAlign w:val="center"/>
            <w:hideMark/>
          </w:tcPr>
          <w:p w14:paraId="5C88C598"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Synthesis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061137E8"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15a</w:t>
            </w:r>
          </w:p>
        </w:tc>
        <w:tc>
          <w:tcPr>
            <w:tcW w:w="7961" w:type="dxa"/>
            <w:tcBorders>
              <w:top w:val="outset" w:sz="6" w:space="0" w:color="auto"/>
              <w:left w:val="outset" w:sz="6" w:space="0" w:color="auto"/>
              <w:bottom w:val="outset" w:sz="6" w:space="0" w:color="auto"/>
              <w:right w:val="outset" w:sz="6" w:space="0" w:color="auto"/>
            </w:tcBorders>
            <w:vAlign w:val="center"/>
            <w:hideMark/>
          </w:tcPr>
          <w:p w14:paraId="5D9A7108"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criteria under which study data will be quantitatively synthesized</w:t>
            </w:r>
          </w:p>
        </w:tc>
        <w:tc>
          <w:tcPr>
            <w:tcW w:w="1053" w:type="dxa"/>
            <w:tcBorders>
              <w:top w:val="outset" w:sz="6" w:space="0" w:color="auto"/>
              <w:left w:val="outset" w:sz="6" w:space="0" w:color="auto"/>
              <w:bottom w:val="outset" w:sz="6" w:space="0" w:color="auto"/>
              <w:right w:val="outset" w:sz="6" w:space="0" w:color="auto"/>
            </w:tcBorders>
          </w:tcPr>
          <w:p w14:paraId="08EF3120"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5B3C5DB5"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35E3D4BA"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180-183</w:t>
            </w:r>
          </w:p>
        </w:tc>
      </w:tr>
      <w:tr w:rsidR="000945D8" w:rsidRPr="0084518F" w14:paraId="110F7825" w14:textId="77777777" w:rsidTr="0047269A">
        <w:trPr>
          <w:tblCellSpacing w:w="15" w:type="dxa"/>
        </w:trPr>
        <w:tc>
          <w:tcPr>
            <w:tcW w:w="2194" w:type="dxa"/>
            <w:vMerge/>
            <w:tcBorders>
              <w:top w:val="outset" w:sz="6" w:space="0" w:color="auto"/>
              <w:left w:val="outset" w:sz="6" w:space="0" w:color="auto"/>
              <w:bottom w:val="outset" w:sz="6" w:space="0" w:color="auto"/>
              <w:right w:val="outset" w:sz="6" w:space="0" w:color="auto"/>
            </w:tcBorders>
            <w:vAlign w:val="center"/>
            <w:hideMark/>
          </w:tcPr>
          <w:p w14:paraId="324AA7C2" w14:textId="77777777" w:rsidR="009B5B64" w:rsidRPr="0084518F" w:rsidRDefault="009B5B64" w:rsidP="004B0AC7">
            <w:pPr>
              <w:rPr>
                <w:rFonts w:ascii="Times" w:hAnsi="Times" w:cs="Arial"/>
                <w:color w:val="000000" w:themeColor="text1"/>
                <w:sz w:val="20"/>
                <w:szCs w:val="20"/>
                <w:lang w:val="en-GB"/>
              </w:rPr>
            </w:pPr>
          </w:p>
        </w:tc>
        <w:tc>
          <w:tcPr>
            <w:tcW w:w="505" w:type="dxa"/>
            <w:tcBorders>
              <w:top w:val="outset" w:sz="6" w:space="0" w:color="auto"/>
              <w:left w:val="outset" w:sz="6" w:space="0" w:color="auto"/>
              <w:bottom w:val="outset" w:sz="6" w:space="0" w:color="auto"/>
              <w:right w:val="outset" w:sz="6" w:space="0" w:color="auto"/>
            </w:tcBorders>
            <w:vAlign w:val="center"/>
            <w:hideMark/>
          </w:tcPr>
          <w:p w14:paraId="751299A3"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15b</w:t>
            </w:r>
          </w:p>
        </w:tc>
        <w:tc>
          <w:tcPr>
            <w:tcW w:w="7961" w:type="dxa"/>
            <w:tcBorders>
              <w:top w:val="outset" w:sz="6" w:space="0" w:color="auto"/>
              <w:left w:val="outset" w:sz="6" w:space="0" w:color="auto"/>
              <w:bottom w:val="outset" w:sz="6" w:space="0" w:color="auto"/>
              <w:right w:val="outset" w:sz="6" w:space="0" w:color="auto"/>
            </w:tcBorders>
            <w:vAlign w:val="center"/>
            <w:hideMark/>
          </w:tcPr>
          <w:p w14:paraId="659CFA79"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 xml:space="preserve">If data are appropriate for quantitative synthesis, describe planned summary measures, methods of handling data, and methods of combining data from studies, including any planned exploration of consistency (e.g., </w:t>
            </w:r>
            <w:r w:rsidRPr="0084518F">
              <w:rPr>
                <w:rFonts w:ascii="Times" w:hAnsi="Times" w:cs="Arial"/>
                <w:i/>
                <w:iCs/>
                <w:color w:val="000000" w:themeColor="text1"/>
                <w:sz w:val="20"/>
                <w:szCs w:val="20"/>
                <w:lang w:val="en-GB"/>
              </w:rPr>
              <w:t>I</w:t>
            </w:r>
            <w:r w:rsidRPr="0084518F">
              <w:rPr>
                <w:rFonts w:ascii="Times" w:hAnsi="Times" w:cs="Arial"/>
                <w:color w:val="000000" w:themeColor="text1"/>
                <w:sz w:val="20"/>
                <w:szCs w:val="20"/>
                <w:lang w:val="en-GB"/>
              </w:rPr>
              <w:t xml:space="preserve"> </w:t>
            </w:r>
            <w:r w:rsidRPr="0084518F">
              <w:rPr>
                <w:rFonts w:ascii="Times" w:hAnsi="Times" w:cs="Arial"/>
                <w:color w:val="000000" w:themeColor="text1"/>
                <w:sz w:val="20"/>
                <w:szCs w:val="20"/>
                <w:vertAlign w:val="superscript"/>
                <w:lang w:val="en-GB"/>
              </w:rPr>
              <w:t>2</w:t>
            </w:r>
            <w:r w:rsidRPr="0084518F">
              <w:rPr>
                <w:rFonts w:ascii="Times" w:hAnsi="Times" w:cs="Arial"/>
                <w:color w:val="000000" w:themeColor="text1"/>
                <w:sz w:val="20"/>
                <w:szCs w:val="20"/>
                <w:lang w:val="en-GB"/>
              </w:rPr>
              <w:t>, Kendall’s tau)</w:t>
            </w:r>
          </w:p>
        </w:tc>
        <w:tc>
          <w:tcPr>
            <w:tcW w:w="1053" w:type="dxa"/>
            <w:tcBorders>
              <w:top w:val="outset" w:sz="6" w:space="0" w:color="auto"/>
              <w:left w:val="outset" w:sz="6" w:space="0" w:color="auto"/>
              <w:bottom w:val="outset" w:sz="6" w:space="0" w:color="auto"/>
              <w:right w:val="outset" w:sz="6" w:space="0" w:color="auto"/>
            </w:tcBorders>
          </w:tcPr>
          <w:p w14:paraId="5241E253"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44947959"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0F001417"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184-190</w:t>
            </w:r>
          </w:p>
        </w:tc>
      </w:tr>
      <w:tr w:rsidR="000945D8" w:rsidRPr="0084518F" w14:paraId="7223E476" w14:textId="77777777" w:rsidTr="0047269A">
        <w:trPr>
          <w:tblCellSpacing w:w="15" w:type="dxa"/>
        </w:trPr>
        <w:tc>
          <w:tcPr>
            <w:tcW w:w="2194" w:type="dxa"/>
            <w:vMerge/>
            <w:tcBorders>
              <w:top w:val="outset" w:sz="6" w:space="0" w:color="auto"/>
              <w:left w:val="outset" w:sz="6" w:space="0" w:color="auto"/>
              <w:bottom w:val="outset" w:sz="6" w:space="0" w:color="auto"/>
              <w:right w:val="outset" w:sz="6" w:space="0" w:color="auto"/>
            </w:tcBorders>
            <w:vAlign w:val="center"/>
            <w:hideMark/>
          </w:tcPr>
          <w:p w14:paraId="1980E95A" w14:textId="77777777" w:rsidR="009B5B64" w:rsidRPr="0084518F" w:rsidRDefault="009B5B64" w:rsidP="004B0AC7">
            <w:pPr>
              <w:rPr>
                <w:rFonts w:ascii="Times" w:hAnsi="Times" w:cs="Arial"/>
                <w:color w:val="000000" w:themeColor="text1"/>
                <w:sz w:val="20"/>
                <w:szCs w:val="20"/>
                <w:lang w:val="en-GB"/>
              </w:rPr>
            </w:pPr>
          </w:p>
        </w:tc>
        <w:tc>
          <w:tcPr>
            <w:tcW w:w="505" w:type="dxa"/>
            <w:tcBorders>
              <w:top w:val="outset" w:sz="6" w:space="0" w:color="auto"/>
              <w:left w:val="outset" w:sz="6" w:space="0" w:color="auto"/>
              <w:bottom w:val="outset" w:sz="6" w:space="0" w:color="auto"/>
              <w:right w:val="outset" w:sz="6" w:space="0" w:color="auto"/>
            </w:tcBorders>
            <w:vAlign w:val="center"/>
            <w:hideMark/>
          </w:tcPr>
          <w:p w14:paraId="0184E73C"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15c</w:t>
            </w:r>
          </w:p>
        </w:tc>
        <w:tc>
          <w:tcPr>
            <w:tcW w:w="7961" w:type="dxa"/>
            <w:tcBorders>
              <w:top w:val="outset" w:sz="6" w:space="0" w:color="auto"/>
              <w:left w:val="outset" w:sz="6" w:space="0" w:color="auto"/>
              <w:bottom w:val="outset" w:sz="6" w:space="0" w:color="auto"/>
              <w:right w:val="outset" w:sz="6" w:space="0" w:color="auto"/>
            </w:tcBorders>
            <w:vAlign w:val="center"/>
            <w:hideMark/>
          </w:tcPr>
          <w:p w14:paraId="62A78B7D"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any proposed additional analyses (e.g., sensitivity or subgroup analyses, meta-regression)</w:t>
            </w:r>
          </w:p>
        </w:tc>
        <w:tc>
          <w:tcPr>
            <w:tcW w:w="1053" w:type="dxa"/>
            <w:tcBorders>
              <w:top w:val="outset" w:sz="6" w:space="0" w:color="auto"/>
              <w:left w:val="outset" w:sz="6" w:space="0" w:color="auto"/>
              <w:bottom w:val="outset" w:sz="6" w:space="0" w:color="auto"/>
              <w:right w:val="outset" w:sz="6" w:space="0" w:color="auto"/>
            </w:tcBorders>
          </w:tcPr>
          <w:p w14:paraId="509F1812"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026B51CB"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6A2D97C2"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191-192</w:t>
            </w:r>
          </w:p>
        </w:tc>
      </w:tr>
      <w:tr w:rsidR="000945D8" w:rsidRPr="0084518F" w14:paraId="1C623E5F" w14:textId="77777777" w:rsidTr="0047269A">
        <w:trPr>
          <w:tblCellSpacing w:w="15" w:type="dxa"/>
        </w:trPr>
        <w:tc>
          <w:tcPr>
            <w:tcW w:w="2194" w:type="dxa"/>
            <w:vMerge/>
            <w:tcBorders>
              <w:top w:val="outset" w:sz="6" w:space="0" w:color="auto"/>
              <w:left w:val="outset" w:sz="6" w:space="0" w:color="auto"/>
              <w:bottom w:val="outset" w:sz="6" w:space="0" w:color="auto"/>
              <w:right w:val="outset" w:sz="6" w:space="0" w:color="auto"/>
            </w:tcBorders>
            <w:vAlign w:val="center"/>
            <w:hideMark/>
          </w:tcPr>
          <w:p w14:paraId="660084CA" w14:textId="77777777" w:rsidR="009B5B64" w:rsidRPr="0084518F" w:rsidRDefault="009B5B64" w:rsidP="004B0AC7">
            <w:pPr>
              <w:rPr>
                <w:rFonts w:ascii="Times" w:hAnsi="Times" w:cs="Arial"/>
                <w:color w:val="000000" w:themeColor="text1"/>
                <w:sz w:val="20"/>
                <w:szCs w:val="20"/>
                <w:lang w:val="en-GB"/>
              </w:rPr>
            </w:pPr>
          </w:p>
        </w:tc>
        <w:tc>
          <w:tcPr>
            <w:tcW w:w="505" w:type="dxa"/>
            <w:tcBorders>
              <w:top w:val="outset" w:sz="6" w:space="0" w:color="auto"/>
              <w:left w:val="outset" w:sz="6" w:space="0" w:color="auto"/>
              <w:bottom w:val="outset" w:sz="6" w:space="0" w:color="auto"/>
              <w:right w:val="outset" w:sz="6" w:space="0" w:color="auto"/>
            </w:tcBorders>
            <w:vAlign w:val="center"/>
            <w:hideMark/>
          </w:tcPr>
          <w:p w14:paraId="3CF33863"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15d</w:t>
            </w:r>
          </w:p>
        </w:tc>
        <w:tc>
          <w:tcPr>
            <w:tcW w:w="7961" w:type="dxa"/>
            <w:tcBorders>
              <w:top w:val="outset" w:sz="6" w:space="0" w:color="auto"/>
              <w:left w:val="outset" w:sz="6" w:space="0" w:color="auto"/>
              <w:bottom w:val="outset" w:sz="6" w:space="0" w:color="auto"/>
              <w:right w:val="outset" w:sz="6" w:space="0" w:color="auto"/>
            </w:tcBorders>
            <w:vAlign w:val="center"/>
            <w:hideMark/>
          </w:tcPr>
          <w:p w14:paraId="59C7033B"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If quantitative synthesis is not appropriate, describe the type of summary planned</w:t>
            </w:r>
          </w:p>
        </w:tc>
        <w:tc>
          <w:tcPr>
            <w:tcW w:w="1053" w:type="dxa"/>
            <w:tcBorders>
              <w:top w:val="outset" w:sz="6" w:space="0" w:color="auto"/>
              <w:left w:val="outset" w:sz="6" w:space="0" w:color="auto"/>
              <w:bottom w:val="outset" w:sz="6" w:space="0" w:color="auto"/>
              <w:right w:val="outset" w:sz="6" w:space="0" w:color="auto"/>
            </w:tcBorders>
          </w:tcPr>
          <w:p w14:paraId="42D3E366"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55C78849"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62C43641"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170-179</w:t>
            </w:r>
          </w:p>
        </w:tc>
      </w:tr>
      <w:tr w:rsidR="000945D8" w:rsidRPr="0084518F" w14:paraId="2EC6BDC6"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7FFF856B"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Meta-bias(es)</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08AE61F2"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16</w:t>
            </w:r>
          </w:p>
        </w:tc>
        <w:tc>
          <w:tcPr>
            <w:tcW w:w="7961" w:type="dxa"/>
            <w:tcBorders>
              <w:top w:val="outset" w:sz="6" w:space="0" w:color="auto"/>
              <w:left w:val="outset" w:sz="6" w:space="0" w:color="auto"/>
              <w:bottom w:val="outset" w:sz="6" w:space="0" w:color="auto"/>
              <w:right w:val="outset" w:sz="6" w:space="0" w:color="auto"/>
            </w:tcBorders>
            <w:vAlign w:val="center"/>
            <w:hideMark/>
          </w:tcPr>
          <w:p w14:paraId="24F02EFF"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Specify any planned assessment of meta-bias(es) (e.g., publication bias across studies, selective reporting within studies)</w:t>
            </w:r>
          </w:p>
        </w:tc>
        <w:tc>
          <w:tcPr>
            <w:tcW w:w="1053" w:type="dxa"/>
            <w:tcBorders>
              <w:top w:val="outset" w:sz="6" w:space="0" w:color="auto"/>
              <w:left w:val="outset" w:sz="6" w:space="0" w:color="auto"/>
              <w:bottom w:val="outset" w:sz="6" w:space="0" w:color="auto"/>
              <w:right w:val="outset" w:sz="6" w:space="0" w:color="auto"/>
            </w:tcBorders>
          </w:tcPr>
          <w:p w14:paraId="2D47BB50"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33E9BB43"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28C1D2F5"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193-195</w:t>
            </w:r>
          </w:p>
        </w:tc>
      </w:tr>
      <w:tr w:rsidR="000945D8" w:rsidRPr="0084518F" w14:paraId="4E06B2F6" w14:textId="77777777" w:rsidTr="0047269A">
        <w:trPr>
          <w:tblCellSpacing w:w="15" w:type="dxa"/>
        </w:trPr>
        <w:tc>
          <w:tcPr>
            <w:tcW w:w="2194" w:type="dxa"/>
            <w:tcBorders>
              <w:top w:val="outset" w:sz="6" w:space="0" w:color="auto"/>
              <w:left w:val="outset" w:sz="6" w:space="0" w:color="auto"/>
              <w:bottom w:val="outset" w:sz="6" w:space="0" w:color="auto"/>
              <w:right w:val="outset" w:sz="6" w:space="0" w:color="auto"/>
            </w:tcBorders>
            <w:vAlign w:val="center"/>
            <w:hideMark/>
          </w:tcPr>
          <w:p w14:paraId="196B1452" w14:textId="77777777" w:rsidR="009B5B64" w:rsidRPr="0084518F" w:rsidRDefault="009B5B64" w:rsidP="007E568F">
            <w:pPr>
              <w:rPr>
                <w:rFonts w:ascii="Times" w:hAnsi="Times" w:cs="Arial"/>
                <w:color w:val="000000" w:themeColor="text1"/>
                <w:sz w:val="20"/>
                <w:szCs w:val="20"/>
                <w:lang w:val="en-GB"/>
              </w:rPr>
            </w:pPr>
            <w:r w:rsidRPr="0084518F">
              <w:rPr>
                <w:rFonts w:ascii="Times" w:hAnsi="Times" w:cs="Arial"/>
                <w:b/>
                <w:bCs/>
                <w:color w:val="000000" w:themeColor="text1"/>
                <w:sz w:val="20"/>
                <w:szCs w:val="20"/>
                <w:lang w:val="en-GB"/>
              </w:rPr>
              <w:t>Confidence in cumulative evidence</w:t>
            </w:r>
            <w:r w:rsidRPr="0084518F">
              <w:rPr>
                <w:rFonts w:ascii="Times" w:hAnsi="Times" w:cs="Arial"/>
                <w:color w:val="000000" w:themeColor="text1"/>
                <w:sz w:val="20"/>
                <w:szCs w:val="20"/>
                <w:lang w:val="en-GB"/>
              </w:rPr>
              <w:t xml:space="preserve"> </w:t>
            </w:r>
          </w:p>
        </w:tc>
        <w:tc>
          <w:tcPr>
            <w:tcW w:w="505" w:type="dxa"/>
            <w:tcBorders>
              <w:top w:val="outset" w:sz="6" w:space="0" w:color="auto"/>
              <w:left w:val="outset" w:sz="6" w:space="0" w:color="auto"/>
              <w:bottom w:val="outset" w:sz="6" w:space="0" w:color="auto"/>
              <w:right w:val="outset" w:sz="6" w:space="0" w:color="auto"/>
            </w:tcBorders>
            <w:vAlign w:val="center"/>
            <w:hideMark/>
          </w:tcPr>
          <w:p w14:paraId="3BF75AE4" w14:textId="77777777" w:rsidR="009B5B64" w:rsidRPr="0084518F" w:rsidRDefault="009B5B64" w:rsidP="000945D8">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17</w:t>
            </w:r>
          </w:p>
        </w:tc>
        <w:tc>
          <w:tcPr>
            <w:tcW w:w="7961" w:type="dxa"/>
            <w:tcBorders>
              <w:top w:val="outset" w:sz="6" w:space="0" w:color="auto"/>
              <w:left w:val="outset" w:sz="6" w:space="0" w:color="auto"/>
              <w:bottom w:val="outset" w:sz="6" w:space="0" w:color="auto"/>
              <w:right w:val="outset" w:sz="6" w:space="0" w:color="auto"/>
            </w:tcBorders>
            <w:vAlign w:val="center"/>
            <w:hideMark/>
          </w:tcPr>
          <w:p w14:paraId="1B66B326" w14:textId="77777777" w:rsidR="009B5B64" w:rsidRPr="0084518F" w:rsidRDefault="009B5B64" w:rsidP="00355523">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Describe how the strength of the body of evidence will be assessed (e.g., GRADE)</w:t>
            </w:r>
          </w:p>
        </w:tc>
        <w:tc>
          <w:tcPr>
            <w:tcW w:w="1053" w:type="dxa"/>
            <w:tcBorders>
              <w:top w:val="outset" w:sz="6" w:space="0" w:color="auto"/>
              <w:left w:val="outset" w:sz="6" w:space="0" w:color="auto"/>
              <w:bottom w:val="outset" w:sz="6" w:space="0" w:color="auto"/>
              <w:right w:val="outset" w:sz="6" w:space="0" w:color="auto"/>
            </w:tcBorders>
          </w:tcPr>
          <w:p w14:paraId="4DF375DF" w14:textId="77777777" w:rsidR="009B5B64" w:rsidRPr="0084518F" w:rsidRDefault="009B5B64" w:rsidP="004B0AC7">
            <w:pPr>
              <w:jc w:val="center"/>
              <w:rPr>
                <w:rFonts w:ascii="Times" w:hAnsi="Times" w:cs="Arial"/>
                <w:color w:val="000000" w:themeColor="text1"/>
                <w:sz w:val="20"/>
                <w:szCs w:val="20"/>
                <w:lang w:val="en-GB"/>
              </w:rPr>
            </w:pPr>
            <w:r w:rsidRPr="0084518F">
              <w:rPr>
                <w:rFonts w:ascii="Times" w:hAnsi="Times" w:cs="Arial"/>
                <w:color w:val="000000" w:themeColor="text1"/>
                <w:sz w:val="20"/>
                <w:szCs w:val="20"/>
                <w:lang w:val="en-GB"/>
              </w:rPr>
              <w:t>X</w:t>
            </w:r>
          </w:p>
        </w:tc>
        <w:tc>
          <w:tcPr>
            <w:tcW w:w="1012" w:type="dxa"/>
            <w:tcBorders>
              <w:top w:val="outset" w:sz="6" w:space="0" w:color="auto"/>
              <w:left w:val="outset" w:sz="6" w:space="0" w:color="auto"/>
              <w:bottom w:val="outset" w:sz="6" w:space="0" w:color="auto"/>
              <w:right w:val="outset" w:sz="6" w:space="0" w:color="auto"/>
            </w:tcBorders>
          </w:tcPr>
          <w:p w14:paraId="0FFDC747" w14:textId="77777777" w:rsidR="009B5B64" w:rsidRPr="0084518F" w:rsidRDefault="009B5B64" w:rsidP="004B0AC7">
            <w:pPr>
              <w:jc w:val="center"/>
              <w:rPr>
                <w:rFonts w:ascii="Times" w:hAnsi="Times" w:cs="Arial"/>
                <w:color w:val="000000" w:themeColor="text1"/>
                <w:sz w:val="20"/>
                <w:szCs w:val="20"/>
                <w:lang w:val="en-GB"/>
              </w:rPr>
            </w:pPr>
          </w:p>
        </w:tc>
        <w:tc>
          <w:tcPr>
            <w:tcW w:w="1399" w:type="dxa"/>
            <w:gridSpan w:val="2"/>
            <w:tcBorders>
              <w:top w:val="outset" w:sz="6" w:space="0" w:color="auto"/>
              <w:left w:val="outset" w:sz="6" w:space="0" w:color="auto"/>
              <w:bottom w:val="outset" w:sz="6" w:space="0" w:color="auto"/>
              <w:right w:val="outset" w:sz="6" w:space="0" w:color="auto"/>
            </w:tcBorders>
          </w:tcPr>
          <w:p w14:paraId="15D2AB6A" w14:textId="77777777" w:rsidR="009B5B64" w:rsidRPr="0084518F" w:rsidRDefault="009B5B64" w:rsidP="004B0AC7">
            <w:pPr>
              <w:rPr>
                <w:rFonts w:ascii="Times" w:hAnsi="Times" w:cs="Arial"/>
                <w:color w:val="000000" w:themeColor="text1"/>
                <w:sz w:val="20"/>
                <w:szCs w:val="20"/>
                <w:lang w:val="en-GB"/>
              </w:rPr>
            </w:pPr>
            <w:r w:rsidRPr="0084518F">
              <w:rPr>
                <w:rFonts w:ascii="Times" w:hAnsi="Times" w:cs="Arial"/>
                <w:color w:val="000000" w:themeColor="text1"/>
                <w:sz w:val="20"/>
                <w:szCs w:val="20"/>
                <w:lang w:val="en-GB"/>
              </w:rPr>
              <w:t>196-199</w:t>
            </w:r>
          </w:p>
        </w:tc>
      </w:tr>
    </w:tbl>
    <w:p w14:paraId="5F4D87AF" w14:textId="1A7A5357" w:rsidR="009B5B64" w:rsidRPr="0084518F" w:rsidRDefault="009B5B64" w:rsidP="003B469F">
      <w:pPr>
        <w:spacing w:after="120"/>
        <w:rPr>
          <w:rFonts w:ascii="Times" w:hAnsi="Times"/>
          <w:color w:val="000000" w:themeColor="text1"/>
          <w:sz w:val="20"/>
          <w:szCs w:val="20"/>
          <w:lang w:val="en-GB"/>
        </w:rPr>
      </w:pPr>
      <w:r w:rsidRPr="0084518F">
        <w:rPr>
          <w:rFonts w:ascii="Times" w:hAnsi="Times"/>
          <w:color w:val="000000" w:themeColor="text1"/>
          <w:sz w:val="20"/>
          <w:szCs w:val="20"/>
          <w:lang w:val="en-GB"/>
        </w:rPr>
        <w:t xml:space="preserve">From:  </w:t>
      </w:r>
      <w:proofErr w:type="spellStart"/>
      <w:r w:rsidR="00BE32CB" w:rsidRPr="0084518F">
        <w:rPr>
          <w:rFonts w:ascii="Times" w:hAnsi="Times"/>
          <w:color w:val="000000" w:themeColor="text1"/>
          <w:sz w:val="20"/>
          <w:szCs w:val="20"/>
          <w:lang w:val="en-GB"/>
        </w:rPr>
        <w:t>Shamseer</w:t>
      </w:r>
      <w:proofErr w:type="spellEnd"/>
      <w:r w:rsidR="00BE32CB" w:rsidRPr="0084518F">
        <w:rPr>
          <w:rFonts w:ascii="Times" w:hAnsi="Times"/>
          <w:color w:val="000000" w:themeColor="text1"/>
          <w:sz w:val="20"/>
          <w:szCs w:val="20"/>
          <w:lang w:val="en-GB"/>
        </w:rPr>
        <w:t xml:space="preserve"> L, Moher D, Clarke M, </w:t>
      </w:r>
      <w:proofErr w:type="spellStart"/>
      <w:r w:rsidR="00BE32CB" w:rsidRPr="0084518F">
        <w:rPr>
          <w:rFonts w:ascii="Times" w:hAnsi="Times"/>
          <w:color w:val="000000" w:themeColor="text1"/>
          <w:sz w:val="20"/>
          <w:szCs w:val="20"/>
          <w:lang w:val="en-GB"/>
        </w:rPr>
        <w:t>Ghersi</w:t>
      </w:r>
      <w:proofErr w:type="spellEnd"/>
      <w:r w:rsidR="00BE32CB" w:rsidRPr="0084518F">
        <w:rPr>
          <w:rFonts w:ascii="Times" w:hAnsi="Times"/>
          <w:color w:val="000000" w:themeColor="text1"/>
          <w:sz w:val="20"/>
          <w:szCs w:val="20"/>
          <w:lang w:val="en-GB"/>
        </w:rPr>
        <w:t xml:space="preserve"> D, </w:t>
      </w:r>
      <w:proofErr w:type="spellStart"/>
      <w:r w:rsidR="00BE32CB" w:rsidRPr="0084518F">
        <w:rPr>
          <w:rFonts w:ascii="Times" w:hAnsi="Times"/>
          <w:color w:val="000000" w:themeColor="text1"/>
          <w:sz w:val="20"/>
          <w:szCs w:val="20"/>
          <w:lang w:val="en-GB"/>
        </w:rPr>
        <w:t>Liberati</w:t>
      </w:r>
      <w:proofErr w:type="spellEnd"/>
      <w:r w:rsidR="00BE32CB" w:rsidRPr="0084518F">
        <w:rPr>
          <w:rFonts w:ascii="Times" w:hAnsi="Times"/>
          <w:color w:val="000000" w:themeColor="text1"/>
          <w:sz w:val="20"/>
          <w:szCs w:val="20"/>
          <w:lang w:val="en-GB"/>
        </w:rPr>
        <w:t xml:space="preserve"> A, </w:t>
      </w:r>
      <w:proofErr w:type="spellStart"/>
      <w:r w:rsidR="00BE32CB" w:rsidRPr="0084518F">
        <w:rPr>
          <w:rFonts w:ascii="Times" w:hAnsi="Times"/>
          <w:color w:val="000000" w:themeColor="text1"/>
          <w:sz w:val="20"/>
          <w:szCs w:val="20"/>
          <w:lang w:val="en-GB"/>
        </w:rPr>
        <w:t>Petticrew</w:t>
      </w:r>
      <w:proofErr w:type="spellEnd"/>
      <w:r w:rsidR="00BE32CB" w:rsidRPr="0084518F">
        <w:rPr>
          <w:rFonts w:ascii="Times" w:hAnsi="Times"/>
          <w:color w:val="000000" w:themeColor="text1"/>
          <w:sz w:val="20"/>
          <w:szCs w:val="20"/>
          <w:lang w:val="en-GB"/>
        </w:rPr>
        <w:t xml:space="preserve"> M, </w:t>
      </w:r>
      <w:proofErr w:type="spellStart"/>
      <w:r w:rsidR="00BE32CB" w:rsidRPr="0084518F">
        <w:rPr>
          <w:rFonts w:ascii="Times" w:hAnsi="Times"/>
          <w:color w:val="000000" w:themeColor="text1"/>
          <w:sz w:val="20"/>
          <w:szCs w:val="20"/>
          <w:lang w:val="en-GB"/>
        </w:rPr>
        <w:t>Shekelle</w:t>
      </w:r>
      <w:proofErr w:type="spellEnd"/>
      <w:r w:rsidR="00BE32CB" w:rsidRPr="0084518F">
        <w:rPr>
          <w:rFonts w:ascii="Times" w:hAnsi="Times"/>
          <w:color w:val="000000" w:themeColor="text1"/>
          <w:sz w:val="20"/>
          <w:szCs w:val="20"/>
          <w:lang w:val="en-GB"/>
        </w:rPr>
        <w:t xml:space="preserve"> P, Stewart LA, the PRISMA-P Group. Preferred Reporting Items for Systematic Review and Meta-Analysis Protocols (PRISMA-P) 2015: elaboration and explanation. </w:t>
      </w:r>
      <w:proofErr w:type="spellStart"/>
      <w:r w:rsidR="00BE32CB" w:rsidRPr="0084518F">
        <w:rPr>
          <w:rFonts w:ascii="Times" w:hAnsi="Times"/>
          <w:color w:val="000000" w:themeColor="text1"/>
          <w:sz w:val="20"/>
          <w:szCs w:val="20"/>
          <w:lang w:val="en-GB"/>
        </w:rPr>
        <w:t>BMJ</w:t>
      </w:r>
      <w:proofErr w:type="spellEnd"/>
      <w:r w:rsidR="00BE32CB" w:rsidRPr="0084518F">
        <w:rPr>
          <w:rFonts w:ascii="Times" w:hAnsi="Times"/>
          <w:color w:val="000000" w:themeColor="text1"/>
          <w:sz w:val="20"/>
          <w:szCs w:val="20"/>
          <w:lang w:val="en-GB"/>
        </w:rPr>
        <w:t xml:space="preserve"> </w:t>
      </w:r>
      <w:proofErr w:type="gramStart"/>
      <w:r w:rsidR="00BE32CB" w:rsidRPr="0084518F">
        <w:rPr>
          <w:rFonts w:ascii="Times" w:hAnsi="Times"/>
          <w:color w:val="000000" w:themeColor="text1"/>
          <w:sz w:val="20"/>
          <w:szCs w:val="20"/>
          <w:lang w:val="en-GB"/>
        </w:rPr>
        <w:t>2015.349:g</w:t>
      </w:r>
      <w:proofErr w:type="gramEnd"/>
      <w:r w:rsidR="00BE32CB" w:rsidRPr="0084518F">
        <w:rPr>
          <w:rFonts w:ascii="Times" w:hAnsi="Times"/>
          <w:color w:val="000000" w:themeColor="text1"/>
          <w:sz w:val="20"/>
          <w:szCs w:val="20"/>
          <w:lang w:val="en-GB"/>
        </w:rPr>
        <w:t xml:space="preserve">7647. </w:t>
      </w:r>
      <w:proofErr w:type="spellStart"/>
      <w:r w:rsidR="00BE32CB" w:rsidRPr="0084518F">
        <w:rPr>
          <w:rFonts w:ascii="Times" w:hAnsi="Times"/>
          <w:color w:val="000000" w:themeColor="text1"/>
          <w:sz w:val="20"/>
          <w:szCs w:val="20"/>
          <w:lang w:val="en-GB"/>
        </w:rPr>
        <w:t>doi</w:t>
      </w:r>
      <w:proofErr w:type="spellEnd"/>
      <w:r w:rsidR="00BE32CB" w:rsidRPr="0084518F">
        <w:rPr>
          <w:rFonts w:ascii="Times" w:hAnsi="Times"/>
          <w:color w:val="000000" w:themeColor="text1"/>
          <w:sz w:val="20"/>
          <w:szCs w:val="20"/>
          <w:lang w:val="en-GB"/>
        </w:rPr>
        <w:t>: 10.1136/</w:t>
      </w:r>
      <w:proofErr w:type="gramStart"/>
      <w:r w:rsidR="00BE32CB" w:rsidRPr="0084518F">
        <w:rPr>
          <w:rFonts w:ascii="Times" w:hAnsi="Times"/>
          <w:color w:val="000000" w:themeColor="text1"/>
          <w:sz w:val="20"/>
          <w:szCs w:val="20"/>
          <w:lang w:val="en-GB"/>
        </w:rPr>
        <w:t>bmj.g</w:t>
      </w:r>
      <w:proofErr w:type="gramEnd"/>
      <w:r w:rsidR="00BE32CB" w:rsidRPr="0084518F">
        <w:rPr>
          <w:rFonts w:ascii="Times" w:hAnsi="Times"/>
          <w:color w:val="000000" w:themeColor="text1"/>
          <w:sz w:val="20"/>
          <w:szCs w:val="20"/>
          <w:lang w:val="en-GB"/>
        </w:rPr>
        <w:t>7647</w:t>
      </w:r>
    </w:p>
    <w:p w14:paraId="3C5B2F33" w14:textId="77777777" w:rsidR="00777D46" w:rsidRDefault="009B5B64" w:rsidP="003B469F">
      <w:pPr>
        <w:spacing w:after="120"/>
        <w:jc w:val="center"/>
        <w:rPr>
          <w:rFonts w:ascii="Times" w:hAnsi="Times"/>
          <w:color w:val="000000" w:themeColor="text1"/>
          <w:sz w:val="20"/>
          <w:szCs w:val="20"/>
          <w:lang w:val="en-GB"/>
        </w:rPr>
        <w:sectPr w:rsidR="00777D46" w:rsidSect="0047269A">
          <w:pgSz w:w="16838" w:h="11906" w:orient="landscape"/>
          <w:pgMar w:top="642" w:right="1440" w:bottom="754" w:left="1440" w:header="708" w:footer="708" w:gutter="0"/>
          <w:cols w:space="708"/>
          <w:docGrid w:linePitch="360"/>
        </w:sectPr>
      </w:pPr>
      <w:r w:rsidRPr="0084518F">
        <w:rPr>
          <w:rFonts w:ascii="Times" w:hAnsi="Times"/>
          <w:color w:val="000000" w:themeColor="text1"/>
          <w:sz w:val="20"/>
          <w:szCs w:val="20"/>
          <w:lang w:val="en-GB"/>
        </w:rPr>
        <w:t>For more information, visit: www.prisma-statement.org</w:t>
      </w:r>
    </w:p>
    <w:p w14:paraId="112E7D37" w14:textId="77777777" w:rsidR="009B5B64" w:rsidRPr="003B469F" w:rsidRDefault="009B5B64" w:rsidP="003B469F">
      <w:pPr>
        <w:pStyle w:val="Heading2"/>
        <w:spacing w:before="0" w:line="480" w:lineRule="auto"/>
        <w:rPr>
          <w:rStyle w:val="Strong"/>
          <w:rFonts w:ascii="Times" w:hAnsi="Times"/>
          <w:b w:val="0"/>
          <w:bCs w:val="0"/>
          <w:color w:val="000000" w:themeColor="text1"/>
          <w:sz w:val="24"/>
          <w:szCs w:val="24"/>
          <w:lang w:val="en-GB"/>
        </w:rPr>
      </w:pPr>
      <w:bookmarkStart w:id="368" w:name="_Toc72144133"/>
      <w:r w:rsidRPr="0084518F">
        <w:rPr>
          <w:rStyle w:val="Strong"/>
          <w:rFonts w:ascii="Times" w:hAnsi="Times"/>
          <w:b w:val="0"/>
          <w:bCs w:val="0"/>
          <w:color w:val="000000" w:themeColor="text1"/>
          <w:sz w:val="24"/>
          <w:szCs w:val="24"/>
          <w:lang w:val="en-GB"/>
        </w:rPr>
        <w:lastRenderedPageBreak/>
        <w:t>Appendix 2 – Systematic Review Protocol</w:t>
      </w:r>
      <w:bookmarkEnd w:id="368"/>
    </w:p>
    <w:p w14:paraId="3F86579C"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Title: Factors Influencing Smoking Cessation Among People Living with HIV In Low- And Middle-Income Countries: Theory-Guided Systematic Review and Meta-Analysis Protocol</w:t>
      </w:r>
    </w:p>
    <w:p w14:paraId="1FDBD118"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b/>
          <w:bCs/>
          <w:color w:val="000000" w:themeColor="text1"/>
          <w:lang w:val="en-GB"/>
        </w:rPr>
        <w:t>Registration:</w:t>
      </w:r>
      <w:r w:rsidRPr="0084518F">
        <w:rPr>
          <w:rFonts w:ascii="Times" w:hAnsi="Times"/>
          <w:color w:val="000000" w:themeColor="text1"/>
          <w:lang w:val="en-GB"/>
        </w:rPr>
        <w:t xml:space="preserve"> Registered with PROSPERO (Registration number: CRD42021234644)</w:t>
      </w:r>
    </w:p>
    <w:p w14:paraId="4EF13BE4"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Authors:</w:t>
      </w:r>
    </w:p>
    <w:p w14:paraId="1793802F"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Thanh Hoang – Main author responsible for the study’s methodology and analysis.</w:t>
      </w:r>
    </w:p>
    <w:p w14:paraId="10A94333" w14:textId="77777777" w:rsidR="009B5B64" w:rsidRPr="0084518F" w:rsidRDefault="00580DE9" w:rsidP="003B469F">
      <w:pPr>
        <w:spacing w:after="120"/>
        <w:jc w:val="both"/>
        <w:rPr>
          <w:rFonts w:ascii="Times" w:hAnsi="Times"/>
          <w:color w:val="000000" w:themeColor="text1"/>
          <w:lang w:val="en-GB"/>
        </w:rPr>
      </w:pPr>
      <w:hyperlink r:id="rId80" w:history="1">
        <w:r w:rsidR="009B5B64" w:rsidRPr="0084518F">
          <w:rPr>
            <w:rStyle w:val="Hyperlink"/>
            <w:rFonts w:ascii="Times" w:hAnsi="Times"/>
            <w:color w:val="000000" w:themeColor="text1"/>
            <w:lang w:val="en-GB"/>
          </w:rPr>
          <w:t>thanh.hoang@gu.se</w:t>
        </w:r>
      </w:hyperlink>
      <w:r w:rsidR="009B5B64" w:rsidRPr="0084518F">
        <w:rPr>
          <w:rFonts w:ascii="Times" w:hAnsi="Times"/>
          <w:color w:val="000000" w:themeColor="text1"/>
          <w:lang w:val="en-GB"/>
        </w:rPr>
        <w:t xml:space="preserve"> </w:t>
      </w:r>
    </w:p>
    <w:p w14:paraId="4883B0E0"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School of Public Health and Community Medicine, University of Gothenburg, Sweden.</w:t>
      </w:r>
    </w:p>
    <w:p w14:paraId="7F2567CC" w14:textId="02304F96"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Van Nguyen – Second author responsible for reviewing and screening of eligible studies, and cross-checking data extraction</w:t>
      </w:r>
      <w:r w:rsidR="00D2687E" w:rsidRPr="0084518F">
        <w:rPr>
          <w:rFonts w:ascii="Times" w:hAnsi="Times"/>
          <w:color w:val="000000" w:themeColor="text1"/>
          <w:lang w:val="en-GB"/>
        </w:rPr>
        <w:t xml:space="preserve"> and quality assessment</w:t>
      </w:r>
      <w:r w:rsidRPr="0084518F">
        <w:rPr>
          <w:rFonts w:ascii="Times" w:hAnsi="Times"/>
          <w:color w:val="000000" w:themeColor="text1"/>
          <w:lang w:val="en-GB"/>
        </w:rPr>
        <w:t>.</w:t>
      </w:r>
    </w:p>
    <w:p w14:paraId="590C08ED" w14:textId="77777777" w:rsidR="009B5B64" w:rsidRPr="0084518F" w:rsidRDefault="00580DE9" w:rsidP="003B469F">
      <w:pPr>
        <w:spacing w:after="120"/>
        <w:jc w:val="both"/>
        <w:rPr>
          <w:rFonts w:ascii="Times" w:hAnsi="Times"/>
          <w:color w:val="000000" w:themeColor="text1"/>
          <w:lang w:val="en-GB"/>
        </w:rPr>
      </w:pPr>
      <w:hyperlink r:id="rId81" w:history="1">
        <w:r w:rsidR="009B5B64" w:rsidRPr="0084518F">
          <w:rPr>
            <w:rStyle w:val="Hyperlink"/>
            <w:rFonts w:ascii="Times" w:hAnsi="Times"/>
            <w:color w:val="000000" w:themeColor="text1"/>
            <w:lang w:val="en-GB"/>
          </w:rPr>
          <w:t>m.van1102@gmail.com</w:t>
        </w:r>
      </w:hyperlink>
    </w:p>
    <w:p w14:paraId="3DBF43D7"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Amendments</w:t>
      </w:r>
    </w:p>
    <w:p w14:paraId="6D9A5D7A"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In case we need to amend this protocol, date of each amendment and description and rationale of the change will be given in this section.</w:t>
      </w:r>
    </w:p>
    <w:p w14:paraId="5601115F"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b/>
          <w:bCs/>
          <w:color w:val="000000" w:themeColor="text1"/>
          <w:lang w:val="en-GB"/>
        </w:rPr>
        <w:t>Support</w:t>
      </w:r>
      <w:r w:rsidRPr="0084518F">
        <w:rPr>
          <w:rFonts w:ascii="Times" w:hAnsi="Times"/>
          <w:color w:val="000000" w:themeColor="text1"/>
          <w:lang w:val="en-GB"/>
        </w:rPr>
        <w:tab/>
      </w:r>
    </w:p>
    <w:p w14:paraId="020453B0"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This systematic review is non-funded.</w:t>
      </w:r>
    </w:p>
    <w:p w14:paraId="7B0B492C"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br w:type="page"/>
      </w:r>
      <w:r w:rsidRPr="0084518F">
        <w:rPr>
          <w:rFonts w:ascii="Times" w:hAnsi="Times"/>
          <w:b/>
          <w:bCs/>
          <w:color w:val="000000" w:themeColor="text1"/>
          <w:lang w:val="en-GB"/>
        </w:rPr>
        <w:lastRenderedPageBreak/>
        <w:t>INTRODUCTION</w:t>
      </w:r>
    </w:p>
    <w:p w14:paraId="7B030CB4" w14:textId="6D7AD7D7" w:rsidR="009B5B64" w:rsidRPr="0084518F" w:rsidRDefault="009B5B64" w:rsidP="003B469F">
      <w:pPr>
        <w:spacing w:after="120"/>
        <w:jc w:val="both"/>
        <w:rPr>
          <w:rFonts w:ascii="Times" w:hAnsi="Times"/>
          <w:color w:val="000000" w:themeColor="text1"/>
          <w:lang w:val="en-GB"/>
        </w:rPr>
      </w:pPr>
      <w:bookmarkStart w:id="369" w:name="_Toc65573456"/>
      <w:r w:rsidRPr="0084518F">
        <w:rPr>
          <w:rFonts w:ascii="Times" w:hAnsi="Times"/>
          <w:color w:val="000000" w:themeColor="text1"/>
          <w:lang w:val="en-GB"/>
        </w:rPr>
        <w:t xml:space="preserve">The improved access to antiretroviral therapy (ART) has a remarkable impact on the reduction of morbidity and mortality in people living with HIV (PLWH). This treatment turns </w:t>
      </w:r>
      <w:r w:rsidR="003B7C84" w:rsidRPr="0084518F">
        <w:rPr>
          <w:rFonts w:ascii="Times" w:hAnsi="Times"/>
          <w:color w:val="000000" w:themeColor="text1"/>
          <w:lang w:val="en-GB"/>
        </w:rPr>
        <w:t>HIV transmission</w:t>
      </w:r>
      <w:r w:rsidRPr="0084518F">
        <w:rPr>
          <w:rFonts w:ascii="Times" w:hAnsi="Times"/>
          <w:color w:val="000000" w:themeColor="text1"/>
          <w:lang w:val="en-GB"/>
        </w:rPr>
        <w:t xml:space="preserve"> into a chronic condition rather than a fatal disease (Mills et al., 2011). Despite the introduction of ART, PLWH are still more vulnerable to illnesses such as cardiovascular and pulmonary disease, and cancer, compared to the general population (</w:t>
      </w:r>
      <w:proofErr w:type="spellStart"/>
      <w:r w:rsidRPr="0084518F">
        <w:rPr>
          <w:rFonts w:ascii="Times" w:hAnsi="Times"/>
          <w:color w:val="000000" w:themeColor="text1"/>
          <w:lang w:val="en-GB"/>
        </w:rPr>
        <w:t>Petoumenos</w:t>
      </w:r>
      <w:proofErr w:type="spellEnd"/>
      <w:r w:rsidRPr="0084518F">
        <w:rPr>
          <w:rFonts w:ascii="Times" w:hAnsi="Times"/>
          <w:color w:val="000000" w:themeColor="text1"/>
          <w:lang w:val="en-GB"/>
        </w:rPr>
        <w:t xml:space="preserve"> et al., 2011; </w:t>
      </w:r>
      <w:proofErr w:type="spellStart"/>
      <w:r w:rsidRPr="0084518F">
        <w:rPr>
          <w:rFonts w:ascii="Times" w:hAnsi="Times"/>
          <w:color w:val="000000" w:themeColor="text1"/>
          <w:lang w:val="en-GB"/>
        </w:rPr>
        <w:t>Wistuba</w:t>
      </w:r>
      <w:proofErr w:type="spellEnd"/>
      <w:r w:rsidRPr="0084518F">
        <w:rPr>
          <w:rFonts w:ascii="Times" w:hAnsi="Times"/>
          <w:color w:val="000000" w:themeColor="text1"/>
          <w:lang w:val="en-GB"/>
        </w:rPr>
        <w:t xml:space="preserve"> et al., 1998). A global systematic review has confirmed that tobacco smoking is more prevalent in </w:t>
      </w:r>
      <w:r w:rsidR="00F74FFD" w:rsidRPr="0084518F">
        <w:rPr>
          <w:rFonts w:ascii="Times" w:hAnsi="Times"/>
          <w:color w:val="000000" w:themeColor="text1"/>
          <w:lang w:val="en-GB"/>
        </w:rPr>
        <w:t>PLWH</w:t>
      </w:r>
      <w:r w:rsidRPr="0084518F">
        <w:rPr>
          <w:rFonts w:ascii="Times" w:hAnsi="Times"/>
          <w:color w:val="000000" w:themeColor="text1"/>
          <w:lang w:val="en-GB"/>
        </w:rPr>
        <w:t xml:space="preserve"> compared to the general population (Johnston et al., 2021). Tobacco use poses a health risk to PLWH as smoking was found to be a contributor to poor ART response and adherence (</w:t>
      </w:r>
      <w:proofErr w:type="spellStart"/>
      <w:r w:rsidRPr="0084518F">
        <w:rPr>
          <w:rFonts w:ascii="Times" w:hAnsi="Times"/>
          <w:color w:val="000000" w:themeColor="text1"/>
          <w:lang w:val="en-GB"/>
        </w:rPr>
        <w:t>O'Cleirigh</w:t>
      </w:r>
      <w:proofErr w:type="spellEnd"/>
      <w:r w:rsidRPr="0084518F">
        <w:rPr>
          <w:rFonts w:ascii="Times" w:hAnsi="Times"/>
          <w:color w:val="000000" w:themeColor="text1"/>
          <w:lang w:val="en-GB"/>
        </w:rPr>
        <w:t xml:space="preserve"> et al., 2015; </w:t>
      </w:r>
      <w:proofErr w:type="spellStart"/>
      <w:r w:rsidRPr="0084518F">
        <w:rPr>
          <w:rFonts w:ascii="Times" w:hAnsi="Times"/>
          <w:color w:val="000000" w:themeColor="text1"/>
          <w:lang w:val="en-GB"/>
        </w:rPr>
        <w:t>Shuter</w:t>
      </w:r>
      <w:proofErr w:type="spellEnd"/>
      <w:r w:rsidRPr="0084518F">
        <w:rPr>
          <w:rFonts w:ascii="Times" w:hAnsi="Times"/>
          <w:color w:val="000000" w:themeColor="text1"/>
          <w:lang w:val="en-GB"/>
        </w:rPr>
        <w:t xml:space="preserve"> &amp; Bernstein, 2008). Tobacco smoking is also likely to exacerbate conditions of PLWH as it increases the risk of HIV-related complications and greater mortality in these people (</w:t>
      </w:r>
      <w:proofErr w:type="spellStart"/>
      <w:r w:rsidRPr="0084518F">
        <w:rPr>
          <w:rFonts w:ascii="Times" w:hAnsi="Times"/>
          <w:color w:val="000000" w:themeColor="text1"/>
          <w:lang w:val="en-GB"/>
        </w:rPr>
        <w:t>Ande</w:t>
      </w:r>
      <w:proofErr w:type="spellEnd"/>
      <w:r w:rsidRPr="0084518F">
        <w:rPr>
          <w:rFonts w:ascii="Times" w:hAnsi="Times"/>
          <w:color w:val="000000" w:themeColor="text1"/>
          <w:lang w:val="en-GB"/>
        </w:rPr>
        <w:t xml:space="preserve"> et al., 2015; Feldman et al., 2006; </w:t>
      </w:r>
      <w:proofErr w:type="spellStart"/>
      <w:r w:rsidRPr="0084518F">
        <w:rPr>
          <w:rFonts w:ascii="Times" w:hAnsi="Times"/>
          <w:color w:val="000000" w:themeColor="text1"/>
          <w:lang w:val="en-GB"/>
        </w:rPr>
        <w:t>Helleberg</w:t>
      </w:r>
      <w:proofErr w:type="spellEnd"/>
      <w:r w:rsidRPr="0084518F">
        <w:rPr>
          <w:rFonts w:ascii="Times" w:hAnsi="Times"/>
          <w:color w:val="000000" w:themeColor="text1"/>
          <w:lang w:val="en-GB"/>
        </w:rPr>
        <w:t xml:space="preserve"> et al., 2015). Researchers also found a higher risk of AIDS-related deaths in smokers</w:t>
      </w:r>
      <w:r w:rsidR="00F74FFD" w:rsidRPr="0084518F">
        <w:rPr>
          <w:rFonts w:ascii="Times" w:hAnsi="Times"/>
          <w:color w:val="000000" w:themeColor="text1"/>
          <w:lang w:val="en-GB"/>
        </w:rPr>
        <w:t xml:space="preserve"> living with HIV (</w:t>
      </w:r>
      <w:proofErr w:type="spellStart"/>
      <w:r w:rsidR="00F74FFD" w:rsidRPr="0084518F">
        <w:rPr>
          <w:rFonts w:ascii="Times" w:hAnsi="Times"/>
          <w:color w:val="000000" w:themeColor="text1"/>
          <w:lang w:val="en-GB"/>
        </w:rPr>
        <w:t>SLWH</w:t>
      </w:r>
      <w:proofErr w:type="spellEnd"/>
      <w:r w:rsidR="00F74FFD" w:rsidRPr="0084518F">
        <w:rPr>
          <w:rFonts w:ascii="Times" w:hAnsi="Times"/>
          <w:color w:val="000000" w:themeColor="text1"/>
          <w:lang w:val="en-GB"/>
        </w:rPr>
        <w:t>)</w:t>
      </w:r>
      <w:r w:rsidRPr="0084518F">
        <w:rPr>
          <w:rFonts w:ascii="Times" w:hAnsi="Times"/>
          <w:color w:val="000000" w:themeColor="text1"/>
          <w:lang w:val="en-GB"/>
        </w:rPr>
        <w:t xml:space="preserve"> compared to </w:t>
      </w:r>
      <w:r w:rsidR="00F74FFD" w:rsidRPr="0084518F">
        <w:rPr>
          <w:rFonts w:ascii="Times" w:hAnsi="Times"/>
          <w:color w:val="000000" w:themeColor="text1"/>
          <w:lang w:val="en-GB"/>
        </w:rPr>
        <w:t>non-</w:t>
      </w:r>
      <w:proofErr w:type="spellStart"/>
      <w:r w:rsidR="00F74FFD" w:rsidRPr="0084518F">
        <w:rPr>
          <w:rFonts w:ascii="Times" w:hAnsi="Times"/>
          <w:color w:val="000000" w:themeColor="text1"/>
          <w:lang w:val="en-GB"/>
        </w:rPr>
        <w:t>SLWH</w:t>
      </w:r>
      <w:proofErr w:type="spellEnd"/>
      <w:r w:rsidRPr="0084518F">
        <w:rPr>
          <w:rFonts w:ascii="Times" w:hAnsi="Times"/>
          <w:color w:val="000000" w:themeColor="text1"/>
          <w:lang w:val="en-GB"/>
        </w:rPr>
        <w:t>, and the average difference in life expectancy of these two groups was 12.3 years (</w:t>
      </w:r>
      <w:proofErr w:type="spellStart"/>
      <w:r w:rsidRPr="0084518F">
        <w:rPr>
          <w:rFonts w:ascii="Times" w:hAnsi="Times"/>
          <w:color w:val="000000" w:themeColor="text1"/>
          <w:lang w:val="en-GB"/>
        </w:rPr>
        <w:t>Helleberg</w:t>
      </w:r>
      <w:proofErr w:type="spellEnd"/>
      <w:r w:rsidRPr="0084518F">
        <w:rPr>
          <w:rFonts w:ascii="Times" w:hAnsi="Times"/>
          <w:color w:val="000000" w:themeColor="text1"/>
          <w:lang w:val="en-GB"/>
        </w:rPr>
        <w:t xml:space="preserve"> et al., 2013). </w:t>
      </w:r>
    </w:p>
    <w:p w14:paraId="3F0B3F90" w14:textId="3EFB5B58"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 xml:space="preserve">According to Global AIDS Update (2016) and a WHO global report (2018), prevalence of </w:t>
      </w:r>
      <w:r w:rsidR="003B7C84" w:rsidRPr="0084518F">
        <w:rPr>
          <w:rFonts w:ascii="Times" w:hAnsi="Times"/>
          <w:color w:val="000000" w:themeColor="text1"/>
          <w:lang w:val="en-GB"/>
        </w:rPr>
        <w:t>HIV transmission</w:t>
      </w:r>
      <w:r w:rsidRPr="0084518F">
        <w:rPr>
          <w:rFonts w:ascii="Times" w:hAnsi="Times"/>
          <w:color w:val="000000" w:themeColor="text1"/>
          <w:lang w:val="en-GB"/>
        </w:rPr>
        <w:t xml:space="preserve"> and tobacco smoking are remarkably higher in low-resource countries. A significantly high pooled prevalence of tobacco </w:t>
      </w:r>
      <w:proofErr w:type="gramStart"/>
      <w:r w:rsidRPr="0084518F">
        <w:rPr>
          <w:rFonts w:ascii="Times" w:hAnsi="Times"/>
          <w:color w:val="000000" w:themeColor="text1"/>
          <w:lang w:val="en-GB"/>
        </w:rPr>
        <w:t>use</w:t>
      </w:r>
      <w:proofErr w:type="gramEnd"/>
      <w:r w:rsidRPr="0084518F">
        <w:rPr>
          <w:rFonts w:ascii="Times" w:hAnsi="Times"/>
          <w:color w:val="000000" w:themeColor="text1"/>
          <w:lang w:val="en-GB"/>
        </w:rPr>
        <w:t xml:space="preserve"> among </w:t>
      </w:r>
      <w:r w:rsidR="00F74FFD" w:rsidRPr="0084518F">
        <w:rPr>
          <w:rFonts w:ascii="Times" w:hAnsi="Times"/>
          <w:color w:val="000000" w:themeColor="text1"/>
          <w:lang w:val="en-GB"/>
        </w:rPr>
        <w:t>men living with HIV</w:t>
      </w:r>
      <w:r w:rsidRPr="0084518F">
        <w:rPr>
          <w:rFonts w:ascii="Times" w:hAnsi="Times"/>
          <w:color w:val="000000" w:themeColor="text1"/>
          <w:lang w:val="en-GB"/>
        </w:rPr>
        <w:t xml:space="preserve"> (27.1%) was estimated using Demographic and Health Survey data from 28 low- and middle-income countries (LMICs) where the burden of tobacco-related illness and death is greatest (</w:t>
      </w:r>
      <w:proofErr w:type="spellStart"/>
      <w:r w:rsidRPr="0084518F">
        <w:rPr>
          <w:rFonts w:ascii="Times" w:hAnsi="Times"/>
          <w:color w:val="000000" w:themeColor="text1"/>
          <w:lang w:val="en-GB"/>
        </w:rPr>
        <w:t>Mdege</w:t>
      </w:r>
      <w:proofErr w:type="spellEnd"/>
      <w:r w:rsidRPr="0084518F">
        <w:rPr>
          <w:rFonts w:ascii="Times" w:hAnsi="Times"/>
          <w:color w:val="000000" w:themeColor="text1"/>
          <w:lang w:val="en-GB"/>
        </w:rPr>
        <w:t xml:space="preserve"> et al., 2017; World Health Organization, 2020). Smoking cessation intervention tailored for PLWH is limited in LMICs where HIV burden related to tobacco use remains heavy. Even though a number of randomised controlled trials were carried out to examine the effectiveness of tobacco cessation interventions for PLWH, systematic reviews and meta-analyses show no evidence on long-term effectiveness, associated factors of smoking cessation and multisession interventions for PLWH in LMICs (Mann-Jackson et al., 2019; </w:t>
      </w:r>
      <w:proofErr w:type="spellStart"/>
      <w:r w:rsidRPr="0084518F">
        <w:rPr>
          <w:rFonts w:ascii="Times" w:hAnsi="Times"/>
          <w:color w:val="000000" w:themeColor="text1"/>
          <w:lang w:val="en-GB"/>
        </w:rPr>
        <w:t>Moscou</w:t>
      </w:r>
      <w:proofErr w:type="spellEnd"/>
      <w:r w:rsidRPr="0084518F">
        <w:rPr>
          <w:rFonts w:ascii="Times" w:hAnsi="Times"/>
          <w:color w:val="000000" w:themeColor="text1"/>
          <w:lang w:val="en-GB"/>
        </w:rPr>
        <w:t>-Jackson et al., 2014; Pool et al., 2016; Uthman et al., 2019).</w:t>
      </w:r>
    </w:p>
    <w:p w14:paraId="2D925FFD" w14:textId="3BCE2B61"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 xml:space="preserve">Comprehensive understanding about factors influencing smoking and cessation behaviour of PLWH is vital to determine and formulate appropriate approaches and strategies for cessation interventions targeting this in order to achieve health behavioural change. This plays a significant role in successful implementation of tobacco use treatment. Thus, a synthesis of scientific evidence regarding factors associated with tobacco smoking and cessation among </w:t>
      </w:r>
      <w:proofErr w:type="spellStart"/>
      <w:r w:rsidR="00F74FFD" w:rsidRPr="0084518F">
        <w:rPr>
          <w:rFonts w:ascii="Times" w:hAnsi="Times"/>
          <w:color w:val="000000" w:themeColor="text1"/>
          <w:lang w:val="en-GB"/>
        </w:rPr>
        <w:t>SLWH</w:t>
      </w:r>
      <w:proofErr w:type="spellEnd"/>
      <w:r w:rsidRPr="0084518F">
        <w:rPr>
          <w:rFonts w:ascii="Times" w:hAnsi="Times"/>
          <w:color w:val="000000" w:themeColor="text1"/>
          <w:lang w:val="en-GB"/>
        </w:rPr>
        <w:t xml:space="preserve"> in LMICs is crucial for future tobacco cessation research and interventions for PLWH. The use of theoretical frameworks and models with respect to behavioural change is highly beneficial in evidence syntheses (</w:t>
      </w:r>
      <w:proofErr w:type="spellStart"/>
      <w:r w:rsidRPr="0084518F">
        <w:rPr>
          <w:rFonts w:ascii="Times" w:hAnsi="Times"/>
          <w:color w:val="000000" w:themeColor="text1"/>
          <w:lang w:val="en-GB"/>
        </w:rPr>
        <w:t>Buhi</w:t>
      </w:r>
      <w:proofErr w:type="spellEnd"/>
      <w:r w:rsidRPr="0084518F">
        <w:rPr>
          <w:rFonts w:ascii="Times" w:hAnsi="Times"/>
          <w:color w:val="000000" w:themeColor="text1"/>
          <w:lang w:val="en-GB"/>
        </w:rPr>
        <w:t xml:space="preserve"> &amp; Goodson, 2007; Godfrey et al., 2010). In this review, the Integrative Model of Behavioural Prediction (IMBP) adopted from Fishbein (2000) will be employed as a guide to systematically identify associated factors of smoking and cessation behaviour among </w:t>
      </w:r>
      <w:r w:rsidR="00F74FFD" w:rsidRPr="0084518F">
        <w:rPr>
          <w:rFonts w:ascii="Times" w:hAnsi="Times"/>
          <w:color w:val="000000" w:themeColor="text1"/>
          <w:lang w:val="en-GB"/>
        </w:rPr>
        <w:t>PLWH</w:t>
      </w:r>
      <w:r w:rsidRPr="0084518F">
        <w:rPr>
          <w:rFonts w:ascii="Times" w:hAnsi="Times"/>
          <w:color w:val="000000" w:themeColor="text1"/>
          <w:lang w:val="en-GB"/>
        </w:rPr>
        <w:t xml:space="preserve"> in LMICs.</w:t>
      </w:r>
    </w:p>
    <w:p w14:paraId="63793D3B"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Objectives</w:t>
      </w:r>
      <w:bookmarkEnd w:id="369"/>
    </w:p>
    <w:p w14:paraId="1E5FD6BB" w14:textId="797E90C9" w:rsidR="00276C03" w:rsidRPr="0084518F" w:rsidRDefault="009B5B64" w:rsidP="003B469F">
      <w:pPr>
        <w:spacing w:after="120"/>
        <w:jc w:val="both"/>
        <w:rPr>
          <w:rFonts w:ascii="Times" w:hAnsi="Times"/>
          <w:color w:val="000000" w:themeColor="text1"/>
          <w:lang w:val="en-GB"/>
        </w:rPr>
      </w:pPr>
      <w:bookmarkStart w:id="370" w:name="_Toc65573457"/>
      <w:r w:rsidRPr="0084518F">
        <w:rPr>
          <w:rFonts w:ascii="Times" w:hAnsi="Times"/>
          <w:color w:val="000000" w:themeColor="text1"/>
          <w:lang w:val="en-GB"/>
        </w:rPr>
        <w:t xml:space="preserve">The aim of this systematic review is to appraise and synthesise evidence of factors influencing smoking and cessation behaviour among people living with HIV (PLWH) in low- and middle- income countries (LMICs) and to identify the statistical relationship between smoking and cessation behaviour and each construct of the IMBP. </w:t>
      </w:r>
      <w:r w:rsidR="00276C03" w:rsidRPr="0084518F">
        <w:rPr>
          <w:rFonts w:ascii="Times" w:hAnsi="Times"/>
          <w:color w:val="000000" w:themeColor="text1"/>
          <w:lang w:val="en-GB"/>
        </w:rPr>
        <w:t>The research questions include:</w:t>
      </w:r>
    </w:p>
    <w:p w14:paraId="5DBD97ED" w14:textId="77777777" w:rsidR="00276C03" w:rsidRPr="0084518F" w:rsidRDefault="00276C03" w:rsidP="003B469F">
      <w:pPr>
        <w:pStyle w:val="ListParagraph"/>
        <w:numPr>
          <w:ilvl w:val="0"/>
          <w:numId w:val="20"/>
        </w:numPr>
        <w:spacing w:after="120"/>
        <w:jc w:val="both"/>
        <w:rPr>
          <w:rFonts w:ascii="Times" w:hAnsi="Times"/>
          <w:color w:val="000000" w:themeColor="text1"/>
          <w:lang w:val="en-GB"/>
        </w:rPr>
      </w:pPr>
      <w:r w:rsidRPr="0084518F">
        <w:rPr>
          <w:rFonts w:ascii="Times" w:hAnsi="Times"/>
          <w:color w:val="000000" w:themeColor="text1"/>
          <w:lang w:val="en-GB"/>
        </w:rPr>
        <w:t>What are the factors associated with tobacco smoking among PLWH living in LMICs?</w:t>
      </w:r>
    </w:p>
    <w:p w14:paraId="4D7A50B0" w14:textId="77777777" w:rsidR="00276C03" w:rsidRPr="0084518F" w:rsidRDefault="00276C03" w:rsidP="003B469F">
      <w:pPr>
        <w:pStyle w:val="ListParagraph"/>
        <w:numPr>
          <w:ilvl w:val="0"/>
          <w:numId w:val="20"/>
        </w:numPr>
        <w:spacing w:after="120"/>
        <w:jc w:val="both"/>
        <w:rPr>
          <w:rFonts w:ascii="Times" w:hAnsi="Times"/>
          <w:color w:val="000000" w:themeColor="text1"/>
          <w:lang w:val="en-GB"/>
        </w:rPr>
      </w:pPr>
      <w:r w:rsidRPr="0084518F">
        <w:rPr>
          <w:rFonts w:ascii="Times" w:hAnsi="Times"/>
          <w:color w:val="000000" w:themeColor="text1"/>
          <w:lang w:val="en-GB"/>
        </w:rPr>
        <w:t>What are the factors associated with intention to quit smoking behaviour of PLWH in LMICs?</w:t>
      </w:r>
    </w:p>
    <w:p w14:paraId="687657DC" w14:textId="77777777" w:rsidR="00276C03" w:rsidRPr="0084518F" w:rsidRDefault="00276C03" w:rsidP="003B469F">
      <w:pPr>
        <w:pStyle w:val="ListParagraph"/>
        <w:numPr>
          <w:ilvl w:val="0"/>
          <w:numId w:val="20"/>
        </w:numPr>
        <w:spacing w:after="120"/>
        <w:jc w:val="both"/>
        <w:rPr>
          <w:rFonts w:ascii="Times" w:hAnsi="Times"/>
          <w:color w:val="000000" w:themeColor="text1"/>
          <w:lang w:val="en-GB"/>
        </w:rPr>
      </w:pPr>
      <w:r w:rsidRPr="0084518F">
        <w:rPr>
          <w:rFonts w:ascii="Times" w:hAnsi="Times"/>
          <w:color w:val="000000" w:themeColor="text1"/>
          <w:lang w:val="en-GB"/>
        </w:rPr>
        <w:t>What are the factors associated with smoking cessation behaviour of PLWH in LMICs?</w:t>
      </w:r>
    </w:p>
    <w:p w14:paraId="1F1590A7" w14:textId="77777777" w:rsidR="00276C03" w:rsidRPr="0084518F" w:rsidRDefault="00276C03" w:rsidP="003B469F">
      <w:pPr>
        <w:pStyle w:val="ListParagraph"/>
        <w:numPr>
          <w:ilvl w:val="0"/>
          <w:numId w:val="20"/>
        </w:numPr>
        <w:spacing w:after="120"/>
        <w:jc w:val="both"/>
        <w:rPr>
          <w:rFonts w:ascii="Times" w:hAnsi="Times"/>
          <w:color w:val="000000" w:themeColor="text1"/>
          <w:lang w:val="en-GB"/>
        </w:rPr>
      </w:pPr>
      <w:r w:rsidRPr="0084518F">
        <w:rPr>
          <w:rFonts w:ascii="Times" w:hAnsi="Times"/>
          <w:color w:val="000000" w:themeColor="text1"/>
          <w:lang w:val="en-GB"/>
        </w:rPr>
        <w:lastRenderedPageBreak/>
        <w:t>What are the factors facilitating or hindering smoking cessation behaviour of PLWH in LMICs?</w:t>
      </w:r>
    </w:p>
    <w:p w14:paraId="1E9B9D62"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METHODS</w:t>
      </w:r>
    </w:p>
    <w:bookmarkEnd w:id="370"/>
    <w:p w14:paraId="52F17212"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Eligibility criteria</w:t>
      </w:r>
    </w:p>
    <w:p w14:paraId="13B20298"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Studies will be selected based on a comprehensive set of criteria as per following:</w:t>
      </w:r>
    </w:p>
    <w:p w14:paraId="2F1A43D5" w14:textId="77777777" w:rsidR="009B5B64" w:rsidRPr="0084518F" w:rsidRDefault="009B5B64" w:rsidP="003B469F">
      <w:pPr>
        <w:spacing w:after="120"/>
        <w:jc w:val="both"/>
        <w:rPr>
          <w:rFonts w:ascii="Times" w:hAnsi="Times"/>
          <w:b/>
          <w:bCs/>
          <w:i/>
          <w:iCs/>
          <w:color w:val="000000" w:themeColor="text1"/>
          <w:lang w:val="en-GB"/>
        </w:rPr>
      </w:pPr>
      <w:r w:rsidRPr="0084518F">
        <w:rPr>
          <w:rFonts w:ascii="Times" w:hAnsi="Times"/>
          <w:b/>
          <w:bCs/>
          <w:i/>
          <w:iCs/>
          <w:color w:val="000000" w:themeColor="text1"/>
          <w:lang w:val="en-GB"/>
        </w:rPr>
        <w:t>Study design</w:t>
      </w:r>
    </w:p>
    <w:p w14:paraId="1DA90837" w14:textId="72CA5133"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 xml:space="preserve">We include empirical studies (including </w:t>
      </w:r>
      <w:proofErr w:type="spellStart"/>
      <w:r w:rsidRPr="0084518F">
        <w:rPr>
          <w:rFonts w:ascii="Times" w:hAnsi="Times"/>
          <w:color w:val="000000" w:themeColor="text1"/>
          <w:lang w:val="en-GB"/>
        </w:rPr>
        <w:t>RCTs</w:t>
      </w:r>
      <w:proofErr w:type="spellEnd"/>
      <w:r w:rsidRPr="0084518F">
        <w:rPr>
          <w:rFonts w:ascii="Times" w:hAnsi="Times"/>
          <w:color w:val="000000" w:themeColor="text1"/>
          <w:lang w:val="en-GB"/>
        </w:rPr>
        <w:t>, cohort, case-control, cross-sectional, qualitative and mixed-methods studies) conducted on smoking and cessation behaviour among PLWH living in LMICs. Abstract-only studies</w:t>
      </w:r>
      <w:r w:rsidR="00B121D3" w:rsidRPr="0084518F">
        <w:rPr>
          <w:rFonts w:ascii="Times" w:hAnsi="Times"/>
          <w:color w:val="000000" w:themeColor="text1"/>
          <w:lang w:val="en-GB"/>
        </w:rPr>
        <w:t>, study protocols</w:t>
      </w:r>
      <w:r w:rsidRPr="0084518F">
        <w:rPr>
          <w:rFonts w:ascii="Times" w:hAnsi="Times"/>
          <w:color w:val="000000" w:themeColor="text1"/>
          <w:lang w:val="en-GB"/>
        </w:rPr>
        <w:t xml:space="preserve"> and grey literature </w:t>
      </w:r>
      <w:r w:rsidR="00D2687E" w:rsidRPr="0084518F">
        <w:rPr>
          <w:rFonts w:ascii="Times" w:hAnsi="Times"/>
          <w:color w:val="000000" w:themeColor="text1"/>
          <w:lang w:val="en-GB"/>
        </w:rPr>
        <w:t>such as</w:t>
      </w:r>
      <w:r w:rsidRPr="0084518F">
        <w:rPr>
          <w:rFonts w:ascii="Times" w:hAnsi="Times"/>
          <w:color w:val="000000" w:themeColor="text1"/>
          <w:lang w:val="en-GB"/>
        </w:rPr>
        <w:t xml:space="preserve"> reviews, unpublished</w:t>
      </w:r>
      <w:r w:rsidR="00D2687E" w:rsidRPr="0084518F">
        <w:rPr>
          <w:rFonts w:ascii="Times" w:hAnsi="Times"/>
          <w:color w:val="000000" w:themeColor="text1"/>
          <w:lang w:val="en-GB"/>
        </w:rPr>
        <w:t xml:space="preserve"> work</w:t>
      </w:r>
      <w:r w:rsidRPr="0084518F">
        <w:rPr>
          <w:rFonts w:ascii="Times" w:hAnsi="Times"/>
          <w:color w:val="000000" w:themeColor="text1"/>
          <w:lang w:val="en-GB"/>
        </w:rPr>
        <w:t>, editorial</w:t>
      </w:r>
      <w:r w:rsidR="00D2687E" w:rsidRPr="0084518F">
        <w:rPr>
          <w:rFonts w:ascii="Times" w:hAnsi="Times"/>
          <w:color w:val="000000" w:themeColor="text1"/>
          <w:lang w:val="en-GB"/>
        </w:rPr>
        <w:t>s</w:t>
      </w:r>
      <w:r w:rsidRPr="0084518F">
        <w:rPr>
          <w:rFonts w:ascii="Times" w:hAnsi="Times"/>
          <w:color w:val="000000" w:themeColor="text1"/>
          <w:lang w:val="en-GB"/>
        </w:rPr>
        <w:t xml:space="preserve">, and personal perspective papers will be excluded. </w:t>
      </w:r>
    </w:p>
    <w:p w14:paraId="78ACE48B"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Studies included should empirically explore the association between predictors classified as constructs of the IMBP and tobacco smoking and cessation behaviour.</w:t>
      </w:r>
    </w:p>
    <w:p w14:paraId="1BC89C0A" w14:textId="77777777" w:rsidR="009B5B64" w:rsidRPr="0084518F" w:rsidRDefault="009B5B64" w:rsidP="003B469F">
      <w:pPr>
        <w:spacing w:after="120"/>
        <w:jc w:val="both"/>
        <w:rPr>
          <w:rFonts w:ascii="Times" w:hAnsi="Times"/>
          <w:b/>
          <w:bCs/>
          <w:i/>
          <w:iCs/>
          <w:color w:val="000000" w:themeColor="text1"/>
          <w:lang w:val="en-GB"/>
        </w:rPr>
      </w:pPr>
      <w:r w:rsidRPr="0084518F">
        <w:rPr>
          <w:rFonts w:ascii="Times" w:hAnsi="Times"/>
          <w:b/>
          <w:bCs/>
          <w:i/>
          <w:iCs/>
          <w:color w:val="000000" w:themeColor="text1"/>
          <w:lang w:val="en-GB"/>
        </w:rPr>
        <w:t>Participants</w:t>
      </w:r>
    </w:p>
    <w:p w14:paraId="7A16E2B4" w14:textId="13FD19E0"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We include studies on individuals living with HIV residing in LMICs who ever smoke regardless of their</w:t>
      </w:r>
      <w:r w:rsidR="003846B4" w:rsidRPr="0084518F">
        <w:rPr>
          <w:rFonts w:ascii="Times" w:hAnsi="Times"/>
          <w:color w:val="000000" w:themeColor="text1"/>
          <w:lang w:val="en-GB"/>
        </w:rPr>
        <w:t xml:space="preserve"> gender,</w:t>
      </w:r>
      <w:r w:rsidRPr="0084518F">
        <w:rPr>
          <w:rFonts w:ascii="Times" w:hAnsi="Times"/>
          <w:color w:val="000000" w:themeColor="text1"/>
          <w:lang w:val="en-GB"/>
        </w:rPr>
        <w:t xml:space="preserve"> smoking status (current or former smokers) and age group (youngsters/adolescences, adults or older people). Countries identified as LMICs are based on the most recent World Bank classification available from </w:t>
      </w:r>
      <w:hyperlink r:id="rId82" w:history="1">
        <w:r w:rsidRPr="0084518F">
          <w:rPr>
            <w:rStyle w:val="Hyperlink"/>
            <w:rFonts w:ascii="Times" w:hAnsi="Times"/>
            <w:color w:val="000000" w:themeColor="text1"/>
            <w:lang w:val="en-GB"/>
          </w:rPr>
          <w:t>https://data.worldbank.org/country/XO</w:t>
        </w:r>
      </w:hyperlink>
      <w:r w:rsidRPr="0084518F">
        <w:rPr>
          <w:rFonts w:ascii="Times" w:hAnsi="Times"/>
          <w:color w:val="000000" w:themeColor="text1"/>
          <w:lang w:val="en-GB"/>
        </w:rPr>
        <w:t>.</w:t>
      </w:r>
    </w:p>
    <w:p w14:paraId="5B0400A2" w14:textId="77777777" w:rsidR="009B5B64" w:rsidRPr="0084518F" w:rsidRDefault="009B5B64" w:rsidP="003B469F">
      <w:pPr>
        <w:spacing w:after="120"/>
        <w:jc w:val="both"/>
        <w:rPr>
          <w:rFonts w:ascii="Times" w:hAnsi="Times"/>
          <w:b/>
          <w:bCs/>
          <w:i/>
          <w:iCs/>
          <w:color w:val="000000" w:themeColor="text1"/>
          <w:lang w:val="en-GB"/>
        </w:rPr>
      </w:pPr>
      <w:r w:rsidRPr="0084518F">
        <w:rPr>
          <w:rFonts w:ascii="Times" w:hAnsi="Times"/>
          <w:b/>
          <w:bCs/>
          <w:i/>
          <w:iCs/>
          <w:color w:val="000000" w:themeColor="text1"/>
          <w:lang w:val="en-GB"/>
        </w:rPr>
        <w:t>Intervention/Exposures and Comparators</w:t>
      </w:r>
    </w:p>
    <w:p w14:paraId="439940C3"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As this systematic review aims to appraise associated factors of smoking and cessation following the IMBP constructs, there is no intervention or comparators of interest to be considered. Thus, these elements are non-applicable. However, no search terms will be developed for the exposures or the IMBP constructs as we would like to keep the review scope wide enough so as not to overlook any relevant studies.</w:t>
      </w:r>
    </w:p>
    <w:p w14:paraId="6956409E" w14:textId="77777777" w:rsidR="009B5B64" w:rsidRPr="0084518F" w:rsidRDefault="009B5B64" w:rsidP="003B469F">
      <w:pPr>
        <w:spacing w:after="120"/>
        <w:jc w:val="both"/>
        <w:rPr>
          <w:rFonts w:ascii="Times" w:hAnsi="Times"/>
          <w:b/>
          <w:bCs/>
          <w:i/>
          <w:iCs/>
          <w:color w:val="000000" w:themeColor="text1"/>
          <w:lang w:val="en-GB"/>
        </w:rPr>
      </w:pPr>
      <w:r w:rsidRPr="0084518F">
        <w:rPr>
          <w:rFonts w:ascii="Times" w:hAnsi="Times"/>
          <w:b/>
          <w:bCs/>
          <w:i/>
          <w:iCs/>
          <w:color w:val="000000" w:themeColor="text1"/>
          <w:lang w:val="en-GB"/>
        </w:rPr>
        <w:t>Outcomes</w:t>
      </w:r>
    </w:p>
    <w:p w14:paraId="2CF9EE0D"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The included studies should report on smoking cessation, of which:</w:t>
      </w:r>
    </w:p>
    <w:p w14:paraId="0B2E3DD8" w14:textId="77777777" w:rsidR="009B5B64" w:rsidRPr="0084518F" w:rsidRDefault="009B5B64" w:rsidP="003B469F">
      <w:pPr>
        <w:pStyle w:val="ListParagraph"/>
        <w:numPr>
          <w:ilvl w:val="0"/>
          <w:numId w:val="4"/>
        </w:numPr>
        <w:spacing w:after="120"/>
        <w:jc w:val="both"/>
        <w:rPr>
          <w:rFonts w:ascii="Times" w:hAnsi="Times"/>
          <w:color w:val="000000" w:themeColor="text1"/>
          <w:lang w:val="en-GB"/>
        </w:rPr>
      </w:pPr>
      <w:r w:rsidRPr="0084518F">
        <w:rPr>
          <w:rFonts w:ascii="Times" w:hAnsi="Times"/>
          <w:color w:val="000000" w:themeColor="text1"/>
          <w:lang w:val="en-GB"/>
        </w:rPr>
        <w:t>Primary outcome: smoking abstinence (abstinent or quit rates)</w:t>
      </w:r>
    </w:p>
    <w:p w14:paraId="08074823" w14:textId="77777777" w:rsidR="009B5B64" w:rsidRPr="0084518F" w:rsidRDefault="009B5B64" w:rsidP="003B469F">
      <w:pPr>
        <w:pStyle w:val="ListParagraph"/>
        <w:numPr>
          <w:ilvl w:val="0"/>
          <w:numId w:val="4"/>
        </w:numPr>
        <w:spacing w:after="120"/>
        <w:jc w:val="both"/>
        <w:rPr>
          <w:rFonts w:ascii="Times" w:hAnsi="Times"/>
          <w:color w:val="000000" w:themeColor="text1"/>
          <w:lang w:val="en-GB"/>
        </w:rPr>
      </w:pPr>
      <w:r w:rsidRPr="0084518F">
        <w:rPr>
          <w:rFonts w:ascii="Times" w:hAnsi="Times"/>
          <w:color w:val="000000" w:themeColor="text1"/>
          <w:lang w:val="en-GB"/>
        </w:rPr>
        <w:t>Secondary outcome: current tobacco smoking status, quit attempts, intention to quit, readiness to quit, adherence to or uptake of smoking cessation aids/programmes/interventions.</w:t>
      </w:r>
    </w:p>
    <w:p w14:paraId="1A6710D4"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In addition, studies will be restricted to Human species and English language.</w:t>
      </w:r>
    </w:p>
    <w:p w14:paraId="7EFD4BA3"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Information sources</w:t>
      </w:r>
    </w:p>
    <w:p w14:paraId="564B9603" w14:textId="759328F9"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A systematic search for relevant studies through databases including PubMed, Scopus, PsycINFO, and Web of Science and a manual search of reference lists will be undertaken from inception until 1</w:t>
      </w:r>
      <w:r w:rsidR="00B46BE5" w:rsidRPr="0084518F">
        <w:rPr>
          <w:rFonts w:ascii="Times" w:hAnsi="Times"/>
          <w:color w:val="000000" w:themeColor="text1"/>
          <w:lang w:val="en-GB"/>
        </w:rPr>
        <w:t>0</w:t>
      </w:r>
      <w:r w:rsidRPr="0084518F">
        <w:rPr>
          <w:rFonts w:ascii="Times" w:hAnsi="Times"/>
          <w:color w:val="000000" w:themeColor="text1"/>
          <w:lang w:val="en-GB"/>
        </w:rPr>
        <w:t xml:space="preserve"> March 2021 to include all relevant studies. Where full texts are unavailable, or required information is missing, study authors will be contacted.</w:t>
      </w:r>
    </w:p>
    <w:p w14:paraId="2CC6DD36"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Search strategy</w:t>
      </w:r>
    </w:p>
    <w:p w14:paraId="64213E93" w14:textId="6D6FF7ED" w:rsidR="009B5B64" w:rsidRPr="0084518F" w:rsidRDefault="009B5B64" w:rsidP="003B469F">
      <w:pPr>
        <w:spacing w:after="120"/>
        <w:jc w:val="both"/>
        <w:rPr>
          <w:rFonts w:ascii="Times" w:hAnsi="Times"/>
          <w:color w:val="000000" w:themeColor="text1"/>
          <w:lang w:val="en-GB"/>
        </w:rPr>
      </w:pPr>
      <w:bookmarkStart w:id="371" w:name="_Toc65573473"/>
      <w:r w:rsidRPr="0084518F">
        <w:rPr>
          <w:rFonts w:ascii="Times" w:hAnsi="Times"/>
          <w:color w:val="000000" w:themeColor="text1"/>
          <w:lang w:val="en-GB"/>
        </w:rPr>
        <w:t>Studies will be searched based on identified inclusion and exclusion criteria as described above. Search strategies will be developed using medical subheadings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xml:space="preserve">) and text word related to </w:t>
      </w:r>
      <w:r w:rsidR="003B7C84" w:rsidRPr="0084518F">
        <w:rPr>
          <w:rFonts w:ascii="Times" w:hAnsi="Times"/>
          <w:color w:val="000000" w:themeColor="text1"/>
          <w:lang w:val="en-GB"/>
        </w:rPr>
        <w:t>HIV transmission</w:t>
      </w:r>
      <w:r w:rsidRPr="0084518F">
        <w:rPr>
          <w:rFonts w:ascii="Times" w:hAnsi="Times"/>
          <w:color w:val="000000" w:themeColor="text1"/>
          <w:lang w:val="en-GB"/>
        </w:rPr>
        <w:t xml:space="preserve"> and smoking cessation. Specific search strategies will be developed by main author with assistance from a librarian from Biomedicine Library, University of Gothenburg, Sweden. </w:t>
      </w:r>
    </w:p>
    <w:bookmarkEnd w:id="371"/>
    <w:p w14:paraId="6A6A8510" w14:textId="77777777" w:rsidR="009B5B64" w:rsidRPr="0084518F" w:rsidRDefault="009B5B64" w:rsidP="003B469F">
      <w:pPr>
        <w:spacing w:after="120"/>
        <w:jc w:val="center"/>
        <w:rPr>
          <w:rFonts w:ascii="Times" w:hAnsi="Times"/>
          <w:color w:val="000000" w:themeColor="text1"/>
          <w:lang w:val="en-GB"/>
        </w:rPr>
      </w:pPr>
    </w:p>
    <w:p w14:paraId="137F93BA" w14:textId="77777777" w:rsidR="009B5B64" w:rsidRPr="0084518F" w:rsidRDefault="009B5B64" w:rsidP="003B469F">
      <w:pPr>
        <w:spacing w:after="120"/>
        <w:jc w:val="center"/>
        <w:rPr>
          <w:rFonts w:ascii="Times" w:hAnsi="Times"/>
          <w:color w:val="000000" w:themeColor="text1"/>
          <w:lang w:val="en-GB"/>
        </w:rPr>
      </w:pPr>
      <w:r w:rsidRPr="0084518F">
        <w:rPr>
          <w:rFonts w:ascii="Times" w:hAnsi="Times"/>
          <w:color w:val="000000" w:themeColor="text1"/>
          <w:lang w:val="en-GB"/>
        </w:rPr>
        <w:t>Search strategy employed for PubMed interface and adapted for other databases</w:t>
      </w:r>
    </w:p>
    <w:tbl>
      <w:tblPr>
        <w:tblStyle w:val="TableGrid"/>
        <w:tblW w:w="9953" w:type="dxa"/>
        <w:tblInd w:w="-289" w:type="dxa"/>
        <w:tblLook w:val="04A0" w:firstRow="1" w:lastRow="0" w:firstColumn="1" w:lastColumn="0" w:noHBand="0" w:noVBand="1"/>
      </w:tblPr>
      <w:tblGrid>
        <w:gridCol w:w="1697"/>
        <w:gridCol w:w="2605"/>
        <w:gridCol w:w="923"/>
        <w:gridCol w:w="4728"/>
      </w:tblGrid>
      <w:tr w:rsidR="000945D8" w:rsidRPr="0084518F" w14:paraId="69923AC6" w14:textId="77777777" w:rsidTr="0047269A">
        <w:tc>
          <w:tcPr>
            <w:tcW w:w="1699" w:type="dxa"/>
          </w:tcPr>
          <w:p w14:paraId="2053030A" w14:textId="77777777" w:rsidR="009B5B64" w:rsidRPr="0084518F" w:rsidRDefault="009B5B64" w:rsidP="007E568F">
            <w:pPr>
              <w:rPr>
                <w:rFonts w:ascii="Times" w:hAnsi="Times"/>
                <w:b/>
                <w:bCs/>
                <w:color w:val="000000" w:themeColor="text1"/>
                <w:lang w:val="en-GB"/>
              </w:rPr>
            </w:pPr>
            <w:r w:rsidRPr="0084518F">
              <w:rPr>
                <w:rFonts w:ascii="Times" w:hAnsi="Times"/>
                <w:b/>
                <w:bCs/>
                <w:color w:val="000000" w:themeColor="text1"/>
                <w:lang w:val="en-GB"/>
              </w:rPr>
              <w:t>PICO/PECO</w:t>
            </w:r>
          </w:p>
        </w:tc>
        <w:tc>
          <w:tcPr>
            <w:tcW w:w="2621" w:type="dxa"/>
          </w:tcPr>
          <w:p w14:paraId="2BA86084" w14:textId="77777777" w:rsidR="009B5B64" w:rsidRPr="0084518F" w:rsidRDefault="009B5B64" w:rsidP="000945D8">
            <w:pPr>
              <w:rPr>
                <w:rFonts w:ascii="Times" w:hAnsi="Times"/>
                <w:b/>
                <w:bCs/>
                <w:color w:val="000000" w:themeColor="text1"/>
                <w:lang w:val="en-GB"/>
              </w:rPr>
            </w:pPr>
            <w:r w:rsidRPr="0084518F">
              <w:rPr>
                <w:rFonts w:ascii="Times" w:hAnsi="Times"/>
                <w:b/>
                <w:bCs/>
                <w:color w:val="000000" w:themeColor="text1"/>
                <w:lang w:val="en-GB"/>
              </w:rPr>
              <w:t>Description</w:t>
            </w:r>
          </w:p>
        </w:tc>
        <w:tc>
          <w:tcPr>
            <w:tcW w:w="784" w:type="dxa"/>
          </w:tcPr>
          <w:p w14:paraId="758B5F2C" w14:textId="77777777" w:rsidR="009B5B64" w:rsidRPr="0084518F" w:rsidRDefault="009B5B64" w:rsidP="00355523">
            <w:pPr>
              <w:jc w:val="center"/>
              <w:rPr>
                <w:rFonts w:ascii="Times" w:hAnsi="Times"/>
                <w:b/>
                <w:bCs/>
                <w:color w:val="000000" w:themeColor="text1"/>
                <w:lang w:val="en-GB"/>
              </w:rPr>
            </w:pPr>
            <w:r w:rsidRPr="0084518F">
              <w:rPr>
                <w:rFonts w:ascii="Times" w:hAnsi="Times"/>
                <w:b/>
                <w:bCs/>
                <w:color w:val="000000" w:themeColor="text1"/>
                <w:lang w:val="en-GB"/>
              </w:rPr>
              <w:t>Search</w:t>
            </w:r>
          </w:p>
        </w:tc>
        <w:tc>
          <w:tcPr>
            <w:tcW w:w="4849" w:type="dxa"/>
          </w:tcPr>
          <w:p w14:paraId="7ECF162A" w14:textId="5B638D84" w:rsidR="009B5B64" w:rsidRPr="0084518F" w:rsidRDefault="009B5B64" w:rsidP="004B0AC7">
            <w:pPr>
              <w:rPr>
                <w:rFonts w:ascii="Times" w:hAnsi="Times"/>
                <w:b/>
                <w:bCs/>
                <w:color w:val="000000" w:themeColor="text1"/>
                <w:lang w:val="en-GB"/>
              </w:rPr>
            </w:pPr>
            <w:r w:rsidRPr="0084518F">
              <w:rPr>
                <w:rFonts w:ascii="Times" w:hAnsi="Times"/>
                <w:b/>
                <w:bCs/>
                <w:color w:val="000000" w:themeColor="text1"/>
                <w:lang w:val="en-GB"/>
              </w:rPr>
              <w:t xml:space="preserve">Block 1 – </w:t>
            </w:r>
            <w:r w:rsidR="003B7C84" w:rsidRPr="0084518F">
              <w:rPr>
                <w:rFonts w:ascii="Times" w:hAnsi="Times"/>
                <w:b/>
                <w:bCs/>
                <w:color w:val="000000" w:themeColor="text1"/>
                <w:lang w:val="en-GB"/>
              </w:rPr>
              <w:t>HIV transmission</w:t>
            </w:r>
            <w:r w:rsidRPr="0084518F">
              <w:rPr>
                <w:rFonts w:ascii="Times" w:hAnsi="Times"/>
                <w:b/>
                <w:bCs/>
                <w:color w:val="000000" w:themeColor="text1"/>
                <w:lang w:val="en-GB"/>
              </w:rPr>
              <w:t xml:space="preserve"> &amp; Tobacco smoking</w:t>
            </w:r>
          </w:p>
        </w:tc>
      </w:tr>
      <w:tr w:rsidR="000945D8" w:rsidRPr="0084518F" w14:paraId="04985303" w14:textId="77777777" w:rsidTr="0047269A">
        <w:tc>
          <w:tcPr>
            <w:tcW w:w="1699" w:type="dxa"/>
          </w:tcPr>
          <w:p w14:paraId="29E59EF7" w14:textId="77777777" w:rsidR="009B5B64" w:rsidRPr="0084518F" w:rsidRDefault="009B5B64" w:rsidP="007E568F">
            <w:pPr>
              <w:pStyle w:val="ListParagraph"/>
              <w:ind w:left="27"/>
              <w:rPr>
                <w:rFonts w:ascii="Times" w:hAnsi="Times"/>
                <w:b/>
                <w:bCs/>
                <w:color w:val="000000" w:themeColor="text1"/>
                <w:lang w:val="en-GB"/>
              </w:rPr>
            </w:pPr>
            <w:r w:rsidRPr="0084518F">
              <w:rPr>
                <w:rFonts w:ascii="Times" w:hAnsi="Times"/>
                <w:b/>
                <w:bCs/>
                <w:color w:val="000000" w:themeColor="text1"/>
                <w:lang w:val="en-GB"/>
              </w:rPr>
              <w:t>Population</w:t>
            </w:r>
          </w:p>
        </w:tc>
        <w:tc>
          <w:tcPr>
            <w:tcW w:w="2621" w:type="dxa"/>
          </w:tcPr>
          <w:p w14:paraId="691025D2" w14:textId="77777777" w:rsidR="009B5B64" w:rsidRPr="0084518F" w:rsidRDefault="009B5B64" w:rsidP="000945D8">
            <w:pPr>
              <w:rPr>
                <w:rFonts w:ascii="Times" w:hAnsi="Times"/>
                <w:color w:val="000000" w:themeColor="text1"/>
                <w:lang w:val="en-GB"/>
              </w:rPr>
            </w:pPr>
            <w:r w:rsidRPr="0084518F">
              <w:rPr>
                <w:rFonts w:ascii="Times" w:hAnsi="Times"/>
                <w:color w:val="000000" w:themeColor="text1"/>
                <w:lang w:val="en-GB"/>
              </w:rPr>
              <w:t xml:space="preserve">Smokers living with HIV/AIDS </w:t>
            </w:r>
          </w:p>
        </w:tc>
        <w:tc>
          <w:tcPr>
            <w:tcW w:w="784" w:type="dxa"/>
          </w:tcPr>
          <w:p w14:paraId="2B87DD0E" w14:textId="77777777" w:rsidR="009B5B64" w:rsidRPr="0084518F" w:rsidRDefault="009B5B64" w:rsidP="00355523">
            <w:pPr>
              <w:jc w:val="center"/>
              <w:rPr>
                <w:rFonts w:ascii="Times" w:hAnsi="Times"/>
                <w:color w:val="000000" w:themeColor="text1"/>
                <w:lang w:val="en-GB"/>
              </w:rPr>
            </w:pPr>
            <w:r w:rsidRPr="0084518F">
              <w:rPr>
                <w:rFonts w:ascii="Times" w:hAnsi="Times"/>
                <w:color w:val="000000" w:themeColor="text1"/>
                <w:lang w:val="en-GB"/>
              </w:rPr>
              <w:t>#1</w:t>
            </w:r>
          </w:p>
          <w:p w14:paraId="16382DEB" w14:textId="77777777" w:rsidR="009B5B64" w:rsidRPr="0084518F" w:rsidRDefault="009B5B64" w:rsidP="004B0AC7">
            <w:pPr>
              <w:jc w:val="center"/>
              <w:rPr>
                <w:rFonts w:ascii="Times" w:hAnsi="Times"/>
                <w:color w:val="000000" w:themeColor="text1"/>
                <w:lang w:val="en-GB"/>
              </w:rPr>
            </w:pPr>
          </w:p>
          <w:p w14:paraId="04463CF5" w14:textId="77777777" w:rsidR="009B5B64" w:rsidRPr="0084518F" w:rsidRDefault="009B5B64" w:rsidP="004B0AC7">
            <w:pPr>
              <w:jc w:val="center"/>
              <w:rPr>
                <w:rFonts w:ascii="Times" w:hAnsi="Times"/>
                <w:color w:val="000000" w:themeColor="text1"/>
                <w:lang w:val="en-GB"/>
              </w:rPr>
            </w:pPr>
          </w:p>
          <w:p w14:paraId="159D3968" w14:textId="77777777" w:rsidR="009B5B64" w:rsidRPr="0084518F" w:rsidRDefault="009B5B64" w:rsidP="004B0AC7">
            <w:pPr>
              <w:jc w:val="center"/>
              <w:rPr>
                <w:rFonts w:ascii="Times" w:hAnsi="Times"/>
                <w:color w:val="000000" w:themeColor="text1"/>
                <w:lang w:val="en-GB"/>
              </w:rPr>
            </w:pPr>
          </w:p>
          <w:p w14:paraId="4BAFF950" w14:textId="77777777" w:rsidR="009B5B64" w:rsidRPr="0084518F" w:rsidRDefault="009B5B64" w:rsidP="004B0AC7">
            <w:pPr>
              <w:jc w:val="center"/>
              <w:rPr>
                <w:rFonts w:ascii="Times" w:hAnsi="Times"/>
                <w:color w:val="000000" w:themeColor="text1"/>
                <w:lang w:val="en-GB"/>
              </w:rPr>
            </w:pPr>
          </w:p>
          <w:p w14:paraId="38FC442F" w14:textId="77777777" w:rsidR="009B5B64" w:rsidRPr="0084518F" w:rsidRDefault="009B5B64" w:rsidP="004B0AC7">
            <w:pPr>
              <w:jc w:val="center"/>
              <w:rPr>
                <w:rFonts w:ascii="Times" w:hAnsi="Times"/>
                <w:color w:val="000000" w:themeColor="text1"/>
                <w:lang w:val="en-GB"/>
              </w:rPr>
            </w:pPr>
          </w:p>
          <w:p w14:paraId="40D09BE9" w14:textId="77777777" w:rsidR="009B5B64" w:rsidRPr="0084518F" w:rsidRDefault="009B5B64" w:rsidP="004B0AC7">
            <w:pPr>
              <w:jc w:val="center"/>
              <w:rPr>
                <w:rFonts w:ascii="Times" w:hAnsi="Times"/>
                <w:color w:val="000000" w:themeColor="text1"/>
                <w:lang w:val="en-GB"/>
              </w:rPr>
            </w:pPr>
          </w:p>
          <w:p w14:paraId="1DFA1582" w14:textId="77777777" w:rsidR="009B5B64" w:rsidRPr="0084518F" w:rsidRDefault="009B5B64" w:rsidP="004B0AC7">
            <w:pPr>
              <w:jc w:val="center"/>
              <w:rPr>
                <w:rFonts w:ascii="Times" w:hAnsi="Times"/>
                <w:color w:val="000000" w:themeColor="text1"/>
                <w:lang w:val="en-GB"/>
              </w:rPr>
            </w:pPr>
            <w:r w:rsidRPr="0084518F">
              <w:rPr>
                <w:rFonts w:ascii="Times" w:hAnsi="Times"/>
                <w:color w:val="000000" w:themeColor="text1"/>
                <w:lang w:val="en-GB"/>
              </w:rPr>
              <w:t>#2</w:t>
            </w:r>
          </w:p>
          <w:p w14:paraId="1E17EA3B" w14:textId="77777777" w:rsidR="009B5B64" w:rsidRPr="0084518F" w:rsidRDefault="009B5B64" w:rsidP="004B0AC7">
            <w:pPr>
              <w:jc w:val="center"/>
              <w:rPr>
                <w:rFonts w:ascii="Times" w:hAnsi="Times"/>
                <w:color w:val="000000" w:themeColor="text1"/>
                <w:lang w:val="en-GB"/>
              </w:rPr>
            </w:pPr>
          </w:p>
          <w:p w14:paraId="16819049" w14:textId="77777777" w:rsidR="009B5B64" w:rsidRPr="0084518F" w:rsidRDefault="009B5B64" w:rsidP="004B0AC7">
            <w:pPr>
              <w:jc w:val="center"/>
              <w:rPr>
                <w:rFonts w:ascii="Times" w:hAnsi="Times"/>
                <w:color w:val="000000" w:themeColor="text1"/>
                <w:lang w:val="en-GB"/>
              </w:rPr>
            </w:pPr>
          </w:p>
          <w:p w14:paraId="0388F280" w14:textId="77777777" w:rsidR="009B5B64" w:rsidRPr="0084518F" w:rsidRDefault="009B5B64" w:rsidP="004B0AC7">
            <w:pPr>
              <w:rPr>
                <w:rFonts w:ascii="Times" w:hAnsi="Times"/>
                <w:color w:val="000000" w:themeColor="text1"/>
                <w:lang w:val="en-GB"/>
              </w:rPr>
            </w:pPr>
          </w:p>
          <w:p w14:paraId="37CBD1E5" w14:textId="77777777" w:rsidR="009B5B64" w:rsidRPr="0084518F" w:rsidRDefault="009B5B64" w:rsidP="004B0AC7">
            <w:pPr>
              <w:jc w:val="center"/>
              <w:rPr>
                <w:rFonts w:ascii="Times" w:hAnsi="Times"/>
                <w:color w:val="000000" w:themeColor="text1"/>
                <w:lang w:val="en-GB"/>
              </w:rPr>
            </w:pPr>
          </w:p>
          <w:p w14:paraId="21401D47" w14:textId="77777777" w:rsidR="009B5B64" w:rsidRPr="0084518F" w:rsidRDefault="009B5B64" w:rsidP="004B0AC7">
            <w:pPr>
              <w:jc w:val="center"/>
              <w:rPr>
                <w:rFonts w:ascii="Times" w:hAnsi="Times"/>
                <w:color w:val="000000" w:themeColor="text1"/>
                <w:lang w:val="en-GB"/>
              </w:rPr>
            </w:pPr>
            <w:r w:rsidRPr="0084518F">
              <w:rPr>
                <w:rFonts w:ascii="Times" w:hAnsi="Times"/>
                <w:color w:val="000000" w:themeColor="text1"/>
                <w:lang w:val="en-GB"/>
              </w:rPr>
              <w:t>#3</w:t>
            </w:r>
          </w:p>
        </w:tc>
        <w:tc>
          <w:tcPr>
            <w:tcW w:w="4849" w:type="dxa"/>
          </w:tcPr>
          <w:p w14:paraId="33AFF387" w14:textId="77777777" w:rsidR="009B5B64" w:rsidRPr="0084518F" w:rsidRDefault="009B5B64" w:rsidP="004B0AC7">
            <w:pPr>
              <w:rPr>
                <w:rFonts w:ascii="Times" w:hAnsi="Times"/>
                <w:color w:val="000000" w:themeColor="text1"/>
                <w:lang w:val="en-GB"/>
              </w:rPr>
            </w:pPr>
            <w:r w:rsidRPr="0084518F">
              <w:rPr>
                <w:rFonts w:ascii="Times" w:hAnsi="Times"/>
                <w:color w:val="000000" w:themeColor="text1"/>
                <w:lang w:val="en-GB"/>
              </w:rPr>
              <w:t>HIV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xml:space="preserve">] OR </w:t>
            </w:r>
            <w:r w:rsidRPr="0084518F">
              <w:rPr>
                <w:rFonts w:ascii="Times" w:hAnsi="Times" w:cstheme="majorBidi"/>
                <w:color w:val="000000" w:themeColor="text1"/>
                <w:lang w:val="en-GB"/>
              </w:rPr>
              <w:t>acquired immunodeficiency syndrome [</w:t>
            </w:r>
            <w:proofErr w:type="spellStart"/>
            <w:r w:rsidRPr="0084518F">
              <w:rPr>
                <w:rFonts w:ascii="Times" w:hAnsi="Times" w:cstheme="majorBidi"/>
                <w:color w:val="000000" w:themeColor="text1"/>
                <w:lang w:val="en-GB"/>
              </w:rPr>
              <w:t>MeSH</w:t>
            </w:r>
            <w:proofErr w:type="spellEnd"/>
            <w:r w:rsidRPr="0084518F">
              <w:rPr>
                <w:rFonts w:ascii="Times" w:hAnsi="Times" w:cstheme="majorBidi"/>
                <w:color w:val="000000" w:themeColor="text1"/>
                <w:lang w:val="en-GB"/>
              </w:rPr>
              <w:t xml:space="preserve">] OR </w:t>
            </w:r>
            <w:r w:rsidRPr="0084518F">
              <w:rPr>
                <w:rFonts w:ascii="Times" w:hAnsi="Times"/>
                <w:color w:val="000000" w:themeColor="text1"/>
                <w:lang w:val="en-GB"/>
              </w:rPr>
              <w:t>HIV [Title/Abstract] OR human immunodeficiency virus [Title/Abstract] OR AIDS[Title/Abstract] OR acquired immune deficiency syndrome [Title/Abstract]</w:t>
            </w:r>
          </w:p>
          <w:p w14:paraId="001E4781" w14:textId="77777777" w:rsidR="009B5B64" w:rsidRPr="0084518F" w:rsidRDefault="009B5B64" w:rsidP="004B0AC7">
            <w:pPr>
              <w:rPr>
                <w:rFonts w:ascii="Times" w:hAnsi="Times"/>
                <w:color w:val="000000" w:themeColor="text1"/>
                <w:lang w:val="en-GB"/>
              </w:rPr>
            </w:pPr>
          </w:p>
          <w:p w14:paraId="24A9E1F4" w14:textId="77777777" w:rsidR="009B5B64" w:rsidRPr="0084518F" w:rsidRDefault="009B5B64" w:rsidP="004B0AC7">
            <w:pPr>
              <w:rPr>
                <w:rFonts w:ascii="Times" w:hAnsi="Times"/>
                <w:color w:val="000000" w:themeColor="text1"/>
                <w:lang w:val="en-GB"/>
              </w:rPr>
            </w:pPr>
            <w:proofErr w:type="spellStart"/>
            <w:r w:rsidRPr="0084518F">
              <w:rPr>
                <w:rFonts w:ascii="Times" w:hAnsi="Times"/>
                <w:color w:val="000000" w:themeColor="text1"/>
                <w:lang w:val="en-GB"/>
              </w:rPr>
              <w:t>Smok</w:t>
            </w:r>
            <w:proofErr w:type="spellEnd"/>
            <w:r w:rsidRPr="0084518F">
              <w:rPr>
                <w:rFonts w:ascii="Times" w:hAnsi="Times"/>
                <w:color w:val="000000" w:themeColor="text1"/>
                <w:lang w:val="en-GB"/>
              </w:rPr>
              <w:t>* [Title/Abstract] OR tobacco use* [Title/Abstract] OR tobacco use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OR smoker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OR smoking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OR nicotine</w:t>
            </w:r>
          </w:p>
          <w:p w14:paraId="244E0910" w14:textId="77777777" w:rsidR="009B5B64" w:rsidRPr="0084518F" w:rsidRDefault="009B5B64" w:rsidP="004B0AC7">
            <w:pPr>
              <w:rPr>
                <w:rFonts w:ascii="Times" w:hAnsi="Times"/>
                <w:color w:val="000000" w:themeColor="text1"/>
                <w:lang w:val="en-GB"/>
              </w:rPr>
            </w:pPr>
          </w:p>
          <w:p w14:paraId="60BE6E3F" w14:textId="77777777" w:rsidR="009B5B64" w:rsidRPr="0084518F" w:rsidRDefault="009B5B64" w:rsidP="004B0AC7">
            <w:pPr>
              <w:rPr>
                <w:rFonts w:ascii="Times" w:hAnsi="Times"/>
                <w:color w:val="000000" w:themeColor="text1"/>
                <w:lang w:val="en-GB"/>
              </w:rPr>
            </w:pPr>
            <w:r w:rsidRPr="0084518F">
              <w:rPr>
                <w:rFonts w:ascii="Times" w:hAnsi="Times"/>
                <w:color w:val="000000" w:themeColor="text1"/>
                <w:lang w:val="en-GB"/>
              </w:rPr>
              <w:t xml:space="preserve">#1 AND #2 </w:t>
            </w:r>
          </w:p>
        </w:tc>
      </w:tr>
      <w:tr w:rsidR="000945D8" w:rsidRPr="0084518F" w14:paraId="7BB1A018" w14:textId="77777777" w:rsidTr="0047269A">
        <w:tc>
          <w:tcPr>
            <w:tcW w:w="1699" w:type="dxa"/>
          </w:tcPr>
          <w:p w14:paraId="62B551AF" w14:textId="77777777" w:rsidR="009B5B64" w:rsidRPr="0084518F" w:rsidRDefault="009B5B64" w:rsidP="007E568F">
            <w:pPr>
              <w:rPr>
                <w:rFonts w:ascii="Times" w:hAnsi="Times"/>
                <w:b/>
                <w:bCs/>
                <w:color w:val="000000" w:themeColor="text1"/>
                <w:lang w:val="en-GB"/>
              </w:rPr>
            </w:pPr>
            <w:r w:rsidRPr="0084518F">
              <w:rPr>
                <w:rFonts w:ascii="Times" w:hAnsi="Times"/>
                <w:b/>
                <w:bCs/>
                <w:color w:val="000000" w:themeColor="text1"/>
                <w:lang w:val="en-GB"/>
              </w:rPr>
              <w:t>Interventions/</w:t>
            </w:r>
          </w:p>
          <w:p w14:paraId="610B9E3C" w14:textId="77777777" w:rsidR="009B5B64" w:rsidRPr="0084518F" w:rsidRDefault="009B5B64" w:rsidP="000945D8">
            <w:pPr>
              <w:rPr>
                <w:rFonts w:ascii="Times" w:hAnsi="Times"/>
                <w:b/>
                <w:bCs/>
                <w:color w:val="000000" w:themeColor="text1"/>
                <w:lang w:val="en-GB"/>
              </w:rPr>
            </w:pPr>
            <w:r w:rsidRPr="0084518F">
              <w:rPr>
                <w:rFonts w:ascii="Times" w:hAnsi="Times"/>
                <w:b/>
                <w:bCs/>
                <w:color w:val="000000" w:themeColor="text1"/>
                <w:lang w:val="en-GB"/>
              </w:rPr>
              <w:t>Exposures</w:t>
            </w:r>
          </w:p>
        </w:tc>
        <w:tc>
          <w:tcPr>
            <w:tcW w:w="2621" w:type="dxa"/>
          </w:tcPr>
          <w:p w14:paraId="15C240B6" w14:textId="77777777" w:rsidR="009B5B64" w:rsidRPr="0084518F" w:rsidRDefault="009B5B64" w:rsidP="00355523">
            <w:pPr>
              <w:rPr>
                <w:rFonts w:ascii="Times" w:hAnsi="Times"/>
                <w:b/>
                <w:bCs/>
                <w:color w:val="000000" w:themeColor="text1"/>
                <w:lang w:val="en-GB"/>
              </w:rPr>
            </w:pPr>
          </w:p>
        </w:tc>
        <w:tc>
          <w:tcPr>
            <w:tcW w:w="784" w:type="dxa"/>
          </w:tcPr>
          <w:p w14:paraId="58394295" w14:textId="77777777" w:rsidR="009B5B64" w:rsidRPr="0084518F" w:rsidRDefault="009B5B64" w:rsidP="004B0AC7">
            <w:pPr>
              <w:jc w:val="center"/>
              <w:rPr>
                <w:rFonts w:ascii="Times" w:hAnsi="Times"/>
                <w:b/>
                <w:bCs/>
                <w:color w:val="000000" w:themeColor="text1"/>
                <w:lang w:val="en-GB"/>
              </w:rPr>
            </w:pPr>
          </w:p>
        </w:tc>
        <w:tc>
          <w:tcPr>
            <w:tcW w:w="4849" w:type="dxa"/>
            <w:vAlign w:val="center"/>
          </w:tcPr>
          <w:p w14:paraId="27BC3E60" w14:textId="77777777" w:rsidR="009B5B64" w:rsidRPr="0084518F" w:rsidRDefault="009B5B64" w:rsidP="004B0AC7">
            <w:pPr>
              <w:rPr>
                <w:rFonts w:ascii="Times" w:hAnsi="Times"/>
                <w:b/>
                <w:bCs/>
                <w:color w:val="000000" w:themeColor="text1"/>
                <w:lang w:val="en-GB"/>
              </w:rPr>
            </w:pPr>
            <w:r w:rsidRPr="0084518F">
              <w:rPr>
                <w:rFonts w:ascii="Times" w:hAnsi="Times"/>
                <w:b/>
                <w:bCs/>
                <w:color w:val="000000" w:themeColor="text1"/>
                <w:lang w:val="en-GB"/>
              </w:rPr>
              <w:t>N/A</w:t>
            </w:r>
          </w:p>
        </w:tc>
      </w:tr>
      <w:tr w:rsidR="000945D8" w:rsidRPr="0084518F" w14:paraId="12C0DDA6" w14:textId="77777777" w:rsidTr="0047269A">
        <w:tc>
          <w:tcPr>
            <w:tcW w:w="1699" w:type="dxa"/>
          </w:tcPr>
          <w:p w14:paraId="6857B3E6" w14:textId="77777777" w:rsidR="009B5B64" w:rsidRPr="0084518F" w:rsidRDefault="009B5B64" w:rsidP="007E568F">
            <w:pPr>
              <w:rPr>
                <w:rFonts w:ascii="Times" w:hAnsi="Times"/>
                <w:b/>
                <w:bCs/>
                <w:color w:val="000000" w:themeColor="text1"/>
                <w:lang w:val="en-GB"/>
              </w:rPr>
            </w:pPr>
            <w:r w:rsidRPr="0084518F">
              <w:rPr>
                <w:rFonts w:ascii="Times" w:hAnsi="Times"/>
                <w:b/>
                <w:bCs/>
                <w:color w:val="000000" w:themeColor="text1"/>
                <w:lang w:val="en-GB"/>
              </w:rPr>
              <w:t>Comparators</w:t>
            </w:r>
          </w:p>
        </w:tc>
        <w:tc>
          <w:tcPr>
            <w:tcW w:w="2621" w:type="dxa"/>
          </w:tcPr>
          <w:p w14:paraId="079D7013" w14:textId="77777777" w:rsidR="009B5B64" w:rsidRPr="0084518F" w:rsidRDefault="009B5B64" w:rsidP="000945D8">
            <w:pPr>
              <w:ind w:left="4"/>
              <w:rPr>
                <w:rFonts w:ascii="Times" w:hAnsi="Times"/>
                <w:color w:val="000000" w:themeColor="text1"/>
                <w:lang w:val="en-GB"/>
              </w:rPr>
            </w:pPr>
          </w:p>
        </w:tc>
        <w:tc>
          <w:tcPr>
            <w:tcW w:w="784" w:type="dxa"/>
          </w:tcPr>
          <w:p w14:paraId="3DE1437F" w14:textId="77777777" w:rsidR="009B5B64" w:rsidRPr="0084518F" w:rsidRDefault="009B5B64" w:rsidP="00355523">
            <w:pPr>
              <w:ind w:left="4"/>
              <w:jc w:val="center"/>
              <w:rPr>
                <w:rFonts w:ascii="Times" w:hAnsi="Times"/>
                <w:b/>
                <w:bCs/>
                <w:color w:val="000000" w:themeColor="text1"/>
                <w:lang w:val="en-GB"/>
              </w:rPr>
            </w:pPr>
          </w:p>
        </w:tc>
        <w:tc>
          <w:tcPr>
            <w:tcW w:w="4849" w:type="dxa"/>
          </w:tcPr>
          <w:p w14:paraId="05E73AA1" w14:textId="77777777" w:rsidR="009B5B64" w:rsidRPr="0084518F" w:rsidRDefault="009B5B64" w:rsidP="004B0AC7">
            <w:pPr>
              <w:rPr>
                <w:rFonts w:ascii="Times" w:hAnsi="Times"/>
                <w:b/>
                <w:bCs/>
                <w:color w:val="000000" w:themeColor="text1"/>
                <w:lang w:val="en-GB"/>
              </w:rPr>
            </w:pPr>
            <w:r w:rsidRPr="0084518F">
              <w:rPr>
                <w:rFonts w:ascii="Times" w:hAnsi="Times"/>
                <w:b/>
                <w:bCs/>
                <w:color w:val="000000" w:themeColor="text1"/>
                <w:lang w:val="en-GB"/>
              </w:rPr>
              <w:t>N/A</w:t>
            </w:r>
          </w:p>
        </w:tc>
      </w:tr>
      <w:tr w:rsidR="000945D8" w:rsidRPr="0084518F" w14:paraId="035D3C10" w14:textId="77777777" w:rsidTr="0047269A">
        <w:tc>
          <w:tcPr>
            <w:tcW w:w="1699" w:type="dxa"/>
          </w:tcPr>
          <w:p w14:paraId="0C03F4C3" w14:textId="77777777" w:rsidR="009B5B64" w:rsidRPr="0084518F" w:rsidRDefault="009B5B64" w:rsidP="007E568F">
            <w:pPr>
              <w:rPr>
                <w:rFonts w:ascii="Times" w:hAnsi="Times"/>
                <w:b/>
                <w:bCs/>
                <w:color w:val="000000" w:themeColor="text1"/>
                <w:lang w:val="en-GB"/>
              </w:rPr>
            </w:pPr>
          </w:p>
        </w:tc>
        <w:tc>
          <w:tcPr>
            <w:tcW w:w="2621" w:type="dxa"/>
          </w:tcPr>
          <w:p w14:paraId="0ED18CF2" w14:textId="77777777" w:rsidR="009B5B64" w:rsidRPr="0084518F" w:rsidRDefault="009B5B64" w:rsidP="000945D8">
            <w:pPr>
              <w:rPr>
                <w:rFonts w:ascii="Times" w:hAnsi="Times"/>
                <w:color w:val="000000" w:themeColor="text1"/>
                <w:lang w:val="en-GB"/>
              </w:rPr>
            </w:pPr>
          </w:p>
        </w:tc>
        <w:tc>
          <w:tcPr>
            <w:tcW w:w="784" w:type="dxa"/>
          </w:tcPr>
          <w:p w14:paraId="1818EAEC" w14:textId="77777777" w:rsidR="009B5B64" w:rsidRPr="0084518F" w:rsidRDefault="009B5B64" w:rsidP="00355523">
            <w:pPr>
              <w:jc w:val="center"/>
              <w:rPr>
                <w:rFonts w:ascii="Times" w:hAnsi="Times"/>
                <w:color w:val="000000" w:themeColor="text1"/>
                <w:lang w:val="en-GB"/>
              </w:rPr>
            </w:pPr>
          </w:p>
        </w:tc>
        <w:tc>
          <w:tcPr>
            <w:tcW w:w="4849" w:type="dxa"/>
          </w:tcPr>
          <w:p w14:paraId="0EF90C65" w14:textId="77777777" w:rsidR="009B5B64" w:rsidRPr="0084518F" w:rsidRDefault="009B5B64" w:rsidP="004B0AC7">
            <w:pPr>
              <w:rPr>
                <w:rFonts w:ascii="Times" w:hAnsi="Times"/>
                <w:color w:val="000000" w:themeColor="text1"/>
                <w:lang w:val="en-GB"/>
              </w:rPr>
            </w:pPr>
            <w:r w:rsidRPr="0084518F">
              <w:rPr>
                <w:rFonts w:ascii="Times" w:hAnsi="Times"/>
                <w:b/>
                <w:bCs/>
                <w:color w:val="000000" w:themeColor="text1"/>
                <w:lang w:val="en-GB"/>
              </w:rPr>
              <w:t>Block 2 – Intention to quit &amp; Smoking cessation</w:t>
            </w:r>
          </w:p>
        </w:tc>
      </w:tr>
      <w:tr w:rsidR="000945D8" w:rsidRPr="0084518F" w14:paraId="36CF3132" w14:textId="77777777" w:rsidTr="0047269A">
        <w:tc>
          <w:tcPr>
            <w:tcW w:w="1699" w:type="dxa"/>
          </w:tcPr>
          <w:p w14:paraId="2AD5DC39" w14:textId="77777777" w:rsidR="009B5B64" w:rsidRPr="0084518F" w:rsidRDefault="009B5B64" w:rsidP="007E568F">
            <w:pPr>
              <w:rPr>
                <w:rFonts w:ascii="Times" w:hAnsi="Times"/>
                <w:b/>
                <w:bCs/>
                <w:color w:val="000000" w:themeColor="text1"/>
                <w:lang w:val="en-GB"/>
              </w:rPr>
            </w:pPr>
            <w:r w:rsidRPr="0084518F">
              <w:rPr>
                <w:rFonts w:ascii="Times" w:hAnsi="Times"/>
                <w:b/>
                <w:bCs/>
                <w:color w:val="000000" w:themeColor="text1"/>
                <w:lang w:val="en-GB"/>
              </w:rPr>
              <w:t>Outcomes</w:t>
            </w:r>
          </w:p>
        </w:tc>
        <w:tc>
          <w:tcPr>
            <w:tcW w:w="2621" w:type="dxa"/>
          </w:tcPr>
          <w:p w14:paraId="4A424E46" w14:textId="77777777" w:rsidR="002D6F77" w:rsidRPr="0084518F" w:rsidRDefault="002D6F77" w:rsidP="000945D8">
            <w:pPr>
              <w:ind w:left="4"/>
              <w:rPr>
                <w:rFonts w:ascii="Times" w:hAnsi="Times"/>
                <w:i/>
                <w:iCs/>
                <w:color w:val="000000" w:themeColor="text1"/>
                <w:lang w:val="en-GB"/>
              </w:rPr>
            </w:pPr>
            <w:r w:rsidRPr="0084518F">
              <w:rPr>
                <w:rFonts w:ascii="Times" w:hAnsi="Times"/>
                <w:i/>
                <w:iCs/>
                <w:color w:val="000000" w:themeColor="text1"/>
                <w:lang w:val="en-GB"/>
              </w:rPr>
              <w:t>Primary outcome:</w:t>
            </w:r>
          </w:p>
          <w:p w14:paraId="6CC1A4E0" w14:textId="77777777" w:rsidR="002D6F77" w:rsidRPr="0084518F" w:rsidRDefault="002D6F77" w:rsidP="00355523">
            <w:pPr>
              <w:pStyle w:val="ListParagraph"/>
              <w:numPr>
                <w:ilvl w:val="0"/>
                <w:numId w:val="2"/>
              </w:numPr>
              <w:ind w:left="322"/>
              <w:rPr>
                <w:rFonts w:ascii="Times" w:hAnsi="Times"/>
                <w:color w:val="000000" w:themeColor="text1"/>
                <w:lang w:val="en-GB"/>
              </w:rPr>
            </w:pPr>
            <w:r w:rsidRPr="0084518F">
              <w:rPr>
                <w:rFonts w:ascii="Times" w:hAnsi="Times"/>
                <w:color w:val="000000" w:themeColor="text1"/>
                <w:lang w:val="en-GB"/>
              </w:rPr>
              <w:t>Smoking abstinence</w:t>
            </w:r>
          </w:p>
          <w:p w14:paraId="5BDF1039" w14:textId="77777777" w:rsidR="002D6F77" w:rsidRPr="0084518F" w:rsidRDefault="002D6F77" w:rsidP="004B0AC7">
            <w:pPr>
              <w:ind w:left="4"/>
              <w:rPr>
                <w:rFonts w:ascii="Times" w:hAnsi="Times"/>
                <w:i/>
                <w:iCs/>
                <w:color w:val="000000" w:themeColor="text1"/>
                <w:lang w:val="en-GB"/>
              </w:rPr>
            </w:pPr>
            <w:r w:rsidRPr="0084518F">
              <w:rPr>
                <w:rFonts w:ascii="Times" w:hAnsi="Times"/>
                <w:i/>
                <w:iCs/>
                <w:color w:val="000000" w:themeColor="text1"/>
                <w:lang w:val="en-GB"/>
              </w:rPr>
              <w:t>Secondary outcome:</w:t>
            </w:r>
          </w:p>
          <w:p w14:paraId="177E3573" w14:textId="77777777" w:rsidR="002D6F77" w:rsidRPr="0084518F" w:rsidRDefault="002D6F77" w:rsidP="004B0AC7">
            <w:pPr>
              <w:pStyle w:val="ListParagraph"/>
              <w:numPr>
                <w:ilvl w:val="0"/>
                <w:numId w:val="1"/>
              </w:numPr>
              <w:ind w:left="322"/>
              <w:rPr>
                <w:rFonts w:ascii="Times" w:hAnsi="Times"/>
                <w:color w:val="000000" w:themeColor="text1"/>
                <w:lang w:val="en-GB"/>
              </w:rPr>
            </w:pPr>
            <w:r w:rsidRPr="0084518F">
              <w:rPr>
                <w:rFonts w:ascii="Times" w:hAnsi="Times"/>
                <w:color w:val="000000" w:themeColor="text1"/>
                <w:lang w:val="en-GB"/>
              </w:rPr>
              <w:t>Current/continued smoking</w:t>
            </w:r>
          </w:p>
          <w:p w14:paraId="5FD52EFA" w14:textId="77777777" w:rsidR="002D6F77" w:rsidRPr="0084518F" w:rsidRDefault="002D6F77" w:rsidP="004B0AC7">
            <w:pPr>
              <w:pStyle w:val="ListParagraph"/>
              <w:numPr>
                <w:ilvl w:val="0"/>
                <w:numId w:val="1"/>
              </w:numPr>
              <w:ind w:left="322"/>
              <w:rPr>
                <w:rFonts w:ascii="Times" w:hAnsi="Times"/>
                <w:color w:val="000000" w:themeColor="text1"/>
                <w:lang w:val="en-GB"/>
              </w:rPr>
            </w:pPr>
            <w:r w:rsidRPr="0084518F">
              <w:rPr>
                <w:rFonts w:ascii="Times" w:hAnsi="Times"/>
                <w:color w:val="000000" w:themeColor="text1"/>
                <w:lang w:val="en-GB"/>
              </w:rPr>
              <w:t>Quit attempts</w:t>
            </w:r>
          </w:p>
          <w:p w14:paraId="1078217D" w14:textId="77777777" w:rsidR="002D6F77" w:rsidRPr="0084518F" w:rsidRDefault="002D6F77" w:rsidP="004B0AC7">
            <w:pPr>
              <w:pStyle w:val="ListParagraph"/>
              <w:numPr>
                <w:ilvl w:val="0"/>
                <w:numId w:val="1"/>
              </w:numPr>
              <w:ind w:left="322"/>
              <w:rPr>
                <w:rFonts w:ascii="Times" w:hAnsi="Times"/>
                <w:color w:val="000000" w:themeColor="text1"/>
                <w:lang w:val="en-GB"/>
              </w:rPr>
            </w:pPr>
            <w:r w:rsidRPr="0084518F">
              <w:rPr>
                <w:rFonts w:ascii="Times" w:hAnsi="Times"/>
                <w:color w:val="000000" w:themeColor="text1"/>
                <w:lang w:val="en-GB"/>
              </w:rPr>
              <w:t>Intention to quit</w:t>
            </w:r>
          </w:p>
          <w:p w14:paraId="6BA964C4" w14:textId="77777777" w:rsidR="002D6F77" w:rsidRPr="0084518F" w:rsidRDefault="002D6F77" w:rsidP="004B0AC7">
            <w:pPr>
              <w:pStyle w:val="ListParagraph"/>
              <w:numPr>
                <w:ilvl w:val="0"/>
                <w:numId w:val="1"/>
              </w:numPr>
              <w:ind w:left="322"/>
              <w:rPr>
                <w:rFonts w:ascii="Times" w:hAnsi="Times"/>
                <w:color w:val="000000" w:themeColor="text1"/>
                <w:lang w:val="en-GB"/>
              </w:rPr>
            </w:pPr>
            <w:r w:rsidRPr="0084518F">
              <w:rPr>
                <w:rFonts w:ascii="Times" w:hAnsi="Times"/>
                <w:color w:val="000000" w:themeColor="text1"/>
                <w:lang w:val="en-GB"/>
              </w:rPr>
              <w:t>Readiness to quit</w:t>
            </w:r>
          </w:p>
          <w:p w14:paraId="00D7CA6E" w14:textId="0674F397" w:rsidR="009B5B64" w:rsidRPr="0084518F" w:rsidRDefault="002D6F77" w:rsidP="004B0AC7">
            <w:pPr>
              <w:pStyle w:val="ListParagraph"/>
              <w:numPr>
                <w:ilvl w:val="0"/>
                <w:numId w:val="1"/>
              </w:numPr>
              <w:ind w:left="322"/>
              <w:rPr>
                <w:rFonts w:ascii="Times" w:hAnsi="Times"/>
                <w:color w:val="000000" w:themeColor="text1"/>
                <w:lang w:val="en-GB"/>
              </w:rPr>
            </w:pPr>
            <w:r w:rsidRPr="0084518F">
              <w:rPr>
                <w:rFonts w:ascii="Times" w:hAnsi="Times"/>
                <w:color w:val="000000" w:themeColor="text1"/>
                <w:lang w:val="en-GB"/>
              </w:rPr>
              <w:t>Adherence to/uptake of smoking cessation aids</w:t>
            </w:r>
          </w:p>
        </w:tc>
        <w:tc>
          <w:tcPr>
            <w:tcW w:w="784" w:type="dxa"/>
          </w:tcPr>
          <w:p w14:paraId="717D9448" w14:textId="77777777" w:rsidR="009B5B64" w:rsidRPr="0084518F" w:rsidRDefault="009B5B64" w:rsidP="004B0AC7">
            <w:pPr>
              <w:jc w:val="center"/>
              <w:rPr>
                <w:rFonts w:ascii="Times" w:hAnsi="Times"/>
                <w:b/>
                <w:bCs/>
                <w:color w:val="000000" w:themeColor="text1"/>
                <w:lang w:val="en-GB"/>
              </w:rPr>
            </w:pPr>
            <w:r w:rsidRPr="0084518F">
              <w:rPr>
                <w:rFonts w:ascii="Times" w:hAnsi="Times"/>
                <w:color w:val="000000" w:themeColor="text1"/>
                <w:lang w:val="en-GB"/>
              </w:rPr>
              <w:t>#4</w:t>
            </w:r>
          </w:p>
        </w:tc>
        <w:tc>
          <w:tcPr>
            <w:tcW w:w="4849" w:type="dxa"/>
          </w:tcPr>
          <w:p w14:paraId="79AE8271" w14:textId="77777777" w:rsidR="009B5B64" w:rsidRPr="0084518F" w:rsidRDefault="009B5B64" w:rsidP="004B0AC7">
            <w:pPr>
              <w:rPr>
                <w:rFonts w:ascii="Times" w:hAnsi="Times"/>
                <w:b/>
                <w:bCs/>
                <w:color w:val="000000" w:themeColor="text1"/>
                <w:lang w:val="en-GB"/>
              </w:rPr>
            </w:pPr>
            <w:r w:rsidRPr="0084518F">
              <w:rPr>
                <w:rFonts w:ascii="Times" w:hAnsi="Times"/>
                <w:color w:val="000000" w:themeColor="text1"/>
                <w:lang w:val="en-GB"/>
              </w:rPr>
              <w:t>Smoking cessation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OR tobacco use cessation [</w:t>
            </w:r>
            <w:proofErr w:type="spellStart"/>
            <w:r w:rsidRPr="0084518F">
              <w:rPr>
                <w:rFonts w:ascii="Times" w:hAnsi="Times"/>
                <w:color w:val="000000" w:themeColor="text1"/>
                <w:lang w:val="en-GB"/>
              </w:rPr>
              <w:t>MeSH</w:t>
            </w:r>
            <w:proofErr w:type="spellEnd"/>
            <w:r w:rsidRPr="0084518F">
              <w:rPr>
                <w:rFonts w:ascii="Times" w:hAnsi="Times"/>
                <w:color w:val="000000" w:themeColor="text1"/>
                <w:lang w:val="en-GB"/>
              </w:rPr>
              <w:t xml:space="preserve">] OR smoking cessation [Title/Abstract] OR quit* OR </w:t>
            </w:r>
            <w:proofErr w:type="spellStart"/>
            <w:r w:rsidRPr="0084518F">
              <w:rPr>
                <w:rFonts w:ascii="Times" w:hAnsi="Times"/>
                <w:color w:val="000000" w:themeColor="text1"/>
                <w:lang w:val="en-GB"/>
              </w:rPr>
              <w:t>abstinen</w:t>
            </w:r>
            <w:proofErr w:type="spellEnd"/>
            <w:r w:rsidRPr="0084518F">
              <w:rPr>
                <w:rFonts w:ascii="Times" w:hAnsi="Times"/>
                <w:color w:val="000000" w:themeColor="text1"/>
                <w:lang w:val="en-GB"/>
              </w:rPr>
              <w:t xml:space="preserve">* OR stop* OR cess* or cease* OR </w:t>
            </w:r>
            <w:proofErr w:type="spellStart"/>
            <w:r w:rsidRPr="0084518F">
              <w:rPr>
                <w:rFonts w:ascii="Times" w:hAnsi="Times"/>
                <w:color w:val="000000" w:themeColor="text1"/>
                <w:lang w:val="en-GB"/>
              </w:rPr>
              <w:t>giv</w:t>
            </w:r>
            <w:proofErr w:type="spellEnd"/>
            <w:r w:rsidRPr="0084518F">
              <w:rPr>
                <w:rFonts w:ascii="Times" w:hAnsi="Times"/>
                <w:color w:val="000000" w:themeColor="text1"/>
                <w:lang w:val="en-GB"/>
              </w:rPr>
              <w:t>* up OR intention* OR readiness*</w:t>
            </w:r>
          </w:p>
        </w:tc>
      </w:tr>
      <w:tr w:rsidR="000945D8" w:rsidRPr="0084518F" w14:paraId="49976DA2" w14:textId="77777777" w:rsidTr="0047269A">
        <w:tc>
          <w:tcPr>
            <w:tcW w:w="1699" w:type="dxa"/>
          </w:tcPr>
          <w:p w14:paraId="459F26A7" w14:textId="77777777" w:rsidR="009B5B64" w:rsidRPr="0084518F" w:rsidRDefault="009B5B64" w:rsidP="007E568F">
            <w:pPr>
              <w:rPr>
                <w:rFonts w:ascii="Times" w:hAnsi="Times"/>
                <w:b/>
                <w:bCs/>
                <w:color w:val="000000" w:themeColor="text1"/>
                <w:lang w:val="en-GB"/>
              </w:rPr>
            </w:pPr>
          </w:p>
        </w:tc>
        <w:tc>
          <w:tcPr>
            <w:tcW w:w="2621" w:type="dxa"/>
          </w:tcPr>
          <w:p w14:paraId="059AA632" w14:textId="77777777" w:rsidR="009B5B64" w:rsidRPr="0084518F" w:rsidRDefault="009B5B64" w:rsidP="000945D8">
            <w:pPr>
              <w:rPr>
                <w:rFonts w:ascii="Times" w:hAnsi="Times"/>
                <w:b/>
                <w:bCs/>
                <w:color w:val="000000" w:themeColor="text1"/>
                <w:lang w:val="en-GB"/>
              </w:rPr>
            </w:pPr>
          </w:p>
        </w:tc>
        <w:tc>
          <w:tcPr>
            <w:tcW w:w="784" w:type="dxa"/>
          </w:tcPr>
          <w:p w14:paraId="18E67142" w14:textId="77777777" w:rsidR="009B5B64" w:rsidRPr="0084518F" w:rsidRDefault="009B5B64" w:rsidP="00355523">
            <w:pPr>
              <w:jc w:val="center"/>
              <w:rPr>
                <w:rFonts w:ascii="Times" w:hAnsi="Times"/>
                <w:b/>
                <w:bCs/>
                <w:color w:val="000000" w:themeColor="text1"/>
                <w:lang w:val="en-GB"/>
              </w:rPr>
            </w:pPr>
          </w:p>
        </w:tc>
        <w:tc>
          <w:tcPr>
            <w:tcW w:w="4849" w:type="dxa"/>
          </w:tcPr>
          <w:p w14:paraId="5B93A114" w14:textId="77777777" w:rsidR="009B5B64" w:rsidRPr="0084518F" w:rsidRDefault="009B5B64" w:rsidP="004B0AC7">
            <w:pPr>
              <w:rPr>
                <w:rFonts w:ascii="Times" w:hAnsi="Times"/>
                <w:b/>
                <w:bCs/>
                <w:color w:val="000000" w:themeColor="text1"/>
                <w:lang w:val="en-GB"/>
              </w:rPr>
            </w:pPr>
            <w:r w:rsidRPr="0084518F">
              <w:rPr>
                <w:rFonts w:ascii="Times" w:hAnsi="Times"/>
                <w:b/>
                <w:bCs/>
                <w:color w:val="000000" w:themeColor="text1"/>
                <w:lang w:val="en-GB"/>
              </w:rPr>
              <w:t>Search hits</w:t>
            </w:r>
          </w:p>
        </w:tc>
      </w:tr>
      <w:tr w:rsidR="000945D8" w:rsidRPr="0084518F" w14:paraId="507A909F" w14:textId="77777777" w:rsidTr="0047269A">
        <w:tc>
          <w:tcPr>
            <w:tcW w:w="1699" w:type="dxa"/>
          </w:tcPr>
          <w:p w14:paraId="5155B2DF" w14:textId="77777777" w:rsidR="009B5B64" w:rsidRPr="0084518F" w:rsidRDefault="009B5B64" w:rsidP="007E568F">
            <w:pPr>
              <w:pStyle w:val="ListParagraph"/>
              <w:ind w:left="31"/>
              <w:rPr>
                <w:rFonts w:ascii="Times" w:hAnsi="Times"/>
                <w:color w:val="000000" w:themeColor="text1"/>
                <w:lang w:val="en-GB"/>
              </w:rPr>
            </w:pPr>
          </w:p>
        </w:tc>
        <w:tc>
          <w:tcPr>
            <w:tcW w:w="2621" w:type="dxa"/>
          </w:tcPr>
          <w:p w14:paraId="5FBBF8BD" w14:textId="77777777" w:rsidR="009B5B64" w:rsidRPr="0084518F" w:rsidRDefault="009B5B64" w:rsidP="000945D8">
            <w:pPr>
              <w:ind w:left="4"/>
              <w:rPr>
                <w:rFonts w:ascii="Times" w:hAnsi="Times"/>
                <w:color w:val="000000" w:themeColor="text1"/>
                <w:lang w:val="en-GB"/>
              </w:rPr>
            </w:pPr>
          </w:p>
        </w:tc>
        <w:tc>
          <w:tcPr>
            <w:tcW w:w="784" w:type="dxa"/>
          </w:tcPr>
          <w:p w14:paraId="494261CC" w14:textId="77777777" w:rsidR="009B5B64" w:rsidRPr="0084518F" w:rsidRDefault="009B5B64" w:rsidP="00355523">
            <w:pPr>
              <w:ind w:left="4"/>
              <w:jc w:val="center"/>
              <w:rPr>
                <w:rFonts w:ascii="Times" w:hAnsi="Times"/>
                <w:color w:val="000000" w:themeColor="text1"/>
                <w:lang w:val="en-GB"/>
              </w:rPr>
            </w:pPr>
            <w:r w:rsidRPr="0084518F">
              <w:rPr>
                <w:rFonts w:ascii="Times" w:hAnsi="Times"/>
                <w:color w:val="000000" w:themeColor="text1"/>
                <w:lang w:val="en-GB"/>
              </w:rPr>
              <w:t>#5</w:t>
            </w:r>
          </w:p>
        </w:tc>
        <w:tc>
          <w:tcPr>
            <w:tcW w:w="4849" w:type="dxa"/>
          </w:tcPr>
          <w:p w14:paraId="12AEA19C" w14:textId="77777777" w:rsidR="009B5B64" w:rsidRPr="0084518F" w:rsidRDefault="009B5B64" w:rsidP="004B0AC7">
            <w:pPr>
              <w:rPr>
                <w:rFonts w:ascii="Times" w:hAnsi="Times"/>
                <w:color w:val="000000" w:themeColor="text1"/>
                <w:lang w:val="en-GB"/>
              </w:rPr>
            </w:pPr>
            <w:r w:rsidRPr="0084518F">
              <w:rPr>
                <w:rFonts w:ascii="Times" w:hAnsi="Times"/>
                <w:color w:val="000000" w:themeColor="text1"/>
                <w:lang w:val="en-GB"/>
              </w:rPr>
              <w:t xml:space="preserve">#3 AND #4 </w:t>
            </w:r>
          </w:p>
        </w:tc>
      </w:tr>
      <w:tr w:rsidR="000945D8" w:rsidRPr="0084518F" w14:paraId="347468D7" w14:textId="77777777" w:rsidTr="0047269A">
        <w:tc>
          <w:tcPr>
            <w:tcW w:w="1699" w:type="dxa"/>
          </w:tcPr>
          <w:p w14:paraId="090B1163" w14:textId="77777777" w:rsidR="009B5B64" w:rsidRPr="0084518F" w:rsidRDefault="009B5B64" w:rsidP="007E568F">
            <w:pPr>
              <w:pStyle w:val="ListParagraph"/>
              <w:ind w:left="31"/>
              <w:rPr>
                <w:rFonts w:ascii="Times" w:hAnsi="Times"/>
                <w:b/>
                <w:bCs/>
                <w:color w:val="000000" w:themeColor="text1"/>
                <w:lang w:val="en-GB"/>
              </w:rPr>
            </w:pPr>
          </w:p>
        </w:tc>
        <w:tc>
          <w:tcPr>
            <w:tcW w:w="2621" w:type="dxa"/>
          </w:tcPr>
          <w:p w14:paraId="08A6AC7B" w14:textId="77777777" w:rsidR="009B5B64" w:rsidRPr="0084518F" w:rsidRDefault="009B5B64" w:rsidP="000945D8">
            <w:pPr>
              <w:ind w:left="4"/>
              <w:rPr>
                <w:rFonts w:ascii="Times" w:hAnsi="Times"/>
                <w:color w:val="000000" w:themeColor="text1"/>
                <w:lang w:val="en-GB"/>
              </w:rPr>
            </w:pPr>
          </w:p>
        </w:tc>
        <w:tc>
          <w:tcPr>
            <w:tcW w:w="784" w:type="dxa"/>
          </w:tcPr>
          <w:p w14:paraId="7D338FEB" w14:textId="77777777" w:rsidR="009B5B64" w:rsidRPr="0084518F" w:rsidRDefault="009B5B64" w:rsidP="00355523">
            <w:pPr>
              <w:ind w:left="4"/>
              <w:jc w:val="center"/>
              <w:rPr>
                <w:rFonts w:ascii="Times" w:hAnsi="Times"/>
                <w:color w:val="000000" w:themeColor="text1"/>
                <w:lang w:val="en-GB"/>
              </w:rPr>
            </w:pPr>
          </w:p>
        </w:tc>
        <w:tc>
          <w:tcPr>
            <w:tcW w:w="4849" w:type="dxa"/>
          </w:tcPr>
          <w:p w14:paraId="3E253524" w14:textId="77777777" w:rsidR="009B5B64" w:rsidRPr="0084518F" w:rsidRDefault="009B5B64" w:rsidP="004B0AC7">
            <w:pPr>
              <w:rPr>
                <w:rFonts w:ascii="Times" w:hAnsi="Times"/>
                <w:color w:val="000000" w:themeColor="text1"/>
                <w:lang w:val="en-GB"/>
              </w:rPr>
            </w:pPr>
            <w:r w:rsidRPr="0084518F">
              <w:rPr>
                <w:rFonts w:ascii="Times" w:hAnsi="Times"/>
                <w:b/>
                <w:bCs/>
                <w:color w:val="000000" w:themeColor="text1"/>
                <w:lang w:val="en-GB"/>
              </w:rPr>
              <w:t>Limits</w:t>
            </w:r>
          </w:p>
        </w:tc>
      </w:tr>
      <w:tr w:rsidR="000945D8" w:rsidRPr="0084518F" w14:paraId="6B1EE045" w14:textId="77777777" w:rsidTr="0047269A">
        <w:tc>
          <w:tcPr>
            <w:tcW w:w="1699" w:type="dxa"/>
          </w:tcPr>
          <w:p w14:paraId="70E6D3DF" w14:textId="77777777" w:rsidR="009B5B64" w:rsidRPr="0084518F" w:rsidRDefault="009B5B64" w:rsidP="007E568F">
            <w:pPr>
              <w:rPr>
                <w:rFonts w:ascii="Times" w:hAnsi="Times"/>
                <w:b/>
                <w:bCs/>
                <w:color w:val="000000" w:themeColor="text1"/>
                <w:lang w:val="en-GB"/>
              </w:rPr>
            </w:pPr>
          </w:p>
        </w:tc>
        <w:tc>
          <w:tcPr>
            <w:tcW w:w="2621" w:type="dxa"/>
          </w:tcPr>
          <w:p w14:paraId="625B150F" w14:textId="77777777" w:rsidR="009B5B64" w:rsidRPr="0084518F" w:rsidRDefault="009B5B64" w:rsidP="000945D8">
            <w:pPr>
              <w:rPr>
                <w:rFonts w:ascii="Times" w:hAnsi="Times"/>
                <w:b/>
                <w:bCs/>
                <w:color w:val="000000" w:themeColor="text1"/>
                <w:lang w:val="en-GB"/>
              </w:rPr>
            </w:pPr>
          </w:p>
        </w:tc>
        <w:tc>
          <w:tcPr>
            <w:tcW w:w="784" w:type="dxa"/>
          </w:tcPr>
          <w:p w14:paraId="5B43D4D0" w14:textId="77777777" w:rsidR="009B5B64" w:rsidRPr="0084518F" w:rsidRDefault="009B5B64" w:rsidP="00355523">
            <w:pPr>
              <w:jc w:val="center"/>
              <w:rPr>
                <w:rFonts w:ascii="Times" w:hAnsi="Times"/>
                <w:b/>
                <w:bCs/>
                <w:color w:val="000000" w:themeColor="text1"/>
                <w:lang w:val="en-GB"/>
              </w:rPr>
            </w:pPr>
            <w:r w:rsidRPr="0084518F">
              <w:rPr>
                <w:rFonts w:ascii="Times" w:hAnsi="Times"/>
                <w:color w:val="000000" w:themeColor="text1"/>
                <w:lang w:val="en-GB"/>
              </w:rPr>
              <w:t>#6</w:t>
            </w:r>
          </w:p>
        </w:tc>
        <w:tc>
          <w:tcPr>
            <w:tcW w:w="4849" w:type="dxa"/>
          </w:tcPr>
          <w:p w14:paraId="54480CC6" w14:textId="77777777" w:rsidR="009B5B64" w:rsidRPr="0084518F" w:rsidRDefault="009B5B64" w:rsidP="004B0AC7">
            <w:pPr>
              <w:rPr>
                <w:rFonts w:ascii="Times" w:hAnsi="Times"/>
                <w:b/>
                <w:bCs/>
                <w:color w:val="000000" w:themeColor="text1"/>
                <w:lang w:val="en-GB"/>
              </w:rPr>
            </w:pPr>
            <w:r w:rsidRPr="0084518F">
              <w:rPr>
                <w:rFonts w:ascii="Times" w:hAnsi="Times"/>
                <w:color w:val="000000" w:themeColor="text1"/>
                <w:lang w:val="en-GB"/>
              </w:rPr>
              <w:t>Limit #5 to English language and Human subjects using filters</w:t>
            </w:r>
          </w:p>
        </w:tc>
      </w:tr>
    </w:tbl>
    <w:p w14:paraId="1A8E96D4"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Study records</w:t>
      </w:r>
    </w:p>
    <w:p w14:paraId="6B3CFBE2" w14:textId="77777777" w:rsidR="009B5B64" w:rsidRPr="0084518F" w:rsidRDefault="009B5B64" w:rsidP="003B469F">
      <w:pPr>
        <w:spacing w:after="120"/>
        <w:jc w:val="both"/>
        <w:rPr>
          <w:rFonts w:ascii="Times" w:hAnsi="Times"/>
          <w:b/>
          <w:bCs/>
          <w:i/>
          <w:iCs/>
          <w:color w:val="000000" w:themeColor="text1"/>
          <w:lang w:val="en-GB"/>
        </w:rPr>
      </w:pPr>
      <w:r w:rsidRPr="0084518F">
        <w:rPr>
          <w:rFonts w:ascii="Times" w:hAnsi="Times"/>
          <w:b/>
          <w:bCs/>
          <w:i/>
          <w:iCs/>
          <w:color w:val="000000" w:themeColor="text1"/>
          <w:lang w:val="en-GB"/>
        </w:rPr>
        <w:t>Data management</w:t>
      </w:r>
    </w:p>
    <w:p w14:paraId="1D980823"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 xml:space="preserve">Literature search results will be uploaded to Rayyan </w:t>
      </w:r>
      <w:proofErr w:type="spellStart"/>
      <w:r w:rsidRPr="0084518F">
        <w:rPr>
          <w:rFonts w:ascii="Times" w:hAnsi="Times"/>
          <w:color w:val="000000" w:themeColor="text1"/>
          <w:lang w:val="en-GB"/>
        </w:rPr>
        <w:t>QCRI</w:t>
      </w:r>
      <w:proofErr w:type="spellEnd"/>
      <w:r w:rsidRPr="0084518F">
        <w:rPr>
          <w:rFonts w:ascii="Times" w:hAnsi="Times"/>
          <w:color w:val="000000" w:themeColor="text1"/>
          <w:lang w:val="en-GB"/>
        </w:rPr>
        <w:t xml:space="preserve">, an Internet based application that allows collaboration among reviewers during the study selection process. Citation extracted from databases will be imported to Endnote X9, a bibliographic citation management software, and duplicates will be removed. </w:t>
      </w:r>
    </w:p>
    <w:p w14:paraId="6C7CE414" w14:textId="77777777" w:rsidR="009B5B64" w:rsidRPr="0084518F" w:rsidRDefault="009B5B64" w:rsidP="003B469F">
      <w:pPr>
        <w:spacing w:after="120"/>
        <w:jc w:val="both"/>
        <w:rPr>
          <w:rFonts w:ascii="Times" w:hAnsi="Times"/>
          <w:b/>
          <w:bCs/>
          <w:i/>
          <w:iCs/>
          <w:color w:val="000000" w:themeColor="text1"/>
          <w:lang w:val="en-GB"/>
        </w:rPr>
      </w:pPr>
      <w:r w:rsidRPr="0084518F">
        <w:rPr>
          <w:rFonts w:ascii="Times" w:hAnsi="Times"/>
          <w:b/>
          <w:bCs/>
          <w:i/>
          <w:iCs/>
          <w:color w:val="000000" w:themeColor="text1"/>
          <w:lang w:val="en-GB"/>
        </w:rPr>
        <w:t>Selection process</w:t>
      </w:r>
    </w:p>
    <w:p w14:paraId="0E46CA68"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lastRenderedPageBreak/>
        <w:t xml:space="preserve">Two reviewers will independently review and screen titles and abstracts following inclusion and exclusion selection criteria. Full texts of eligible studies screened by title and abstract will be obtain. Subsequently, two reviewers will continue screening the full texts and decide if the articles meet the inclusion criteria. Disagreement will be resolved through discussion and possible conflicts of interest will be declared. </w:t>
      </w:r>
    </w:p>
    <w:p w14:paraId="4CCFA410" w14:textId="77777777" w:rsidR="009B5B64" w:rsidRPr="0084518F" w:rsidRDefault="009B5B64" w:rsidP="003B469F">
      <w:pPr>
        <w:spacing w:after="120"/>
        <w:jc w:val="both"/>
        <w:rPr>
          <w:rFonts w:ascii="Times" w:hAnsi="Times"/>
          <w:b/>
          <w:bCs/>
          <w:i/>
          <w:iCs/>
          <w:color w:val="000000" w:themeColor="text1"/>
          <w:lang w:val="en-GB"/>
        </w:rPr>
      </w:pPr>
      <w:r w:rsidRPr="0084518F">
        <w:rPr>
          <w:rFonts w:ascii="Times" w:hAnsi="Times"/>
          <w:b/>
          <w:bCs/>
          <w:i/>
          <w:iCs/>
          <w:color w:val="000000" w:themeColor="text1"/>
          <w:lang w:val="en-GB"/>
        </w:rPr>
        <w:t>Data collection process</w:t>
      </w:r>
    </w:p>
    <w:p w14:paraId="54D5E110" w14:textId="69F91ED2"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 xml:space="preserve">Only eligible studies will proceed to the stage of data extraction. A data extraction template will be developed and standardised in Google Form and exported to Microsoft Excel for data management. Study reference, study design, methods, country, sample size, proportion of female participants, outcome variables, </w:t>
      </w:r>
      <w:r w:rsidR="00F96D0C" w:rsidRPr="0084518F">
        <w:rPr>
          <w:rFonts w:ascii="Times" w:hAnsi="Times"/>
          <w:color w:val="000000" w:themeColor="text1"/>
          <w:lang w:val="en-GB"/>
        </w:rPr>
        <w:t>outcome</w:t>
      </w:r>
      <w:r w:rsidRPr="0084518F">
        <w:rPr>
          <w:rFonts w:ascii="Times" w:hAnsi="Times"/>
          <w:color w:val="000000" w:themeColor="text1"/>
          <w:lang w:val="en-GB"/>
        </w:rPr>
        <w:t xml:space="preserve"> definition, factors associated with smoking and cessation behaviour are</w:t>
      </w:r>
      <w:r w:rsidR="003825D8" w:rsidRPr="0084518F">
        <w:rPr>
          <w:rFonts w:ascii="Times" w:hAnsi="Times"/>
          <w:color w:val="000000" w:themeColor="text1"/>
          <w:lang w:val="en-GB"/>
        </w:rPr>
        <w:t xml:space="preserve"> the</w:t>
      </w:r>
      <w:r w:rsidRPr="0084518F">
        <w:rPr>
          <w:rFonts w:ascii="Times" w:hAnsi="Times"/>
          <w:color w:val="000000" w:themeColor="text1"/>
          <w:lang w:val="en-GB"/>
        </w:rPr>
        <w:t xml:space="preserve"> items of the eligible studies that will be reported. Main author</w:t>
      </w:r>
      <w:r w:rsidR="00D027C6" w:rsidRPr="0084518F">
        <w:rPr>
          <w:rFonts w:ascii="Times" w:hAnsi="Times"/>
          <w:color w:val="000000" w:themeColor="text1"/>
          <w:lang w:val="en-GB"/>
        </w:rPr>
        <w:t xml:space="preserve"> </w:t>
      </w:r>
      <w:r w:rsidRPr="0084518F">
        <w:rPr>
          <w:rFonts w:ascii="Times" w:hAnsi="Times"/>
          <w:color w:val="000000" w:themeColor="text1"/>
          <w:lang w:val="en-GB"/>
        </w:rPr>
        <w:t xml:space="preserve">will extract, and second author will cross-check the data for the consistency across reviewers. Contact with study authors will be made if there is any uncertainty. We will resolve disagreement between authors through discussion and declare possible conflicts. </w:t>
      </w:r>
    </w:p>
    <w:p w14:paraId="2C280831"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Data items</w:t>
      </w:r>
    </w:p>
    <w:p w14:paraId="16CF106D"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 xml:space="preserve">This study utilises the Integrative Model of Behavioural Prediction (IMBP) presented in Figure 1 as a guide to search for scientific evidence on smoking cessation behaviour (Fishbein, 2000). Proximal variables include variables that directly or indirectly influence behavioural intention and eventual behaviour. Distal variables consist of background factors influencing behavioural intention or eventual behaviour and are mediated by proximal variables. </w:t>
      </w:r>
    </w:p>
    <w:p w14:paraId="20B5EA29" w14:textId="77777777" w:rsidR="009B5B64" w:rsidRPr="0084518F" w:rsidRDefault="009B5B64" w:rsidP="003B469F">
      <w:pPr>
        <w:spacing w:after="120"/>
        <w:jc w:val="center"/>
        <w:rPr>
          <w:rFonts w:ascii="Times" w:hAnsi="Times"/>
          <w:color w:val="000000" w:themeColor="text1"/>
          <w:lang w:val="en-GB"/>
        </w:rPr>
      </w:pPr>
      <w:r w:rsidRPr="003B469F">
        <w:rPr>
          <w:rFonts w:ascii="Times" w:hAnsi="Times"/>
          <w:noProof/>
          <w:color w:val="000000" w:themeColor="text1"/>
          <w:lang w:val="en-GB"/>
        </w:rPr>
        <w:drawing>
          <wp:inline distT="0" distB="0" distL="0" distR="0" wp14:anchorId="034502E4" wp14:editId="098C8F51">
            <wp:extent cx="4583151" cy="4590768"/>
            <wp:effectExtent l="0" t="0" r="190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0268" cy="4597896"/>
                    </a:xfrm>
                    <a:prstGeom prst="rect">
                      <a:avLst/>
                    </a:prstGeom>
                  </pic:spPr>
                </pic:pic>
              </a:graphicData>
            </a:graphic>
          </wp:inline>
        </w:drawing>
      </w:r>
    </w:p>
    <w:p w14:paraId="7DE4E216"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Figure 1. The Integrative Model of Behavioural Prediction (adapted from Fishbein, 2000).</w:t>
      </w:r>
    </w:p>
    <w:p w14:paraId="50C252DD"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lastRenderedPageBreak/>
        <w:t xml:space="preserve">According to the model, a given behaviour is determined by a strong intention, the absence of environmental constraints or the presence of triggers for action, necessary skills and knowledge, positive attitudes, social normative pressure, and self-efficacy towards performing the behaviour. Study findings on associated factors of the behaviour are classified into major theoretical categories guided by the IMBP constructs. This may inform researchers about logical relationships between the behaviour and potential factors, about the knowledge gap in understanding these relationship, and about which determinants contribute to a greater extent to the performance of the behaviour. For instance, a systematic review may find that factors falling into three categories including attitudes, norms, and self-efficacy are the determinants of a given behavioural intention. More examined factors fall into one category than one another may indicate either gap in literature or a weak relationship between the behaviour and the narrower category or construct. Furthermore, pool effect size identified in a meta-analysis indicates the strength of the relationship between each potential determinant or category and the behaviour. </w:t>
      </w:r>
    </w:p>
    <w:p w14:paraId="49F1BF47"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Outcomes and prioritisation</w:t>
      </w:r>
    </w:p>
    <w:p w14:paraId="5A43DC36" w14:textId="5871CFC2"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In this review, smoking is defined as habitual inhalation of nicotine-containing smoke from cigarettes, cigars, and pipes. Current smoking status was identified by the answer “Yes” to the question: “Do you currently smoke cigarettes every day or some</w:t>
      </w:r>
      <w:r w:rsidR="008D1A61" w:rsidRPr="0084518F">
        <w:rPr>
          <w:rFonts w:ascii="Times" w:hAnsi="Times"/>
          <w:color w:val="000000" w:themeColor="text1"/>
          <w:lang w:val="en-GB"/>
        </w:rPr>
        <w:t xml:space="preserve"> </w:t>
      </w:r>
      <w:r w:rsidRPr="0084518F">
        <w:rPr>
          <w:rFonts w:ascii="Times" w:hAnsi="Times"/>
          <w:color w:val="000000" w:themeColor="text1"/>
          <w:lang w:val="en-GB"/>
        </w:rPr>
        <w:t>day</w:t>
      </w:r>
      <w:r w:rsidR="008D1A61" w:rsidRPr="0084518F">
        <w:rPr>
          <w:rFonts w:ascii="Times" w:hAnsi="Times"/>
          <w:color w:val="000000" w:themeColor="text1"/>
          <w:lang w:val="en-GB"/>
        </w:rPr>
        <w:t>s</w:t>
      </w:r>
      <w:r w:rsidRPr="0084518F">
        <w:rPr>
          <w:rFonts w:ascii="Times" w:hAnsi="Times"/>
          <w:color w:val="000000" w:themeColor="text1"/>
          <w:lang w:val="en-GB"/>
        </w:rPr>
        <w:t>?”. Smoking cessation behaviour is the primary outcome of interest, which is defined as self-reported</w:t>
      </w:r>
      <w:r w:rsidR="007A6192" w:rsidRPr="0084518F">
        <w:rPr>
          <w:rFonts w:ascii="Times" w:hAnsi="Times"/>
          <w:color w:val="000000" w:themeColor="text1"/>
          <w:lang w:val="en-GB"/>
        </w:rPr>
        <w:t xml:space="preserve"> quit rates</w:t>
      </w:r>
      <w:r w:rsidRPr="0084518F">
        <w:rPr>
          <w:rFonts w:ascii="Times" w:hAnsi="Times"/>
          <w:color w:val="000000" w:themeColor="text1"/>
          <w:lang w:val="en-GB"/>
        </w:rPr>
        <w:t xml:space="preserve"> or clinically confirmed smoking </w:t>
      </w:r>
      <w:r w:rsidRPr="0084518F">
        <w:rPr>
          <w:rFonts w:ascii="Times" w:hAnsi="Times"/>
          <w:i/>
          <w:iCs/>
          <w:color w:val="000000" w:themeColor="text1"/>
          <w:lang w:val="en-GB"/>
        </w:rPr>
        <w:t>abstinence</w:t>
      </w:r>
      <w:r w:rsidR="006D6CCB" w:rsidRPr="0084518F">
        <w:rPr>
          <w:rFonts w:ascii="Times" w:hAnsi="Times"/>
          <w:i/>
          <w:iCs/>
          <w:color w:val="000000" w:themeColor="text1"/>
          <w:lang w:val="en-GB"/>
        </w:rPr>
        <w:t>.</w:t>
      </w:r>
      <w:r w:rsidRPr="0084518F">
        <w:rPr>
          <w:rFonts w:ascii="Times" w:hAnsi="Times"/>
          <w:color w:val="000000" w:themeColor="text1"/>
          <w:lang w:val="en-GB"/>
        </w:rPr>
        <w:t xml:space="preserve"> </w:t>
      </w:r>
      <w:r w:rsidR="005A0237" w:rsidRPr="0084518F">
        <w:rPr>
          <w:rFonts w:ascii="Times" w:hAnsi="Times"/>
          <w:color w:val="000000" w:themeColor="text1"/>
          <w:lang w:val="en-GB"/>
        </w:rPr>
        <w:t>In addition to</w:t>
      </w:r>
      <w:r w:rsidR="005A0237" w:rsidRPr="0084518F">
        <w:rPr>
          <w:rFonts w:ascii="Times" w:hAnsi="Times"/>
          <w:i/>
          <w:iCs/>
          <w:color w:val="000000" w:themeColor="text1"/>
          <w:lang w:val="en-GB"/>
        </w:rPr>
        <w:t xml:space="preserve"> c</w:t>
      </w:r>
      <w:r w:rsidR="006D6CCB" w:rsidRPr="0084518F">
        <w:rPr>
          <w:rFonts w:ascii="Times" w:hAnsi="Times"/>
          <w:i/>
          <w:iCs/>
          <w:color w:val="000000" w:themeColor="text1"/>
          <w:lang w:val="en-GB"/>
        </w:rPr>
        <w:t>urrent tobacco smoking, q</w:t>
      </w:r>
      <w:r w:rsidRPr="0084518F">
        <w:rPr>
          <w:rFonts w:ascii="Times" w:hAnsi="Times"/>
          <w:i/>
          <w:iCs/>
          <w:color w:val="000000" w:themeColor="text1"/>
          <w:lang w:val="en-GB"/>
        </w:rPr>
        <w:t>uit attempts</w:t>
      </w:r>
      <w:r w:rsidR="006D6CCB" w:rsidRPr="0084518F">
        <w:rPr>
          <w:rFonts w:ascii="Times" w:hAnsi="Times"/>
          <w:color w:val="000000" w:themeColor="text1"/>
          <w:lang w:val="en-GB"/>
        </w:rPr>
        <w:t xml:space="preserve">, </w:t>
      </w:r>
      <w:r w:rsidR="006D6CCB" w:rsidRPr="0084518F">
        <w:rPr>
          <w:rFonts w:ascii="Times" w:hAnsi="Times"/>
          <w:i/>
          <w:iCs/>
          <w:color w:val="000000" w:themeColor="text1"/>
          <w:lang w:val="en-GB"/>
        </w:rPr>
        <w:t>a</w:t>
      </w:r>
      <w:r w:rsidRPr="0084518F">
        <w:rPr>
          <w:rFonts w:ascii="Times" w:hAnsi="Times"/>
          <w:i/>
          <w:iCs/>
          <w:color w:val="000000" w:themeColor="text1"/>
          <w:lang w:val="en-GB"/>
        </w:rPr>
        <w:t>dherence and willingness</w:t>
      </w:r>
      <w:r w:rsidRPr="0084518F">
        <w:rPr>
          <w:rFonts w:ascii="Times" w:hAnsi="Times"/>
          <w:color w:val="000000" w:themeColor="text1"/>
          <w:lang w:val="en-GB"/>
        </w:rPr>
        <w:t xml:space="preserve"> to engage in smoking cessation aids/programmes/interventions are</w:t>
      </w:r>
      <w:r w:rsidRPr="0084518F">
        <w:rPr>
          <w:rFonts w:ascii="Times" w:hAnsi="Times"/>
          <w:i/>
          <w:iCs/>
          <w:color w:val="000000" w:themeColor="text1"/>
          <w:lang w:val="en-GB"/>
        </w:rPr>
        <w:t xml:space="preserve"> </w:t>
      </w:r>
      <w:r w:rsidRPr="0084518F">
        <w:rPr>
          <w:rFonts w:ascii="Times" w:hAnsi="Times"/>
          <w:color w:val="000000" w:themeColor="text1"/>
          <w:lang w:val="en-GB"/>
        </w:rPr>
        <w:t>the secondary outcomes of smoking cessation behaviour</w:t>
      </w:r>
      <w:r w:rsidRPr="0084518F">
        <w:rPr>
          <w:rFonts w:ascii="Times" w:hAnsi="Times"/>
          <w:i/>
          <w:iCs/>
          <w:color w:val="000000" w:themeColor="text1"/>
          <w:lang w:val="en-GB"/>
        </w:rPr>
        <w:t>. Readiness to quit</w:t>
      </w:r>
      <w:r w:rsidRPr="0084518F">
        <w:rPr>
          <w:rFonts w:ascii="Times" w:hAnsi="Times"/>
          <w:color w:val="000000" w:themeColor="text1"/>
          <w:lang w:val="en-GB"/>
        </w:rPr>
        <w:t xml:space="preserve"> comprising the first three stages of smoking cessation and </w:t>
      </w:r>
      <w:r w:rsidRPr="0084518F">
        <w:rPr>
          <w:rFonts w:ascii="Times" w:hAnsi="Times"/>
          <w:i/>
          <w:iCs/>
          <w:color w:val="000000" w:themeColor="text1"/>
          <w:lang w:val="en-GB"/>
        </w:rPr>
        <w:t xml:space="preserve">intention to quit </w:t>
      </w:r>
      <w:r w:rsidRPr="0084518F">
        <w:rPr>
          <w:rFonts w:ascii="Times" w:hAnsi="Times"/>
          <w:color w:val="000000" w:themeColor="text1"/>
          <w:lang w:val="en-GB"/>
        </w:rPr>
        <w:t>are also the secondary outcomes that indicate behavioural intention to quit (</w:t>
      </w:r>
      <w:proofErr w:type="spellStart"/>
      <w:r w:rsidRPr="0084518F">
        <w:rPr>
          <w:rFonts w:ascii="Times" w:hAnsi="Times"/>
          <w:color w:val="000000" w:themeColor="text1"/>
          <w:lang w:val="en-GB"/>
        </w:rPr>
        <w:t>Layoun</w:t>
      </w:r>
      <w:proofErr w:type="spellEnd"/>
      <w:r w:rsidRPr="0084518F">
        <w:rPr>
          <w:rFonts w:ascii="Times" w:hAnsi="Times"/>
          <w:color w:val="000000" w:themeColor="text1"/>
          <w:lang w:val="en-GB"/>
        </w:rPr>
        <w:t xml:space="preserve"> et al., 2017). </w:t>
      </w:r>
    </w:p>
    <w:p w14:paraId="7863E027"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Risk of bias in individual studies</w:t>
      </w:r>
    </w:p>
    <w:p w14:paraId="2A9B1E86" w14:textId="4ADE3C08"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Two authors also independently evaluated risk of bias or quality of the eligible studies using the Critical Appraisal Skills Programme (</w:t>
      </w:r>
      <w:proofErr w:type="spellStart"/>
      <w:r w:rsidRPr="0084518F">
        <w:rPr>
          <w:rFonts w:ascii="Times" w:hAnsi="Times"/>
          <w:color w:val="000000" w:themeColor="text1"/>
          <w:lang w:val="en-GB"/>
        </w:rPr>
        <w:t>CASP</w:t>
      </w:r>
      <w:proofErr w:type="spellEnd"/>
      <w:r w:rsidRPr="0084518F">
        <w:rPr>
          <w:rFonts w:ascii="Times" w:hAnsi="Times"/>
          <w:color w:val="000000" w:themeColor="text1"/>
          <w:lang w:val="en-GB"/>
        </w:rPr>
        <w:t>) checklist, Effective Public Health Practice Project (</w:t>
      </w:r>
      <w:proofErr w:type="spellStart"/>
      <w:r w:rsidRPr="0084518F">
        <w:rPr>
          <w:rFonts w:ascii="Times" w:hAnsi="Times"/>
          <w:color w:val="000000" w:themeColor="text1"/>
          <w:lang w:val="en-GB"/>
        </w:rPr>
        <w:t>EPHPP</w:t>
      </w:r>
      <w:proofErr w:type="spellEnd"/>
      <w:r w:rsidRPr="0084518F">
        <w:rPr>
          <w:rFonts w:ascii="Times" w:hAnsi="Times"/>
          <w:color w:val="000000" w:themeColor="text1"/>
          <w:lang w:val="en-GB"/>
        </w:rPr>
        <w:t xml:space="preserve">) and </w:t>
      </w:r>
      <w:r w:rsidR="00FF5260" w:rsidRPr="0084518F">
        <w:rPr>
          <w:rFonts w:ascii="Times" w:hAnsi="Times"/>
          <w:color w:val="000000" w:themeColor="text1"/>
          <w:lang w:val="en-GB"/>
        </w:rPr>
        <w:t>t</w:t>
      </w:r>
      <w:r w:rsidRPr="0084518F">
        <w:rPr>
          <w:rFonts w:ascii="Times" w:hAnsi="Times"/>
          <w:color w:val="000000" w:themeColor="text1"/>
          <w:lang w:val="en-GB"/>
        </w:rPr>
        <w:t>oo</w:t>
      </w:r>
      <w:r w:rsidR="00FF5260" w:rsidRPr="0084518F">
        <w:rPr>
          <w:rFonts w:ascii="Times" w:hAnsi="Times"/>
          <w:color w:val="000000" w:themeColor="text1"/>
          <w:lang w:val="en-GB"/>
        </w:rPr>
        <w:t>l</w:t>
      </w:r>
      <w:r w:rsidRPr="0084518F">
        <w:rPr>
          <w:rFonts w:ascii="Times" w:hAnsi="Times"/>
          <w:color w:val="000000" w:themeColor="text1"/>
          <w:lang w:val="en-GB"/>
        </w:rPr>
        <w:t xml:space="preserve"> for qualitative</w:t>
      </w:r>
      <w:r w:rsidR="00FF5260" w:rsidRPr="0084518F">
        <w:rPr>
          <w:rFonts w:ascii="Times" w:hAnsi="Times"/>
          <w:color w:val="000000" w:themeColor="text1"/>
          <w:lang w:val="en-GB"/>
        </w:rPr>
        <w:t xml:space="preserve"> and </w:t>
      </w:r>
      <w:r w:rsidRPr="0084518F">
        <w:rPr>
          <w:rFonts w:ascii="Times" w:hAnsi="Times"/>
          <w:color w:val="000000" w:themeColor="text1"/>
          <w:lang w:val="en-GB"/>
        </w:rPr>
        <w:t>quantitative studies, respectively (</w:t>
      </w:r>
      <w:proofErr w:type="spellStart"/>
      <w:r w:rsidRPr="0084518F">
        <w:rPr>
          <w:rFonts w:ascii="Times" w:hAnsi="Times"/>
          <w:color w:val="000000" w:themeColor="text1"/>
          <w:lang w:val="en-GB"/>
        </w:rPr>
        <w:t>CASP</w:t>
      </w:r>
      <w:proofErr w:type="spellEnd"/>
      <w:r w:rsidRPr="0084518F">
        <w:rPr>
          <w:rFonts w:ascii="Times" w:hAnsi="Times"/>
          <w:color w:val="000000" w:themeColor="text1"/>
          <w:lang w:val="en-GB"/>
        </w:rPr>
        <w:t xml:space="preserve">, 2018; B. H. Thomas et al., 2004). The </w:t>
      </w:r>
      <w:proofErr w:type="spellStart"/>
      <w:r w:rsidRPr="0084518F">
        <w:rPr>
          <w:rFonts w:ascii="Times" w:hAnsi="Times"/>
          <w:color w:val="000000" w:themeColor="text1"/>
          <w:lang w:val="en-GB"/>
        </w:rPr>
        <w:t>EPHPP</w:t>
      </w:r>
      <w:proofErr w:type="spellEnd"/>
      <w:r w:rsidRPr="0084518F">
        <w:rPr>
          <w:rFonts w:ascii="Times" w:hAnsi="Times"/>
          <w:color w:val="000000" w:themeColor="text1"/>
          <w:lang w:val="en-GB"/>
        </w:rPr>
        <w:t xml:space="preserve"> is a standard scoring scheme that allows studies to be classified into weak, moderate and strong risk of bias. Studies that fulfilled 70% of the criteria of the </w:t>
      </w:r>
      <w:proofErr w:type="spellStart"/>
      <w:r w:rsidRPr="0084518F">
        <w:rPr>
          <w:rFonts w:ascii="Times" w:hAnsi="Times"/>
          <w:color w:val="000000" w:themeColor="text1"/>
          <w:lang w:val="en-GB"/>
        </w:rPr>
        <w:t>CASP</w:t>
      </w:r>
      <w:proofErr w:type="spellEnd"/>
      <w:r w:rsidRPr="0084518F">
        <w:rPr>
          <w:rFonts w:ascii="Times" w:hAnsi="Times"/>
          <w:color w:val="000000" w:themeColor="text1"/>
          <w:lang w:val="en-GB"/>
        </w:rPr>
        <w:t xml:space="preserve"> tool were classified as moderate-to-high quality. If agreement cannot be reached, reviewers will consult with a third reviewer to come up with consensus.</w:t>
      </w:r>
    </w:p>
    <w:p w14:paraId="1BEEB2F4"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Data synthesis</w:t>
      </w:r>
    </w:p>
    <w:p w14:paraId="2F53FDED" w14:textId="77777777"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 xml:space="preserve">Both narrative and statistical data syntheses will be performed. For descriptive analysis, factors associated with behavioural intention to quit and smoking cessation behaviour will be classified into categories which are the IMBP constructs. </w:t>
      </w:r>
    </w:p>
    <w:p w14:paraId="44414B48" w14:textId="1ACF23A3"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For qualitative data, thematic analysis was employed to examine recurrent and emerging themes (J. Thomas &amp; Harden, 2008). This is an iterative analytical approach including four stages: (1) in-depth reading; (2) line-by-line coding; (3) assembling similar codes into descriptive themes; and (4) interpreting analytical themes. NVIVO</w:t>
      </w:r>
      <w:r w:rsidR="00035B65" w:rsidRPr="0084518F">
        <w:rPr>
          <w:rFonts w:ascii="Times" w:hAnsi="Times"/>
          <w:color w:val="000000" w:themeColor="text1"/>
          <w:lang w:val="en-GB"/>
        </w:rPr>
        <w:t>12</w:t>
      </w:r>
      <w:r w:rsidRPr="0084518F">
        <w:rPr>
          <w:rFonts w:ascii="Times" w:hAnsi="Times"/>
          <w:color w:val="000000" w:themeColor="text1"/>
          <w:lang w:val="en-GB"/>
        </w:rPr>
        <w:t xml:space="preserve"> software was used to analyse the qualitative data (QSR International Pty, 2012).</w:t>
      </w:r>
    </w:p>
    <w:p w14:paraId="17F1EF5C" w14:textId="49A162B6"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For quantitative studies, only findings from adjusted analyses will be reported if a given study performed both unadjusted and statistically controlled analyses. Odds ratios (ORs) is the effect measure of interest for the meta-analysis, other effect measures</w:t>
      </w:r>
      <w:r w:rsidR="006A53D7" w:rsidRPr="0084518F">
        <w:rPr>
          <w:rFonts w:ascii="Times" w:hAnsi="Times"/>
          <w:color w:val="000000" w:themeColor="text1"/>
          <w:lang w:val="en-GB"/>
        </w:rPr>
        <w:t xml:space="preserve"> such as standardised mean difference</w:t>
      </w:r>
      <w:r w:rsidRPr="0084518F">
        <w:rPr>
          <w:rFonts w:ascii="Times" w:hAnsi="Times"/>
          <w:color w:val="000000" w:themeColor="text1"/>
          <w:lang w:val="en-GB"/>
        </w:rPr>
        <w:t xml:space="preserve"> will be converted to ORs for the consistency. The effect sizes with 95% confidence intervals (CIs) will be reported together with ORs. The overall effect of each predictor is </w:t>
      </w:r>
      <w:r w:rsidRPr="0084518F">
        <w:rPr>
          <w:rFonts w:ascii="Times" w:hAnsi="Times"/>
          <w:color w:val="000000" w:themeColor="text1"/>
          <w:lang w:val="en-GB"/>
        </w:rPr>
        <w:lastRenderedPageBreak/>
        <w:t>calculated using random effect meta-analysis (due to anticipated heterogeneity) with inverse variance weighting method that summarises effect sizes from individual studies by computing weighted mean of the effect sizes. The weight assigned to each study is the inverse of that study’s variance. I-square statistic</w:t>
      </w:r>
      <w:r w:rsidR="00204DFE" w:rsidRPr="0084518F">
        <w:rPr>
          <w:rFonts w:ascii="Times" w:hAnsi="Times"/>
          <w:color w:val="000000" w:themeColor="text1"/>
          <w:lang w:val="en-GB"/>
        </w:rPr>
        <w:t>s</w:t>
      </w:r>
      <w:r w:rsidR="00514377" w:rsidRPr="0084518F">
        <w:rPr>
          <w:rFonts w:ascii="Times" w:hAnsi="Times"/>
          <w:color w:val="000000" w:themeColor="text1"/>
          <w:lang w:val="en-GB"/>
        </w:rPr>
        <w:t xml:space="preserve"> </w:t>
      </w:r>
      <w:r w:rsidRPr="0084518F">
        <w:rPr>
          <w:rFonts w:ascii="Times" w:hAnsi="Times"/>
          <w:color w:val="000000" w:themeColor="text1"/>
          <w:lang w:val="en-GB"/>
        </w:rPr>
        <w:t>and Tau-square will be used to assess heterogeneity across studies. An I-square value of 25–50% is classified as low, 50–75% as moderate and ≥75% as high heterogeneity (Higgins et al., 2003). Meta-analysis was performed using S</w:t>
      </w:r>
      <w:r w:rsidR="00CA6168" w:rsidRPr="0084518F">
        <w:rPr>
          <w:rFonts w:ascii="Times" w:hAnsi="Times"/>
          <w:color w:val="000000" w:themeColor="text1"/>
          <w:lang w:val="en-GB"/>
        </w:rPr>
        <w:t>tata</w:t>
      </w:r>
      <w:r w:rsidRPr="0084518F">
        <w:rPr>
          <w:rFonts w:ascii="Times" w:hAnsi="Times"/>
          <w:color w:val="000000" w:themeColor="text1"/>
          <w:lang w:val="en-GB"/>
        </w:rPr>
        <w:t xml:space="preserve"> 16. </w:t>
      </w:r>
    </w:p>
    <w:p w14:paraId="21F94A0D"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Meta-bias(es) – Publication bias</w:t>
      </w:r>
    </w:p>
    <w:p w14:paraId="739A9409" w14:textId="62351406" w:rsidR="009B5B64" w:rsidRPr="0084518F" w:rsidRDefault="009B5B64" w:rsidP="003B469F">
      <w:pPr>
        <w:spacing w:after="120"/>
        <w:jc w:val="both"/>
        <w:rPr>
          <w:rFonts w:ascii="Times" w:hAnsi="Times"/>
          <w:color w:val="000000" w:themeColor="text1"/>
          <w:lang w:val="en-GB"/>
        </w:rPr>
      </w:pPr>
      <w:bookmarkStart w:id="372" w:name="_Toc65573474"/>
      <w:r w:rsidRPr="0084518F">
        <w:rPr>
          <w:rFonts w:ascii="Times" w:hAnsi="Times"/>
          <w:color w:val="000000" w:themeColor="text1"/>
          <w:lang w:val="en-GB"/>
        </w:rPr>
        <w:t>Publication bias will be assessed by funnel plots</w:t>
      </w:r>
      <w:r w:rsidR="009C001B" w:rsidRPr="0084518F">
        <w:rPr>
          <w:rFonts w:ascii="Times" w:hAnsi="Times"/>
          <w:color w:val="000000" w:themeColor="text1"/>
          <w:lang w:val="en-GB"/>
        </w:rPr>
        <w:t xml:space="preserve"> and Egger’s test</w:t>
      </w:r>
      <w:r w:rsidRPr="0084518F">
        <w:rPr>
          <w:rFonts w:ascii="Times" w:hAnsi="Times"/>
          <w:color w:val="000000" w:themeColor="text1"/>
          <w:lang w:val="en-GB"/>
        </w:rPr>
        <w:t xml:space="preserve"> if there are at least 10 studies included in the meta-analysis</w:t>
      </w:r>
      <w:r w:rsidR="00E45EB0" w:rsidRPr="0084518F">
        <w:rPr>
          <w:rFonts w:ascii="Times" w:hAnsi="Times"/>
          <w:color w:val="000000" w:themeColor="text1"/>
          <w:lang w:val="en-GB"/>
        </w:rPr>
        <w:t xml:space="preserve"> of the associated factors</w:t>
      </w:r>
      <w:r w:rsidRPr="0084518F">
        <w:rPr>
          <w:rFonts w:ascii="Times" w:hAnsi="Times"/>
          <w:color w:val="000000" w:themeColor="text1"/>
          <w:lang w:val="en-GB"/>
        </w:rPr>
        <w:t>.</w:t>
      </w:r>
    </w:p>
    <w:p w14:paraId="0C2E09C5"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t xml:space="preserve">Confidence in cumulative estimate </w:t>
      </w:r>
    </w:p>
    <w:p w14:paraId="5D397EA4" w14:textId="551F6E15" w:rsidR="009B5B64" w:rsidRPr="0084518F" w:rsidRDefault="009B5B64" w:rsidP="003B469F">
      <w:pPr>
        <w:spacing w:after="120"/>
        <w:jc w:val="both"/>
        <w:rPr>
          <w:rFonts w:ascii="Times" w:hAnsi="Times"/>
          <w:color w:val="000000" w:themeColor="text1"/>
          <w:lang w:val="en-GB"/>
        </w:rPr>
      </w:pPr>
      <w:r w:rsidRPr="0084518F">
        <w:rPr>
          <w:rFonts w:ascii="Times" w:hAnsi="Times"/>
          <w:color w:val="000000" w:themeColor="text1"/>
          <w:lang w:val="en-GB"/>
        </w:rPr>
        <w:t xml:space="preserve">The quality of evidence and strength of recommendation across studies will be assessed using the </w:t>
      </w:r>
      <w:proofErr w:type="spellStart"/>
      <w:r w:rsidR="008B0D2C" w:rsidRPr="0084518F">
        <w:rPr>
          <w:rFonts w:ascii="Times" w:hAnsi="Times"/>
          <w:color w:val="000000" w:themeColor="text1"/>
          <w:lang w:val="en-GB"/>
        </w:rPr>
        <w:t>cr</w:t>
      </w:r>
      <w:proofErr w:type="spellEnd"/>
      <w:r w:rsidRPr="0084518F">
        <w:rPr>
          <w:rFonts w:ascii="Times" w:hAnsi="Times"/>
          <w:b/>
          <w:bCs/>
          <w:color w:val="000000" w:themeColor="text1"/>
          <w:lang w:val="en-GB"/>
        </w:rPr>
        <w:t xml:space="preserve"> </w:t>
      </w:r>
      <w:r w:rsidRPr="0084518F">
        <w:rPr>
          <w:rFonts w:ascii="Times" w:hAnsi="Times"/>
          <w:color w:val="000000" w:themeColor="text1"/>
          <w:lang w:val="en-GB"/>
        </w:rPr>
        <w:t>(GRADE), a user friendly and widely used grading system (</w:t>
      </w:r>
      <w:proofErr w:type="spellStart"/>
      <w:r w:rsidRPr="0084518F">
        <w:rPr>
          <w:rFonts w:ascii="Times" w:hAnsi="Times"/>
          <w:color w:val="000000" w:themeColor="text1"/>
          <w:lang w:val="en-GB"/>
        </w:rPr>
        <w:t>Gyatt</w:t>
      </w:r>
      <w:proofErr w:type="spellEnd"/>
      <w:r w:rsidRPr="0084518F">
        <w:rPr>
          <w:rFonts w:ascii="Times" w:hAnsi="Times"/>
          <w:color w:val="000000" w:themeColor="text1"/>
          <w:lang w:val="en-GB"/>
        </w:rPr>
        <w:t xml:space="preserve"> et al., 2008).</w:t>
      </w:r>
    </w:p>
    <w:p w14:paraId="01BC3CA3"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br w:type="page"/>
      </w:r>
    </w:p>
    <w:p w14:paraId="2D6EF1A3" w14:textId="77777777" w:rsidR="009B5B64" w:rsidRPr="0084518F" w:rsidRDefault="009B5B64" w:rsidP="003B469F">
      <w:pPr>
        <w:spacing w:after="120"/>
        <w:jc w:val="both"/>
        <w:rPr>
          <w:rFonts w:ascii="Times" w:hAnsi="Times"/>
          <w:b/>
          <w:bCs/>
          <w:color w:val="000000" w:themeColor="text1"/>
          <w:lang w:val="en-GB"/>
        </w:rPr>
      </w:pPr>
      <w:r w:rsidRPr="0084518F">
        <w:rPr>
          <w:rFonts w:ascii="Times" w:hAnsi="Times"/>
          <w:b/>
          <w:bCs/>
          <w:color w:val="000000" w:themeColor="text1"/>
          <w:lang w:val="en-GB"/>
        </w:rPr>
        <w:lastRenderedPageBreak/>
        <w:t>References</w:t>
      </w:r>
      <w:bookmarkEnd w:id="372"/>
    </w:p>
    <w:p w14:paraId="0557607E" w14:textId="77777777" w:rsidR="00696F7E" w:rsidRPr="003B469F" w:rsidRDefault="00696F7E" w:rsidP="007E568F">
      <w:pPr>
        <w:pStyle w:val="EndNoteBibliography"/>
        <w:ind w:left="720" w:hanging="720"/>
        <w:rPr>
          <w:rFonts w:ascii="Times" w:hAnsi="Times"/>
          <w:noProof/>
          <w:color w:val="000000" w:themeColor="text1"/>
          <w:lang w:val="en-GB"/>
        </w:rPr>
      </w:pPr>
      <w:r w:rsidRPr="003B469F">
        <w:rPr>
          <w:rFonts w:ascii="Times" w:hAnsi="Times"/>
          <w:color w:val="000000" w:themeColor="text1"/>
          <w:lang w:val="en-GB"/>
        </w:rPr>
        <w:fldChar w:fldCharType="begin"/>
      </w:r>
      <w:r w:rsidRPr="003B469F">
        <w:rPr>
          <w:rFonts w:ascii="Times" w:hAnsi="Times"/>
          <w:color w:val="000000" w:themeColor="text1"/>
          <w:lang w:val="en-GB"/>
        </w:rPr>
        <w:instrText xml:space="preserve"> ADDIN EN.REFLIST </w:instrText>
      </w:r>
      <w:r w:rsidRPr="003B469F">
        <w:rPr>
          <w:rFonts w:ascii="Times" w:hAnsi="Times"/>
          <w:color w:val="000000" w:themeColor="text1"/>
          <w:lang w:val="en-GB"/>
        </w:rPr>
        <w:fldChar w:fldCharType="separate"/>
      </w:r>
      <w:r w:rsidRPr="003B469F">
        <w:rPr>
          <w:rFonts w:ascii="Times" w:hAnsi="Times"/>
          <w:noProof/>
          <w:color w:val="000000" w:themeColor="text1"/>
          <w:lang w:val="en-GB"/>
        </w:rPr>
        <w:t xml:space="preserve">Ande, A., McArthur, C., Ayuk, L., Awasom, C., Achu, P. N., Njinda, A., . . . Kumar, S. (2015). Effect of mild-to-moderate smoking on viral load, cytokines, oxidative stress, and cytochrome P450 enzymes in HIV-infected individuals. </w:t>
      </w:r>
      <w:r w:rsidRPr="003B469F">
        <w:rPr>
          <w:rFonts w:ascii="Times" w:hAnsi="Times"/>
          <w:i/>
          <w:noProof/>
          <w:color w:val="000000" w:themeColor="text1"/>
          <w:lang w:val="en-GB"/>
        </w:rPr>
        <w:t>PLoS ONE, 10</w:t>
      </w:r>
      <w:r w:rsidRPr="003B469F">
        <w:rPr>
          <w:rFonts w:ascii="Times" w:hAnsi="Times"/>
          <w:noProof/>
          <w:color w:val="000000" w:themeColor="text1"/>
          <w:lang w:val="en-GB"/>
        </w:rPr>
        <w:t>(4), e0122402. doi:10.1371/journal.pone.0122402</w:t>
      </w:r>
    </w:p>
    <w:p w14:paraId="041D71F5" w14:textId="77777777" w:rsidR="00696F7E" w:rsidRPr="003B469F" w:rsidRDefault="00696F7E" w:rsidP="000945D8">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Buhi, E. R., &amp; Goodson, P. (2007). Predictors of adolescent sexual behavior and intention: a theory-guided systematic review. </w:t>
      </w:r>
      <w:r w:rsidRPr="003B469F">
        <w:rPr>
          <w:rFonts w:ascii="Times" w:hAnsi="Times"/>
          <w:i/>
          <w:noProof/>
          <w:color w:val="000000" w:themeColor="text1"/>
          <w:lang w:val="en-GB"/>
        </w:rPr>
        <w:t>J Adolesc Health, 40</w:t>
      </w:r>
      <w:r w:rsidRPr="003B469F">
        <w:rPr>
          <w:rFonts w:ascii="Times" w:hAnsi="Times"/>
          <w:noProof/>
          <w:color w:val="000000" w:themeColor="text1"/>
          <w:lang w:val="en-GB"/>
        </w:rPr>
        <w:t>(1), 4-21. doi:10.1016/j.jadohealth.2006.09.027</w:t>
      </w:r>
    </w:p>
    <w:p w14:paraId="78A96F9C" w14:textId="77777777" w:rsidR="00696F7E" w:rsidRPr="003B469F" w:rsidRDefault="00696F7E" w:rsidP="00355523">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Critical Appraisal Skills Programme. (2018). CASP Qualitative Checklist. Retrieved from </w:t>
      </w:r>
      <w:hyperlink r:id="rId83" w:history="1">
        <w:r w:rsidRPr="003B469F">
          <w:rPr>
            <w:rStyle w:val="Hyperlink"/>
            <w:rFonts w:ascii="Times" w:hAnsi="Times"/>
            <w:noProof/>
            <w:color w:val="000000" w:themeColor="text1"/>
            <w:lang w:val="en-GB"/>
          </w:rPr>
          <w:t>https://casp-uk.net/wp-content/uploads/2018/01/CASP-Qualitative-Checklist-2018.pdf</w:t>
        </w:r>
      </w:hyperlink>
      <w:r w:rsidRPr="003B469F">
        <w:rPr>
          <w:rFonts w:ascii="Times" w:hAnsi="Times"/>
          <w:noProof/>
          <w:color w:val="000000" w:themeColor="text1"/>
          <w:lang w:val="en-GB"/>
        </w:rPr>
        <w:t xml:space="preserve"> [Accessed: 21 February 2021]</w:t>
      </w:r>
    </w:p>
    <w:p w14:paraId="172BA8F0"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Feldman, J. G., Minkoff, H., Schneider, M. F., Gange, S. J., Cohen, M., Watts, D. H., . . . Anastos, K. (2006). Association of cigarette smoking with HIV prognosis among women in the HAART era: a report from the women's interagency HIV study. </w:t>
      </w:r>
      <w:r w:rsidRPr="003B469F">
        <w:rPr>
          <w:rFonts w:ascii="Times" w:hAnsi="Times"/>
          <w:i/>
          <w:noProof/>
          <w:color w:val="000000" w:themeColor="text1"/>
          <w:lang w:val="en-GB"/>
        </w:rPr>
        <w:t>Am J Public Health, 96</w:t>
      </w:r>
      <w:r w:rsidRPr="003B469F">
        <w:rPr>
          <w:rFonts w:ascii="Times" w:hAnsi="Times"/>
          <w:noProof/>
          <w:color w:val="000000" w:themeColor="text1"/>
          <w:lang w:val="en-GB"/>
        </w:rPr>
        <w:t>(6), 1060-1065. doi:10.2105/AJPH.2005.062745</w:t>
      </w:r>
    </w:p>
    <w:p w14:paraId="00FCBD02"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Fishbein, M. (2000). The role of theory in HIV prevention. </w:t>
      </w:r>
      <w:r w:rsidRPr="003B469F">
        <w:rPr>
          <w:rFonts w:ascii="Times" w:hAnsi="Times"/>
          <w:i/>
          <w:noProof/>
          <w:color w:val="000000" w:themeColor="text1"/>
          <w:lang w:val="en-GB"/>
        </w:rPr>
        <w:t>AIDS Care, 12</w:t>
      </w:r>
      <w:r w:rsidRPr="003B469F">
        <w:rPr>
          <w:rFonts w:ascii="Times" w:hAnsi="Times"/>
          <w:noProof/>
          <w:color w:val="000000" w:themeColor="text1"/>
          <w:lang w:val="en-GB"/>
        </w:rPr>
        <w:t>(3), 273-278. doi:10.1080/09540120050042918</w:t>
      </w:r>
    </w:p>
    <w:p w14:paraId="7AEBA394" w14:textId="77777777" w:rsidR="00696F7E" w:rsidRPr="003B469F" w:rsidRDefault="00696F7E" w:rsidP="004B0AC7">
      <w:pPr>
        <w:pStyle w:val="EndNoteBibliography"/>
        <w:ind w:left="720" w:hanging="720"/>
        <w:rPr>
          <w:rFonts w:ascii="Times" w:hAnsi="Times"/>
          <w:noProof/>
          <w:color w:val="000000" w:themeColor="text1"/>
          <w:lang w:val="sv-SE"/>
        </w:rPr>
      </w:pPr>
      <w:r w:rsidRPr="003B469F">
        <w:rPr>
          <w:rFonts w:ascii="Times" w:hAnsi="Times"/>
          <w:noProof/>
          <w:color w:val="000000" w:themeColor="text1"/>
          <w:lang w:val="en-GB"/>
        </w:rPr>
        <w:t xml:space="preserve">Godfrey, C. M., Harrison, M. B., Graham, I. D., &amp; Ross-White, A. (2010). Utilisation of theoretical models and frameworks in the process of evidence synthesis. </w:t>
      </w:r>
      <w:r w:rsidRPr="003B469F">
        <w:rPr>
          <w:rFonts w:ascii="Times" w:hAnsi="Times"/>
          <w:i/>
          <w:noProof/>
          <w:color w:val="000000" w:themeColor="text1"/>
          <w:lang w:val="sv-SE"/>
        </w:rPr>
        <w:t>JBI Libr Syst Rev, 8</w:t>
      </w:r>
      <w:r w:rsidRPr="003B469F">
        <w:rPr>
          <w:rFonts w:ascii="Times" w:hAnsi="Times"/>
          <w:noProof/>
          <w:color w:val="000000" w:themeColor="text1"/>
          <w:lang w:val="sv-SE"/>
        </w:rPr>
        <w:t>(18), 730-751. doi:10.11124/01938924-201008180-00001</w:t>
      </w:r>
    </w:p>
    <w:p w14:paraId="3CEF6B43" w14:textId="77777777" w:rsidR="00696F7E" w:rsidRPr="003B469F" w:rsidRDefault="00696F7E" w:rsidP="004B0AC7">
      <w:pPr>
        <w:pStyle w:val="EndNoteBibliography"/>
        <w:ind w:left="720" w:hanging="720"/>
        <w:rPr>
          <w:rFonts w:ascii="Times" w:hAnsi="Times"/>
          <w:noProof/>
          <w:color w:val="000000" w:themeColor="text1"/>
          <w:lang w:val="sv-SE"/>
        </w:rPr>
      </w:pPr>
      <w:r w:rsidRPr="003B469F">
        <w:rPr>
          <w:rFonts w:ascii="Times" w:hAnsi="Times"/>
          <w:noProof/>
          <w:color w:val="000000" w:themeColor="text1"/>
          <w:lang w:val="sv-SE"/>
        </w:rPr>
        <w:t xml:space="preserve">Guyatt, G. H., Oxman, A. D., Vist, G. E., Kunz, R., Falck-Ytter, Y., Alonso-Coello, P., . . . </w:t>
      </w:r>
      <w:r w:rsidRPr="003B469F">
        <w:rPr>
          <w:rFonts w:ascii="Times" w:hAnsi="Times"/>
          <w:noProof/>
          <w:color w:val="000000" w:themeColor="text1"/>
          <w:lang w:val="en-GB"/>
        </w:rPr>
        <w:t xml:space="preserve">Group, G. W. (2008). GRADE: an emerging consensus on rating quality of evidence and strength of recommendations. </w:t>
      </w:r>
      <w:r w:rsidRPr="003B469F">
        <w:rPr>
          <w:rFonts w:ascii="Times" w:hAnsi="Times"/>
          <w:noProof/>
          <w:color w:val="000000" w:themeColor="text1"/>
          <w:lang w:val="sv-SE"/>
        </w:rPr>
        <w:t>BMJ, 336(7650), 924-926. doi:10.1136/bmj.39489.470347.AD</w:t>
      </w:r>
    </w:p>
    <w:p w14:paraId="47F2D084"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sv-SE"/>
        </w:rPr>
        <w:t xml:space="preserve">Helleberg, M., Afzal, S., Kronborg, G., Larsen, C. S., Pedersen, G., Pedersen, C., . . . </w:t>
      </w:r>
      <w:r w:rsidRPr="003B469F">
        <w:rPr>
          <w:rFonts w:ascii="Times" w:hAnsi="Times"/>
          <w:noProof/>
          <w:color w:val="000000" w:themeColor="text1"/>
          <w:lang w:val="en-GB"/>
        </w:rPr>
        <w:t xml:space="preserve">Obel, N. (2013). Mortality attributable to smoking among HIV-1-infected individuals: a nationwide, population-based cohort study. </w:t>
      </w:r>
      <w:r w:rsidRPr="003B469F">
        <w:rPr>
          <w:rFonts w:ascii="Times" w:hAnsi="Times"/>
          <w:i/>
          <w:noProof/>
          <w:color w:val="000000" w:themeColor="text1"/>
          <w:lang w:val="en-GB"/>
        </w:rPr>
        <w:t>Clin Infect Dis, 56</w:t>
      </w:r>
      <w:r w:rsidRPr="003B469F">
        <w:rPr>
          <w:rFonts w:ascii="Times" w:hAnsi="Times"/>
          <w:noProof/>
          <w:color w:val="000000" w:themeColor="text1"/>
          <w:lang w:val="en-GB"/>
        </w:rPr>
        <w:t>(5), 727-734. doi:10.1093/cid/cis933</w:t>
      </w:r>
    </w:p>
    <w:p w14:paraId="4936365D"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Helleberg, M., May, M. T., Ingle, S. M., Dabis, F., Reiss, P., Fatkenheuer, G., . . . Obel, N. (2015). Smoking and life expectancy among HIV-infected individuals on antiretroviral therapy in Europe and North America. </w:t>
      </w:r>
      <w:r w:rsidRPr="003B469F">
        <w:rPr>
          <w:rFonts w:ascii="Times" w:hAnsi="Times"/>
          <w:i/>
          <w:noProof/>
          <w:color w:val="000000" w:themeColor="text1"/>
          <w:lang w:val="en-GB"/>
        </w:rPr>
        <w:t>AIDS, 29</w:t>
      </w:r>
      <w:r w:rsidRPr="003B469F">
        <w:rPr>
          <w:rFonts w:ascii="Times" w:hAnsi="Times"/>
          <w:noProof/>
          <w:color w:val="000000" w:themeColor="text1"/>
          <w:lang w:val="en-GB"/>
        </w:rPr>
        <w:t>(2), 221-229. doi:10.1097/QAD.0000000000000540</w:t>
      </w:r>
    </w:p>
    <w:p w14:paraId="3FD06288"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Higgins, J. P., Thompson, S. G., Deeks, J. J., &amp; Altman, D. G. (2003). Measuring inconsistency in meta-analyses. </w:t>
      </w:r>
      <w:r w:rsidRPr="003B469F">
        <w:rPr>
          <w:rFonts w:ascii="Times" w:hAnsi="Times"/>
          <w:i/>
          <w:noProof/>
          <w:color w:val="000000" w:themeColor="text1"/>
          <w:lang w:val="en-GB"/>
        </w:rPr>
        <w:t>BMJ, 327</w:t>
      </w:r>
      <w:r w:rsidRPr="003B469F">
        <w:rPr>
          <w:rFonts w:ascii="Times" w:hAnsi="Times"/>
          <w:noProof/>
          <w:color w:val="000000" w:themeColor="text1"/>
          <w:lang w:val="en-GB"/>
        </w:rPr>
        <w:t>(7414), 557-560. doi:10.1136/bmj.327.7414.557</w:t>
      </w:r>
    </w:p>
    <w:p w14:paraId="3860BF97"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Johnston, P. I., Wright, S. W., Orr, M., Pearce, F. A., Stevens, J. W., Hubbard, R. B., &amp; Collini, P. J. (2021). Worldwide relative smoking prevalence among people living with and without HIV: a systematic review and meta-analysis. </w:t>
      </w:r>
      <w:r w:rsidRPr="003B469F">
        <w:rPr>
          <w:rFonts w:ascii="Times" w:hAnsi="Times"/>
          <w:i/>
          <w:noProof/>
          <w:color w:val="000000" w:themeColor="text1"/>
          <w:lang w:val="en-GB"/>
        </w:rPr>
        <w:t>AIDS</w:t>
      </w:r>
      <w:r w:rsidRPr="003B469F">
        <w:rPr>
          <w:rFonts w:ascii="Times" w:hAnsi="Times"/>
          <w:noProof/>
          <w:color w:val="000000" w:themeColor="text1"/>
          <w:lang w:val="en-GB"/>
        </w:rPr>
        <w:t>. doi:10.1097/QAD.0000000000002815</w:t>
      </w:r>
    </w:p>
    <w:p w14:paraId="72A2E8EE"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Layoun, N., Hallit, S., Waked, M., Aoun Bacha, Z., Godin, I., Leveque, A., . . . Salameh, P. (2017). Predictors of past quit attempts and duration of abstinence among cigarette smokers. </w:t>
      </w:r>
      <w:r w:rsidRPr="003B469F">
        <w:rPr>
          <w:rFonts w:ascii="Times" w:hAnsi="Times"/>
          <w:i/>
          <w:noProof/>
          <w:color w:val="000000" w:themeColor="text1"/>
          <w:lang w:val="en-GB"/>
        </w:rPr>
        <w:t>J Epidemiol Glob Health, 7</w:t>
      </w:r>
      <w:r w:rsidRPr="003B469F">
        <w:rPr>
          <w:rFonts w:ascii="Times" w:hAnsi="Times"/>
          <w:noProof/>
          <w:color w:val="000000" w:themeColor="text1"/>
          <w:lang w:val="en-GB"/>
        </w:rPr>
        <w:t>(3), 199-206. doi:10.1016/j.jegh.2017.06.003</w:t>
      </w:r>
    </w:p>
    <w:p w14:paraId="6ECEF3EF"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Mann-Jackson, L., Choi, D., Sutfin, E. L., Song, E. Y., Foley, K. L., Wilkin, A. M., . . . Rhodes, S. D. (2019). A Qualitative Systematic Review of Cigarette Smoking Cessation Interventions for Persons Living with HIV. </w:t>
      </w:r>
      <w:r w:rsidRPr="003B469F">
        <w:rPr>
          <w:rFonts w:ascii="Times" w:hAnsi="Times"/>
          <w:i/>
          <w:noProof/>
          <w:color w:val="000000" w:themeColor="text1"/>
          <w:lang w:val="en-GB"/>
        </w:rPr>
        <w:t>J Cancer Educ, 34</w:t>
      </w:r>
      <w:r w:rsidRPr="003B469F">
        <w:rPr>
          <w:rFonts w:ascii="Times" w:hAnsi="Times"/>
          <w:noProof/>
          <w:color w:val="000000" w:themeColor="text1"/>
          <w:lang w:val="en-GB"/>
        </w:rPr>
        <w:t>(6), 1045-1058. doi:10.1007/s13187-019-01525-2</w:t>
      </w:r>
    </w:p>
    <w:p w14:paraId="1471133C"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Mdege, N. D., Shah, S., Ayo-Yusuf, O. A., Hakim, J., &amp; Siddiqi, K. (2017). Tobacco use among people living with HIV: analysis of data from Demographic and Health Surveys from 28 low-income and middle-income countries. </w:t>
      </w:r>
      <w:r w:rsidRPr="003B469F">
        <w:rPr>
          <w:rFonts w:ascii="Times" w:hAnsi="Times"/>
          <w:i/>
          <w:noProof/>
          <w:color w:val="000000" w:themeColor="text1"/>
          <w:lang w:val="en-GB"/>
        </w:rPr>
        <w:t>Lancet Glob Health, 5</w:t>
      </w:r>
      <w:r w:rsidRPr="003B469F">
        <w:rPr>
          <w:rFonts w:ascii="Times" w:hAnsi="Times"/>
          <w:noProof/>
          <w:color w:val="000000" w:themeColor="text1"/>
          <w:lang w:val="en-GB"/>
        </w:rPr>
        <w:t>(6), e578-e592. doi:10.1016/S2214-109X(17)30170-5</w:t>
      </w:r>
    </w:p>
    <w:p w14:paraId="50FB9E91"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lastRenderedPageBreak/>
        <w:t xml:space="preserve">Mills, E. J., Bakanda, C., Birungi, J., Chan, K., Ford, N., Cooper, C. L., . . . Hogg, R. S. (2011). Life expectancy of persons receiving combination antiretroviral therapy in low-income countries: a cohort analysis from Uganda. </w:t>
      </w:r>
      <w:r w:rsidRPr="003B469F">
        <w:rPr>
          <w:rFonts w:ascii="Times" w:hAnsi="Times"/>
          <w:i/>
          <w:noProof/>
          <w:color w:val="000000" w:themeColor="text1"/>
          <w:lang w:val="en-GB"/>
        </w:rPr>
        <w:t>Ann Intern Med, 155</w:t>
      </w:r>
      <w:r w:rsidRPr="003B469F">
        <w:rPr>
          <w:rFonts w:ascii="Times" w:hAnsi="Times"/>
          <w:noProof/>
          <w:color w:val="000000" w:themeColor="text1"/>
          <w:lang w:val="en-GB"/>
        </w:rPr>
        <w:t>(4), 209-216. doi:10.7326/0003-4819-155-4-201108160-00358</w:t>
      </w:r>
    </w:p>
    <w:p w14:paraId="5FFEFC3D" w14:textId="06EE1ACF"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Moscou-Jackson, G., Commodore-Mensah, Y., Farley, J., &amp; DiGiacomo, M. (2014). Smoking-cessation interventions in people living with HIV infection: a systematic review. </w:t>
      </w:r>
      <w:r w:rsidRPr="003B469F">
        <w:rPr>
          <w:rFonts w:ascii="Times" w:hAnsi="Times"/>
          <w:i/>
          <w:noProof/>
          <w:color w:val="000000" w:themeColor="text1"/>
          <w:lang w:val="en-GB"/>
        </w:rPr>
        <w:t>J Assoc Nurses AIDS Care, 25</w:t>
      </w:r>
      <w:r w:rsidRPr="003B469F">
        <w:rPr>
          <w:rFonts w:ascii="Times" w:hAnsi="Times"/>
          <w:noProof/>
          <w:color w:val="000000" w:themeColor="text1"/>
          <w:lang w:val="en-GB"/>
        </w:rPr>
        <w:t>(1), 32-45. doi:10.1016/j.jana.2013.04.005</w:t>
      </w:r>
    </w:p>
    <w:p w14:paraId="541F88A6"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O'Cleirigh, C., Valentine, S. E., Pinkston, M., Herman, D., Bedoya, C. A., Gordon, J. R., &amp; Safren, S. A. (2015). The unique challenges facing HIV-positive patients who smoke cigarettes: HIV viremia, ART adherence, engagement in HIV care, and concurrent substance use. </w:t>
      </w:r>
      <w:r w:rsidRPr="003B469F">
        <w:rPr>
          <w:rFonts w:ascii="Times" w:hAnsi="Times"/>
          <w:i/>
          <w:noProof/>
          <w:color w:val="000000" w:themeColor="text1"/>
          <w:lang w:val="en-GB"/>
        </w:rPr>
        <w:t>AIDS Behav, 19</w:t>
      </w:r>
      <w:r w:rsidRPr="003B469F">
        <w:rPr>
          <w:rFonts w:ascii="Times" w:hAnsi="Times"/>
          <w:noProof/>
          <w:color w:val="000000" w:themeColor="text1"/>
          <w:lang w:val="en-GB"/>
        </w:rPr>
        <w:t>(1), 178-185. doi:10.1007/s10461-014-0762-7</w:t>
      </w:r>
    </w:p>
    <w:p w14:paraId="58CA3600" w14:textId="77873324"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Petoumenos, K., Worm, S., Reiss, P., de Wit, S., d'Arminio Monforte, A., Sabin, C., . . . Group, D. A. D. S. (2011). Rates of cardiovascular disease following smoking cessation in patients with HIV infection: results from the D:A:D study(*). </w:t>
      </w:r>
      <w:r w:rsidRPr="003B469F">
        <w:rPr>
          <w:rFonts w:ascii="Times" w:hAnsi="Times"/>
          <w:i/>
          <w:noProof/>
          <w:color w:val="000000" w:themeColor="text1"/>
          <w:lang w:val="en-GB"/>
        </w:rPr>
        <w:t>HIV Med, 12</w:t>
      </w:r>
      <w:r w:rsidRPr="003B469F">
        <w:rPr>
          <w:rFonts w:ascii="Times" w:hAnsi="Times"/>
          <w:noProof/>
          <w:color w:val="000000" w:themeColor="text1"/>
          <w:lang w:val="en-GB"/>
        </w:rPr>
        <w:t>(7), 412-421. doi:10.1111/j.1468-1293.2010.00901.x</w:t>
      </w:r>
    </w:p>
    <w:p w14:paraId="213D49F4"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Pool, E. R., Dogar, O., Lindsay, R. P., Weatherburn, P., &amp; Siddiqi, K. (2016). Interventions for tobacco use cessation in people living with HIV and AIDS. </w:t>
      </w:r>
      <w:r w:rsidRPr="003B469F">
        <w:rPr>
          <w:rFonts w:ascii="Times" w:hAnsi="Times"/>
          <w:i/>
          <w:noProof/>
          <w:color w:val="000000" w:themeColor="text1"/>
          <w:lang w:val="en-GB"/>
        </w:rPr>
        <w:t>Cochrane Database Syst Rev</w:t>
      </w:r>
      <w:r w:rsidRPr="003B469F">
        <w:rPr>
          <w:rFonts w:ascii="Times" w:hAnsi="Times"/>
          <w:noProof/>
          <w:color w:val="000000" w:themeColor="text1"/>
          <w:lang w:val="en-GB"/>
        </w:rPr>
        <w:t>(6), CD011120. doi:10.1002/14651858.CD011120.pub2</w:t>
      </w:r>
    </w:p>
    <w:p w14:paraId="474AD40E"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QSR International Pty. (2012). NVIVO qualitative data software. 10th ed. In.</w:t>
      </w:r>
    </w:p>
    <w:p w14:paraId="1CB602B1" w14:textId="77777777" w:rsidR="00696F7E" w:rsidRPr="003B469F" w:rsidRDefault="00696F7E" w:rsidP="004B0AC7">
      <w:pPr>
        <w:pStyle w:val="EndNoteBibliography"/>
        <w:ind w:left="720" w:hanging="720"/>
        <w:rPr>
          <w:rFonts w:ascii="Times" w:hAnsi="Times"/>
          <w:noProof/>
          <w:color w:val="000000" w:themeColor="text1"/>
          <w:lang w:val="sv-SE"/>
        </w:rPr>
      </w:pPr>
      <w:r w:rsidRPr="003B469F">
        <w:rPr>
          <w:rFonts w:ascii="Times" w:hAnsi="Times"/>
          <w:noProof/>
          <w:color w:val="000000" w:themeColor="text1"/>
          <w:lang w:val="en-GB"/>
        </w:rPr>
        <w:t xml:space="preserve">Shamseer, L., Moher, D., Clarke, M., Ghersi, D., Liberati, A., Petticrew, M., . . . Group, P.-P. (2015). Preferred reporting items for systematic review and meta-analysis protocols (PRISMA-P) 2015: elaboration and explanation. </w:t>
      </w:r>
      <w:r w:rsidRPr="003B469F">
        <w:rPr>
          <w:rFonts w:ascii="Times" w:hAnsi="Times"/>
          <w:i/>
          <w:noProof/>
          <w:color w:val="000000" w:themeColor="text1"/>
          <w:lang w:val="sv-SE"/>
        </w:rPr>
        <w:t>BMJ, 350</w:t>
      </w:r>
      <w:r w:rsidRPr="003B469F">
        <w:rPr>
          <w:rFonts w:ascii="Times" w:hAnsi="Times"/>
          <w:noProof/>
          <w:color w:val="000000" w:themeColor="text1"/>
          <w:lang w:val="sv-SE"/>
        </w:rPr>
        <w:t>, g7647. doi:10.1136/bmj.g7647</w:t>
      </w:r>
    </w:p>
    <w:p w14:paraId="0D91FF78"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sv-SE"/>
        </w:rPr>
        <w:t xml:space="preserve">Shuter, J., &amp; Bernstein, S. L. (2008). </w:t>
      </w:r>
      <w:r w:rsidRPr="003B469F">
        <w:rPr>
          <w:rFonts w:ascii="Times" w:hAnsi="Times"/>
          <w:noProof/>
          <w:color w:val="000000" w:themeColor="text1"/>
          <w:lang w:val="en-GB"/>
        </w:rPr>
        <w:t xml:space="preserve">Cigarette smoking is an independent predictor of nonadherence in HIV-infected individuals receiving highly active antiretroviral therapy. </w:t>
      </w:r>
      <w:r w:rsidRPr="003B469F">
        <w:rPr>
          <w:rFonts w:ascii="Times" w:hAnsi="Times"/>
          <w:i/>
          <w:noProof/>
          <w:color w:val="000000" w:themeColor="text1"/>
          <w:lang w:val="en-GB"/>
        </w:rPr>
        <w:t>Nicotine Tob Res, 10</w:t>
      </w:r>
      <w:r w:rsidRPr="003B469F">
        <w:rPr>
          <w:rFonts w:ascii="Times" w:hAnsi="Times"/>
          <w:noProof/>
          <w:color w:val="000000" w:themeColor="text1"/>
          <w:lang w:val="en-GB"/>
        </w:rPr>
        <w:t>(4), 731-736. doi:10.1080/14622200801908190</w:t>
      </w:r>
    </w:p>
    <w:p w14:paraId="350256CA"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Thomas, B. H., Ciliska, D., Dobbins, M., &amp; Micucci, S. (2004). A process for systematically reviewing the literature: providing the research evidence for public health nursing interventions. </w:t>
      </w:r>
      <w:r w:rsidRPr="003B469F">
        <w:rPr>
          <w:rFonts w:ascii="Times" w:hAnsi="Times"/>
          <w:i/>
          <w:noProof/>
          <w:color w:val="000000" w:themeColor="text1"/>
          <w:lang w:val="en-GB"/>
        </w:rPr>
        <w:t>Worldviews Evid Based Nurs, 1</w:t>
      </w:r>
      <w:r w:rsidRPr="003B469F">
        <w:rPr>
          <w:rFonts w:ascii="Times" w:hAnsi="Times"/>
          <w:noProof/>
          <w:color w:val="000000" w:themeColor="text1"/>
          <w:lang w:val="en-GB"/>
        </w:rPr>
        <w:t>(3), 176-184. doi:10.1111/j.1524-475X.2004.04006.x</w:t>
      </w:r>
    </w:p>
    <w:p w14:paraId="35C86610"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Thomas, J., &amp; Harden, A. (2008). Methods for the thematic synthesis of qualitative research in systematic reviews. </w:t>
      </w:r>
      <w:r w:rsidRPr="003B469F">
        <w:rPr>
          <w:rFonts w:ascii="Times" w:hAnsi="Times"/>
          <w:i/>
          <w:noProof/>
          <w:color w:val="000000" w:themeColor="text1"/>
          <w:lang w:val="en-GB"/>
        </w:rPr>
        <w:t>BMC Med Res Methodol, 8</w:t>
      </w:r>
      <w:r w:rsidRPr="003B469F">
        <w:rPr>
          <w:rFonts w:ascii="Times" w:hAnsi="Times"/>
          <w:noProof/>
          <w:color w:val="000000" w:themeColor="text1"/>
          <w:lang w:val="en-GB"/>
        </w:rPr>
        <w:t>, 45. doi:10.1186/1471-2288-8-45</w:t>
      </w:r>
    </w:p>
    <w:p w14:paraId="6400561E"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UNAIDS. (2016). Global AIDS Update 2016. Retrieved from </w:t>
      </w:r>
      <w:hyperlink r:id="rId84" w:history="1">
        <w:r w:rsidRPr="003B469F">
          <w:rPr>
            <w:rStyle w:val="Hyperlink"/>
            <w:rFonts w:ascii="Times" w:hAnsi="Times"/>
            <w:noProof/>
            <w:color w:val="000000" w:themeColor="text1"/>
            <w:lang w:val="en-GB"/>
          </w:rPr>
          <w:t>https://www.unaids.org/sites/default/files/media_asset/global-AIDS-update-2016_en.pdf</w:t>
        </w:r>
      </w:hyperlink>
      <w:r w:rsidRPr="003B469F">
        <w:rPr>
          <w:rFonts w:ascii="Times" w:hAnsi="Times"/>
          <w:noProof/>
          <w:color w:val="000000" w:themeColor="text1"/>
          <w:lang w:val="en-GB"/>
        </w:rPr>
        <w:t xml:space="preserve"> [Accessed: 31 January 2121]</w:t>
      </w:r>
    </w:p>
    <w:p w14:paraId="7BF4A2B9"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sv-SE"/>
        </w:rPr>
        <w:t xml:space="preserve">Uthman, O. A., Nduka, C. U., Abba, M., Enriquez, R., Nordenstedt, H., Nalugoda, F., . . . </w:t>
      </w:r>
      <w:r w:rsidRPr="003B469F">
        <w:rPr>
          <w:rFonts w:ascii="Times" w:hAnsi="Times"/>
          <w:noProof/>
          <w:color w:val="000000" w:themeColor="text1"/>
          <w:lang w:val="en-GB"/>
        </w:rPr>
        <w:t xml:space="preserve">Ekstrom, A. M. (2019). Comparison of mHealth and Face-to-Face Interventions for Smoking Cessation Among People Living With HIV: Meta-Analysis. </w:t>
      </w:r>
      <w:r w:rsidRPr="003B469F">
        <w:rPr>
          <w:rFonts w:ascii="Times" w:hAnsi="Times"/>
          <w:i/>
          <w:noProof/>
          <w:color w:val="000000" w:themeColor="text1"/>
          <w:lang w:val="en-GB"/>
        </w:rPr>
        <w:t>JMIR Mhealth Uhealth, 7</w:t>
      </w:r>
      <w:r w:rsidRPr="003B469F">
        <w:rPr>
          <w:rFonts w:ascii="Times" w:hAnsi="Times"/>
          <w:noProof/>
          <w:color w:val="000000" w:themeColor="text1"/>
          <w:lang w:val="en-GB"/>
        </w:rPr>
        <w:t>(1), e203. doi:10.2196/mhealth.9329</w:t>
      </w:r>
    </w:p>
    <w:p w14:paraId="73138DA3"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Wistuba, II, Behrens, C., Milchgrub, S., Virmani, A. K., Jagirdar, J., Thomas, B., . . . Gazdar, A. F. (1998). Comparison of molecular changes in lung cancers in HIV-positive and HIV-indeterminate subjects. </w:t>
      </w:r>
      <w:r w:rsidRPr="003B469F">
        <w:rPr>
          <w:rFonts w:ascii="Times" w:hAnsi="Times"/>
          <w:i/>
          <w:noProof/>
          <w:color w:val="000000" w:themeColor="text1"/>
          <w:lang w:val="en-GB"/>
        </w:rPr>
        <w:t>JAMA, 279</w:t>
      </w:r>
      <w:r w:rsidRPr="003B469F">
        <w:rPr>
          <w:rFonts w:ascii="Times" w:hAnsi="Times"/>
          <w:noProof/>
          <w:color w:val="000000" w:themeColor="text1"/>
          <w:lang w:val="en-GB"/>
        </w:rPr>
        <w:t>(19), 1554-1559. doi:10.1001/jama.279.19.1554</w:t>
      </w:r>
    </w:p>
    <w:p w14:paraId="502D9EEC"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World Health Organisation. (2018). WHO global report on trends in prevalence of tobacco smoking 2000–2025, second edition. . Retrieved from </w:t>
      </w:r>
      <w:hyperlink r:id="rId85" w:history="1">
        <w:r w:rsidRPr="003B469F">
          <w:rPr>
            <w:rStyle w:val="Hyperlink"/>
            <w:rFonts w:ascii="Times" w:hAnsi="Times"/>
            <w:noProof/>
            <w:color w:val="000000" w:themeColor="text1"/>
            <w:lang w:val="en-GB"/>
          </w:rPr>
          <w:t>https://apps.who.int/iris/bitstream/handle/10665/272694/9789241514170-eng.pdf?ua=1</w:t>
        </w:r>
      </w:hyperlink>
      <w:r w:rsidRPr="003B469F">
        <w:rPr>
          <w:rFonts w:ascii="Times" w:hAnsi="Times"/>
          <w:noProof/>
          <w:color w:val="000000" w:themeColor="text1"/>
          <w:lang w:val="en-GB"/>
        </w:rPr>
        <w:t xml:space="preserve"> [Accessed: 31 January 2021]</w:t>
      </w:r>
    </w:p>
    <w:p w14:paraId="0136B58E" w14:textId="77777777" w:rsidR="00696F7E" w:rsidRPr="003B469F" w:rsidRDefault="00696F7E" w:rsidP="004B0AC7">
      <w:pPr>
        <w:pStyle w:val="EndNoteBibliography"/>
        <w:ind w:left="720" w:hanging="720"/>
        <w:rPr>
          <w:rFonts w:ascii="Times" w:hAnsi="Times"/>
          <w:noProof/>
          <w:color w:val="000000" w:themeColor="text1"/>
          <w:lang w:val="en-GB"/>
        </w:rPr>
      </w:pPr>
      <w:r w:rsidRPr="003B469F">
        <w:rPr>
          <w:rFonts w:ascii="Times" w:hAnsi="Times"/>
          <w:noProof/>
          <w:color w:val="000000" w:themeColor="text1"/>
          <w:lang w:val="en-GB"/>
        </w:rPr>
        <w:t xml:space="preserve">World Health Organization. (2020). Tobacco. Retrieved from </w:t>
      </w:r>
      <w:hyperlink r:id="rId86" w:history="1">
        <w:r w:rsidRPr="003B469F">
          <w:rPr>
            <w:rStyle w:val="Hyperlink"/>
            <w:rFonts w:ascii="Times" w:hAnsi="Times"/>
            <w:noProof/>
            <w:color w:val="000000" w:themeColor="text1"/>
            <w:lang w:val="en-GB"/>
          </w:rPr>
          <w:t>https://www.who.int/news-room/fact-sheets/detail/tobacco</w:t>
        </w:r>
      </w:hyperlink>
      <w:r w:rsidRPr="003B469F">
        <w:rPr>
          <w:rFonts w:ascii="Times" w:hAnsi="Times"/>
          <w:noProof/>
          <w:color w:val="000000" w:themeColor="text1"/>
          <w:lang w:val="en-GB"/>
        </w:rPr>
        <w:t xml:space="preserve"> [Accessed: 15 Dec 2020]</w:t>
      </w:r>
    </w:p>
    <w:p w14:paraId="75B6B4FD" w14:textId="782971E9" w:rsidR="006C335E" w:rsidRPr="003B469F" w:rsidRDefault="00696F7E" w:rsidP="004B0AC7">
      <w:pPr>
        <w:pStyle w:val="EndNoteBibliography"/>
        <w:rPr>
          <w:rFonts w:ascii="Times" w:hAnsi="Times"/>
          <w:color w:val="000000" w:themeColor="text1"/>
        </w:rPr>
      </w:pPr>
      <w:r w:rsidRPr="003B469F">
        <w:rPr>
          <w:rFonts w:ascii="Times" w:hAnsi="Times"/>
          <w:color w:val="000000" w:themeColor="text1"/>
          <w:lang w:val="en-GB"/>
        </w:rPr>
        <w:fldChar w:fldCharType="end"/>
      </w:r>
      <w:r w:rsidR="009B5B64" w:rsidRPr="003B469F">
        <w:rPr>
          <w:rFonts w:ascii="Times" w:hAnsi="Times"/>
          <w:color w:val="000000" w:themeColor="text1"/>
          <w:lang w:val="en-GB"/>
        </w:rPr>
        <w:fldChar w:fldCharType="begin"/>
      </w:r>
      <w:r w:rsidR="009B5B64" w:rsidRPr="0084518F">
        <w:rPr>
          <w:rFonts w:ascii="Times" w:hAnsi="Times"/>
          <w:color w:val="000000" w:themeColor="text1"/>
          <w:lang w:val="en-GB"/>
        </w:rPr>
        <w:instrText xml:space="preserve"> ADDIN EN.REFLIST </w:instrText>
      </w:r>
      <w:r w:rsidR="009B5B64" w:rsidRPr="003B469F">
        <w:rPr>
          <w:rFonts w:ascii="Times" w:hAnsi="Times"/>
          <w:color w:val="000000" w:themeColor="text1"/>
          <w:lang w:val="en-GB"/>
        </w:rPr>
        <w:fldChar w:fldCharType="end"/>
      </w:r>
    </w:p>
    <w:sectPr w:rsidR="006C335E" w:rsidRPr="003B469F" w:rsidSect="009B5B64">
      <w:pgSz w:w="11906" w:h="16838"/>
      <w:pgMar w:top="1440" w:right="1440" w:bottom="140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99C3EC" w14:textId="77777777" w:rsidR="00580DE9" w:rsidRDefault="00580DE9" w:rsidP="00AB1F88">
      <w:r>
        <w:separator/>
      </w:r>
    </w:p>
  </w:endnote>
  <w:endnote w:type="continuationSeparator" w:id="0">
    <w:p w14:paraId="5EA68AD8" w14:textId="77777777" w:rsidR="00580DE9" w:rsidRDefault="00580DE9" w:rsidP="00AB1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altName w:val="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Times">
    <w:altName w:val="﷽﷽﷽﷽﷽﷽﷽﷽翿"/>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36093A" w14:textId="77777777" w:rsidR="009B1A08" w:rsidRDefault="009B1A08" w:rsidP="005E55E2">
    <w:pPr>
      <w:pStyle w:val="Footer"/>
      <w:framePr w:wrap="none" w:vAnchor="text" w:hAnchor="margin" w:xAlign="center" w:y="1"/>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70CD7B5" w14:textId="77777777" w:rsidR="009B1A08" w:rsidRDefault="009B1A08" w:rsidP="0047269A">
    <w:pPr>
      <w:pStyle w:val="Footer"/>
      <w:framePr w:wrap="none" w:vAnchor="text" w:hAnchor="margin" w:xAlign="center" w:y="1"/>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0C0873" w14:textId="77777777" w:rsidR="00580DE9" w:rsidRDefault="00580DE9" w:rsidP="00AB1F88">
      <w:r>
        <w:separator/>
      </w:r>
    </w:p>
  </w:footnote>
  <w:footnote w:type="continuationSeparator" w:id="0">
    <w:p w14:paraId="228FD0CB" w14:textId="77777777" w:rsidR="00580DE9" w:rsidRDefault="00580DE9" w:rsidP="00AB1F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0D84AD" w14:textId="222AD48C" w:rsidR="009B1A08" w:rsidRDefault="009B1A08" w:rsidP="009B1A08">
    <w:pPr>
      <w:pStyle w:val="Header"/>
      <w:framePr w:wrap="none" w:vAnchor="text" w:hAnchor="margin" w:xAlign="center" w:y="1"/>
      <w:rPr>
        <w:rStyle w:val="PageNumber"/>
      </w:rPr>
    </w:pPr>
  </w:p>
  <w:p w14:paraId="22A7E3F9" w14:textId="77777777" w:rsidR="009B1A08" w:rsidRDefault="009B1A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1CEFD" w14:textId="77777777" w:rsidR="009B1A08" w:rsidRDefault="009B1A08" w:rsidP="009B1A08">
    <w:pPr>
      <w:pStyle w:val="Header"/>
      <w:framePr w:wrap="none" w:vAnchor="text" w:hAnchor="margin" w:xAlign="center" w:y="1"/>
      <w:rPr>
        <w:rStyle w:val="PageNumber"/>
      </w:rPr>
    </w:pPr>
  </w:p>
  <w:p w14:paraId="02EE7916" w14:textId="77777777" w:rsidR="009B1A08" w:rsidRDefault="009B1A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C91909"/>
    <w:multiLevelType w:val="hybridMultilevel"/>
    <w:tmpl w:val="42CA8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F70288"/>
    <w:multiLevelType w:val="multilevel"/>
    <w:tmpl w:val="9C6A28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9FB6B61"/>
    <w:multiLevelType w:val="multilevel"/>
    <w:tmpl w:val="7D000DCE"/>
    <w:lvl w:ilvl="0">
      <w:start w:val="4"/>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B9F5715"/>
    <w:multiLevelType w:val="hybridMultilevel"/>
    <w:tmpl w:val="66E2730C"/>
    <w:lvl w:ilvl="0" w:tplc="414091A8">
      <w:start w:val="13"/>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BD370B"/>
    <w:multiLevelType w:val="multilevel"/>
    <w:tmpl w:val="039E30F2"/>
    <w:lvl w:ilvl="0">
      <w:start w:val="4"/>
      <w:numFmt w:val="decimal"/>
      <w:lvlText w:val="%1"/>
      <w:lvlJc w:val="left"/>
      <w:pPr>
        <w:ind w:left="360" w:hanging="360"/>
      </w:pPr>
      <w:rPr>
        <w:rFonts w:hint="default"/>
      </w:rPr>
    </w:lvl>
    <w:lvl w:ilvl="1">
      <w:start w:val="4"/>
      <w:numFmt w:val="decimal"/>
      <w:lvlText w:val="%2.2"/>
      <w:lvlJc w:val="left"/>
      <w:pPr>
        <w:ind w:left="510" w:hanging="15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CBA077B"/>
    <w:multiLevelType w:val="hybridMultilevel"/>
    <w:tmpl w:val="70922676"/>
    <w:lvl w:ilvl="0" w:tplc="08090001">
      <w:start w:val="1"/>
      <w:numFmt w:val="bullet"/>
      <w:lvlText w:val=""/>
      <w:lvlJc w:val="left"/>
      <w:pPr>
        <w:ind w:left="724" w:hanging="360"/>
      </w:pPr>
      <w:rPr>
        <w:rFonts w:ascii="Symbol" w:hAnsi="Symbol" w:hint="default"/>
      </w:rPr>
    </w:lvl>
    <w:lvl w:ilvl="1" w:tplc="08090003" w:tentative="1">
      <w:start w:val="1"/>
      <w:numFmt w:val="bullet"/>
      <w:lvlText w:val="o"/>
      <w:lvlJc w:val="left"/>
      <w:pPr>
        <w:ind w:left="1444" w:hanging="360"/>
      </w:pPr>
      <w:rPr>
        <w:rFonts w:ascii="Courier New" w:hAnsi="Courier New" w:cs="Courier New" w:hint="default"/>
      </w:rPr>
    </w:lvl>
    <w:lvl w:ilvl="2" w:tplc="08090005" w:tentative="1">
      <w:start w:val="1"/>
      <w:numFmt w:val="bullet"/>
      <w:lvlText w:val=""/>
      <w:lvlJc w:val="left"/>
      <w:pPr>
        <w:ind w:left="2164" w:hanging="360"/>
      </w:pPr>
      <w:rPr>
        <w:rFonts w:ascii="Wingdings" w:hAnsi="Wingdings" w:hint="default"/>
      </w:rPr>
    </w:lvl>
    <w:lvl w:ilvl="3" w:tplc="08090001" w:tentative="1">
      <w:start w:val="1"/>
      <w:numFmt w:val="bullet"/>
      <w:lvlText w:val=""/>
      <w:lvlJc w:val="left"/>
      <w:pPr>
        <w:ind w:left="2884" w:hanging="360"/>
      </w:pPr>
      <w:rPr>
        <w:rFonts w:ascii="Symbol" w:hAnsi="Symbol" w:hint="default"/>
      </w:rPr>
    </w:lvl>
    <w:lvl w:ilvl="4" w:tplc="08090003" w:tentative="1">
      <w:start w:val="1"/>
      <w:numFmt w:val="bullet"/>
      <w:lvlText w:val="o"/>
      <w:lvlJc w:val="left"/>
      <w:pPr>
        <w:ind w:left="3604" w:hanging="360"/>
      </w:pPr>
      <w:rPr>
        <w:rFonts w:ascii="Courier New" w:hAnsi="Courier New" w:cs="Courier New" w:hint="default"/>
      </w:rPr>
    </w:lvl>
    <w:lvl w:ilvl="5" w:tplc="08090005" w:tentative="1">
      <w:start w:val="1"/>
      <w:numFmt w:val="bullet"/>
      <w:lvlText w:val=""/>
      <w:lvlJc w:val="left"/>
      <w:pPr>
        <w:ind w:left="4324" w:hanging="360"/>
      </w:pPr>
      <w:rPr>
        <w:rFonts w:ascii="Wingdings" w:hAnsi="Wingdings" w:hint="default"/>
      </w:rPr>
    </w:lvl>
    <w:lvl w:ilvl="6" w:tplc="08090001" w:tentative="1">
      <w:start w:val="1"/>
      <w:numFmt w:val="bullet"/>
      <w:lvlText w:val=""/>
      <w:lvlJc w:val="left"/>
      <w:pPr>
        <w:ind w:left="5044" w:hanging="360"/>
      </w:pPr>
      <w:rPr>
        <w:rFonts w:ascii="Symbol" w:hAnsi="Symbol" w:hint="default"/>
      </w:rPr>
    </w:lvl>
    <w:lvl w:ilvl="7" w:tplc="08090003" w:tentative="1">
      <w:start w:val="1"/>
      <w:numFmt w:val="bullet"/>
      <w:lvlText w:val="o"/>
      <w:lvlJc w:val="left"/>
      <w:pPr>
        <w:ind w:left="5764" w:hanging="360"/>
      </w:pPr>
      <w:rPr>
        <w:rFonts w:ascii="Courier New" w:hAnsi="Courier New" w:cs="Courier New" w:hint="default"/>
      </w:rPr>
    </w:lvl>
    <w:lvl w:ilvl="8" w:tplc="08090005" w:tentative="1">
      <w:start w:val="1"/>
      <w:numFmt w:val="bullet"/>
      <w:lvlText w:val=""/>
      <w:lvlJc w:val="left"/>
      <w:pPr>
        <w:ind w:left="6484" w:hanging="360"/>
      </w:pPr>
      <w:rPr>
        <w:rFonts w:ascii="Wingdings" w:hAnsi="Wingdings" w:hint="default"/>
      </w:rPr>
    </w:lvl>
  </w:abstractNum>
  <w:abstractNum w:abstractNumId="6" w15:restartNumberingAfterBreak="0">
    <w:nsid w:val="2F4764BF"/>
    <w:multiLevelType w:val="multilevel"/>
    <w:tmpl w:val="78F8449C"/>
    <w:lvl w:ilvl="0">
      <w:start w:val="5"/>
      <w:numFmt w:val="decimal"/>
      <w:lvlText w:val="%1"/>
      <w:lvlJc w:val="left"/>
      <w:pPr>
        <w:ind w:left="360" w:hanging="360"/>
      </w:pPr>
      <w:rPr>
        <w:rFonts w:hint="default"/>
        <w:b/>
        <w:i/>
      </w:rPr>
    </w:lvl>
    <w:lvl w:ilvl="1">
      <w:start w:val="1"/>
      <w:numFmt w:val="decimal"/>
      <w:lvlText w:val="%1.%2"/>
      <w:lvlJc w:val="left"/>
      <w:pPr>
        <w:ind w:left="360" w:hanging="3"/>
      </w:pPr>
      <w:rPr>
        <w:rFonts w:hint="default"/>
        <w:b/>
        <w:i w:val="0"/>
        <w:iCs/>
      </w:rPr>
    </w:lvl>
    <w:lvl w:ilvl="2">
      <w:start w:val="1"/>
      <w:numFmt w:val="decimal"/>
      <w:lvlText w:val="%1.%2.%3"/>
      <w:lvlJc w:val="left"/>
      <w:pPr>
        <w:ind w:left="720" w:hanging="720"/>
      </w:pPr>
      <w:rPr>
        <w:rFonts w:hint="default"/>
        <w:b/>
        <w:i/>
      </w:rPr>
    </w:lvl>
    <w:lvl w:ilvl="3">
      <w:start w:val="1"/>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7" w15:restartNumberingAfterBreak="0">
    <w:nsid w:val="35F77601"/>
    <w:multiLevelType w:val="multilevel"/>
    <w:tmpl w:val="9C6A28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A9535A7"/>
    <w:multiLevelType w:val="multilevel"/>
    <w:tmpl w:val="128E3468"/>
    <w:lvl w:ilvl="0">
      <w:start w:val="6"/>
      <w:numFmt w:val="decimal"/>
      <w:lvlText w:val="%1"/>
      <w:lvlJc w:val="left"/>
      <w:pPr>
        <w:ind w:left="360" w:hanging="360"/>
      </w:pPr>
      <w:rPr>
        <w:rFonts w:ascii="Times" w:hAnsi="Times" w:hint="default"/>
        <w:b/>
      </w:rPr>
    </w:lvl>
    <w:lvl w:ilvl="1">
      <w:start w:val="2"/>
      <w:numFmt w:val="decimal"/>
      <w:lvlText w:val="%1.%2"/>
      <w:lvlJc w:val="left"/>
      <w:pPr>
        <w:ind w:left="720" w:hanging="360"/>
      </w:pPr>
      <w:rPr>
        <w:rFonts w:ascii="Times" w:hAnsi="Times" w:hint="default"/>
        <w:b/>
      </w:rPr>
    </w:lvl>
    <w:lvl w:ilvl="2">
      <w:start w:val="1"/>
      <w:numFmt w:val="decimal"/>
      <w:lvlText w:val="%1.%2.%3"/>
      <w:lvlJc w:val="left"/>
      <w:pPr>
        <w:ind w:left="1440" w:hanging="720"/>
      </w:pPr>
      <w:rPr>
        <w:rFonts w:ascii="Times" w:hAnsi="Times" w:hint="default"/>
        <w:b/>
      </w:rPr>
    </w:lvl>
    <w:lvl w:ilvl="3">
      <w:start w:val="1"/>
      <w:numFmt w:val="decimal"/>
      <w:lvlText w:val="%1.%2.%3.%4"/>
      <w:lvlJc w:val="left"/>
      <w:pPr>
        <w:ind w:left="1800" w:hanging="720"/>
      </w:pPr>
      <w:rPr>
        <w:rFonts w:ascii="Times" w:hAnsi="Times" w:hint="default"/>
        <w:b/>
      </w:rPr>
    </w:lvl>
    <w:lvl w:ilvl="4">
      <w:start w:val="1"/>
      <w:numFmt w:val="decimal"/>
      <w:lvlText w:val="%1.%2.%3.%4.%5"/>
      <w:lvlJc w:val="left"/>
      <w:pPr>
        <w:ind w:left="2520" w:hanging="1080"/>
      </w:pPr>
      <w:rPr>
        <w:rFonts w:ascii="Times" w:hAnsi="Times" w:hint="default"/>
        <w:b/>
      </w:rPr>
    </w:lvl>
    <w:lvl w:ilvl="5">
      <w:start w:val="1"/>
      <w:numFmt w:val="decimal"/>
      <w:lvlText w:val="%1.%2.%3.%4.%5.%6"/>
      <w:lvlJc w:val="left"/>
      <w:pPr>
        <w:ind w:left="2880" w:hanging="1080"/>
      </w:pPr>
      <w:rPr>
        <w:rFonts w:ascii="Times" w:hAnsi="Times" w:hint="default"/>
        <w:b/>
      </w:rPr>
    </w:lvl>
    <w:lvl w:ilvl="6">
      <w:start w:val="1"/>
      <w:numFmt w:val="decimal"/>
      <w:lvlText w:val="%1.%2.%3.%4.%5.%6.%7"/>
      <w:lvlJc w:val="left"/>
      <w:pPr>
        <w:ind w:left="3600" w:hanging="1440"/>
      </w:pPr>
      <w:rPr>
        <w:rFonts w:ascii="Times" w:hAnsi="Times" w:hint="default"/>
        <w:b/>
      </w:rPr>
    </w:lvl>
    <w:lvl w:ilvl="7">
      <w:start w:val="1"/>
      <w:numFmt w:val="decimal"/>
      <w:lvlText w:val="%1.%2.%3.%4.%5.%6.%7.%8"/>
      <w:lvlJc w:val="left"/>
      <w:pPr>
        <w:ind w:left="3960" w:hanging="1440"/>
      </w:pPr>
      <w:rPr>
        <w:rFonts w:ascii="Times" w:hAnsi="Times" w:hint="default"/>
        <w:b/>
      </w:rPr>
    </w:lvl>
    <w:lvl w:ilvl="8">
      <w:start w:val="1"/>
      <w:numFmt w:val="decimal"/>
      <w:lvlText w:val="%1.%2.%3.%4.%5.%6.%7.%8.%9"/>
      <w:lvlJc w:val="left"/>
      <w:pPr>
        <w:ind w:left="4680" w:hanging="1800"/>
      </w:pPr>
      <w:rPr>
        <w:rFonts w:ascii="Times" w:hAnsi="Times" w:hint="default"/>
        <w:b/>
      </w:rPr>
    </w:lvl>
  </w:abstractNum>
  <w:abstractNum w:abstractNumId="9" w15:restartNumberingAfterBreak="0">
    <w:nsid w:val="3AA8757B"/>
    <w:multiLevelType w:val="hybridMultilevel"/>
    <w:tmpl w:val="0FC42930"/>
    <w:lvl w:ilvl="0" w:tplc="3DF43588">
      <w:start w:val="4"/>
      <w:numFmt w:val="decimal"/>
      <w:lvlText w:val="%1.5"/>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4626F3"/>
    <w:multiLevelType w:val="multilevel"/>
    <w:tmpl w:val="A7EA4230"/>
    <w:lvl w:ilvl="0">
      <w:start w:val="5"/>
      <w:numFmt w:val="decimal"/>
      <w:lvlText w:val="%1."/>
      <w:lvlJc w:val="left"/>
      <w:pPr>
        <w:ind w:left="360" w:hanging="360"/>
      </w:pPr>
      <w:rPr>
        <w:rFonts w:hint="default"/>
        <w:b/>
        <w:i/>
      </w:rPr>
    </w:lvl>
    <w:lvl w:ilvl="1">
      <w:start w:val="3"/>
      <w:numFmt w:val="decimal"/>
      <w:lvlText w:val="%1.%2"/>
      <w:lvlJc w:val="left"/>
      <w:pPr>
        <w:ind w:left="360" w:hanging="3"/>
      </w:pPr>
      <w:rPr>
        <w:rFonts w:hint="default"/>
        <w:b/>
        <w:i w:val="0"/>
        <w:iCs/>
      </w:rPr>
    </w:lvl>
    <w:lvl w:ilvl="2">
      <w:start w:val="1"/>
      <w:numFmt w:val="decimal"/>
      <w:lvlText w:val="%1.%2.%3"/>
      <w:lvlJc w:val="left"/>
      <w:pPr>
        <w:ind w:left="720" w:hanging="720"/>
      </w:pPr>
      <w:rPr>
        <w:rFonts w:hint="default"/>
        <w:b/>
        <w:i/>
      </w:rPr>
    </w:lvl>
    <w:lvl w:ilvl="3">
      <w:start w:val="2"/>
      <w:numFmt w:val="decimal"/>
      <w:lvlText w:val="%1.%2.%3.%4"/>
      <w:lvlJc w:val="left"/>
      <w:pPr>
        <w:ind w:left="720" w:hanging="720"/>
      </w:pPr>
      <w:rPr>
        <w:rFonts w:hint="default"/>
        <w:b/>
        <w:i/>
      </w:rPr>
    </w:lvl>
    <w:lvl w:ilvl="4">
      <w:start w:val="1"/>
      <w:numFmt w:val="decimal"/>
      <w:lvlText w:val="%1.%2.%3.%4.%5"/>
      <w:lvlJc w:val="left"/>
      <w:pPr>
        <w:ind w:left="1080" w:hanging="1080"/>
      </w:pPr>
      <w:rPr>
        <w:rFonts w:hint="default"/>
        <w:b/>
        <w:i/>
      </w:rPr>
    </w:lvl>
    <w:lvl w:ilvl="5">
      <w:start w:val="1"/>
      <w:numFmt w:val="decimal"/>
      <w:lvlText w:val="%1.%2.%3.%4.%5.%6"/>
      <w:lvlJc w:val="left"/>
      <w:pPr>
        <w:ind w:left="1080" w:hanging="1080"/>
      </w:pPr>
      <w:rPr>
        <w:rFonts w:hint="default"/>
        <w:b/>
        <w:i/>
      </w:rPr>
    </w:lvl>
    <w:lvl w:ilvl="6">
      <w:start w:val="1"/>
      <w:numFmt w:val="decimal"/>
      <w:lvlText w:val="%1.%2.%3.%4.%5.%6.%7"/>
      <w:lvlJc w:val="left"/>
      <w:pPr>
        <w:ind w:left="1440" w:hanging="1440"/>
      </w:pPr>
      <w:rPr>
        <w:rFonts w:hint="default"/>
        <w:b/>
        <w:i/>
      </w:rPr>
    </w:lvl>
    <w:lvl w:ilvl="7">
      <w:start w:val="1"/>
      <w:numFmt w:val="decimal"/>
      <w:lvlText w:val="%1.%2.%3.%4.%5.%6.%7.%8"/>
      <w:lvlJc w:val="left"/>
      <w:pPr>
        <w:ind w:left="1440" w:hanging="1440"/>
      </w:pPr>
      <w:rPr>
        <w:rFonts w:hint="default"/>
        <w:b/>
        <w:i/>
      </w:rPr>
    </w:lvl>
    <w:lvl w:ilvl="8">
      <w:start w:val="1"/>
      <w:numFmt w:val="decimal"/>
      <w:lvlText w:val="%1.%2.%3.%4.%5.%6.%7.%8.%9"/>
      <w:lvlJc w:val="left"/>
      <w:pPr>
        <w:ind w:left="1800" w:hanging="1800"/>
      </w:pPr>
      <w:rPr>
        <w:rFonts w:hint="default"/>
        <w:b/>
        <w:i/>
      </w:rPr>
    </w:lvl>
  </w:abstractNum>
  <w:abstractNum w:abstractNumId="11" w15:restartNumberingAfterBreak="0">
    <w:nsid w:val="4332078A"/>
    <w:multiLevelType w:val="multilevel"/>
    <w:tmpl w:val="9C6A28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9823D20"/>
    <w:multiLevelType w:val="multilevel"/>
    <w:tmpl w:val="B140632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4A590614"/>
    <w:multiLevelType w:val="multilevel"/>
    <w:tmpl w:val="9C6A280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DF4592A"/>
    <w:multiLevelType w:val="multilevel"/>
    <w:tmpl w:val="3A22A9C4"/>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0952F5B"/>
    <w:multiLevelType w:val="hybridMultilevel"/>
    <w:tmpl w:val="E86C1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055E40"/>
    <w:multiLevelType w:val="hybridMultilevel"/>
    <w:tmpl w:val="1618EFFE"/>
    <w:lvl w:ilvl="0" w:tplc="08090001">
      <w:start w:val="1"/>
      <w:numFmt w:val="bullet"/>
      <w:lvlText w:val=""/>
      <w:lvlJc w:val="left"/>
      <w:pPr>
        <w:ind w:left="724" w:hanging="360"/>
      </w:pPr>
      <w:rPr>
        <w:rFonts w:ascii="Symbol" w:hAnsi="Symbol" w:hint="default"/>
      </w:rPr>
    </w:lvl>
    <w:lvl w:ilvl="1" w:tplc="08090003" w:tentative="1">
      <w:start w:val="1"/>
      <w:numFmt w:val="bullet"/>
      <w:lvlText w:val="o"/>
      <w:lvlJc w:val="left"/>
      <w:pPr>
        <w:ind w:left="1444" w:hanging="360"/>
      </w:pPr>
      <w:rPr>
        <w:rFonts w:ascii="Courier New" w:hAnsi="Courier New" w:cs="Courier New" w:hint="default"/>
      </w:rPr>
    </w:lvl>
    <w:lvl w:ilvl="2" w:tplc="08090005" w:tentative="1">
      <w:start w:val="1"/>
      <w:numFmt w:val="bullet"/>
      <w:lvlText w:val=""/>
      <w:lvlJc w:val="left"/>
      <w:pPr>
        <w:ind w:left="2164" w:hanging="360"/>
      </w:pPr>
      <w:rPr>
        <w:rFonts w:ascii="Wingdings" w:hAnsi="Wingdings" w:hint="default"/>
      </w:rPr>
    </w:lvl>
    <w:lvl w:ilvl="3" w:tplc="08090001" w:tentative="1">
      <w:start w:val="1"/>
      <w:numFmt w:val="bullet"/>
      <w:lvlText w:val=""/>
      <w:lvlJc w:val="left"/>
      <w:pPr>
        <w:ind w:left="2884" w:hanging="360"/>
      </w:pPr>
      <w:rPr>
        <w:rFonts w:ascii="Symbol" w:hAnsi="Symbol" w:hint="default"/>
      </w:rPr>
    </w:lvl>
    <w:lvl w:ilvl="4" w:tplc="08090003" w:tentative="1">
      <w:start w:val="1"/>
      <w:numFmt w:val="bullet"/>
      <w:lvlText w:val="o"/>
      <w:lvlJc w:val="left"/>
      <w:pPr>
        <w:ind w:left="3604" w:hanging="360"/>
      </w:pPr>
      <w:rPr>
        <w:rFonts w:ascii="Courier New" w:hAnsi="Courier New" w:cs="Courier New" w:hint="default"/>
      </w:rPr>
    </w:lvl>
    <w:lvl w:ilvl="5" w:tplc="08090005" w:tentative="1">
      <w:start w:val="1"/>
      <w:numFmt w:val="bullet"/>
      <w:lvlText w:val=""/>
      <w:lvlJc w:val="left"/>
      <w:pPr>
        <w:ind w:left="4324" w:hanging="360"/>
      </w:pPr>
      <w:rPr>
        <w:rFonts w:ascii="Wingdings" w:hAnsi="Wingdings" w:hint="default"/>
      </w:rPr>
    </w:lvl>
    <w:lvl w:ilvl="6" w:tplc="08090001" w:tentative="1">
      <w:start w:val="1"/>
      <w:numFmt w:val="bullet"/>
      <w:lvlText w:val=""/>
      <w:lvlJc w:val="left"/>
      <w:pPr>
        <w:ind w:left="5044" w:hanging="360"/>
      </w:pPr>
      <w:rPr>
        <w:rFonts w:ascii="Symbol" w:hAnsi="Symbol" w:hint="default"/>
      </w:rPr>
    </w:lvl>
    <w:lvl w:ilvl="7" w:tplc="08090003" w:tentative="1">
      <w:start w:val="1"/>
      <w:numFmt w:val="bullet"/>
      <w:lvlText w:val="o"/>
      <w:lvlJc w:val="left"/>
      <w:pPr>
        <w:ind w:left="5764" w:hanging="360"/>
      </w:pPr>
      <w:rPr>
        <w:rFonts w:ascii="Courier New" w:hAnsi="Courier New" w:cs="Courier New" w:hint="default"/>
      </w:rPr>
    </w:lvl>
    <w:lvl w:ilvl="8" w:tplc="08090005" w:tentative="1">
      <w:start w:val="1"/>
      <w:numFmt w:val="bullet"/>
      <w:lvlText w:val=""/>
      <w:lvlJc w:val="left"/>
      <w:pPr>
        <w:ind w:left="6484" w:hanging="360"/>
      </w:pPr>
      <w:rPr>
        <w:rFonts w:ascii="Wingdings" w:hAnsi="Wingdings" w:hint="default"/>
      </w:rPr>
    </w:lvl>
  </w:abstractNum>
  <w:abstractNum w:abstractNumId="17" w15:restartNumberingAfterBreak="0">
    <w:nsid w:val="521665A6"/>
    <w:multiLevelType w:val="hybridMultilevel"/>
    <w:tmpl w:val="CF8A7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94A418D"/>
    <w:multiLevelType w:val="hybridMultilevel"/>
    <w:tmpl w:val="3B8E3830"/>
    <w:lvl w:ilvl="0" w:tplc="2F2C27D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24D67B4"/>
    <w:multiLevelType w:val="multilevel"/>
    <w:tmpl w:val="75940F40"/>
    <w:lvl w:ilvl="0">
      <w:start w:val="1"/>
      <w:numFmt w:val="bullet"/>
      <w:lvlText w:val=""/>
      <w:lvlJc w:val="left"/>
      <w:pPr>
        <w:ind w:left="360" w:hanging="360"/>
      </w:pPr>
      <w:rPr>
        <w:rFonts w:ascii="Symbol" w:hAnsi="Symbol"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3934339"/>
    <w:multiLevelType w:val="multilevel"/>
    <w:tmpl w:val="B994EAFC"/>
    <w:lvl w:ilvl="0">
      <w:start w:val="2"/>
      <w:numFmt w:val="decimal"/>
      <w:lvlText w:val="%1"/>
      <w:lvlJc w:val="left"/>
      <w:pPr>
        <w:ind w:left="360" w:hanging="360"/>
      </w:pPr>
      <w:rPr>
        <w:rFonts w:hint="default"/>
        <w:i/>
      </w:rPr>
    </w:lvl>
    <w:lvl w:ilvl="1">
      <w:start w:val="1"/>
      <w:numFmt w:val="decimal"/>
      <w:lvlText w:val="%1.%2"/>
      <w:lvlJc w:val="left"/>
      <w:pPr>
        <w:ind w:left="360" w:hanging="3"/>
      </w:pPr>
      <w:rPr>
        <w:rFonts w:hint="default"/>
        <w:i w:val="0"/>
        <w:iCs/>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i/>
      </w:rPr>
    </w:lvl>
    <w:lvl w:ilvl="4">
      <w:start w:val="1"/>
      <w:numFmt w:val="decimal"/>
      <w:lvlText w:val="%1.%2.%3.%4.%5"/>
      <w:lvlJc w:val="left"/>
      <w:pPr>
        <w:ind w:left="1080" w:hanging="1080"/>
      </w:pPr>
      <w:rPr>
        <w:rFonts w:hint="default"/>
        <w:i/>
      </w:rPr>
    </w:lvl>
    <w:lvl w:ilvl="5">
      <w:start w:val="1"/>
      <w:numFmt w:val="decimal"/>
      <w:lvlText w:val="%1.%2.%3.%4.%5.%6"/>
      <w:lvlJc w:val="left"/>
      <w:pPr>
        <w:ind w:left="1080" w:hanging="1080"/>
      </w:pPr>
      <w:rPr>
        <w:rFonts w:hint="default"/>
        <w:i/>
      </w:rPr>
    </w:lvl>
    <w:lvl w:ilvl="6">
      <w:start w:val="1"/>
      <w:numFmt w:val="decimal"/>
      <w:lvlText w:val="%1.%2.%3.%4.%5.%6.%7"/>
      <w:lvlJc w:val="left"/>
      <w:pPr>
        <w:ind w:left="1440" w:hanging="1440"/>
      </w:pPr>
      <w:rPr>
        <w:rFonts w:hint="default"/>
        <w:i/>
      </w:rPr>
    </w:lvl>
    <w:lvl w:ilvl="7">
      <w:start w:val="1"/>
      <w:numFmt w:val="decimal"/>
      <w:lvlText w:val="%1.%2.%3.%4.%5.%6.%7.%8"/>
      <w:lvlJc w:val="left"/>
      <w:pPr>
        <w:ind w:left="1440" w:hanging="1440"/>
      </w:pPr>
      <w:rPr>
        <w:rFonts w:hint="default"/>
        <w:i/>
      </w:rPr>
    </w:lvl>
    <w:lvl w:ilvl="8">
      <w:start w:val="1"/>
      <w:numFmt w:val="decimal"/>
      <w:lvlText w:val="%1.%2.%3.%4.%5.%6.%7.%8.%9"/>
      <w:lvlJc w:val="left"/>
      <w:pPr>
        <w:ind w:left="1800" w:hanging="1800"/>
      </w:pPr>
      <w:rPr>
        <w:rFonts w:hint="default"/>
        <w:i/>
      </w:rPr>
    </w:lvl>
  </w:abstractNum>
  <w:abstractNum w:abstractNumId="21" w15:restartNumberingAfterBreak="0">
    <w:nsid w:val="64D80CFF"/>
    <w:multiLevelType w:val="hybridMultilevel"/>
    <w:tmpl w:val="DA8CEF04"/>
    <w:lvl w:ilvl="0" w:tplc="C7FEEE40">
      <w:start w:val="4"/>
      <w:numFmt w:val="decimal"/>
      <w:lvlText w:val="%1.3"/>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6"/>
  </w:num>
  <w:num w:numId="3">
    <w:abstractNumId w:val="15"/>
  </w:num>
  <w:num w:numId="4">
    <w:abstractNumId w:val="3"/>
  </w:num>
  <w:num w:numId="5">
    <w:abstractNumId w:val="17"/>
  </w:num>
  <w:num w:numId="6">
    <w:abstractNumId w:val="18"/>
  </w:num>
  <w:num w:numId="7">
    <w:abstractNumId w:val="20"/>
  </w:num>
  <w:num w:numId="8">
    <w:abstractNumId w:val="4"/>
  </w:num>
  <w:num w:numId="9">
    <w:abstractNumId w:val="21"/>
  </w:num>
  <w:num w:numId="10">
    <w:abstractNumId w:val="6"/>
  </w:num>
  <w:num w:numId="11">
    <w:abstractNumId w:val="11"/>
  </w:num>
  <w:num w:numId="12">
    <w:abstractNumId w:val="12"/>
  </w:num>
  <w:num w:numId="13">
    <w:abstractNumId w:val="1"/>
  </w:num>
  <w:num w:numId="14">
    <w:abstractNumId w:val="8"/>
  </w:num>
  <w:num w:numId="15">
    <w:abstractNumId w:val="14"/>
  </w:num>
  <w:num w:numId="16">
    <w:abstractNumId w:val="7"/>
  </w:num>
  <w:num w:numId="17">
    <w:abstractNumId w:val="13"/>
  </w:num>
  <w:num w:numId="18">
    <w:abstractNumId w:val="10"/>
  </w:num>
  <w:num w:numId="19">
    <w:abstractNumId w:val="19"/>
  </w:num>
  <w:num w:numId="20">
    <w:abstractNumId w:val="0"/>
  </w:num>
  <w:num w:numId="21">
    <w:abstractNumId w:val="9"/>
  </w:num>
  <w:num w:numId="22">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da-DK" w:vendorID="64" w:dllVersion="4096" w:nlCheck="1" w:checkStyle="0"/>
  <w:activeWritingStyle w:appName="MSWord" w:lang="en-AU"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 MPH thesi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xerxp25v0favmeda0b5swdzt5sx0r2wpw99&quot;&gt;Part A references&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66&lt;/item&gt;&lt;item&gt;67&lt;/item&gt;&lt;item&gt;70&lt;/item&gt;&lt;item&gt;72&lt;/item&gt;&lt;item&gt;74&lt;/item&gt;&lt;item&gt;78&lt;/item&gt;&lt;item&gt;79&lt;/item&gt;&lt;item&gt;80&lt;/item&gt;&lt;item&gt;81&lt;/item&gt;&lt;item&gt;82&lt;/item&gt;&lt;item&gt;86&lt;/item&gt;&lt;item&gt;89&lt;/item&gt;&lt;item&gt;90&lt;/item&gt;&lt;item&gt;91&lt;/item&gt;&lt;item&gt;92&lt;/item&gt;&lt;item&gt;93&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50&lt;/item&gt;&lt;item&gt;151&lt;/item&gt;&lt;item&gt;152&lt;/item&gt;&lt;item&gt;153&lt;/item&gt;&lt;item&gt;154&lt;/item&gt;&lt;item&gt;155&lt;/item&gt;&lt;item&gt;157&lt;/item&gt;&lt;item&gt;158&lt;/item&gt;&lt;item&gt;159&lt;/item&gt;&lt;item&gt;160&lt;/item&gt;&lt;item&gt;161&lt;/item&gt;&lt;item&gt;162&lt;/item&gt;&lt;item&gt;163&lt;/item&gt;&lt;item&gt;164&lt;/item&gt;&lt;item&gt;166&lt;/item&gt;&lt;item&gt;167&lt;/item&gt;&lt;item&gt;169&lt;/item&gt;&lt;item&gt;170&lt;/item&gt;&lt;item&gt;171&lt;/item&gt;&lt;item&gt;172&lt;/item&gt;&lt;item&gt;173&lt;/item&gt;&lt;item&gt;174&lt;/item&gt;&lt;item&gt;175&lt;/item&gt;&lt;item&gt;178&lt;/item&gt;&lt;item&gt;179&lt;/item&gt;&lt;item&gt;180&lt;/item&gt;&lt;item&gt;181&lt;/item&gt;&lt;item&gt;182&lt;/item&gt;&lt;item&gt;185&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item&gt;203&lt;/item&gt;&lt;item&gt;204&lt;/item&gt;&lt;item&gt;206&lt;/item&gt;&lt;item&gt;207&lt;/item&gt;&lt;item&gt;208&lt;/item&gt;&lt;item&gt;211&lt;/item&gt;&lt;item&gt;212&lt;/item&gt;&lt;item&gt;213&lt;/item&gt;&lt;item&gt;214&lt;/item&gt;&lt;item&gt;215&lt;/item&gt;&lt;item&gt;216&lt;/item&gt;&lt;item&gt;217&lt;/item&gt;&lt;item&gt;218&lt;/item&gt;&lt;item&gt;220&lt;/item&gt;&lt;item&gt;221&lt;/item&gt;&lt;item&gt;223&lt;/item&gt;&lt;item&gt;224&lt;/item&gt;&lt;item&gt;225&lt;/item&gt;&lt;item&gt;226&lt;/item&gt;&lt;item&gt;227&lt;/item&gt;&lt;item&gt;228&lt;/item&gt;&lt;item&gt;229&lt;/item&gt;&lt;item&gt;230&lt;/item&gt;&lt;item&gt;232&lt;/item&gt;&lt;item&gt;233&lt;/item&gt;&lt;item&gt;235&lt;/item&gt;&lt;item&gt;236&lt;/item&gt;&lt;item&gt;241&lt;/item&gt;&lt;item&gt;242&lt;/item&gt;&lt;item&gt;243&lt;/item&gt;&lt;item&gt;244&lt;/item&gt;&lt;item&gt;246&lt;/item&gt;&lt;item&gt;247&lt;/item&gt;&lt;item&gt;248&lt;/item&gt;&lt;item&gt;252&lt;/item&gt;&lt;/record-ids&gt;&lt;/item&gt;&lt;/Libraries&gt;"/>
  </w:docVars>
  <w:rsids>
    <w:rsidRoot w:val="00A63E31"/>
    <w:rsid w:val="000008C0"/>
    <w:rsid w:val="00004C6A"/>
    <w:rsid w:val="00005004"/>
    <w:rsid w:val="000050BF"/>
    <w:rsid w:val="00005547"/>
    <w:rsid w:val="000063D7"/>
    <w:rsid w:val="00006A86"/>
    <w:rsid w:val="000108C5"/>
    <w:rsid w:val="00011426"/>
    <w:rsid w:val="00011C85"/>
    <w:rsid w:val="0001212C"/>
    <w:rsid w:val="0001385B"/>
    <w:rsid w:val="00013993"/>
    <w:rsid w:val="00013B5D"/>
    <w:rsid w:val="00013C25"/>
    <w:rsid w:val="00013C7D"/>
    <w:rsid w:val="00013EA5"/>
    <w:rsid w:val="000141FE"/>
    <w:rsid w:val="000152A8"/>
    <w:rsid w:val="000160D1"/>
    <w:rsid w:val="00016A8D"/>
    <w:rsid w:val="00017122"/>
    <w:rsid w:val="00017AA2"/>
    <w:rsid w:val="00017DAA"/>
    <w:rsid w:val="00020429"/>
    <w:rsid w:val="00024355"/>
    <w:rsid w:val="00024DC3"/>
    <w:rsid w:val="0002532E"/>
    <w:rsid w:val="00026007"/>
    <w:rsid w:val="0002647F"/>
    <w:rsid w:val="00026DE0"/>
    <w:rsid w:val="00027AD4"/>
    <w:rsid w:val="00027C32"/>
    <w:rsid w:val="000303FE"/>
    <w:rsid w:val="000312E8"/>
    <w:rsid w:val="000330FE"/>
    <w:rsid w:val="0003353C"/>
    <w:rsid w:val="0003419D"/>
    <w:rsid w:val="00034350"/>
    <w:rsid w:val="00034CDD"/>
    <w:rsid w:val="00035B65"/>
    <w:rsid w:val="000362CF"/>
    <w:rsid w:val="00036D7E"/>
    <w:rsid w:val="00041169"/>
    <w:rsid w:val="00041EF8"/>
    <w:rsid w:val="0004239D"/>
    <w:rsid w:val="00042965"/>
    <w:rsid w:val="00042AF1"/>
    <w:rsid w:val="00043102"/>
    <w:rsid w:val="000433FF"/>
    <w:rsid w:val="00043625"/>
    <w:rsid w:val="00044026"/>
    <w:rsid w:val="00044A43"/>
    <w:rsid w:val="00044E5F"/>
    <w:rsid w:val="00044FD9"/>
    <w:rsid w:val="00045CE8"/>
    <w:rsid w:val="0004621E"/>
    <w:rsid w:val="00047644"/>
    <w:rsid w:val="00047FF8"/>
    <w:rsid w:val="00050C3A"/>
    <w:rsid w:val="00050F49"/>
    <w:rsid w:val="00051A2D"/>
    <w:rsid w:val="00051BED"/>
    <w:rsid w:val="00053C84"/>
    <w:rsid w:val="00053D45"/>
    <w:rsid w:val="00061319"/>
    <w:rsid w:val="00061E01"/>
    <w:rsid w:val="00062431"/>
    <w:rsid w:val="00063C83"/>
    <w:rsid w:val="00064945"/>
    <w:rsid w:val="00064DB1"/>
    <w:rsid w:val="00066644"/>
    <w:rsid w:val="00067815"/>
    <w:rsid w:val="00067A31"/>
    <w:rsid w:val="00072FDB"/>
    <w:rsid w:val="00073D8A"/>
    <w:rsid w:val="00073E11"/>
    <w:rsid w:val="00073EFC"/>
    <w:rsid w:val="000748B7"/>
    <w:rsid w:val="000750BB"/>
    <w:rsid w:val="000750EA"/>
    <w:rsid w:val="000761F3"/>
    <w:rsid w:val="0007645F"/>
    <w:rsid w:val="00077468"/>
    <w:rsid w:val="00077D06"/>
    <w:rsid w:val="00077F47"/>
    <w:rsid w:val="0008086A"/>
    <w:rsid w:val="00080C99"/>
    <w:rsid w:val="0008214D"/>
    <w:rsid w:val="00082539"/>
    <w:rsid w:val="00083127"/>
    <w:rsid w:val="000837A6"/>
    <w:rsid w:val="00083CEF"/>
    <w:rsid w:val="00084051"/>
    <w:rsid w:val="00084CC8"/>
    <w:rsid w:val="00084F48"/>
    <w:rsid w:val="00087C0A"/>
    <w:rsid w:val="00087C59"/>
    <w:rsid w:val="0009088C"/>
    <w:rsid w:val="0009156F"/>
    <w:rsid w:val="000922FB"/>
    <w:rsid w:val="000945D8"/>
    <w:rsid w:val="00094764"/>
    <w:rsid w:val="00094C86"/>
    <w:rsid w:val="00095235"/>
    <w:rsid w:val="00095D1C"/>
    <w:rsid w:val="0009665A"/>
    <w:rsid w:val="00096F0C"/>
    <w:rsid w:val="000978CC"/>
    <w:rsid w:val="000A032C"/>
    <w:rsid w:val="000A0F0C"/>
    <w:rsid w:val="000A432D"/>
    <w:rsid w:val="000A4339"/>
    <w:rsid w:val="000A4915"/>
    <w:rsid w:val="000A4A96"/>
    <w:rsid w:val="000A5B52"/>
    <w:rsid w:val="000A6F87"/>
    <w:rsid w:val="000A7FB4"/>
    <w:rsid w:val="000B151E"/>
    <w:rsid w:val="000B174D"/>
    <w:rsid w:val="000B2EAF"/>
    <w:rsid w:val="000B4E32"/>
    <w:rsid w:val="000B55C9"/>
    <w:rsid w:val="000B7148"/>
    <w:rsid w:val="000B74FC"/>
    <w:rsid w:val="000C048C"/>
    <w:rsid w:val="000C06E7"/>
    <w:rsid w:val="000C09E9"/>
    <w:rsid w:val="000C1268"/>
    <w:rsid w:val="000C12FE"/>
    <w:rsid w:val="000C19C4"/>
    <w:rsid w:val="000C1B22"/>
    <w:rsid w:val="000C3166"/>
    <w:rsid w:val="000C4E72"/>
    <w:rsid w:val="000C5642"/>
    <w:rsid w:val="000C6B85"/>
    <w:rsid w:val="000C71C2"/>
    <w:rsid w:val="000C74FA"/>
    <w:rsid w:val="000C757F"/>
    <w:rsid w:val="000C7A84"/>
    <w:rsid w:val="000C7D69"/>
    <w:rsid w:val="000D0554"/>
    <w:rsid w:val="000D2649"/>
    <w:rsid w:val="000D2C65"/>
    <w:rsid w:val="000D6000"/>
    <w:rsid w:val="000D629A"/>
    <w:rsid w:val="000D6D8F"/>
    <w:rsid w:val="000D6ED4"/>
    <w:rsid w:val="000D7599"/>
    <w:rsid w:val="000E0AAD"/>
    <w:rsid w:val="000E106A"/>
    <w:rsid w:val="000E1531"/>
    <w:rsid w:val="000E1700"/>
    <w:rsid w:val="000E1BB7"/>
    <w:rsid w:val="000E20B6"/>
    <w:rsid w:val="000E231A"/>
    <w:rsid w:val="000E27DA"/>
    <w:rsid w:val="000E4575"/>
    <w:rsid w:val="000E55CC"/>
    <w:rsid w:val="000E62D2"/>
    <w:rsid w:val="000E72DD"/>
    <w:rsid w:val="000F0477"/>
    <w:rsid w:val="000F298D"/>
    <w:rsid w:val="000F31B4"/>
    <w:rsid w:val="000F689C"/>
    <w:rsid w:val="000F7AF2"/>
    <w:rsid w:val="0010081B"/>
    <w:rsid w:val="001017BA"/>
    <w:rsid w:val="0010189D"/>
    <w:rsid w:val="00103465"/>
    <w:rsid w:val="00103CE7"/>
    <w:rsid w:val="001040A1"/>
    <w:rsid w:val="0010494E"/>
    <w:rsid w:val="00106649"/>
    <w:rsid w:val="00106975"/>
    <w:rsid w:val="00106B20"/>
    <w:rsid w:val="0010781D"/>
    <w:rsid w:val="001107F2"/>
    <w:rsid w:val="00110E2E"/>
    <w:rsid w:val="00112285"/>
    <w:rsid w:val="00112337"/>
    <w:rsid w:val="001127B4"/>
    <w:rsid w:val="00112C0F"/>
    <w:rsid w:val="00114078"/>
    <w:rsid w:val="001140CF"/>
    <w:rsid w:val="0011511B"/>
    <w:rsid w:val="001158F5"/>
    <w:rsid w:val="001162BF"/>
    <w:rsid w:val="001162D6"/>
    <w:rsid w:val="00116887"/>
    <w:rsid w:val="001174CB"/>
    <w:rsid w:val="001212CA"/>
    <w:rsid w:val="001237FB"/>
    <w:rsid w:val="0012524A"/>
    <w:rsid w:val="00126C66"/>
    <w:rsid w:val="00127784"/>
    <w:rsid w:val="00130028"/>
    <w:rsid w:val="001309E8"/>
    <w:rsid w:val="00132041"/>
    <w:rsid w:val="001324D9"/>
    <w:rsid w:val="00133996"/>
    <w:rsid w:val="00134F79"/>
    <w:rsid w:val="00137AF9"/>
    <w:rsid w:val="00141850"/>
    <w:rsid w:val="0014567A"/>
    <w:rsid w:val="00145D68"/>
    <w:rsid w:val="001460E7"/>
    <w:rsid w:val="00146C0C"/>
    <w:rsid w:val="00147115"/>
    <w:rsid w:val="0014728B"/>
    <w:rsid w:val="001474CA"/>
    <w:rsid w:val="00150304"/>
    <w:rsid w:val="00150C07"/>
    <w:rsid w:val="00151B19"/>
    <w:rsid w:val="001529C6"/>
    <w:rsid w:val="00152C3B"/>
    <w:rsid w:val="00153AD1"/>
    <w:rsid w:val="0015421C"/>
    <w:rsid w:val="00155174"/>
    <w:rsid w:val="0015588A"/>
    <w:rsid w:val="00155B72"/>
    <w:rsid w:val="001563DD"/>
    <w:rsid w:val="00156C33"/>
    <w:rsid w:val="001573D5"/>
    <w:rsid w:val="00157FD0"/>
    <w:rsid w:val="00160857"/>
    <w:rsid w:val="0016121B"/>
    <w:rsid w:val="00162C31"/>
    <w:rsid w:val="00164530"/>
    <w:rsid w:val="00165619"/>
    <w:rsid w:val="00165B75"/>
    <w:rsid w:val="001668B6"/>
    <w:rsid w:val="001675BC"/>
    <w:rsid w:val="001677FA"/>
    <w:rsid w:val="00172D32"/>
    <w:rsid w:val="001731F6"/>
    <w:rsid w:val="00173CEB"/>
    <w:rsid w:val="00174CDD"/>
    <w:rsid w:val="00175E2D"/>
    <w:rsid w:val="00176B3F"/>
    <w:rsid w:val="00177408"/>
    <w:rsid w:val="001776F2"/>
    <w:rsid w:val="00177876"/>
    <w:rsid w:val="00177993"/>
    <w:rsid w:val="00177C9B"/>
    <w:rsid w:val="00181724"/>
    <w:rsid w:val="001826C4"/>
    <w:rsid w:val="00182D8D"/>
    <w:rsid w:val="00183103"/>
    <w:rsid w:val="00185300"/>
    <w:rsid w:val="001855CA"/>
    <w:rsid w:val="00185679"/>
    <w:rsid w:val="00185750"/>
    <w:rsid w:val="00185DC8"/>
    <w:rsid w:val="0018603A"/>
    <w:rsid w:val="001874EE"/>
    <w:rsid w:val="001875D4"/>
    <w:rsid w:val="00192E90"/>
    <w:rsid w:val="0019392D"/>
    <w:rsid w:val="001940F1"/>
    <w:rsid w:val="00194533"/>
    <w:rsid w:val="00194945"/>
    <w:rsid w:val="00194CAD"/>
    <w:rsid w:val="00195BA1"/>
    <w:rsid w:val="001963D6"/>
    <w:rsid w:val="00196A6D"/>
    <w:rsid w:val="00196AB7"/>
    <w:rsid w:val="00197ACF"/>
    <w:rsid w:val="001A06EC"/>
    <w:rsid w:val="001A0782"/>
    <w:rsid w:val="001A2CD4"/>
    <w:rsid w:val="001A3AFC"/>
    <w:rsid w:val="001A3D43"/>
    <w:rsid w:val="001A4965"/>
    <w:rsid w:val="001A633A"/>
    <w:rsid w:val="001A6971"/>
    <w:rsid w:val="001A7670"/>
    <w:rsid w:val="001B1901"/>
    <w:rsid w:val="001B1C98"/>
    <w:rsid w:val="001B2033"/>
    <w:rsid w:val="001B24C2"/>
    <w:rsid w:val="001B42AA"/>
    <w:rsid w:val="001B4C95"/>
    <w:rsid w:val="001B5E81"/>
    <w:rsid w:val="001B6CB8"/>
    <w:rsid w:val="001B7281"/>
    <w:rsid w:val="001B7E27"/>
    <w:rsid w:val="001C0849"/>
    <w:rsid w:val="001C108D"/>
    <w:rsid w:val="001C173C"/>
    <w:rsid w:val="001C2118"/>
    <w:rsid w:val="001C41D7"/>
    <w:rsid w:val="001C469D"/>
    <w:rsid w:val="001C48F9"/>
    <w:rsid w:val="001C4FB2"/>
    <w:rsid w:val="001C524F"/>
    <w:rsid w:val="001C6F2E"/>
    <w:rsid w:val="001D0B92"/>
    <w:rsid w:val="001D0BAD"/>
    <w:rsid w:val="001D0D53"/>
    <w:rsid w:val="001D24F0"/>
    <w:rsid w:val="001D2F92"/>
    <w:rsid w:val="001D3FF2"/>
    <w:rsid w:val="001D4083"/>
    <w:rsid w:val="001D4228"/>
    <w:rsid w:val="001D6EF2"/>
    <w:rsid w:val="001D777F"/>
    <w:rsid w:val="001E07C6"/>
    <w:rsid w:val="001E07E5"/>
    <w:rsid w:val="001E1957"/>
    <w:rsid w:val="001E214A"/>
    <w:rsid w:val="001E34BC"/>
    <w:rsid w:val="001E64D2"/>
    <w:rsid w:val="001E64E5"/>
    <w:rsid w:val="001E6735"/>
    <w:rsid w:val="001E674E"/>
    <w:rsid w:val="001E71AF"/>
    <w:rsid w:val="001E77F3"/>
    <w:rsid w:val="001E7B34"/>
    <w:rsid w:val="001F0873"/>
    <w:rsid w:val="001F1B1B"/>
    <w:rsid w:val="001F1E4A"/>
    <w:rsid w:val="001F34A5"/>
    <w:rsid w:val="001F369A"/>
    <w:rsid w:val="001F5A34"/>
    <w:rsid w:val="001F5D24"/>
    <w:rsid w:val="001F5D7C"/>
    <w:rsid w:val="001F5EFC"/>
    <w:rsid w:val="001F68CE"/>
    <w:rsid w:val="001F79D2"/>
    <w:rsid w:val="00201C4C"/>
    <w:rsid w:val="00202F46"/>
    <w:rsid w:val="0020308D"/>
    <w:rsid w:val="00203D47"/>
    <w:rsid w:val="002042D9"/>
    <w:rsid w:val="0020434A"/>
    <w:rsid w:val="00204DFE"/>
    <w:rsid w:val="00205018"/>
    <w:rsid w:val="00205BF4"/>
    <w:rsid w:val="002100A0"/>
    <w:rsid w:val="002104D2"/>
    <w:rsid w:val="002112B4"/>
    <w:rsid w:val="002113F0"/>
    <w:rsid w:val="0021156D"/>
    <w:rsid w:val="002117A4"/>
    <w:rsid w:val="00211BF9"/>
    <w:rsid w:val="0021379F"/>
    <w:rsid w:val="00213B05"/>
    <w:rsid w:val="00213EF9"/>
    <w:rsid w:val="0021749A"/>
    <w:rsid w:val="00220DE7"/>
    <w:rsid w:val="00220F18"/>
    <w:rsid w:val="0022265C"/>
    <w:rsid w:val="00222D77"/>
    <w:rsid w:val="00230D7F"/>
    <w:rsid w:val="00231C7B"/>
    <w:rsid w:val="00232DCD"/>
    <w:rsid w:val="002339E1"/>
    <w:rsid w:val="00233E14"/>
    <w:rsid w:val="002341BE"/>
    <w:rsid w:val="002347C8"/>
    <w:rsid w:val="00235FC6"/>
    <w:rsid w:val="00236675"/>
    <w:rsid w:val="00236C0F"/>
    <w:rsid w:val="00237F1C"/>
    <w:rsid w:val="00240942"/>
    <w:rsid w:val="00241217"/>
    <w:rsid w:val="002419E9"/>
    <w:rsid w:val="00241D29"/>
    <w:rsid w:val="00243118"/>
    <w:rsid w:val="00243184"/>
    <w:rsid w:val="002442C1"/>
    <w:rsid w:val="00244C41"/>
    <w:rsid w:val="00245BCC"/>
    <w:rsid w:val="002469E3"/>
    <w:rsid w:val="002469F0"/>
    <w:rsid w:val="00246F50"/>
    <w:rsid w:val="00247C6C"/>
    <w:rsid w:val="00251675"/>
    <w:rsid w:val="00252572"/>
    <w:rsid w:val="0025290F"/>
    <w:rsid w:val="00253618"/>
    <w:rsid w:val="00253E38"/>
    <w:rsid w:val="0025495E"/>
    <w:rsid w:val="002554F8"/>
    <w:rsid w:val="00255C7E"/>
    <w:rsid w:val="00256738"/>
    <w:rsid w:val="00256C08"/>
    <w:rsid w:val="00256E2D"/>
    <w:rsid w:val="00257F17"/>
    <w:rsid w:val="002600DD"/>
    <w:rsid w:val="002604DD"/>
    <w:rsid w:val="002604F2"/>
    <w:rsid w:val="0026395B"/>
    <w:rsid w:val="0026501B"/>
    <w:rsid w:val="00265709"/>
    <w:rsid w:val="0026596C"/>
    <w:rsid w:val="00266CCB"/>
    <w:rsid w:val="00267AE9"/>
    <w:rsid w:val="00270FEC"/>
    <w:rsid w:val="0027485A"/>
    <w:rsid w:val="00275448"/>
    <w:rsid w:val="00275B40"/>
    <w:rsid w:val="00276624"/>
    <w:rsid w:val="00276C03"/>
    <w:rsid w:val="00277DEF"/>
    <w:rsid w:val="00280077"/>
    <w:rsid w:val="00280BA3"/>
    <w:rsid w:val="0028195E"/>
    <w:rsid w:val="00282768"/>
    <w:rsid w:val="002827C1"/>
    <w:rsid w:val="00285BB7"/>
    <w:rsid w:val="0028602B"/>
    <w:rsid w:val="00287B4A"/>
    <w:rsid w:val="0029007C"/>
    <w:rsid w:val="0029328D"/>
    <w:rsid w:val="002937E1"/>
    <w:rsid w:val="002939FE"/>
    <w:rsid w:val="0029527C"/>
    <w:rsid w:val="00297B1C"/>
    <w:rsid w:val="002A0DF6"/>
    <w:rsid w:val="002A138A"/>
    <w:rsid w:val="002A1D9B"/>
    <w:rsid w:val="002A224A"/>
    <w:rsid w:val="002A3060"/>
    <w:rsid w:val="002A374D"/>
    <w:rsid w:val="002A46F7"/>
    <w:rsid w:val="002A5570"/>
    <w:rsid w:val="002A57FD"/>
    <w:rsid w:val="002A6C59"/>
    <w:rsid w:val="002A7F63"/>
    <w:rsid w:val="002B0768"/>
    <w:rsid w:val="002B197F"/>
    <w:rsid w:val="002B372F"/>
    <w:rsid w:val="002B39E4"/>
    <w:rsid w:val="002B3BE7"/>
    <w:rsid w:val="002B44F6"/>
    <w:rsid w:val="002B4E8A"/>
    <w:rsid w:val="002B4FA8"/>
    <w:rsid w:val="002B5191"/>
    <w:rsid w:val="002B5816"/>
    <w:rsid w:val="002B582A"/>
    <w:rsid w:val="002B6ED3"/>
    <w:rsid w:val="002B7816"/>
    <w:rsid w:val="002B7D37"/>
    <w:rsid w:val="002C14CD"/>
    <w:rsid w:val="002C2406"/>
    <w:rsid w:val="002C3FC1"/>
    <w:rsid w:val="002C5034"/>
    <w:rsid w:val="002C7362"/>
    <w:rsid w:val="002D0203"/>
    <w:rsid w:val="002D09F7"/>
    <w:rsid w:val="002D2D0B"/>
    <w:rsid w:val="002D368F"/>
    <w:rsid w:val="002D3FC4"/>
    <w:rsid w:val="002D4580"/>
    <w:rsid w:val="002D6AD8"/>
    <w:rsid w:val="002D6F77"/>
    <w:rsid w:val="002D759A"/>
    <w:rsid w:val="002D784C"/>
    <w:rsid w:val="002E0604"/>
    <w:rsid w:val="002E0A36"/>
    <w:rsid w:val="002E1F85"/>
    <w:rsid w:val="002E3008"/>
    <w:rsid w:val="002E4202"/>
    <w:rsid w:val="002E444B"/>
    <w:rsid w:val="002E47F8"/>
    <w:rsid w:val="002E4EBF"/>
    <w:rsid w:val="002E681F"/>
    <w:rsid w:val="002E753A"/>
    <w:rsid w:val="002E7D3E"/>
    <w:rsid w:val="002F1287"/>
    <w:rsid w:val="002F2029"/>
    <w:rsid w:val="002F2F95"/>
    <w:rsid w:val="002F3621"/>
    <w:rsid w:val="002F3AE1"/>
    <w:rsid w:val="002F42DC"/>
    <w:rsid w:val="002F434F"/>
    <w:rsid w:val="002F56D3"/>
    <w:rsid w:val="002F5C6D"/>
    <w:rsid w:val="002F6532"/>
    <w:rsid w:val="002F71CB"/>
    <w:rsid w:val="00300164"/>
    <w:rsid w:val="0030041C"/>
    <w:rsid w:val="00301AA4"/>
    <w:rsid w:val="00301ACF"/>
    <w:rsid w:val="00303E8B"/>
    <w:rsid w:val="0030549A"/>
    <w:rsid w:val="0030588F"/>
    <w:rsid w:val="00306544"/>
    <w:rsid w:val="00307577"/>
    <w:rsid w:val="00310273"/>
    <w:rsid w:val="003128A8"/>
    <w:rsid w:val="003139A7"/>
    <w:rsid w:val="00313D12"/>
    <w:rsid w:val="003141A8"/>
    <w:rsid w:val="00314675"/>
    <w:rsid w:val="00314E13"/>
    <w:rsid w:val="003154EC"/>
    <w:rsid w:val="00315530"/>
    <w:rsid w:val="003167F0"/>
    <w:rsid w:val="00316B14"/>
    <w:rsid w:val="003218A2"/>
    <w:rsid w:val="003226E9"/>
    <w:rsid w:val="00322D48"/>
    <w:rsid w:val="00323234"/>
    <w:rsid w:val="00323356"/>
    <w:rsid w:val="00324183"/>
    <w:rsid w:val="00324F2D"/>
    <w:rsid w:val="003264CC"/>
    <w:rsid w:val="00327182"/>
    <w:rsid w:val="003271CF"/>
    <w:rsid w:val="003278B6"/>
    <w:rsid w:val="00333146"/>
    <w:rsid w:val="00333534"/>
    <w:rsid w:val="003338A3"/>
    <w:rsid w:val="00333EBE"/>
    <w:rsid w:val="0033429F"/>
    <w:rsid w:val="00334BF0"/>
    <w:rsid w:val="00335F7C"/>
    <w:rsid w:val="00336097"/>
    <w:rsid w:val="00336C99"/>
    <w:rsid w:val="00337E2D"/>
    <w:rsid w:val="00341373"/>
    <w:rsid w:val="00341D00"/>
    <w:rsid w:val="00342145"/>
    <w:rsid w:val="00342494"/>
    <w:rsid w:val="003444FC"/>
    <w:rsid w:val="0034495C"/>
    <w:rsid w:val="003454BA"/>
    <w:rsid w:val="00347D24"/>
    <w:rsid w:val="00353D7D"/>
    <w:rsid w:val="00353DC5"/>
    <w:rsid w:val="00353EEB"/>
    <w:rsid w:val="0035551C"/>
    <w:rsid w:val="00355523"/>
    <w:rsid w:val="00355A8D"/>
    <w:rsid w:val="00355DBA"/>
    <w:rsid w:val="00356166"/>
    <w:rsid w:val="0035647C"/>
    <w:rsid w:val="00356C0B"/>
    <w:rsid w:val="00360920"/>
    <w:rsid w:val="0036116B"/>
    <w:rsid w:val="003617E7"/>
    <w:rsid w:val="00361D49"/>
    <w:rsid w:val="0036256F"/>
    <w:rsid w:val="00362C7F"/>
    <w:rsid w:val="00363F75"/>
    <w:rsid w:val="003640FB"/>
    <w:rsid w:val="003659B9"/>
    <w:rsid w:val="00373909"/>
    <w:rsid w:val="00373BCD"/>
    <w:rsid w:val="00374ABF"/>
    <w:rsid w:val="0037529A"/>
    <w:rsid w:val="0037548E"/>
    <w:rsid w:val="00376C17"/>
    <w:rsid w:val="003774D4"/>
    <w:rsid w:val="00381393"/>
    <w:rsid w:val="00381D46"/>
    <w:rsid w:val="003825D8"/>
    <w:rsid w:val="00382661"/>
    <w:rsid w:val="003839F3"/>
    <w:rsid w:val="00383CF3"/>
    <w:rsid w:val="00383F88"/>
    <w:rsid w:val="003846B4"/>
    <w:rsid w:val="0038503A"/>
    <w:rsid w:val="003859FC"/>
    <w:rsid w:val="0038707A"/>
    <w:rsid w:val="003910BC"/>
    <w:rsid w:val="00392703"/>
    <w:rsid w:val="00392F6F"/>
    <w:rsid w:val="003932D0"/>
    <w:rsid w:val="00393541"/>
    <w:rsid w:val="00394CD6"/>
    <w:rsid w:val="0039518E"/>
    <w:rsid w:val="00395693"/>
    <w:rsid w:val="00395952"/>
    <w:rsid w:val="00396BB4"/>
    <w:rsid w:val="00397550"/>
    <w:rsid w:val="0039797E"/>
    <w:rsid w:val="00397D73"/>
    <w:rsid w:val="00397DA8"/>
    <w:rsid w:val="003A0E68"/>
    <w:rsid w:val="003A1469"/>
    <w:rsid w:val="003A1D89"/>
    <w:rsid w:val="003A20D8"/>
    <w:rsid w:val="003A2157"/>
    <w:rsid w:val="003A288C"/>
    <w:rsid w:val="003A31FC"/>
    <w:rsid w:val="003A3640"/>
    <w:rsid w:val="003A44B3"/>
    <w:rsid w:val="003A6A8B"/>
    <w:rsid w:val="003A6E77"/>
    <w:rsid w:val="003A7289"/>
    <w:rsid w:val="003A7462"/>
    <w:rsid w:val="003A7D0A"/>
    <w:rsid w:val="003B0094"/>
    <w:rsid w:val="003B1C9C"/>
    <w:rsid w:val="003B1EE8"/>
    <w:rsid w:val="003B2D35"/>
    <w:rsid w:val="003B3C77"/>
    <w:rsid w:val="003B469F"/>
    <w:rsid w:val="003B4A0D"/>
    <w:rsid w:val="003B6872"/>
    <w:rsid w:val="003B71E6"/>
    <w:rsid w:val="003B73C7"/>
    <w:rsid w:val="003B7B4D"/>
    <w:rsid w:val="003B7C84"/>
    <w:rsid w:val="003C1482"/>
    <w:rsid w:val="003C1C32"/>
    <w:rsid w:val="003C26F6"/>
    <w:rsid w:val="003C2BCD"/>
    <w:rsid w:val="003C3DAE"/>
    <w:rsid w:val="003C4727"/>
    <w:rsid w:val="003C5936"/>
    <w:rsid w:val="003C5CE7"/>
    <w:rsid w:val="003C6160"/>
    <w:rsid w:val="003D1DCF"/>
    <w:rsid w:val="003D3FEF"/>
    <w:rsid w:val="003D4173"/>
    <w:rsid w:val="003D57A5"/>
    <w:rsid w:val="003D5D39"/>
    <w:rsid w:val="003E09B0"/>
    <w:rsid w:val="003E18A1"/>
    <w:rsid w:val="003E2E38"/>
    <w:rsid w:val="003E41F9"/>
    <w:rsid w:val="003E650B"/>
    <w:rsid w:val="003E78E8"/>
    <w:rsid w:val="003E7C16"/>
    <w:rsid w:val="003F02B9"/>
    <w:rsid w:val="003F07AE"/>
    <w:rsid w:val="003F1328"/>
    <w:rsid w:val="003F13CA"/>
    <w:rsid w:val="003F1EC2"/>
    <w:rsid w:val="003F2E07"/>
    <w:rsid w:val="003F2EE2"/>
    <w:rsid w:val="003F461D"/>
    <w:rsid w:val="003F61C8"/>
    <w:rsid w:val="003F671D"/>
    <w:rsid w:val="003F6918"/>
    <w:rsid w:val="0040053F"/>
    <w:rsid w:val="00403FB4"/>
    <w:rsid w:val="00407F65"/>
    <w:rsid w:val="004112EE"/>
    <w:rsid w:val="00413834"/>
    <w:rsid w:val="0041550A"/>
    <w:rsid w:val="00415867"/>
    <w:rsid w:val="00416DE5"/>
    <w:rsid w:val="00417402"/>
    <w:rsid w:val="00417B6C"/>
    <w:rsid w:val="00420A4B"/>
    <w:rsid w:val="00422FBF"/>
    <w:rsid w:val="0042663D"/>
    <w:rsid w:val="004268D7"/>
    <w:rsid w:val="004275C8"/>
    <w:rsid w:val="00427F56"/>
    <w:rsid w:val="004316EB"/>
    <w:rsid w:val="00433F4E"/>
    <w:rsid w:val="0043437F"/>
    <w:rsid w:val="00434A7B"/>
    <w:rsid w:val="00434ED9"/>
    <w:rsid w:val="00435F85"/>
    <w:rsid w:val="00436C29"/>
    <w:rsid w:val="00440D7E"/>
    <w:rsid w:val="00441D6F"/>
    <w:rsid w:val="004424C4"/>
    <w:rsid w:val="0044354F"/>
    <w:rsid w:val="004438CF"/>
    <w:rsid w:val="00444441"/>
    <w:rsid w:val="00446093"/>
    <w:rsid w:val="00446102"/>
    <w:rsid w:val="00447B06"/>
    <w:rsid w:val="00450096"/>
    <w:rsid w:val="00450611"/>
    <w:rsid w:val="00450AEC"/>
    <w:rsid w:val="00450C1F"/>
    <w:rsid w:val="00451100"/>
    <w:rsid w:val="0045126F"/>
    <w:rsid w:val="00451552"/>
    <w:rsid w:val="004527A7"/>
    <w:rsid w:val="00452E15"/>
    <w:rsid w:val="004533D0"/>
    <w:rsid w:val="004561F7"/>
    <w:rsid w:val="00457B8B"/>
    <w:rsid w:val="00463796"/>
    <w:rsid w:val="004663AD"/>
    <w:rsid w:val="00466648"/>
    <w:rsid w:val="00467493"/>
    <w:rsid w:val="0047269A"/>
    <w:rsid w:val="00473F03"/>
    <w:rsid w:val="00473F30"/>
    <w:rsid w:val="004744AC"/>
    <w:rsid w:val="00474818"/>
    <w:rsid w:val="00475074"/>
    <w:rsid w:val="00475129"/>
    <w:rsid w:val="00481A57"/>
    <w:rsid w:val="004820B3"/>
    <w:rsid w:val="004820F2"/>
    <w:rsid w:val="004823B4"/>
    <w:rsid w:val="004838CA"/>
    <w:rsid w:val="00483D57"/>
    <w:rsid w:val="00483D9E"/>
    <w:rsid w:val="00484EFF"/>
    <w:rsid w:val="00485188"/>
    <w:rsid w:val="00485BA2"/>
    <w:rsid w:val="0048698F"/>
    <w:rsid w:val="00487F70"/>
    <w:rsid w:val="0049025E"/>
    <w:rsid w:val="004962D6"/>
    <w:rsid w:val="0049660C"/>
    <w:rsid w:val="004A2ECC"/>
    <w:rsid w:val="004A3013"/>
    <w:rsid w:val="004A3E49"/>
    <w:rsid w:val="004A4B97"/>
    <w:rsid w:val="004A4ECC"/>
    <w:rsid w:val="004A752C"/>
    <w:rsid w:val="004A7C34"/>
    <w:rsid w:val="004B0352"/>
    <w:rsid w:val="004B0AC7"/>
    <w:rsid w:val="004B1928"/>
    <w:rsid w:val="004B218E"/>
    <w:rsid w:val="004B232B"/>
    <w:rsid w:val="004B5DC3"/>
    <w:rsid w:val="004B6333"/>
    <w:rsid w:val="004B76BA"/>
    <w:rsid w:val="004B795D"/>
    <w:rsid w:val="004C00FF"/>
    <w:rsid w:val="004C0DA2"/>
    <w:rsid w:val="004C0FC7"/>
    <w:rsid w:val="004C37B4"/>
    <w:rsid w:val="004C4466"/>
    <w:rsid w:val="004C4737"/>
    <w:rsid w:val="004C481E"/>
    <w:rsid w:val="004C5040"/>
    <w:rsid w:val="004C54EC"/>
    <w:rsid w:val="004C57C3"/>
    <w:rsid w:val="004C62B8"/>
    <w:rsid w:val="004C6408"/>
    <w:rsid w:val="004C6EBD"/>
    <w:rsid w:val="004C7B58"/>
    <w:rsid w:val="004D05AF"/>
    <w:rsid w:val="004D0858"/>
    <w:rsid w:val="004D099B"/>
    <w:rsid w:val="004D0C4A"/>
    <w:rsid w:val="004D18A2"/>
    <w:rsid w:val="004D1F85"/>
    <w:rsid w:val="004D2C58"/>
    <w:rsid w:val="004D316E"/>
    <w:rsid w:val="004D6132"/>
    <w:rsid w:val="004D65F5"/>
    <w:rsid w:val="004D6C05"/>
    <w:rsid w:val="004D6FBF"/>
    <w:rsid w:val="004D74E8"/>
    <w:rsid w:val="004E2C0C"/>
    <w:rsid w:val="004E2F21"/>
    <w:rsid w:val="004E3892"/>
    <w:rsid w:val="004E3914"/>
    <w:rsid w:val="004E3B50"/>
    <w:rsid w:val="004E3BBE"/>
    <w:rsid w:val="004E4090"/>
    <w:rsid w:val="004E6DAC"/>
    <w:rsid w:val="004E707B"/>
    <w:rsid w:val="004E72DA"/>
    <w:rsid w:val="004F1200"/>
    <w:rsid w:val="004F1EF9"/>
    <w:rsid w:val="004F3381"/>
    <w:rsid w:val="004F3730"/>
    <w:rsid w:val="004F3941"/>
    <w:rsid w:val="004F3A8F"/>
    <w:rsid w:val="004F3CF4"/>
    <w:rsid w:val="004F412E"/>
    <w:rsid w:val="004F45FF"/>
    <w:rsid w:val="004F4FF9"/>
    <w:rsid w:val="004F6790"/>
    <w:rsid w:val="00500357"/>
    <w:rsid w:val="00501C63"/>
    <w:rsid w:val="00501F60"/>
    <w:rsid w:val="005024EF"/>
    <w:rsid w:val="00503ADB"/>
    <w:rsid w:val="005052C2"/>
    <w:rsid w:val="005056C2"/>
    <w:rsid w:val="005061EE"/>
    <w:rsid w:val="00506A6D"/>
    <w:rsid w:val="005102E8"/>
    <w:rsid w:val="005105A0"/>
    <w:rsid w:val="0051063D"/>
    <w:rsid w:val="00510D2C"/>
    <w:rsid w:val="00511BC7"/>
    <w:rsid w:val="00511D94"/>
    <w:rsid w:val="0051246E"/>
    <w:rsid w:val="00513055"/>
    <w:rsid w:val="00514377"/>
    <w:rsid w:val="00514DBC"/>
    <w:rsid w:val="00515DCF"/>
    <w:rsid w:val="0052067F"/>
    <w:rsid w:val="00520713"/>
    <w:rsid w:val="00520E9B"/>
    <w:rsid w:val="005211ED"/>
    <w:rsid w:val="00521807"/>
    <w:rsid w:val="00521912"/>
    <w:rsid w:val="005227A6"/>
    <w:rsid w:val="00524F8B"/>
    <w:rsid w:val="00525697"/>
    <w:rsid w:val="00530BCE"/>
    <w:rsid w:val="00531D77"/>
    <w:rsid w:val="0053412A"/>
    <w:rsid w:val="0053657A"/>
    <w:rsid w:val="00541418"/>
    <w:rsid w:val="0054269B"/>
    <w:rsid w:val="00544A26"/>
    <w:rsid w:val="00544BDE"/>
    <w:rsid w:val="00544C60"/>
    <w:rsid w:val="00547229"/>
    <w:rsid w:val="0054750A"/>
    <w:rsid w:val="00547EAC"/>
    <w:rsid w:val="0055075B"/>
    <w:rsid w:val="005530C7"/>
    <w:rsid w:val="00553B8B"/>
    <w:rsid w:val="005555B2"/>
    <w:rsid w:val="00557238"/>
    <w:rsid w:val="00557A37"/>
    <w:rsid w:val="00557BC6"/>
    <w:rsid w:val="00560AE2"/>
    <w:rsid w:val="005618E7"/>
    <w:rsid w:val="00561AA3"/>
    <w:rsid w:val="00561E42"/>
    <w:rsid w:val="005624A6"/>
    <w:rsid w:val="00562980"/>
    <w:rsid w:val="00562FD8"/>
    <w:rsid w:val="005637DF"/>
    <w:rsid w:val="00563F7A"/>
    <w:rsid w:val="00566D09"/>
    <w:rsid w:val="00567F29"/>
    <w:rsid w:val="00571330"/>
    <w:rsid w:val="00573944"/>
    <w:rsid w:val="00573A58"/>
    <w:rsid w:val="00575232"/>
    <w:rsid w:val="00576936"/>
    <w:rsid w:val="005773CE"/>
    <w:rsid w:val="005776D8"/>
    <w:rsid w:val="005779FB"/>
    <w:rsid w:val="00580A59"/>
    <w:rsid w:val="00580DE9"/>
    <w:rsid w:val="005813A3"/>
    <w:rsid w:val="00581F27"/>
    <w:rsid w:val="00585ABF"/>
    <w:rsid w:val="005869E7"/>
    <w:rsid w:val="00586A55"/>
    <w:rsid w:val="00587A6D"/>
    <w:rsid w:val="00590911"/>
    <w:rsid w:val="00594F16"/>
    <w:rsid w:val="005954AD"/>
    <w:rsid w:val="00595903"/>
    <w:rsid w:val="005964DE"/>
    <w:rsid w:val="00596E11"/>
    <w:rsid w:val="005A0237"/>
    <w:rsid w:val="005A097F"/>
    <w:rsid w:val="005A249E"/>
    <w:rsid w:val="005A267D"/>
    <w:rsid w:val="005A3FA0"/>
    <w:rsid w:val="005A53E1"/>
    <w:rsid w:val="005A5A59"/>
    <w:rsid w:val="005A740B"/>
    <w:rsid w:val="005B014A"/>
    <w:rsid w:val="005B030F"/>
    <w:rsid w:val="005B1A66"/>
    <w:rsid w:val="005B1D39"/>
    <w:rsid w:val="005B4B73"/>
    <w:rsid w:val="005B4C8E"/>
    <w:rsid w:val="005B50C0"/>
    <w:rsid w:val="005B56EB"/>
    <w:rsid w:val="005B5884"/>
    <w:rsid w:val="005B628B"/>
    <w:rsid w:val="005B6B27"/>
    <w:rsid w:val="005B715E"/>
    <w:rsid w:val="005C29C5"/>
    <w:rsid w:val="005C393B"/>
    <w:rsid w:val="005C411E"/>
    <w:rsid w:val="005C48BA"/>
    <w:rsid w:val="005C52AA"/>
    <w:rsid w:val="005C5775"/>
    <w:rsid w:val="005C6EA4"/>
    <w:rsid w:val="005C6EF0"/>
    <w:rsid w:val="005C7509"/>
    <w:rsid w:val="005D152A"/>
    <w:rsid w:val="005D19FC"/>
    <w:rsid w:val="005D1B0C"/>
    <w:rsid w:val="005D2311"/>
    <w:rsid w:val="005D37E0"/>
    <w:rsid w:val="005D6FCA"/>
    <w:rsid w:val="005D75C5"/>
    <w:rsid w:val="005D7A1E"/>
    <w:rsid w:val="005D7C2F"/>
    <w:rsid w:val="005E0415"/>
    <w:rsid w:val="005E0606"/>
    <w:rsid w:val="005E0710"/>
    <w:rsid w:val="005E2070"/>
    <w:rsid w:val="005E3C36"/>
    <w:rsid w:val="005E47F8"/>
    <w:rsid w:val="005E4DDD"/>
    <w:rsid w:val="005E51F8"/>
    <w:rsid w:val="005E55E2"/>
    <w:rsid w:val="005E5A1B"/>
    <w:rsid w:val="005E711F"/>
    <w:rsid w:val="005E7292"/>
    <w:rsid w:val="005F0EA6"/>
    <w:rsid w:val="005F170C"/>
    <w:rsid w:val="005F1952"/>
    <w:rsid w:val="005F3CCB"/>
    <w:rsid w:val="005F5DCA"/>
    <w:rsid w:val="005F6086"/>
    <w:rsid w:val="005F7210"/>
    <w:rsid w:val="006003EF"/>
    <w:rsid w:val="006006ED"/>
    <w:rsid w:val="00601050"/>
    <w:rsid w:val="00601162"/>
    <w:rsid w:val="00601F8C"/>
    <w:rsid w:val="0060280F"/>
    <w:rsid w:val="00602848"/>
    <w:rsid w:val="00602C2A"/>
    <w:rsid w:val="00605FEA"/>
    <w:rsid w:val="00606965"/>
    <w:rsid w:val="00606A45"/>
    <w:rsid w:val="006078EB"/>
    <w:rsid w:val="00607B85"/>
    <w:rsid w:val="00610088"/>
    <w:rsid w:val="0061120C"/>
    <w:rsid w:val="0061143A"/>
    <w:rsid w:val="006117EF"/>
    <w:rsid w:val="00612DBC"/>
    <w:rsid w:val="00613AF7"/>
    <w:rsid w:val="006146DA"/>
    <w:rsid w:val="006161F8"/>
    <w:rsid w:val="00616345"/>
    <w:rsid w:val="006167F9"/>
    <w:rsid w:val="00616CF0"/>
    <w:rsid w:val="006207F0"/>
    <w:rsid w:val="00620DC7"/>
    <w:rsid w:val="00622D7C"/>
    <w:rsid w:val="00625FA7"/>
    <w:rsid w:val="00626CB5"/>
    <w:rsid w:val="00627600"/>
    <w:rsid w:val="006338E8"/>
    <w:rsid w:val="0063461F"/>
    <w:rsid w:val="00634F32"/>
    <w:rsid w:val="006353BB"/>
    <w:rsid w:val="00635965"/>
    <w:rsid w:val="006368B7"/>
    <w:rsid w:val="00636BB7"/>
    <w:rsid w:val="00636FA6"/>
    <w:rsid w:val="00637283"/>
    <w:rsid w:val="00637546"/>
    <w:rsid w:val="00637645"/>
    <w:rsid w:val="00637B88"/>
    <w:rsid w:val="00637EC3"/>
    <w:rsid w:val="0064044A"/>
    <w:rsid w:val="0064069D"/>
    <w:rsid w:val="0064083A"/>
    <w:rsid w:val="00640E99"/>
    <w:rsid w:val="00642C0E"/>
    <w:rsid w:val="00643E3D"/>
    <w:rsid w:val="00643FA1"/>
    <w:rsid w:val="00644D60"/>
    <w:rsid w:val="00645BD8"/>
    <w:rsid w:val="00647ABF"/>
    <w:rsid w:val="00650E48"/>
    <w:rsid w:val="00653A9C"/>
    <w:rsid w:val="00653C46"/>
    <w:rsid w:val="00654F0F"/>
    <w:rsid w:val="00657A07"/>
    <w:rsid w:val="00657EBD"/>
    <w:rsid w:val="00660FF0"/>
    <w:rsid w:val="00661709"/>
    <w:rsid w:val="00662CB6"/>
    <w:rsid w:val="00665529"/>
    <w:rsid w:val="006671EE"/>
    <w:rsid w:val="006706B4"/>
    <w:rsid w:val="00670728"/>
    <w:rsid w:val="00672323"/>
    <w:rsid w:val="00673101"/>
    <w:rsid w:val="0067323C"/>
    <w:rsid w:val="00673662"/>
    <w:rsid w:val="00676123"/>
    <w:rsid w:val="00676B51"/>
    <w:rsid w:val="00677ABD"/>
    <w:rsid w:val="00677BBC"/>
    <w:rsid w:val="006834A4"/>
    <w:rsid w:val="00683ED4"/>
    <w:rsid w:val="006840B3"/>
    <w:rsid w:val="00684106"/>
    <w:rsid w:val="00685946"/>
    <w:rsid w:val="00686B04"/>
    <w:rsid w:val="006874C4"/>
    <w:rsid w:val="00690CA4"/>
    <w:rsid w:val="00691727"/>
    <w:rsid w:val="00692F0B"/>
    <w:rsid w:val="00693A69"/>
    <w:rsid w:val="00693B55"/>
    <w:rsid w:val="00694089"/>
    <w:rsid w:val="006941BE"/>
    <w:rsid w:val="00694635"/>
    <w:rsid w:val="0069472E"/>
    <w:rsid w:val="0069665D"/>
    <w:rsid w:val="00696F7E"/>
    <w:rsid w:val="006A0251"/>
    <w:rsid w:val="006A101A"/>
    <w:rsid w:val="006A1FA8"/>
    <w:rsid w:val="006A28BF"/>
    <w:rsid w:val="006A4737"/>
    <w:rsid w:val="006A53D7"/>
    <w:rsid w:val="006A5B2D"/>
    <w:rsid w:val="006A5CCA"/>
    <w:rsid w:val="006A5FC9"/>
    <w:rsid w:val="006A72DD"/>
    <w:rsid w:val="006B283D"/>
    <w:rsid w:val="006B2D37"/>
    <w:rsid w:val="006B4AE6"/>
    <w:rsid w:val="006B4CD2"/>
    <w:rsid w:val="006B4E4C"/>
    <w:rsid w:val="006B5284"/>
    <w:rsid w:val="006B53C4"/>
    <w:rsid w:val="006B5FA4"/>
    <w:rsid w:val="006B6C3F"/>
    <w:rsid w:val="006B6EB0"/>
    <w:rsid w:val="006C335E"/>
    <w:rsid w:val="006C33C6"/>
    <w:rsid w:val="006C4B52"/>
    <w:rsid w:val="006C51F9"/>
    <w:rsid w:val="006C5BAA"/>
    <w:rsid w:val="006C5EBF"/>
    <w:rsid w:val="006C7256"/>
    <w:rsid w:val="006D02DA"/>
    <w:rsid w:val="006D03E1"/>
    <w:rsid w:val="006D127C"/>
    <w:rsid w:val="006D1313"/>
    <w:rsid w:val="006D139B"/>
    <w:rsid w:val="006D2528"/>
    <w:rsid w:val="006D2652"/>
    <w:rsid w:val="006D2C0A"/>
    <w:rsid w:val="006D3312"/>
    <w:rsid w:val="006D339D"/>
    <w:rsid w:val="006D6200"/>
    <w:rsid w:val="006D6CCB"/>
    <w:rsid w:val="006D76E0"/>
    <w:rsid w:val="006E0115"/>
    <w:rsid w:val="006E014B"/>
    <w:rsid w:val="006E1A9C"/>
    <w:rsid w:val="006E1B75"/>
    <w:rsid w:val="006E2251"/>
    <w:rsid w:val="006E288B"/>
    <w:rsid w:val="006E2C3E"/>
    <w:rsid w:val="006E3C0E"/>
    <w:rsid w:val="006E46DA"/>
    <w:rsid w:val="006E6013"/>
    <w:rsid w:val="006E6398"/>
    <w:rsid w:val="006E67E1"/>
    <w:rsid w:val="006E766D"/>
    <w:rsid w:val="006E7698"/>
    <w:rsid w:val="006F0A64"/>
    <w:rsid w:val="006F22FD"/>
    <w:rsid w:val="006F2C63"/>
    <w:rsid w:val="006F2FBF"/>
    <w:rsid w:val="006F31CC"/>
    <w:rsid w:val="006F3A80"/>
    <w:rsid w:val="006F4010"/>
    <w:rsid w:val="006F4A25"/>
    <w:rsid w:val="006F6137"/>
    <w:rsid w:val="006F793D"/>
    <w:rsid w:val="00700547"/>
    <w:rsid w:val="0070103B"/>
    <w:rsid w:val="007010B7"/>
    <w:rsid w:val="007031D6"/>
    <w:rsid w:val="00703AD6"/>
    <w:rsid w:val="00704368"/>
    <w:rsid w:val="00705646"/>
    <w:rsid w:val="00707763"/>
    <w:rsid w:val="00707C04"/>
    <w:rsid w:val="0071241A"/>
    <w:rsid w:val="00712545"/>
    <w:rsid w:val="00712618"/>
    <w:rsid w:val="00713AF6"/>
    <w:rsid w:val="00713FC9"/>
    <w:rsid w:val="0071542F"/>
    <w:rsid w:val="007160CA"/>
    <w:rsid w:val="00716237"/>
    <w:rsid w:val="007172AC"/>
    <w:rsid w:val="00717F05"/>
    <w:rsid w:val="00720C6B"/>
    <w:rsid w:val="007213D2"/>
    <w:rsid w:val="00721E7E"/>
    <w:rsid w:val="0072212A"/>
    <w:rsid w:val="0072233D"/>
    <w:rsid w:val="00722E69"/>
    <w:rsid w:val="00723838"/>
    <w:rsid w:val="00723FEA"/>
    <w:rsid w:val="0072480C"/>
    <w:rsid w:val="0072632C"/>
    <w:rsid w:val="007264AA"/>
    <w:rsid w:val="00726D77"/>
    <w:rsid w:val="007305B9"/>
    <w:rsid w:val="0073113D"/>
    <w:rsid w:val="00732D11"/>
    <w:rsid w:val="007333D6"/>
    <w:rsid w:val="0073405C"/>
    <w:rsid w:val="007348E7"/>
    <w:rsid w:val="007369C1"/>
    <w:rsid w:val="007372AD"/>
    <w:rsid w:val="0074209D"/>
    <w:rsid w:val="00743BE9"/>
    <w:rsid w:val="00745492"/>
    <w:rsid w:val="00745625"/>
    <w:rsid w:val="007470B7"/>
    <w:rsid w:val="00747631"/>
    <w:rsid w:val="00747FA6"/>
    <w:rsid w:val="00752C5E"/>
    <w:rsid w:val="00753DC4"/>
    <w:rsid w:val="00754014"/>
    <w:rsid w:val="0075405B"/>
    <w:rsid w:val="007549AE"/>
    <w:rsid w:val="007550BB"/>
    <w:rsid w:val="007554F2"/>
    <w:rsid w:val="0075712D"/>
    <w:rsid w:val="00757E94"/>
    <w:rsid w:val="007605E7"/>
    <w:rsid w:val="00760B83"/>
    <w:rsid w:val="00760BB3"/>
    <w:rsid w:val="0076124A"/>
    <w:rsid w:val="00761600"/>
    <w:rsid w:val="007617FD"/>
    <w:rsid w:val="007619D4"/>
    <w:rsid w:val="00762226"/>
    <w:rsid w:val="007625EB"/>
    <w:rsid w:val="00762BC0"/>
    <w:rsid w:val="00762F78"/>
    <w:rsid w:val="0076308C"/>
    <w:rsid w:val="00764ADE"/>
    <w:rsid w:val="00765002"/>
    <w:rsid w:val="0076611B"/>
    <w:rsid w:val="00766B40"/>
    <w:rsid w:val="007670A0"/>
    <w:rsid w:val="0076718A"/>
    <w:rsid w:val="00767475"/>
    <w:rsid w:val="00772DCF"/>
    <w:rsid w:val="00777560"/>
    <w:rsid w:val="00777D46"/>
    <w:rsid w:val="007814A3"/>
    <w:rsid w:val="007816BB"/>
    <w:rsid w:val="00784B06"/>
    <w:rsid w:val="0078676D"/>
    <w:rsid w:val="00787F41"/>
    <w:rsid w:val="00790294"/>
    <w:rsid w:val="0079087C"/>
    <w:rsid w:val="00791447"/>
    <w:rsid w:val="0079229B"/>
    <w:rsid w:val="00794364"/>
    <w:rsid w:val="0079443B"/>
    <w:rsid w:val="007965A7"/>
    <w:rsid w:val="007966CB"/>
    <w:rsid w:val="00796990"/>
    <w:rsid w:val="007971D5"/>
    <w:rsid w:val="007A0602"/>
    <w:rsid w:val="007A0830"/>
    <w:rsid w:val="007A0E7A"/>
    <w:rsid w:val="007A13CA"/>
    <w:rsid w:val="007A1600"/>
    <w:rsid w:val="007A19E0"/>
    <w:rsid w:val="007A213A"/>
    <w:rsid w:val="007A297F"/>
    <w:rsid w:val="007A2D83"/>
    <w:rsid w:val="007A37E5"/>
    <w:rsid w:val="007A3B22"/>
    <w:rsid w:val="007A4CB1"/>
    <w:rsid w:val="007A50A1"/>
    <w:rsid w:val="007A6192"/>
    <w:rsid w:val="007A6552"/>
    <w:rsid w:val="007A68C1"/>
    <w:rsid w:val="007A7546"/>
    <w:rsid w:val="007B0FDC"/>
    <w:rsid w:val="007B1549"/>
    <w:rsid w:val="007B18FF"/>
    <w:rsid w:val="007B37E1"/>
    <w:rsid w:val="007B4D26"/>
    <w:rsid w:val="007B5118"/>
    <w:rsid w:val="007B6E92"/>
    <w:rsid w:val="007B731D"/>
    <w:rsid w:val="007B7CD2"/>
    <w:rsid w:val="007C011C"/>
    <w:rsid w:val="007C04BC"/>
    <w:rsid w:val="007C1598"/>
    <w:rsid w:val="007C17C2"/>
    <w:rsid w:val="007C251C"/>
    <w:rsid w:val="007C2ABA"/>
    <w:rsid w:val="007C2FC7"/>
    <w:rsid w:val="007C3085"/>
    <w:rsid w:val="007C40B0"/>
    <w:rsid w:val="007C5A0F"/>
    <w:rsid w:val="007C5DAE"/>
    <w:rsid w:val="007D1246"/>
    <w:rsid w:val="007D4736"/>
    <w:rsid w:val="007D5387"/>
    <w:rsid w:val="007D6BB1"/>
    <w:rsid w:val="007E17CC"/>
    <w:rsid w:val="007E188C"/>
    <w:rsid w:val="007E1C39"/>
    <w:rsid w:val="007E1CBA"/>
    <w:rsid w:val="007E20FC"/>
    <w:rsid w:val="007E221E"/>
    <w:rsid w:val="007E297A"/>
    <w:rsid w:val="007E3D6E"/>
    <w:rsid w:val="007E53E9"/>
    <w:rsid w:val="007E568F"/>
    <w:rsid w:val="007E5ACA"/>
    <w:rsid w:val="007F053C"/>
    <w:rsid w:val="007F08B3"/>
    <w:rsid w:val="007F0A4C"/>
    <w:rsid w:val="007F14F6"/>
    <w:rsid w:val="007F222C"/>
    <w:rsid w:val="007F4171"/>
    <w:rsid w:val="007F4B0C"/>
    <w:rsid w:val="007F5AD8"/>
    <w:rsid w:val="007F6712"/>
    <w:rsid w:val="007F69C6"/>
    <w:rsid w:val="007F6F60"/>
    <w:rsid w:val="007F735F"/>
    <w:rsid w:val="0080137F"/>
    <w:rsid w:val="008013EA"/>
    <w:rsid w:val="00801B9F"/>
    <w:rsid w:val="00802740"/>
    <w:rsid w:val="008033E2"/>
    <w:rsid w:val="00803AEB"/>
    <w:rsid w:val="008051D4"/>
    <w:rsid w:val="00805E1B"/>
    <w:rsid w:val="00806851"/>
    <w:rsid w:val="008070DE"/>
    <w:rsid w:val="008075AD"/>
    <w:rsid w:val="00807613"/>
    <w:rsid w:val="0080772C"/>
    <w:rsid w:val="00807748"/>
    <w:rsid w:val="00807DF3"/>
    <w:rsid w:val="0081312E"/>
    <w:rsid w:val="00813462"/>
    <w:rsid w:val="00813FA3"/>
    <w:rsid w:val="008149D2"/>
    <w:rsid w:val="00814DC2"/>
    <w:rsid w:val="00815C37"/>
    <w:rsid w:val="0082030C"/>
    <w:rsid w:val="0082034E"/>
    <w:rsid w:val="00821006"/>
    <w:rsid w:val="0082129D"/>
    <w:rsid w:val="0082340D"/>
    <w:rsid w:val="00824DE2"/>
    <w:rsid w:val="00824FBD"/>
    <w:rsid w:val="00827B42"/>
    <w:rsid w:val="0083047A"/>
    <w:rsid w:val="00831A19"/>
    <w:rsid w:val="00833398"/>
    <w:rsid w:val="00833F40"/>
    <w:rsid w:val="0083607F"/>
    <w:rsid w:val="008363A5"/>
    <w:rsid w:val="00836595"/>
    <w:rsid w:val="00836F70"/>
    <w:rsid w:val="00837F5A"/>
    <w:rsid w:val="0084079F"/>
    <w:rsid w:val="0084108A"/>
    <w:rsid w:val="00841CB0"/>
    <w:rsid w:val="0084243E"/>
    <w:rsid w:val="00842DC4"/>
    <w:rsid w:val="0084445D"/>
    <w:rsid w:val="00844887"/>
    <w:rsid w:val="00844A09"/>
    <w:rsid w:val="0084518F"/>
    <w:rsid w:val="00845C0E"/>
    <w:rsid w:val="00846A3E"/>
    <w:rsid w:val="00851A1A"/>
    <w:rsid w:val="008536DE"/>
    <w:rsid w:val="00854AAC"/>
    <w:rsid w:val="00854E20"/>
    <w:rsid w:val="008608AD"/>
    <w:rsid w:val="00860E85"/>
    <w:rsid w:val="0086133F"/>
    <w:rsid w:val="00861391"/>
    <w:rsid w:val="00862185"/>
    <w:rsid w:val="00862415"/>
    <w:rsid w:val="008652F0"/>
    <w:rsid w:val="00867B7C"/>
    <w:rsid w:val="00867E67"/>
    <w:rsid w:val="00870498"/>
    <w:rsid w:val="00872093"/>
    <w:rsid w:val="00876230"/>
    <w:rsid w:val="0088033F"/>
    <w:rsid w:val="00881648"/>
    <w:rsid w:val="00881ABA"/>
    <w:rsid w:val="00886988"/>
    <w:rsid w:val="00886F8E"/>
    <w:rsid w:val="0088715C"/>
    <w:rsid w:val="00892958"/>
    <w:rsid w:val="008941A6"/>
    <w:rsid w:val="00895ACE"/>
    <w:rsid w:val="00897599"/>
    <w:rsid w:val="0089782A"/>
    <w:rsid w:val="008A188C"/>
    <w:rsid w:val="008A2C95"/>
    <w:rsid w:val="008A3989"/>
    <w:rsid w:val="008A3D56"/>
    <w:rsid w:val="008A409B"/>
    <w:rsid w:val="008A483A"/>
    <w:rsid w:val="008A54D1"/>
    <w:rsid w:val="008A5C21"/>
    <w:rsid w:val="008A6433"/>
    <w:rsid w:val="008A64C7"/>
    <w:rsid w:val="008A6EE3"/>
    <w:rsid w:val="008A7599"/>
    <w:rsid w:val="008B02AB"/>
    <w:rsid w:val="008B0D2C"/>
    <w:rsid w:val="008B1F43"/>
    <w:rsid w:val="008B3DFE"/>
    <w:rsid w:val="008B428F"/>
    <w:rsid w:val="008B43BB"/>
    <w:rsid w:val="008B4D8F"/>
    <w:rsid w:val="008B58DF"/>
    <w:rsid w:val="008B62A7"/>
    <w:rsid w:val="008B77FF"/>
    <w:rsid w:val="008B7CE6"/>
    <w:rsid w:val="008C033F"/>
    <w:rsid w:val="008C3DDD"/>
    <w:rsid w:val="008C4CB0"/>
    <w:rsid w:val="008C59F4"/>
    <w:rsid w:val="008D06CD"/>
    <w:rsid w:val="008D1859"/>
    <w:rsid w:val="008D1A61"/>
    <w:rsid w:val="008D222C"/>
    <w:rsid w:val="008D2D94"/>
    <w:rsid w:val="008D3B9C"/>
    <w:rsid w:val="008D3D88"/>
    <w:rsid w:val="008D47A7"/>
    <w:rsid w:val="008D5EC2"/>
    <w:rsid w:val="008D6A20"/>
    <w:rsid w:val="008D6C45"/>
    <w:rsid w:val="008D6E4D"/>
    <w:rsid w:val="008D74E3"/>
    <w:rsid w:val="008D7FB3"/>
    <w:rsid w:val="008E025A"/>
    <w:rsid w:val="008E0CBE"/>
    <w:rsid w:val="008E0D9A"/>
    <w:rsid w:val="008E1287"/>
    <w:rsid w:val="008E2D1A"/>
    <w:rsid w:val="008E3929"/>
    <w:rsid w:val="008E40BC"/>
    <w:rsid w:val="008E4E68"/>
    <w:rsid w:val="008E4E9D"/>
    <w:rsid w:val="008E4F87"/>
    <w:rsid w:val="008E5028"/>
    <w:rsid w:val="008E5DD5"/>
    <w:rsid w:val="008E7423"/>
    <w:rsid w:val="008F01D7"/>
    <w:rsid w:val="008F0667"/>
    <w:rsid w:val="008F0B60"/>
    <w:rsid w:val="008F0F6B"/>
    <w:rsid w:val="008F175E"/>
    <w:rsid w:val="008F343D"/>
    <w:rsid w:val="008F402A"/>
    <w:rsid w:val="008F47E4"/>
    <w:rsid w:val="008F4D39"/>
    <w:rsid w:val="008F7929"/>
    <w:rsid w:val="0090017A"/>
    <w:rsid w:val="009016E0"/>
    <w:rsid w:val="009056DF"/>
    <w:rsid w:val="0091056D"/>
    <w:rsid w:val="00912B3D"/>
    <w:rsid w:val="00913221"/>
    <w:rsid w:val="00914B3B"/>
    <w:rsid w:val="00914C52"/>
    <w:rsid w:val="0091567E"/>
    <w:rsid w:val="00915FC2"/>
    <w:rsid w:val="00917ED3"/>
    <w:rsid w:val="009204BE"/>
    <w:rsid w:val="009206A0"/>
    <w:rsid w:val="00920E4A"/>
    <w:rsid w:val="009216FA"/>
    <w:rsid w:val="0092201D"/>
    <w:rsid w:val="00923D00"/>
    <w:rsid w:val="009252ED"/>
    <w:rsid w:val="0092713F"/>
    <w:rsid w:val="00927E01"/>
    <w:rsid w:val="0093238A"/>
    <w:rsid w:val="009327C9"/>
    <w:rsid w:val="00935556"/>
    <w:rsid w:val="0093559F"/>
    <w:rsid w:val="009360C7"/>
    <w:rsid w:val="009362AF"/>
    <w:rsid w:val="00936A2F"/>
    <w:rsid w:val="0093756A"/>
    <w:rsid w:val="009378D0"/>
    <w:rsid w:val="00937AF0"/>
    <w:rsid w:val="00940199"/>
    <w:rsid w:val="00940499"/>
    <w:rsid w:val="00942105"/>
    <w:rsid w:val="00943446"/>
    <w:rsid w:val="009443EE"/>
    <w:rsid w:val="009445B5"/>
    <w:rsid w:val="0094491D"/>
    <w:rsid w:val="00944A63"/>
    <w:rsid w:val="00946C4E"/>
    <w:rsid w:val="00950B5F"/>
    <w:rsid w:val="00951CA0"/>
    <w:rsid w:val="00955C61"/>
    <w:rsid w:val="00956B47"/>
    <w:rsid w:val="00956FD1"/>
    <w:rsid w:val="00957090"/>
    <w:rsid w:val="009602B4"/>
    <w:rsid w:val="00960BEC"/>
    <w:rsid w:val="0096225E"/>
    <w:rsid w:val="00962C54"/>
    <w:rsid w:val="00962D91"/>
    <w:rsid w:val="00963984"/>
    <w:rsid w:val="00964826"/>
    <w:rsid w:val="00966DE9"/>
    <w:rsid w:val="009672F0"/>
    <w:rsid w:val="009677AA"/>
    <w:rsid w:val="009717B6"/>
    <w:rsid w:val="00973287"/>
    <w:rsid w:val="00973302"/>
    <w:rsid w:val="00975ABB"/>
    <w:rsid w:val="00976409"/>
    <w:rsid w:val="00980677"/>
    <w:rsid w:val="00982161"/>
    <w:rsid w:val="00982557"/>
    <w:rsid w:val="009836A4"/>
    <w:rsid w:val="00983AD9"/>
    <w:rsid w:val="0098488F"/>
    <w:rsid w:val="00984C6C"/>
    <w:rsid w:val="009901C1"/>
    <w:rsid w:val="00990BDB"/>
    <w:rsid w:val="009923DC"/>
    <w:rsid w:val="00993C92"/>
    <w:rsid w:val="00994AC7"/>
    <w:rsid w:val="00995140"/>
    <w:rsid w:val="009A0305"/>
    <w:rsid w:val="009A0BF3"/>
    <w:rsid w:val="009A0F74"/>
    <w:rsid w:val="009A2073"/>
    <w:rsid w:val="009A4874"/>
    <w:rsid w:val="009A4FD2"/>
    <w:rsid w:val="009A5967"/>
    <w:rsid w:val="009A6F2A"/>
    <w:rsid w:val="009A7505"/>
    <w:rsid w:val="009B12FE"/>
    <w:rsid w:val="009B1A08"/>
    <w:rsid w:val="009B4453"/>
    <w:rsid w:val="009B4821"/>
    <w:rsid w:val="009B4CD8"/>
    <w:rsid w:val="009B5B64"/>
    <w:rsid w:val="009B72D7"/>
    <w:rsid w:val="009B739B"/>
    <w:rsid w:val="009C001B"/>
    <w:rsid w:val="009C1045"/>
    <w:rsid w:val="009C14B6"/>
    <w:rsid w:val="009C182F"/>
    <w:rsid w:val="009C253F"/>
    <w:rsid w:val="009C33B5"/>
    <w:rsid w:val="009C3724"/>
    <w:rsid w:val="009C4CEB"/>
    <w:rsid w:val="009C50AC"/>
    <w:rsid w:val="009C540B"/>
    <w:rsid w:val="009C5434"/>
    <w:rsid w:val="009C5B0C"/>
    <w:rsid w:val="009C6BDA"/>
    <w:rsid w:val="009C6FBC"/>
    <w:rsid w:val="009D00E5"/>
    <w:rsid w:val="009D030A"/>
    <w:rsid w:val="009D107B"/>
    <w:rsid w:val="009D126D"/>
    <w:rsid w:val="009D196E"/>
    <w:rsid w:val="009D248F"/>
    <w:rsid w:val="009D2CB1"/>
    <w:rsid w:val="009D4057"/>
    <w:rsid w:val="009D447B"/>
    <w:rsid w:val="009D4C73"/>
    <w:rsid w:val="009D5396"/>
    <w:rsid w:val="009D70E6"/>
    <w:rsid w:val="009E1896"/>
    <w:rsid w:val="009E2E46"/>
    <w:rsid w:val="009E38D6"/>
    <w:rsid w:val="009E3C94"/>
    <w:rsid w:val="009E3F10"/>
    <w:rsid w:val="009E7919"/>
    <w:rsid w:val="009F0028"/>
    <w:rsid w:val="009F1B55"/>
    <w:rsid w:val="009F3251"/>
    <w:rsid w:val="009F5BA6"/>
    <w:rsid w:val="009F6013"/>
    <w:rsid w:val="009F69F9"/>
    <w:rsid w:val="009F7840"/>
    <w:rsid w:val="00A0060C"/>
    <w:rsid w:val="00A036C8"/>
    <w:rsid w:val="00A03D20"/>
    <w:rsid w:val="00A0599F"/>
    <w:rsid w:val="00A06BA3"/>
    <w:rsid w:val="00A0747B"/>
    <w:rsid w:val="00A0784E"/>
    <w:rsid w:val="00A07D68"/>
    <w:rsid w:val="00A105EC"/>
    <w:rsid w:val="00A11021"/>
    <w:rsid w:val="00A11211"/>
    <w:rsid w:val="00A12AD1"/>
    <w:rsid w:val="00A13008"/>
    <w:rsid w:val="00A13049"/>
    <w:rsid w:val="00A131F0"/>
    <w:rsid w:val="00A15975"/>
    <w:rsid w:val="00A16D7C"/>
    <w:rsid w:val="00A2054B"/>
    <w:rsid w:val="00A20D8F"/>
    <w:rsid w:val="00A21C80"/>
    <w:rsid w:val="00A22E73"/>
    <w:rsid w:val="00A22FF5"/>
    <w:rsid w:val="00A23567"/>
    <w:rsid w:val="00A2392E"/>
    <w:rsid w:val="00A23AE0"/>
    <w:rsid w:val="00A241AB"/>
    <w:rsid w:val="00A246F8"/>
    <w:rsid w:val="00A248BC"/>
    <w:rsid w:val="00A25E48"/>
    <w:rsid w:val="00A26933"/>
    <w:rsid w:val="00A27193"/>
    <w:rsid w:val="00A273E5"/>
    <w:rsid w:val="00A3049D"/>
    <w:rsid w:val="00A30699"/>
    <w:rsid w:val="00A310F9"/>
    <w:rsid w:val="00A313CB"/>
    <w:rsid w:val="00A31DF4"/>
    <w:rsid w:val="00A3255E"/>
    <w:rsid w:val="00A33F2A"/>
    <w:rsid w:val="00A3478B"/>
    <w:rsid w:val="00A35241"/>
    <w:rsid w:val="00A362B1"/>
    <w:rsid w:val="00A365C9"/>
    <w:rsid w:val="00A36AD9"/>
    <w:rsid w:val="00A37822"/>
    <w:rsid w:val="00A379ED"/>
    <w:rsid w:val="00A41AD9"/>
    <w:rsid w:val="00A41E76"/>
    <w:rsid w:val="00A445A0"/>
    <w:rsid w:val="00A446C1"/>
    <w:rsid w:val="00A44D17"/>
    <w:rsid w:val="00A45EDF"/>
    <w:rsid w:val="00A46241"/>
    <w:rsid w:val="00A468D2"/>
    <w:rsid w:val="00A46915"/>
    <w:rsid w:val="00A50A0D"/>
    <w:rsid w:val="00A53406"/>
    <w:rsid w:val="00A544E5"/>
    <w:rsid w:val="00A55027"/>
    <w:rsid w:val="00A559EF"/>
    <w:rsid w:val="00A56658"/>
    <w:rsid w:val="00A5678B"/>
    <w:rsid w:val="00A56E04"/>
    <w:rsid w:val="00A572CB"/>
    <w:rsid w:val="00A579C0"/>
    <w:rsid w:val="00A60C63"/>
    <w:rsid w:val="00A6356A"/>
    <w:rsid w:val="00A63766"/>
    <w:rsid w:val="00A63D3A"/>
    <w:rsid w:val="00A63E31"/>
    <w:rsid w:val="00A646BD"/>
    <w:rsid w:val="00A64EB6"/>
    <w:rsid w:val="00A65485"/>
    <w:rsid w:val="00A66383"/>
    <w:rsid w:val="00A66A19"/>
    <w:rsid w:val="00A707D2"/>
    <w:rsid w:val="00A7134D"/>
    <w:rsid w:val="00A71835"/>
    <w:rsid w:val="00A72A89"/>
    <w:rsid w:val="00A73277"/>
    <w:rsid w:val="00A769A8"/>
    <w:rsid w:val="00A77FAF"/>
    <w:rsid w:val="00A82C37"/>
    <w:rsid w:val="00A83231"/>
    <w:rsid w:val="00A8384A"/>
    <w:rsid w:val="00A86BFC"/>
    <w:rsid w:val="00A912C3"/>
    <w:rsid w:val="00A9138B"/>
    <w:rsid w:val="00A917A6"/>
    <w:rsid w:val="00A91927"/>
    <w:rsid w:val="00A92D1D"/>
    <w:rsid w:val="00A949A9"/>
    <w:rsid w:val="00A9593B"/>
    <w:rsid w:val="00A95AC9"/>
    <w:rsid w:val="00A9630F"/>
    <w:rsid w:val="00A96A17"/>
    <w:rsid w:val="00A96B91"/>
    <w:rsid w:val="00A97B6D"/>
    <w:rsid w:val="00AA0857"/>
    <w:rsid w:val="00AA0858"/>
    <w:rsid w:val="00AA0E10"/>
    <w:rsid w:val="00AA0FFF"/>
    <w:rsid w:val="00AA11F3"/>
    <w:rsid w:val="00AA1AA8"/>
    <w:rsid w:val="00AA2875"/>
    <w:rsid w:val="00AA2951"/>
    <w:rsid w:val="00AA36C7"/>
    <w:rsid w:val="00AA3782"/>
    <w:rsid w:val="00AA4A49"/>
    <w:rsid w:val="00AA4D5A"/>
    <w:rsid w:val="00AA603B"/>
    <w:rsid w:val="00AA6CB9"/>
    <w:rsid w:val="00AA776E"/>
    <w:rsid w:val="00AA7E97"/>
    <w:rsid w:val="00AB017E"/>
    <w:rsid w:val="00AB1F88"/>
    <w:rsid w:val="00AB39AB"/>
    <w:rsid w:val="00AB4726"/>
    <w:rsid w:val="00AB4854"/>
    <w:rsid w:val="00AB61F2"/>
    <w:rsid w:val="00AC070A"/>
    <w:rsid w:val="00AC1724"/>
    <w:rsid w:val="00AC18EA"/>
    <w:rsid w:val="00AC221F"/>
    <w:rsid w:val="00AC2499"/>
    <w:rsid w:val="00AC2DBC"/>
    <w:rsid w:val="00AC3028"/>
    <w:rsid w:val="00AC3546"/>
    <w:rsid w:val="00AC48C8"/>
    <w:rsid w:val="00AC5878"/>
    <w:rsid w:val="00AC7090"/>
    <w:rsid w:val="00AD2C25"/>
    <w:rsid w:val="00AD3CD3"/>
    <w:rsid w:val="00AD4BED"/>
    <w:rsid w:val="00AD4C9F"/>
    <w:rsid w:val="00AD734F"/>
    <w:rsid w:val="00AD7571"/>
    <w:rsid w:val="00AD780C"/>
    <w:rsid w:val="00AE01D3"/>
    <w:rsid w:val="00AE167C"/>
    <w:rsid w:val="00AE4747"/>
    <w:rsid w:val="00AE5C3A"/>
    <w:rsid w:val="00AE62CD"/>
    <w:rsid w:val="00AE64BC"/>
    <w:rsid w:val="00AE6A07"/>
    <w:rsid w:val="00AE7402"/>
    <w:rsid w:val="00AE78E8"/>
    <w:rsid w:val="00AF04B7"/>
    <w:rsid w:val="00AF08A2"/>
    <w:rsid w:val="00AF1022"/>
    <w:rsid w:val="00AF2413"/>
    <w:rsid w:val="00AF246F"/>
    <w:rsid w:val="00AF310C"/>
    <w:rsid w:val="00AF3229"/>
    <w:rsid w:val="00AF32B3"/>
    <w:rsid w:val="00AF46A9"/>
    <w:rsid w:val="00AF4D20"/>
    <w:rsid w:val="00AF5530"/>
    <w:rsid w:val="00AF56D0"/>
    <w:rsid w:val="00AF7093"/>
    <w:rsid w:val="00B014B1"/>
    <w:rsid w:val="00B02FB2"/>
    <w:rsid w:val="00B0352A"/>
    <w:rsid w:val="00B038C4"/>
    <w:rsid w:val="00B04749"/>
    <w:rsid w:val="00B05176"/>
    <w:rsid w:val="00B077B4"/>
    <w:rsid w:val="00B07F4F"/>
    <w:rsid w:val="00B1008C"/>
    <w:rsid w:val="00B101E9"/>
    <w:rsid w:val="00B10840"/>
    <w:rsid w:val="00B10A09"/>
    <w:rsid w:val="00B113FF"/>
    <w:rsid w:val="00B11C49"/>
    <w:rsid w:val="00B121D3"/>
    <w:rsid w:val="00B12627"/>
    <w:rsid w:val="00B13647"/>
    <w:rsid w:val="00B13E1F"/>
    <w:rsid w:val="00B1440D"/>
    <w:rsid w:val="00B155AD"/>
    <w:rsid w:val="00B15B41"/>
    <w:rsid w:val="00B170B8"/>
    <w:rsid w:val="00B177A2"/>
    <w:rsid w:val="00B20C44"/>
    <w:rsid w:val="00B25D62"/>
    <w:rsid w:val="00B25F00"/>
    <w:rsid w:val="00B26827"/>
    <w:rsid w:val="00B27156"/>
    <w:rsid w:val="00B27FFE"/>
    <w:rsid w:val="00B301E1"/>
    <w:rsid w:val="00B30C9E"/>
    <w:rsid w:val="00B31CE6"/>
    <w:rsid w:val="00B34BF5"/>
    <w:rsid w:val="00B34F09"/>
    <w:rsid w:val="00B35C89"/>
    <w:rsid w:val="00B37BBA"/>
    <w:rsid w:val="00B4041A"/>
    <w:rsid w:val="00B42260"/>
    <w:rsid w:val="00B43328"/>
    <w:rsid w:val="00B43B09"/>
    <w:rsid w:val="00B451FF"/>
    <w:rsid w:val="00B453F7"/>
    <w:rsid w:val="00B457A3"/>
    <w:rsid w:val="00B46B11"/>
    <w:rsid w:val="00B46BE5"/>
    <w:rsid w:val="00B46D89"/>
    <w:rsid w:val="00B46DDE"/>
    <w:rsid w:val="00B47DA4"/>
    <w:rsid w:val="00B51148"/>
    <w:rsid w:val="00B512F6"/>
    <w:rsid w:val="00B51722"/>
    <w:rsid w:val="00B52244"/>
    <w:rsid w:val="00B527AE"/>
    <w:rsid w:val="00B52DDD"/>
    <w:rsid w:val="00B52F70"/>
    <w:rsid w:val="00B53E07"/>
    <w:rsid w:val="00B5417E"/>
    <w:rsid w:val="00B5418A"/>
    <w:rsid w:val="00B557DC"/>
    <w:rsid w:val="00B55A08"/>
    <w:rsid w:val="00B55BB0"/>
    <w:rsid w:val="00B5648E"/>
    <w:rsid w:val="00B56FF7"/>
    <w:rsid w:val="00B60411"/>
    <w:rsid w:val="00B60A5A"/>
    <w:rsid w:val="00B6111E"/>
    <w:rsid w:val="00B612BD"/>
    <w:rsid w:val="00B61B71"/>
    <w:rsid w:val="00B62F32"/>
    <w:rsid w:val="00B64001"/>
    <w:rsid w:val="00B650EC"/>
    <w:rsid w:val="00B67319"/>
    <w:rsid w:val="00B71413"/>
    <w:rsid w:val="00B72E8A"/>
    <w:rsid w:val="00B74AE0"/>
    <w:rsid w:val="00B7590E"/>
    <w:rsid w:val="00B76925"/>
    <w:rsid w:val="00B76DED"/>
    <w:rsid w:val="00B771DF"/>
    <w:rsid w:val="00B800C2"/>
    <w:rsid w:val="00B801AE"/>
    <w:rsid w:val="00B80EFB"/>
    <w:rsid w:val="00B80FD4"/>
    <w:rsid w:val="00B810CF"/>
    <w:rsid w:val="00B81529"/>
    <w:rsid w:val="00B8215D"/>
    <w:rsid w:val="00B826E3"/>
    <w:rsid w:val="00B83104"/>
    <w:rsid w:val="00B831C0"/>
    <w:rsid w:val="00B85785"/>
    <w:rsid w:val="00B8676A"/>
    <w:rsid w:val="00B86F65"/>
    <w:rsid w:val="00B87E3A"/>
    <w:rsid w:val="00B90A46"/>
    <w:rsid w:val="00B9138D"/>
    <w:rsid w:val="00B9275E"/>
    <w:rsid w:val="00B92E19"/>
    <w:rsid w:val="00B942AE"/>
    <w:rsid w:val="00B94A6A"/>
    <w:rsid w:val="00B952F5"/>
    <w:rsid w:val="00B9580E"/>
    <w:rsid w:val="00B958AD"/>
    <w:rsid w:val="00B96B43"/>
    <w:rsid w:val="00B976B0"/>
    <w:rsid w:val="00B97B26"/>
    <w:rsid w:val="00BA14E3"/>
    <w:rsid w:val="00BA2C24"/>
    <w:rsid w:val="00BA3390"/>
    <w:rsid w:val="00BA4B70"/>
    <w:rsid w:val="00BA4C78"/>
    <w:rsid w:val="00BA4F66"/>
    <w:rsid w:val="00BA5602"/>
    <w:rsid w:val="00BA64FE"/>
    <w:rsid w:val="00BA6A0E"/>
    <w:rsid w:val="00BA6B5D"/>
    <w:rsid w:val="00BA707A"/>
    <w:rsid w:val="00BA725B"/>
    <w:rsid w:val="00BA7328"/>
    <w:rsid w:val="00BA7415"/>
    <w:rsid w:val="00BA78BF"/>
    <w:rsid w:val="00BA7E19"/>
    <w:rsid w:val="00BB0D05"/>
    <w:rsid w:val="00BB1504"/>
    <w:rsid w:val="00BB311B"/>
    <w:rsid w:val="00BB3B22"/>
    <w:rsid w:val="00BB43A9"/>
    <w:rsid w:val="00BB57D3"/>
    <w:rsid w:val="00BB600F"/>
    <w:rsid w:val="00BC042A"/>
    <w:rsid w:val="00BC3039"/>
    <w:rsid w:val="00BC4085"/>
    <w:rsid w:val="00BC419D"/>
    <w:rsid w:val="00BC4E8D"/>
    <w:rsid w:val="00BC7480"/>
    <w:rsid w:val="00BC79D1"/>
    <w:rsid w:val="00BD04AE"/>
    <w:rsid w:val="00BD1CC0"/>
    <w:rsid w:val="00BD1F37"/>
    <w:rsid w:val="00BD2D43"/>
    <w:rsid w:val="00BD3C05"/>
    <w:rsid w:val="00BD5C71"/>
    <w:rsid w:val="00BD7AA9"/>
    <w:rsid w:val="00BE1A63"/>
    <w:rsid w:val="00BE2DE4"/>
    <w:rsid w:val="00BE3125"/>
    <w:rsid w:val="00BE32CB"/>
    <w:rsid w:val="00BE4534"/>
    <w:rsid w:val="00BE5A60"/>
    <w:rsid w:val="00BE5BE2"/>
    <w:rsid w:val="00BE5DAF"/>
    <w:rsid w:val="00BE5EAC"/>
    <w:rsid w:val="00BE6C6C"/>
    <w:rsid w:val="00BE742A"/>
    <w:rsid w:val="00BE784D"/>
    <w:rsid w:val="00BF0050"/>
    <w:rsid w:val="00BF25BB"/>
    <w:rsid w:val="00BF266F"/>
    <w:rsid w:val="00BF3CE1"/>
    <w:rsid w:val="00BF3E6B"/>
    <w:rsid w:val="00BF7774"/>
    <w:rsid w:val="00C00EFA"/>
    <w:rsid w:val="00C0122B"/>
    <w:rsid w:val="00C01866"/>
    <w:rsid w:val="00C01BC1"/>
    <w:rsid w:val="00C03BE4"/>
    <w:rsid w:val="00C0569F"/>
    <w:rsid w:val="00C05DC4"/>
    <w:rsid w:val="00C06C19"/>
    <w:rsid w:val="00C06DCD"/>
    <w:rsid w:val="00C07E64"/>
    <w:rsid w:val="00C11678"/>
    <w:rsid w:val="00C133B4"/>
    <w:rsid w:val="00C149BA"/>
    <w:rsid w:val="00C153FA"/>
    <w:rsid w:val="00C1608A"/>
    <w:rsid w:val="00C160D0"/>
    <w:rsid w:val="00C17431"/>
    <w:rsid w:val="00C2034D"/>
    <w:rsid w:val="00C20430"/>
    <w:rsid w:val="00C21CE7"/>
    <w:rsid w:val="00C22FCF"/>
    <w:rsid w:val="00C24AF7"/>
    <w:rsid w:val="00C26045"/>
    <w:rsid w:val="00C271CD"/>
    <w:rsid w:val="00C272CF"/>
    <w:rsid w:val="00C301E3"/>
    <w:rsid w:val="00C319F0"/>
    <w:rsid w:val="00C31EE6"/>
    <w:rsid w:val="00C32BBB"/>
    <w:rsid w:val="00C33E89"/>
    <w:rsid w:val="00C34082"/>
    <w:rsid w:val="00C3459F"/>
    <w:rsid w:val="00C346D8"/>
    <w:rsid w:val="00C36162"/>
    <w:rsid w:val="00C36600"/>
    <w:rsid w:val="00C3697A"/>
    <w:rsid w:val="00C372E9"/>
    <w:rsid w:val="00C4136A"/>
    <w:rsid w:val="00C435C7"/>
    <w:rsid w:val="00C44A87"/>
    <w:rsid w:val="00C453C2"/>
    <w:rsid w:val="00C454C5"/>
    <w:rsid w:val="00C4593A"/>
    <w:rsid w:val="00C45C8B"/>
    <w:rsid w:val="00C45E67"/>
    <w:rsid w:val="00C460D8"/>
    <w:rsid w:val="00C473BE"/>
    <w:rsid w:val="00C51285"/>
    <w:rsid w:val="00C52177"/>
    <w:rsid w:val="00C52402"/>
    <w:rsid w:val="00C54832"/>
    <w:rsid w:val="00C551B2"/>
    <w:rsid w:val="00C55EE9"/>
    <w:rsid w:val="00C570B1"/>
    <w:rsid w:val="00C6175C"/>
    <w:rsid w:val="00C63D1B"/>
    <w:rsid w:val="00C643C5"/>
    <w:rsid w:val="00C647C4"/>
    <w:rsid w:val="00C6667B"/>
    <w:rsid w:val="00C666E4"/>
    <w:rsid w:val="00C66DE8"/>
    <w:rsid w:val="00C67D66"/>
    <w:rsid w:val="00C702E0"/>
    <w:rsid w:val="00C70ABE"/>
    <w:rsid w:val="00C71488"/>
    <w:rsid w:val="00C71E3D"/>
    <w:rsid w:val="00C72FC1"/>
    <w:rsid w:val="00C73E62"/>
    <w:rsid w:val="00C7405C"/>
    <w:rsid w:val="00C75133"/>
    <w:rsid w:val="00C75295"/>
    <w:rsid w:val="00C7569B"/>
    <w:rsid w:val="00C757CD"/>
    <w:rsid w:val="00C757D6"/>
    <w:rsid w:val="00C75AEE"/>
    <w:rsid w:val="00C76CDA"/>
    <w:rsid w:val="00C7747F"/>
    <w:rsid w:val="00C835BA"/>
    <w:rsid w:val="00C84C3A"/>
    <w:rsid w:val="00C87730"/>
    <w:rsid w:val="00C87A90"/>
    <w:rsid w:val="00C87BB0"/>
    <w:rsid w:val="00C9096F"/>
    <w:rsid w:val="00C90BD6"/>
    <w:rsid w:val="00C91662"/>
    <w:rsid w:val="00C9183F"/>
    <w:rsid w:val="00C942FC"/>
    <w:rsid w:val="00C94BBF"/>
    <w:rsid w:val="00C94BC7"/>
    <w:rsid w:val="00C95066"/>
    <w:rsid w:val="00C95313"/>
    <w:rsid w:val="00C956CD"/>
    <w:rsid w:val="00C9572F"/>
    <w:rsid w:val="00C95EA7"/>
    <w:rsid w:val="00C96A4A"/>
    <w:rsid w:val="00CA15B6"/>
    <w:rsid w:val="00CA2A7A"/>
    <w:rsid w:val="00CA33C9"/>
    <w:rsid w:val="00CA41DF"/>
    <w:rsid w:val="00CA44F3"/>
    <w:rsid w:val="00CA5FB0"/>
    <w:rsid w:val="00CA6168"/>
    <w:rsid w:val="00CA7B59"/>
    <w:rsid w:val="00CB029B"/>
    <w:rsid w:val="00CB07CE"/>
    <w:rsid w:val="00CB19D8"/>
    <w:rsid w:val="00CB20BF"/>
    <w:rsid w:val="00CB2736"/>
    <w:rsid w:val="00CB36E7"/>
    <w:rsid w:val="00CB4691"/>
    <w:rsid w:val="00CB748B"/>
    <w:rsid w:val="00CB7EAF"/>
    <w:rsid w:val="00CC163F"/>
    <w:rsid w:val="00CC1732"/>
    <w:rsid w:val="00CC19A1"/>
    <w:rsid w:val="00CC20E3"/>
    <w:rsid w:val="00CC358B"/>
    <w:rsid w:val="00CC39AA"/>
    <w:rsid w:val="00CC4F66"/>
    <w:rsid w:val="00CD093D"/>
    <w:rsid w:val="00CD11FC"/>
    <w:rsid w:val="00CD1510"/>
    <w:rsid w:val="00CD169E"/>
    <w:rsid w:val="00CD2500"/>
    <w:rsid w:val="00CD2FF4"/>
    <w:rsid w:val="00CD4488"/>
    <w:rsid w:val="00CD4639"/>
    <w:rsid w:val="00CD53EA"/>
    <w:rsid w:val="00CD551C"/>
    <w:rsid w:val="00CD786C"/>
    <w:rsid w:val="00CD7A57"/>
    <w:rsid w:val="00CD7E71"/>
    <w:rsid w:val="00CE07C8"/>
    <w:rsid w:val="00CE0906"/>
    <w:rsid w:val="00CE0DC0"/>
    <w:rsid w:val="00CE1344"/>
    <w:rsid w:val="00CE1376"/>
    <w:rsid w:val="00CE2AED"/>
    <w:rsid w:val="00CE2D44"/>
    <w:rsid w:val="00CE40E4"/>
    <w:rsid w:val="00CE434C"/>
    <w:rsid w:val="00CE4850"/>
    <w:rsid w:val="00CE4ED9"/>
    <w:rsid w:val="00CE6384"/>
    <w:rsid w:val="00CE63A1"/>
    <w:rsid w:val="00CE6F79"/>
    <w:rsid w:val="00CE7EDD"/>
    <w:rsid w:val="00CF0A3A"/>
    <w:rsid w:val="00CF0D51"/>
    <w:rsid w:val="00CF1610"/>
    <w:rsid w:val="00CF23DF"/>
    <w:rsid w:val="00CF2A05"/>
    <w:rsid w:val="00CF2D08"/>
    <w:rsid w:val="00CF44DD"/>
    <w:rsid w:val="00CF5039"/>
    <w:rsid w:val="00CF513E"/>
    <w:rsid w:val="00CF665A"/>
    <w:rsid w:val="00D00395"/>
    <w:rsid w:val="00D008D6"/>
    <w:rsid w:val="00D008ED"/>
    <w:rsid w:val="00D010C7"/>
    <w:rsid w:val="00D027C6"/>
    <w:rsid w:val="00D0327E"/>
    <w:rsid w:val="00D04586"/>
    <w:rsid w:val="00D04A5E"/>
    <w:rsid w:val="00D054B5"/>
    <w:rsid w:val="00D05797"/>
    <w:rsid w:val="00D079A8"/>
    <w:rsid w:val="00D07C2A"/>
    <w:rsid w:val="00D10CA1"/>
    <w:rsid w:val="00D11281"/>
    <w:rsid w:val="00D12269"/>
    <w:rsid w:val="00D142D0"/>
    <w:rsid w:val="00D143FD"/>
    <w:rsid w:val="00D144D2"/>
    <w:rsid w:val="00D14500"/>
    <w:rsid w:val="00D148A2"/>
    <w:rsid w:val="00D14C77"/>
    <w:rsid w:val="00D167D9"/>
    <w:rsid w:val="00D170A5"/>
    <w:rsid w:val="00D21B2A"/>
    <w:rsid w:val="00D21DD2"/>
    <w:rsid w:val="00D22891"/>
    <w:rsid w:val="00D23643"/>
    <w:rsid w:val="00D24BCD"/>
    <w:rsid w:val="00D2507F"/>
    <w:rsid w:val="00D25611"/>
    <w:rsid w:val="00D26274"/>
    <w:rsid w:val="00D2687E"/>
    <w:rsid w:val="00D2690B"/>
    <w:rsid w:val="00D27155"/>
    <w:rsid w:val="00D30394"/>
    <w:rsid w:val="00D303FE"/>
    <w:rsid w:val="00D30A67"/>
    <w:rsid w:val="00D3138B"/>
    <w:rsid w:val="00D3487F"/>
    <w:rsid w:val="00D34BE0"/>
    <w:rsid w:val="00D37480"/>
    <w:rsid w:val="00D37F4B"/>
    <w:rsid w:val="00D41025"/>
    <w:rsid w:val="00D41048"/>
    <w:rsid w:val="00D4147D"/>
    <w:rsid w:val="00D43175"/>
    <w:rsid w:val="00D44C2B"/>
    <w:rsid w:val="00D46096"/>
    <w:rsid w:val="00D470D6"/>
    <w:rsid w:val="00D50C35"/>
    <w:rsid w:val="00D51B28"/>
    <w:rsid w:val="00D51BB5"/>
    <w:rsid w:val="00D53006"/>
    <w:rsid w:val="00D5347A"/>
    <w:rsid w:val="00D54605"/>
    <w:rsid w:val="00D5489A"/>
    <w:rsid w:val="00D57077"/>
    <w:rsid w:val="00D634A5"/>
    <w:rsid w:val="00D637EC"/>
    <w:rsid w:val="00D64084"/>
    <w:rsid w:val="00D6412C"/>
    <w:rsid w:val="00D64C38"/>
    <w:rsid w:val="00D651DB"/>
    <w:rsid w:val="00D65B96"/>
    <w:rsid w:val="00D66852"/>
    <w:rsid w:val="00D672E8"/>
    <w:rsid w:val="00D67C80"/>
    <w:rsid w:val="00D70115"/>
    <w:rsid w:val="00D70642"/>
    <w:rsid w:val="00D72621"/>
    <w:rsid w:val="00D72822"/>
    <w:rsid w:val="00D7413B"/>
    <w:rsid w:val="00D74EF4"/>
    <w:rsid w:val="00D75131"/>
    <w:rsid w:val="00D75555"/>
    <w:rsid w:val="00D76BAC"/>
    <w:rsid w:val="00D76F26"/>
    <w:rsid w:val="00D772B7"/>
    <w:rsid w:val="00D7773C"/>
    <w:rsid w:val="00D77ABE"/>
    <w:rsid w:val="00D80A94"/>
    <w:rsid w:val="00D80C67"/>
    <w:rsid w:val="00D80DAB"/>
    <w:rsid w:val="00D8108D"/>
    <w:rsid w:val="00D82E70"/>
    <w:rsid w:val="00D83D3E"/>
    <w:rsid w:val="00D842BE"/>
    <w:rsid w:val="00D849CD"/>
    <w:rsid w:val="00D87E8C"/>
    <w:rsid w:val="00D908AF"/>
    <w:rsid w:val="00D90BE8"/>
    <w:rsid w:val="00D91285"/>
    <w:rsid w:val="00D91FB8"/>
    <w:rsid w:val="00D9239B"/>
    <w:rsid w:val="00D929C1"/>
    <w:rsid w:val="00D93835"/>
    <w:rsid w:val="00D97252"/>
    <w:rsid w:val="00D97FBF"/>
    <w:rsid w:val="00DA0DF6"/>
    <w:rsid w:val="00DA0DF9"/>
    <w:rsid w:val="00DA138D"/>
    <w:rsid w:val="00DA14F3"/>
    <w:rsid w:val="00DA1984"/>
    <w:rsid w:val="00DA1BAD"/>
    <w:rsid w:val="00DA2034"/>
    <w:rsid w:val="00DA24E3"/>
    <w:rsid w:val="00DA25A4"/>
    <w:rsid w:val="00DA3AF1"/>
    <w:rsid w:val="00DA5B9F"/>
    <w:rsid w:val="00DA6D47"/>
    <w:rsid w:val="00DA7027"/>
    <w:rsid w:val="00DB13B9"/>
    <w:rsid w:val="00DB14D1"/>
    <w:rsid w:val="00DB1688"/>
    <w:rsid w:val="00DB3321"/>
    <w:rsid w:val="00DB71E9"/>
    <w:rsid w:val="00DB7895"/>
    <w:rsid w:val="00DB7A83"/>
    <w:rsid w:val="00DC0801"/>
    <w:rsid w:val="00DC1593"/>
    <w:rsid w:val="00DC2068"/>
    <w:rsid w:val="00DC3C73"/>
    <w:rsid w:val="00DC3D8D"/>
    <w:rsid w:val="00DC3E62"/>
    <w:rsid w:val="00DC4F84"/>
    <w:rsid w:val="00DC51E9"/>
    <w:rsid w:val="00DC7563"/>
    <w:rsid w:val="00DC7F9C"/>
    <w:rsid w:val="00DD0818"/>
    <w:rsid w:val="00DD0872"/>
    <w:rsid w:val="00DD089B"/>
    <w:rsid w:val="00DD0EA1"/>
    <w:rsid w:val="00DD3A4B"/>
    <w:rsid w:val="00DD403A"/>
    <w:rsid w:val="00DD45DD"/>
    <w:rsid w:val="00DD6455"/>
    <w:rsid w:val="00DD6FCB"/>
    <w:rsid w:val="00DD76FB"/>
    <w:rsid w:val="00DE04AE"/>
    <w:rsid w:val="00DE10D5"/>
    <w:rsid w:val="00DE1177"/>
    <w:rsid w:val="00DE2355"/>
    <w:rsid w:val="00DE2EA3"/>
    <w:rsid w:val="00DE372E"/>
    <w:rsid w:val="00DE71EA"/>
    <w:rsid w:val="00DF2A3F"/>
    <w:rsid w:val="00DF33A6"/>
    <w:rsid w:val="00DF4964"/>
    <w:rsid w:val="00DF59BD"/>
    <w:rsid w:val="00DF762C"/>
    <w:rsid w:val="00DF7E04"/>
    <w:rsid w:val="00E00219"/>
    <w:rsid w:val="00E00C41"/>
    <w:rsid w:val="00E02B5E"/>
    <w:rsid w:val="00E03B1E"/>
    <w:rsid w:val="00E03EE6"/>
    <w:rsid w:val="00E04796"/>
    <w:rsid w:val="00E053EF"/>
    <w:rsid w:val="00E06EF3"/>
    <w:rsid w:val="00E0709E"/>
    <w:rsid w:val="00E07E4D"/>
    <w:rsid w:val="00E11650"/>
    <w:rsid w:val="00E11926"/>
    <w:rsid w:val="00E12C0C"/>
    <w:rsid w:val="00E1312A"/>
    <w:rsid w:val="00E132E5"/>
    <w:rsid w:val="00E142A4"/>
    <w:rsid w:val="00E142B9"/>
    <w:rsid w:val="00E14C52"/>
    <w:rsid w:val="00E15843"/>
    <w:rsid w:val="00E20F76"/>
    <w:rsid w:val="00E21C36"/>
    <w:rsid w:val="00E22CB4"/>
    <w:rsid w:val="00E2350A"/>
    <w:rsid w:val="00E24103"/>
    <w:rsid w:val="00E24F26"/>
    <w:rsid w:val="00E250DA"/>
    <w:rsid w:val="00E301A5"/>
    <w:rsid w:val="00E30493"/>
    <w:rsid w:val="00E318E4"/>
    <w:rsid w:val="00E31E63"/>
    <w:rsid w:val="00E3363D"/>
    <w:rsid w:val="00E33870"/>
    <w:rsid w:val="00E33FBD"/>
    <w:rsid w:val="00E34227"/>
    <w:rsid w:val="00E34F1A"/>
    <w:rsid w:val="00E3549B"/>
    <w:rsid w:val="00E35852"/>
    <w:rsid w:val="00E3606F"/>
    <w:rsid w:val="00E3638C"/>
    <w:rsid w:val="00E41682"/>
    <w:rsid w:val="00E4372E"/>
    <w:rsid w:val="00E44DE4"/>
    <w:rsid w:val="00E45EB0"/>
    <w:rsid w:val="00E50908"/>
    <w:rsid w:val="00E50D54"/>
    <w:rsid w:val="00E50FC8"/>
    <w:rsid w:val="00E514F7"/>
    <w:rsid w:val="00E515E9"/>
    <w:rsid w:val="00E51EDB"/>
    <w:rsid w:val="00E52646"/>
    <w:rsid w:val="00E52FF6"/>
    <w:rsid w:val="00E53C26"/>
    <w:rsid w:val="00E568F5"/>
    <w:rsid w:val="00E57052"/>
    <w:rsid w:val="00E57063"/>
    <w:rsid w:val="00E5723C"/>
    <w:rsid w:val="00E57836"/>
    <w:rsid w:val="00E57D24"/>
    <w:rsid w:val="00E57E95"/>
    <w:rsid w:val="00E60457"/>
    <w:rsid w:val="00E62001"/>
    <w:rsid w:val="00E63B27"/>
    <w:rsid w:val="00E63FA0"/>
    <w:rsid w:val="00E64D12"/>
    <w:rsid w:val="00E664C1"/>
    <w:rsid w:val="00E6681E"/>
    <w:rsid w:val="00E705A8"/>
    <w:rsid w:val="00E708E9"/>
    <w:rsid w:val="00E7214F"/>
    <w:rsid w:val="00E723CA"/>
    <w:rsid w:val="00E73FD4"/>
    <w:rsid w:val="00E751B8"/>
    <w:rsid w:val="00E752DD"/>
    <w:rsid w:val="00E753BF"/>
    <w:rsid w:val="00E7672E"/>
    <w:rsid w:val="00E773D4"/>
    <w:rsid w:val="00E7770A"/>
    <w:rsid w:val="00E8050D"/>
    <w:rsid w:val="00E80540"/>
    <w:rsid w:val="00E80E0B"/>
    <w:rsid w:val="00E8116D"/>
    <w:rsid w:val="00E81612"/>
    <w:rsid w:val="00E829A0"/>
    <w:rsid w:val="00E82DBB"/>
    <w:rsid w:val="00E83086"/>
    <w:rsid w:val="00E8348B"/>
    <w:rsid w:val="00E83E1F"/>
    <w:rsid w:val="00E848B0"/>
    <w:rsid w:val="00E85AD5"/>
    <w:rsid w:val="00E86346"/>
    <w:rsid w:val="00E864CB"/>
    <w:rsid w:val="00E86A0C"/>
    <w:rsid w:val="00E905D3"/>
    <w:rsid w:val="00E90622"/>
    <w:rsid w:val="00E90D2D"/>
    <w:rsid w:val="00E92DD2"/>
    <w:rsid w:val="00E93629"/>
    <w:rsid w:val="00E93D50"/>
    <w:rsid w:val="00E94392"/>
    <w:rsid w:val="00E94F44"/>
    <w:rsid w:val="00E954B3"/>
    <w:rsid w:val="00E96CB9"/>
    <w:rsid w:val="00E97798"/>
    <w:rsid w:val="00E97EA8"/>
    <w:rsid w:val="00EA01E3"/>
    <w:rsid w:val="00EA0303"/>
    <w:rsid w:val="00EA0577"/>
    <w:rsid w:val="00EA1192"/>
    <w:rsid w:val="00EA1879"/>
    <w:rsid w:val="00EA2391"/>
    <w:rsid w:val="00EA2AFD"/>
    <w:rsid w:val="00EA32A4"/>
    <w:rsid w:val="00EA357E"/>
    <w:rsid w:val="00EA3A40"/>
    <w:rsid w:val="00EA4BD3"/>
    <w:rsid w:val="00EA6543"/>
    <w:rsid w:val="00EA7707"/>
    <w:rsid w:val="00EA7F48"/>
    <w:rsid w:val="00EB0C70"/>
    <w:rsid w:val="00EB3217"/>
    <w:rsid w:val="00EB67B4"/>
    <w:rsid w:val="00EB6BC6"/>
    <w:rsid w:val="00EB6FBA"/>
    <w:rsid w:val="00EC0335"/>
    <w:rsid w:val="00EC0B72"/>
    <w:rsid w:val="00EC1258"/>
    <w:rsid w:val="00EC1D3A"/>
    <w:rsid w:val="00EC2F4D"/>
    <w:rsid w:val="00EC36A8"/>
    <w:rsid w:val="00EC6E3C"/>
    <w:rsid w:val="00EC7041"/>
    <w:rsid w:val="00EC7C3E"/>
    <w:rsid w:val="00ED12D8"/>
    <w:rsid w:val="00ED1F84"/>
    <w:rsid w:val="00ED2D6B"/>
    <w:rsid w:val="00ED43DE"/>
    <w:rsid w:val="00ED5E86"/>
    <w:rsid w:val="00ED5F1C"/>
    <w:rsid w:val="00ED7C68"/>
    <w:rsid w:val="00EE143A"/>
    <w:rsid w:val="00EE2E8C"/>
    <w:rsid w:val="00EE36BC"/>
    <w:rsid w:val="00EE37A8"/>
    <w:rsid w:val="00EE37B6"/>
    <w:rsid w:val="00EE3B23"/>
    <w:rsid w:val="00EE4535"/>
    <w:rsid w:val="00EE58F8"/>
    <w:rsid w:val="00EE61F5"/>
    <w:rsid w:val="00EE620B"/>
    <w:rsid w:val="00EE75B1"/>
    <w:rsid w:val="00EE7B66"/>
    <w:rsid w:val="00EF05AA"/>
    <w:rsid w:val="00EF07D6"/>
    <w:rsid w:val="00EF1543"/>
    <w:rsid w:val="00EF44CA"/>
    <w:rsid w:val="00EF4EFC"/>
    <w:rsid w:val="00EF5327"/>
    <w:rsid w:val="00EF604C"/>
    <w:rsid w:val="00EF623A"/>
    <w:rsid w:val="00EF68A5"/>
    <w:rsid w:val="00EF6CBF"/>
    <w:rsid w:val="00EF79F7"/>
    <w:rsid w:val="00F02C4A"/>
    <w:rsid w:val="00F03B2F"/>
    <w:rsid w:val="00F03CF4"/>
    <w:rsid w:val="00F03DBF"/>
    <w:rsid w:val="00F04738"/>
    <w:rsid w:val="00F04A45"/>
    <w:rsid w:val="00F04F92"/>
    <w:rsid w:val="00F052DC"/>
    <w:rsid w:val="00F05393"/>
    <w:rsid w:val="00F06118"/>
    <w:rsid w:val="00F06145"/>
    <w:rsid w:val="00F0734F"/>
    <w:rsid w:val="00F07495"/>
    <w:rsid w:val="00F075A6"/>
    <w:rsid w:val="00F078A1"/>
    <w:rsid w:val="00F07B5E"/>
    <w:rsid w:val="00F101F1"/>
    <w:rsid w:val="00F1131E"/>
    <w:rsid w:val="00F118F8"/>
    <w:rsid w:val="00F12D1D"/>
    <w:rsid w:val="00F13655"/>
    <w:rsid w:val="00F16DDC"/>
    <w:rsid w:val="00F202A0"/>
    <w:rsid w:val="00F2119F"/>
    <w:rsid w:val="00F22CC3"/>
    <w:rsid w:val="00F255AA"/>
    <w:rsid w:val="00F26549"/>
    <w:rsid w:val="00F27CFF"/>
    <w:rsid w:val="00F31388"/>
    <w:rsid w:val="00F31979"/>
    <w:rsid w:val="00F31C16"/>
    <w:rsid w:val="00F327F2"/>
    <w:rsid w:val="00F34610"/>
    <w:rsid w:val="00F354B6"/>
    <w:rsid w:val="00F36C61"/>
    <w:rsid w:val="00F4236D"/>
    <w:rsid w:val="00F4258C"/>
    <w:rsid w:val="00F4362F"/>
    <w:rsid w:val="00F436AB"/>
    <w:rsid w:val="00F448FB"/>
    <w:rsid w:val="00F44D47"/>
    <w:rsid w:val="00F45F94"/>
    <w:rsid w:val="00F46BC1"/>
    <w:rsid w:val="00F50072"/>
    <w:rsid w:val="00F50384"/>
    <w:rsid w:val="00F51A43"/>
    <w:rsid w:val="00F534F7"/>
    <w:rsid w:val="00F5361E"/>
    <w:rsid w:val="00F53C53"/>
    <w:rsid w:val="00F55FF2"/>
    <w:rsid w:val="00F564E9"/>
    <w:rsid w:val="00F569F2"/>
    <w:rsid w:val="00F56B1B"/>
    <w:rsid w:val="00F56E26"/>
    <w:rsid w:val="00F571AA"/>
    <w:rsid w:val="00F602A0"/>
    <w:rsid w:val="00F612F5"/>
    <w:rsid w:val="00F61902"/>
    <w:rsid w:val="00F62685"/>
    <w:rsid w:val="00F629F3"/>
    <w:rsid w:val="00F646D1"/>
    <w:rsid w:val="00F65435"/>
    <w:rsid w:val="00F65D96"/>
    <w:rsid w:val="00F66CD8"/>
    <w:rsid w:val="00F6714B"/>
    <w:rsid w:val="00F676C3"/>
    <w:rsid w:val="00F67E6A"/>
    <w:rsid w:val="00F70DA3"/>
    <w:rsid w:val="00F70EDB"/>
    <w:rsid w:val="00F710F9"/>
    <w:rsid w:val="00F72DD9"/>
    <w:rsid w:val="00F734B4"/>
    <w:rsid w:val="00F742A8"/>
    <w:rsid w:val="00F74FFD"/>
    <w:rsid w:val="00F7560F"/>
    <w:rsid w:val="00F761BB"/>
    <w:rsid w:val="00F764D3"/>
    <w:rsid w:val="00F76973"/>
    <w:rsid w:val="00F76EA8"/>
    <w:rsid w:val="00F7722B"/>
    <w:rsid w:val="00F774B8"/>
    <w:rsid w:val="00F774C3"/>
    <w:rsid w:val="00F83129"/>
    <w:rsid w:val="00F83E93"/>
    <w:rsid w:val="00F841E2"/>
    <w:rsid w:val="00F86018"/>
    <w:rsid w:val="00F86123"/>
    <w:rsid w:val="00F87080"/>
    <w:rsid w:val="00F87A7A"/>
    <w:rsid w:val="00F87B24"/>
    <w:rsid w:val="00F904E7"/>
    <w:rsid w:val="00F915FC"/>
    <w:rsid w:val="00F91B8E"/>
    <w:rsid w:val="00F93B53"/>
    <w:rsid w:val="00F943E6"/>
    <w:rsid w:val="00F94F69"/>
    <w:rsid w:val="00F95C7E"/>
    <w:rsid w:val="00F963F1"/>
    <w:rsid w:val="00F96D0C"/>
    <w:rsid w:val="00FA0183"/>
    <w:rsid w:val="00FA07BD"/>
    <w:rsid w:val="00FA23B6"/>
    <w:rsid w:val="00FA2DF3"/>
    <w:rsid w:val="00FA3890"/>
    <w:rsid w:val="00FA43B5"/>
    <w:rsid w:val="00FA6202"/>
    <w:rsid w:val="00FA71D3"/>
    <w:rsid w:val="00FB0C5F"/>
    <w:rsid w:val="00FB0E9A"/>
    <w:rsid w:val="00FB6174"/>
    <w:rsid w:val="00FB725D"/>
    <w:rsid w:val="00FB7AA3"/>
    <w:rsid w:val="00FB7AD0"/>
    <w:rsid w:val="00FC17BA"/>
    <w:rsid w:val="00FC1CFF"/>
    <w:rsid w:val="00FC29FC"/>
    <w:rsid w:val="00FC39A8"/>
    <w:rsid w:val="00FC3D31"/>
    <w:rsid w:val="00FC4720"/>
    <w:rsid w:val="00FC552A"/>
    <w:rsid w:val="00FC618B"/>
    <w:rsid w:val="00FC6FF3"/>
    <w:rsid w:val="00FC70B6"/>
    <w:rsid w:val="00FC70CD"/>
    <w:rsid w:val="00FC7DB8"/>
    <w:rsid w:val="00FD12B6"/>
    <w:rsid w:val="00FD13C8"/>
    <w:rsid w:val="00FD1E44"/>
    <w:rsid w:val="00FD31E6"/>
    <w:rsid w:val="00FD38E8"/>
    <w:rsid w:val="00FD44FA"/>
    <w:rsid w:val="00FD450F"/>
    <w:rsid w:val="00FD5508"/>
    <w:rsid w:val="00FD58BF"/>
    <w:rsid w:val="00FD5BF3"/>
    <w:rsid w:val="00FD63B9"/>
    <w:rsid w:val="00FD6A39"/>
    <w:rsid w:val="00FD72EE"/>
    <w:rsid w:val="00FD7AD6"/>
    <w:rsid w:val="00FD7F3B"/>
    <w:rsid w:val="00FE0127"/>
    <w:rsid w:val="00FE0479"/>
    <w:rsid w:val="00FE0E8D"/>
    <w:rsid w:val="00FE1394"/>
    <w:rsid w:val="00FE215B"/>
    <w:rsid w:val="00FE3129"/>
    <w:rsid w:val="00FE33D0"/>
    <w:rsid w:val="00FE3592"/>
    <w:rsid w:val="00FE6F68"/>
    <w:rsid w:val="00FE7A1C"/>
    <w:rsid w:val="00FF1A6B"/>
    <w:rsid w:val="00FF20E8"/>
    <w:rsid w:val="00FF3384"/>
    <w:rsid w:val="00FF5260"/>
    <w:rsid w:val="00FF55EA"/>
    <w:rsid w:val="00FF6339"/>
    <w:rsid w:val="00FF7E52"/>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F06FD"/>
  <w15:chartTrackingRefBased/>
  <w15:docId w15:val="{D71AE53E-06B8-BB4A-8C27-C3DA1B003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49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77756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756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756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6A20"/>
    <w:rPr>
      <w:sz w:val="18"/>
      <w:szCs w:val="18"/>
    </w:rPr>
  </w:style>
  <w:style w:type="character" w:customStyle="1" w:styleId="BalloonTextChar">
    <w:name w:val="Balloon Text Char"/>
    <w:basedOn w:val="DefaultParagraphFont"/>
    <w:link w:val="BalloonText"/>
    <w:uiPriority w:val="99"/>
    <w:semiHidden/>
    <w:rsid w:val="008D6A20"/>
    <w:rPr>
      <w:rFonts w:ascii="Times New Roman" w:hAnsi="Times New Roman" w:cs="Times New Roman"/>
      <w:sz w:val="18"/>
      <w:szCs w:val="18"/>
    </w:rPr>
  </w:style>
  <w:style w:type="character" w:styleId="Hyperlink">
    <w:name w:val="Hyperlink"/>
    <w:basedOn w:val="DefaultParagraphFont"/>
    <w:uiPriority w:val="99"/>
    <w:unhideWhenUsed/>
    <w:rsid w:val="00061E01"/>
    <w:rPr>
      <w:color w:val="0563C1" w:themeColor="hyperlink"/>
      <w:u w:val="single"/>
    </w:rPr>
  </w:style>
  <w:style w:type="character" w:styleId="UnresolvedMention">
    <w:name w:val="Unresolved Mention"/>
    <w:basedOn w:val="DefaultParagraphFont"/>
    <w:uiPriority w:val="99"/>
    <w:semiHidden/>
    <w:unhideWhenUsed/>
    <w:rsid w:val="00061E01"/>
    <w:rPr>
      <w:color w:val="605E5C"/>
      <w:shd w:val="clear" w:color="auto" w:fill="E1DFDD"/>
    </w:rPr>
  </w:style>
  <w:style w:type="character" w:styleId="FollowedHyperlink">
    <w:name w:val="FollowedHyperlink"/>
    <w:basedOn w:val="DefaultParagraphFont"/>
    <w:uiPriority w:val="99"/>
    <w:semiHidden/>
    <w:unhideWhenUsed/>
    <w:rsid w:val="004E72DA"/>
    <w:rPr>
      <w:color w:val="954F72" w:themeColor="followedHyperlink"/>
      <w:u w:val="single"/>
    </w:rPr>
  </w:style>
  <w:style w:type="character" w:styleId="PlaceholderText">
    <w:name w:val="Placeholder Text"/>
    <w:basedOn w:val="DefaultParagraphFont"/>
    <w:uiPriority w:val="99"/>
    <w:semiHidden/>
    <w:rsid w:val="00E93D50"/>
    <w:rPr>
      <w:color w:val="808080"/>
    </w:rPr>
  </w:style>
  <w:style w:type="character" w:customStyle="1" w:styleId="Heading1Char">
    <w:name w:val="Heading 1 Char"/>
    <w:basedOn w:val="DefaultParagraphFont"/>
    <w:link w:val="Heading1"/>
    <w:uiPriority w:val="9"/>
    <w:rsid w:val="0077756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756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77560"/>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F436A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F436AB"/>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436AB"/>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436AB"/>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436AB"/>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436AB"/>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436AB"/>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436AB"/>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436AB"/>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436AB"/>
    <w:pPr>
      <w:ind w:left="192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F7560F"/>
    <w:rPr>
      <w:sz w:val="16"/>
      <w:szCs w:val="16"/>
    </w:rPr>
  </w:style>
  <w:style w:type="paragraph" w:styleId="CommentText">
    <w:name w:val="annotation text"/>
    <w:basedOn w:val="Normal"/>
    <w:link w:val="CommentTextChar"/>
    <w:uiPriority w:val="99"/>
    <w:semiHidden/>
    <w:unhideWhenUsed/>
    <w:rsid w:val="00F7560F"/>
    <w:rPr>
      <w:sz w:val="20"/>
      <w:szCs w:val="20"/>
    </w:rPr>
  </w:style>
  <w:style w:type="character" w:customStyle="1" w:styleId="CommentTextChar">
    <w:name w:val="Comment Text Char"/>
    <w:basedOn w:val="DefaultParagraphFont"/>
    <w:link w:val="CommentText"/>
    <w:uiPriority w:val="99"/>
    <w:semiHidden/>
    <w:rsid w:val="00F7560F"/>
    <w:rPr>
      <w:sz w:val="20"/>
      <w:szCs w:val="20"/>
    </w:rPr>
  </w:style>
  <w:style w:type="paragraph" w:styleId="CommentSubject">
    <w:name w:val="annotation subject"/>
    <w:basedOn w:val="CommentText"/>
    <w:next w:val="CommentText"/>
    <w:link w:val="CommentSubjectChar"/>
    <w:uiPriority w:val="99"/>
    <w:semiHidden/>
    <w:unhideWhenUsed/>
    <w:rsid w:val="00F7560F"/>
    <w:rPr>
      <w:b/>
      <w:bCs/>
    </w:rPr>
  </w:style>
  <w:style w:type="character" w:customStyle="1" w:styleId="CommentSubjectChar">
    <w:name w:val="Comment Subject Char"/>
    <w:basedOn w:val="CommentTextChar"/>
    <w:link w:val="CommentSubject"/>
    <w:uiPriority w:val="99"/>
    <w:semiHidden/>
    <w:rsid w:val="00F7560F"/>
    <w:rPr>
      <w:b/>
      <w:bCs/>
      <w:sz w:val="20"/>
      <w:szCs w:val="20"/>
    </w:rPr>
  </w:style>
  <w:style w:type="paragraph" w:styleId="Footer">
    <w:name w:val="footer"/>
    <w:basedOn w:val="Normal"/>
    <w:link w:val="FooterChar"/>
    <w:uiPriority w:val="99"/>
    <w:unhideWhenUsed/>
    <w:rsid w:val="00AB1F88"/>
    <w:pPr>
      <w:tabs>
        <w:tab w:val="center" w:pos="4513"/>
        <w:tab w:val="right" w:pos="9026"/>
      </w:tabs>
    </w:pPr>
  </w:style>
  <w:style w:type="character" w:customStyle="1" w:styleId="FooterChar">
    <w:name w:val="Footer Char"/>
    <w:basedOn w:val="DefaultParagraphFont"/>
    <w:link w:val="Footer"/>
    <w:uiPriority w:val="99"/>
    <w:rsid w:val="00AB1F88"/>
  </w:style>
  <w:style w:type="character" w:styleId="PageNumber">
    <w:name w:val="page number"/>
    <w:basedOn w:val="DefaultParagraphFont"/>
    <w:uiPriority w:val="99"/>
    <w:semiHidden/>
    <w:unhideWhenUsed/>
    <w:rsid w:val="00AB1F88"/>
  </w:style>
  <w:style w:type="paragraph" w:styleId="Header">
    <w:name w:val="header"/>
    <w:basedOn w:val="Normal"/>
    <w:link w:val="HeaderChar"/>
    <w:uiPriority w:val="99"/>
    <w:unhideWhenUsed/>
    <w:rsid w:val="00AB1F88"/>
    <w:pPr>
      <w:tabs>
        <w:tab w:val="center" w:pos="4513"/>
        <w:tab w:val="right" w:pos="9026"/>
      </w:tabs>
    </w:pPr>
  </w:style>
  <w:style w:type="character" w:customStyle="1" w:styleId="HeaderChar">
    <w:name w:val="Header Char"/>
    <w:basedOn w:val="DefaultParagraphFont"/>
    <w:link w:val="Header"/>
    <w:uiPriority w:val="99"/>
    <w:rsid w:val="00AB1F88"/>
  </w:style>
  <w:style w:type="paragraph" w:styleId="Title">
    <w:name w:val="Title"/>
    <w:basedOn w:val="Normal"/>
    <w:link w:val="TitleChar"/>
    <w:uiPriority w:val="10"/>
    <w:qFormat/>
    <w:rsid w:val="004438CF"/>
    <w:pPr>
      <w:spacing w:line="300" w:lineRule="exact"/>
      <w:contextualSpacing/>
    </w:pPr>
    <w:rPr>
      <w:rFonts w:ascii="Arial Narrow" w:hAnsi="Arial Narrow"/>
      <w:b/>
      <w:caps/>
      <w:spacing w:val="-10"/>
      <w:kern w:val="28"/>
      <w:sz w:val="28"/>
      <w:szCs w:val="56"/>
      <w:lang w:val="en-US"/>
    </w:rPr>
  </w:style>
  <w:style w:type="character" w:customStyle="1" w:styleId="TitleChar">
    <w:name w:val="Title Char"/>
    <w:basedOn w:val="DefaultParagraphFont"/>
    <w:link w:val="Title"/>
    <w:uiPriority w:val="10"/>
    <w:rsid w:val="004438CF"/>
    <w:rPr>
      <w:rFonts w:ascii="Arial Narrow" w:eastAsia="Times New Roman" w:hAnsi="Arial Narrow" w:cs="Times New Roman"/>
      <w:b/>
      <w:caps/>
      <w:spacing w:val="-10"/>
      <w:kern w:val="28"/>
      <w:sz w:val="28"/>
      <w:szCs w:val="56"/>
      <w:lang w:val="en-US"/>
    </w:rPr>
  </w:style>
  <w:style w:type="paragraph" w:customStyle="1" w:styleId="EndNoteBibliographyTitle">
    <w:name w:val="EndNote Bibliography Title"/>
    <w:basedOn w:val="Normal"/>
    <w:link w:val="EndNoteBibliographyTitleChar"/>
    <w:rsid w:val="00417402"/>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417402"/>
    <w:rPr>
      <w:rFonts w:ascii="Calibri" w:eastAsia="Times New Roman" w:hAnsi="Calibri" w:cs="Calibri"/>
      <w:lang w:val="en-US" w:eastAsia="en-GB"/>
    </w:rPr>
  </w:style>
  <w:style w:type="paragraph" w:customStyle="1" w:styleId="EndNoteBibliography">
    <w:name w:val="EndNote Bibliography"/>
    <w:basedOn w:val="Normal"/>
    <w:link w:val="EndNoteBibliographyChar"/>
    <w:rsid w:val="00417402"/>
    <w:pPr>
      <w:jc w:val="both"/>
    </w:pPr>
    <w:rPr>
      <w:rFonts w:ascii="Calibri" w:hAnsi="Calibri" w:cs="Calibri"/>
      <w:lang w:val="en-US"/>
    </w:rPr>
  </w:style>
  <w:style w:type="character" w:customStyle="1" w:styleId="EndNoteBibliographyChar">
    <w:name w:val="EndNote Bibliography Char"/>
    <w:basedOn w:val="DefaultParagraphFont"/>
    <w:link w:val="EndNoteBibliography"/>
    <w:rsid w:val="00417402"/>
    <w:rPr>
      <w:rFonts w:ascii="Calibri" w:eastAsia="Times New Roman" w:hAnsi="Calibri" w:cs="Calibri"/>
      <w:lang w:val="en-US" w:eastAsia="en-GB"/>
    </w:rPr>
  </w:style>
  <w:style w:type="paragraph" w:styleId="ListParagraph">
    <w:name w:val="List Paragraph"/>
    <w:basedOn w:val="Normal"/>
    <w:uiPriority w:val="34"/>
    <w:qFormat/>
    <w:rsid w:val="006A1FA8"/>
    <w:pPr>
      <w:ind w:left="720"/>
      <w:contextualSpacing/>
    </w:pPr>
    <w:rPr>
      <w:rFonts w:eastAsiaTheme="minorEastAsia"/>
      <w:lang w:val="da-DK" w:eastAsia="da-DK"/>
    </w:rPr>
  </w:style>
  <w:style w:type="table" w:styleId="TableGrid">
    <w:name w:val="Table Grid"/>
    <w:basedOn w:val="TableNormal"/>
    <w:uiPriority w:val="39"/>
    <w:rsid w:val="006A1F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D5BF3"/>
  </w:style>
  <w:style w:type="table" w:styleId="GridTable1Light">
    <w:name w:val="Grid Table 1 Light"/>
    <w:basedOn w:val="TableNormal"/>
    <w:uiPriority w:val="46"/>
    <w:rsid w:val="003A20D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F602A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A66A19"/>
    <w:rPr>
      <w:b/>
      <w:bCs/>
    </w:rPr>
  </w:style>
  <w:style w:type="paragraph" w:styleId="NoSpacing">
    <w:name w:val="No Spacing"/>
    <w:link w:val="NoSpacingChar"/>
    <w:uiPriority w:val="1"/>
    <w:qFormat/>
    <w:rsid w:val="00A66A19"/>
    <w:rPr>
      <w:rFonts w:eastAsiaTheme="minorEastAsia"/>
      <w:sz w:val="22"/>
      <w:szCs w:val="22"/>
      <w:lang w:val="en-US" w:eastAsia="zh-CN"/>
    </w:rPr>
  </w:style>
  <w:style w:type="character" w:customStyle="1" w:styleId="NoSpacingChar">
    <w:name w:val="No Spacing Char"/>
    <w:basedOn w:val="DefaultParagraphFont"/>
    <w:link w:val="NoSpacing"/>
    <w:uiPriority w:val="1"/>
    <w:rsid w:val="00A66A19"/>
    <w:rPr>
      <w:rFonts w:eastAsiaTheme="minorEastAsia"/>
      <w:sz w:val="22"/>
      <w:szCs w:val="22"/>
      <w:lang w:val="en-US" w:eastAsia="zh-CN"/>
    </w:rPr>
  </w:style>
  <w:style w:type="paragraph" w:styleId="Caption">
    <w:name w:val="caption"/>
    <w:basedOn w:val="Normal"/>
    <w:next w:val="Normal"/>
    <w:uiPriority w:val="35"/>
    <w:unhideWhenUsed/>
    <w:qFormat/>
    <w:rsid w:val="002104D2"/>
    <w:pPr>
      <w:spacing w:after="200"/>
    </w:pPr>
    <w:rPr>
      <w:i/>
      <w:iCs/>
      <w:color w:val="44546A" w:themeColor="text2"/>
      <w:sz w:val="18"/>
      <w:szCs w:val="18"/>
    </w:rPr>
  </w:style>
  <w:style w:type="paragraph" w:styleId="TableofFigures">
    <w:name w:val="table of figures"/>
    <w:basedOn w:val="Normal"/>
    <w:next w:val="Normal"/>
    <w:uiPriority w:val="99"/>
    <w:unhideWhenUsed/>
    <w:rsid w:val="002104D2"/>
  </w:style>
  <w:style w:type="paragraph" w:styleId="EndnoteText">
    <w:name w:val="endnote text"/>
    <w:basedOn w:val="Normal"/>
    <w:link w:val="EndnoteTextChar"/>
    <w:uiPriority w:val="99"/>
    <w:semiHidden/>
    <w:unhideWhenUsed/>
    <w:rsid w:val="001A3AFC"/>
    <w:rPr>
      <w:sz w:val="20"/>
      <w:szCs w:val="20"/>
    </w:rPr>
  </w:style>
  <w:style w:type="character" w:customStyle="1" w:styleId="EndnoteTextChar">
    <w:name w:val="Endnote Text Char"/>
    <w:basedOn w:val="DefaultParagraphFont"/>
    <w:link w:val="EndnoteText"/>
    <w:uiPriority w:val="99"/>
    <w:semiHidden/>
    <w:rsid w:val="001A3AFC"/>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1A3AFC"/>
    <w:rPr>
      <w:vertAlign w:val="superscript"/>
    </w:rPr>
  </w:style>
  <w:style w:type="paragraph" w:styleId="FootnoteText">
    <w:name w:val="footnote text"/>
    <w:basedOn w:val="Normal"/>
    <w:link w:val="FootnoteTextChar"/>
    <w:uiPriority w:val="99"/>
    <w:semiHidden/>
    <w:unhideWhenUsed/>
    <w:rsid w:val="001A3AFC"/>
    <w:rPr>
      <w:sz w:val="20"/>
      <w:szCs w:val="20"/>
    </w:rPr>
  </w:style>
  <w:style w:type="character" w:customStyle="1" w:styleId="FootnoteTextChar">
    <w:name w:val="Footnote Text Char"/>
    <w:basedOn w:val="DefaultParagraphFont"/>
    <w:link w:val="FootnoteText"/>
    <w:uiPriority w:val="99"/>
    <w:semiHidden/>
    <w:rsid w:val="001A3AFC"/>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1A3A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79500">
      <w:bodyDiv w:val="1"/>
      <w:marLeft w:val="0"/>
      <w:marRight w:val="0"/>
      <w:marTop w:val="0"/>
      <w:marBottom w:val="0"/>
      <w:divBdr>
        <w:top w:val="none" w:sz="0" w:space="0" w:color="auto"/>
        <w:left w:val="none" w:sz="0" w:space="0" w:color="auto"/>
        <w:bottom w:val="none" w:sz="0" w:space="0" w:color="auto"/>
        <w:right w:val="none" w:sz="0" w:space="0" w:color="auto"/>
      </w:divBdr>
    </w:div>
    <w:div w:id="21059904">
      <w:bodyDiv w:val="1"/>
      <w:marLeft w:val="0"/>
      <w:marRight w:val="0"/>
      <w:marTop w:val="0"/>
      <w:marBottom w:val="0"/>
      <w:divBdr>
        <w:top w:val="none" w:sz="0" w:space="0" w:color="auto"/>
        <w:left w:val="none" w:sz="0" w:space="0" w:color="auto"/>
        <w:bottom w:val="none" w:sz="0" w:space="0" w:color="auto"/>
        <w:right w:val="none" w:sz="0" w:space="0" w:color="auto"/>
      </w:divBdr>
    </w:div>
    <w:div w:id="97068663">
      <w:bodyDiv w:val="1"/>
      <w:marLeft w:val="0"/>
      <w:marRight w:val="0"/>
      <w:marTop w:val="0"/>
      <w:marBottom w:val="0"/>
      <w:divBdr>
        <w:top w:val="none" w:sz="0" w:space="0" w:color="auto"/>
        <w:left w:val="none" w:sz="0" w:space="0" w:color="auto"/>
        <w:bottom w:val="none" w:sz="0" w:space="0" w:color="auto"/>
        <w:right w:val="none" w:sz="0" w:space="0" w:color="auto"/>
      </w:divBdr>
    </w:div>
    <w:div w:id="125271796">
      <w:bodyDiv w:val="1"/>
      <w:marLeft w:val="0"/>
      <w:marRight w:val="0"/>
      <w:marTop w:val="0"/>
      <w:marBottom w:val="0"/>
      <w:divBdr>
        <w:top w:val="none" w:sz="0" w:space="0" w:color="auto"/>
        <w:left w:val="none" w:sz="0" w:space="0" w:color="auto"/>
        <w:bottom w:val="none" w:sz="0" w:space="0" w:color="auto"/>
        <w:right w:val="none" w:sz="0" w:space="0" w:color="auto"/>
      </w:divBdr>
    </w:div>
    <w:div w:id="171996787">
      <w:bodyDiv w:val="1"/>
      <w:marLeft w:val="0"/>
      <w:marRight w:val="0"/>
      <w:marTop w:val="0"/>
      <w:marBottom w:val="0"/>
      <w:divBdr>
        <w:top w:val="none" w:sz="0" w:space="0" w:color="auto"/>
        <w:left w:val="none" w:sz="0" w:space="0" w:color="auto"/>
        <w:bottom w:val="none" w:sz="0" w:space="0" w:color="auto"/>
        <w:right w:val="none" w:sz="0" w:space="0" w:color="auto"/>
      </w:divBdr>
    </w:div>
    <w:div w:id="194773046">
      <w:bodyDiv w:val="1"/>
      <w:marLeft w:val="0"/>
      <w:marRight w:val="0"/>
      <w:marTop w:val="0"/>
      <w:marBottom w:val="0"/>
      <w:divBdr>
        <w:top w:val="none" w:sz="0" w:space="0" w:color="auto"/>
        <w:left w:val="none" w:sz="0" w:space="0" w:color="auto"/>
        <w:bottom w:val="none" w:sz="0" w:space="0" w:color="auto"/>
        <w:right w:val="none" w:sz="0" w:space="0" w:color="auto"/>
      </w:divBdr>
    </w:div>
    <w:div w:id="199361323">
      <w:bodyDiv w:val="1"/>
      <w:marLeft w:val="0"/>
      <w:marRight w:val="0"/>
      <w:marTop w:val="0"/>
      <w:marBottom w:val="0"/>
      <w:divBdr>
        <w:top w:val="none" w:sz="0" w:space="0" w:color="auto"/>
        <w:left w:val="none" w:sz="0" w:space="0" w:color="auto"/>
        <w:bottom w:val="none" w:sz="0" w:space="0" w:color="auto"/>
        <w:right w:val="none" w:sz="0" w:space="0" w:color="auto"/>
      </w:divBdr>
    </w:div>
    <w:div w:id="251208073">
      <w:bodyDiv w:val="1"/>
      <w:marLeft w:val="0"/>
      <w:marRight w:val="0"/>
      <w:marTop w:val="0"/>
      <w:marBottom w:val="0"/>
      <w:divBdr>
        <w:top w:val="none" w:sz="0" w:space="0" w:color="auto"/>
        <w:left w:val="none" w:sz="0" w:space="0" w:color="auto"/>
        <w:bottom w:val="none" w:sz="0" w:space="0" w:color="auto"/>
        <w:right w:val="none" w:sz="0" w:space="0" w:color="auto"/>
      </w:divBdr>
    </w:div>
    <w:div w:id="265044335">
      <w:bodyDiv w:val="1"/>
      <w:marLeft w:val="0"/>
      <w:marRight w:val="0"/>
      <w:marTop w:val="0"/>
      <w:marBottom w:val="0"/>
      <w:divBdr>
        <w:top w:val="none" w:sz="0" w:space="0" w:color="auto"/>
        <w:left w:val="none" w:sz="0" w:space="0" w:color="auto"/>
        <w:bottom w:val="none" w:sz="0" w:space="0" w:color="auto"/>
        <w:right w:val="none" w:sz="0" w:space="0" w:color="auto"/>
      </w:divBdr>
    </w:div>
    <w:div w:id="406270383">
      <w:bodyDiv w:val="1"/>
      <w:marLeft w:val="0"/>
      <w:marRight w:val="0"/>
      <w:marTop w:val="0"/>
      <w:marBottom w:val="0"/>
      <w:divBdr>
        <w:top w:val="none" w:sz="0" w:space="0" w:color="auto"/>
        <w:left w:val="none" w:sz="0" w:space="0" w:color="auto"/>
        <w:bottom w:val="none" w:sz="0" w:space="0" w:color="auto"/>
        <w:right w:val="none" w:sz="0" w:space="0" w:color="auto"/>
      </w:divBdr>
    </w:div>
    <w:div w:id="422144724">
      <w:bodyDiv w:val="1"/>
      <w:marLeft w:val="0"/>
      <w:marRight w:val="0"/>
      <w:marTop w:val="0"/>
      <w:marBottom w:val="0"/>
      <w:divBdr>
        <w:top w:val="none" w:sz="0" w:space="0" w:color="auto"/>
        <w:left w:val="none" w:sz="0" w:space="0" w:color="auto"/>
        <w:bottom w:val="none" w:sz="0" w:space="0" w:color="auto"/>
        <w:right w:val="none" w:sz="0" w:space="0" w:color="auto"/>
      </w:divBdr>
    </w:div>
    <w:div w:id="427045743">
      <w:bodyDiv w:val="1"/>
      <w:marLeft w:val="0"/>
      <w:marRight w:val="0"/>
      <w:marTop w:val="0"/>
      <w:marBottom w:val="0"/>
      <w:divBdr>
        <w:top w:val="none" w:sz="0" w:space="0" w:color="auto"/>
        <w:left w:val="none" w:sz="0" w:space="0" w:color="auto"/>
        <w:bottom w:val="none" w:sz="0" w:space="0" w:color="auto"/>
        <w:right w:val="none" w:sz="0" w:space="0" w:color="auto"/>
      </w:divBdr>
    </w:div>
    <w:div w:id="439647367">
      <w:bodyDiv w:val="1"/>
      <w:marLeft w:val="0"/>
      <w:marRight w:val="0"/>
      <w:marTop w:val="0"/>
      <w:marBottom w:val="0"/>
      <w:divBdr>
        <w:top w:val="none" w:sz="0" w:space="0" w:color="auto"/>
        <w:left w:val="none" w:sz="0" w:space="0" w:color="auto"/>
        <w:bottom w:val="none" w:sz="0" w:space="0" w:color="auto"/>
        <w:right w:val="none" w:sz="0" w:space="0" w:color="auto"/>
      </w:divBdr>
    </w:div>
    <w:div w:id="445975934">
      <w:bodyDiv w:val="1"/>
      <w:marLeft w:val="0"/>
      <w:marRight w:val="0"/>
      <w:marTop w:val="0"/>
      <w:marBottom w:val="0"/>
      <w:divBdr>
        <w:top w:val="none" w:sz="0" w:space="0" w:color="auto"/>
        <w:left w:val="none" w:sz="0" w:space="0" w:color="auto"/>
        <w:bottom w:val="none" w:sz="0" w:space="0" w:color="auto"/>
        <w:right w:val="none" w:sz="0" w:space="0" w:color="auto"/>
      </w:divBdr>
    </w:div>
    <w:div w:id="497573522">
      <w:bodyDiv w:val="1"/>
      <w:marLeft w:val="0"/>
      <w:marRight w:val="0"/>
      <w:marTop w:val="0"/>
      <w:marBottom w:val="0"/>
      <w:divBdr>
        <w:top w:val="none" w:sz="0" w:space="0" w:color="auto"/>
        <w:left w:val="none" w:sz="0" w:space="0" w:color="auto"/>
        <w:bottom w:val="none" w:sz="0" w:space="0" w:color="auto"/>
        <w:right w:val="none" w:sz="0" w:space="0" w:color="auto"/>
      </w:divBdr>
    </w:div>
    <w:div w:id="570697431">
      <w:bodyDiv w:val="1"/>
      <w:marLeft w:val="0"/>
      <w:marRight w:val="0"/>
      <w:marTop w:val="0"/>
      <w:marBottom w:val="0"/>
      <w:divBdr>
        <w:top w:val="none" w:sz="0" w:space="0" w:color="auto"/>
        <w:left w:val="none" w:sz="0" w:space="0" w:color="auto"/>
        <w:bottom w:val="none" w:sz="0" w:space="0" w:color="auto"/>
        <w:right w:val="none" w:sz="0" w:space="0" w:color="auto"/>
      </w:divBdr>
    </w:div>
    <w:div w:id="628243536">
      <w:bodyDiv w:val="1"/>
      <w:marLeft w:val="0"/>
      <w:marRight w:val="0"/>
      <w:marTop w:val="0"/>
      <w:marBottom w:val="0"/>
      <w:divBdr>
        <w:top w:val="none" w:sz="0" w:space="0" w:color="auto"/>
        <w:left w:val="none" w:sz="0" w:space="0" w:color="auto"/>
        <w:bottom w:val="none" w:sz="0" w:space="0" w:color="auto"/>
        <w:right w:val="none" w:sz="0" w:space="0" w:color="auto"/>
      </w:divBdr>
    </w:div>
    <w:div w:id="708339794">
      <w:bodyDiv w:val="1"/>
      <w:marLeft w:val="0"/>
      <w:marRight w:val="0"/>
      <w:marTop w:val="0"/>
      <w:marBottom w:val="0"/>
      <w:divBdr>
        <w:top w:val="none" w:sz="0" w:space="0" w:color="auto"/>
        <w:left w:val="none" w:sz="0" w:space="0" w:color="auto"/>
        <w:bottom w:val="none" w:sz="0" w:space="0" w:color="auto"/>
        <w:right w:val="none" w:sz="0" w:space="0" w:color="auto"/>
      </w:divBdr>
    </w:div>
    <w:div w:id="784928973">
      <w:bodyDiv w:val="1"/>
      <w:marLeft w:val="0"/>
      <w:marRight w:val="0"/>
      <w:marTop w:val="0"/>
      <w:marBottom w:val="0"/>
      <w:divBdr>
        <w:top w:val="none" w:sz="0" w:space="0" w:color="auto"/>
        <w:left w:val="none" w:sz="0" w:space="0" w:color="auto"/>
        <w:bottom w:val="none" w:sz="0" w:space="0" w:color="auto"/>
        <w:right w:val="none" w:sz="0" w:space="0" w:color="auto"/>
      </w:divBdr>
    </w:div>
    <w:div w:id="802892663">
      <w:bodyDiv w:val="1"/>
      <w:marLeft w:val="0"/>
      <w:marRight w:val="0"/>
      <w:marTop w:val="0"/>
      <w:marBottom w:val="0"/>
      <w:divBdr>
        <w:top w:val="none" w:sz="0" w:space="0" w:color="auto"/>
        <w:left w:val="none" w:sz="0" w:space="0" w:color="auto"/>
        <w:bottom w:val="none" w:sz="0" w:space="0" w:color="auto"/>
        <w:right w:val="none" w:sz="0" w:space="0" w:color="auto"/>
      </w:divBdr>
    </w:div>
    <w:div w:id="824317868">
      <w:bodyDiv w:val="1"/>
      <w:marLeft w:val="0"/>
      <w:marRight w:val="0"/>
      <w:marTop w:val="0"/>
      <w:marBottom w:val="0"/>
      <w:divBdr>
        <w:top w:val="none" w:sz="0" w:space="0" w:color="auto"/>
        <w:left w:val="none" w:sz="0" w:space="0" w:color="auto"/>
        <w:bottom w:val="none" w:sz="0" w:space="0" w:color="auto"/>
        <w:right w:val="none" w:sz="0" w:space="0" w:color="auto"/>
      </w:divBdr>
    </w:div>
    <w:div w:id="851382976">
      <w:bodyDiv w:val="1"/>
      <w:marLeft w:val="0"/>
      <w:marRight w:val="0"/>
      <w:marTop w:val="0"/>
      <w:marBottom w:val="0"/>
      <w:divBdr>
        <w:top w:val="none" w:sz="0" w:space="0" w:color="auto"/>
        <w:left w:val="none" w:sz="0" w:space="0" w:color="auto"/>
        <w:bottom w:val="none" w:sz="0" w:space="0" w:color="auto"/>
        <w:right w:val="none" w:sz="0" w:space="0" w:color="auto"/>
      </w:divBdr>
    </w:div>
    <w:div w:id="906915465">
      <w:bodyDiv w:val="1"/>
      <w:marLeft w:val="0"/>
      <w:marRight w:val="0"/>
      <w:marTop w:val="0"/>
      <w:marBottom w:val="0"/>
      <w:divBdr>
        <w:top w:val="none" w:sz="0" w:space="0" w:color="auto"/>
        <w:left w:val="none" w:sz="0" w:space="0" w:color="auto"/>
        <w:bottom w:val="none" w:sz="0" w:space="0" w:color="auto"/>
        <w:right w:val="none" w:sz="0" w:space="0" w:color="auto"/>
      </w:divBdr>
    </w:div>
    <w:div w:id="930773970">
      <w:bodyDiv w:val="1"/>
      <w:marLeft w:val="0"/>
      <w:marRight w:val="0"/>
      <w:marTop w:val="0"/>
      <w:marBottom w:val="0"/>
      <w:divBdr>
        <w:top w:val="none" w:sz="0" w:space="0" w:color="auto"/>
        <w:left w:val="none" w:sz="0" w:space="0" w:color="auto"/>
        <w:bottom w:val="none" w:sz="0" w:space="0" w:color="auto"/>
        <w:right w:val="none" w:sz="0" w:space="0" w:color="auto"/>
      </w:divBdr>
    </w:div>
    <w:div w:id="937756929">
      <w:bodyDiv w:val="1"/>
      <w:marLeft w:val="0"/>
      <w:marRight w:val="0"/>
      <w:marTop w:val="0"/>
      <w:marBottom w:val="0"/>
      <w:divBdr>
        <w:top w:val="none" w:sz="0" w:space="0" w:color="auto"/>
        <w:left w:val="none" w:sz="0" w:space="0" w:color="auto"/>
        <w:bottom w:val="none" w:sz="0" w:space="0" w:color="auto"/>
        <w:right w:val="none" w:sz="0" w:space="0" w:color="auto"/>
      </w:divBdr>
    </w:div>
    <w:div w:id="982854373">
      <w:bodyDiv w:val="1"/>
      <w:marLeft w:val="0"/>
      <w:marRight w:val="0"/>
      <w:marTop w:val="0"/>
      <w:marBottom w:val="0"/>
      <w:divBdr>
        <w:top w:val="none" w:sz="0" w:space="0" w:color="auto"/>
        <w:left w:val="none" w:sz="0" w:space="0" w:color="auto"/>
        <w:bottom w:val="none" w:sz="0" w:space="0" w:color="auto"/>
        <w:right w:val="none" w:sz="0" w:space="0" w:color="auto"/>
      </w:divBdr>
    </w:div>
    <w:div w:id="1036391109">
      <w:bodyDiv w:val="1"/>
      <w:marLeft w:val="0"/>
      <w:marRight w:val="0"/>
      <w:marTop w:val="0"/>
      <w:marBottom w:val="0"/>
      <w:divBdr>
        <w:top w:val="none" w:sz="0" w:space="0" w:color="auto"/>
        <w:left w:val="none" w:sz="0" w:space="0" w:color="auto"/>
        <w:bottom w:val="none" w:sz="0" w:space="0" w:color="auto"/>
        <w:right w:val="none" w:sz="0" w:space="0" w:color="auto"/>
      </w:divBdr>
    </w:div>
    <w:div w:id="1058943992">
      <w:bodyDiv w:val="1"/>
      <w:marLeft w:val="0"/>
      <w:marRight w:val="0"/>
      <w:marTop w:val="0"/>
      <w:marBottom w:val="0"/>
      <w:divBdr>
        <w:top w:val="none" w:sz="0" w:space="0" w:color="auto"/>
        <w:left w:val="none" w:sz="0" w:space="0" w:color="auto"/>
        <w:bottom w:val="none" w:sz="0" w:space="0" w:color="auto"/>
        <w:right w:val="none" w:sz="0" w:space="0" w:color="auto"/>
      </w:divBdr>
    </w:div>
    <w:div w:id="1171020629">
      <w:bodyDiv w:val="1"/>
      <w:marLeft w:val="0"/>
      <w:marRight w:val="0"/>
      <w:marTop w:val="0"/>
      <w:marBottom w:val="0"/>
      <w:divBdr>
        <w:top w:val="none" w:sz="0" w:space="0" w:color="auto"/>
        <w:left w:val="none" w:sz="0" w:space="0" w:color="auto"/>
        <w:bottom w:val="none" w:sz="0" w:space="0" w:color="auto"/>
        <w:right w:val="none" w:sz="0" w:space="0" w:color="auto"/>
      </w:divBdr>
    </w:div>
    <w:div w:id="1255281748">
      <w:bodyDiv w:val="1"/>
      <w:marLeft w:val="0"/>
      <w:marRight w:val="0"/>
      <w:marTop w:val="0"/>
      <w:marBottom w:val="0"/>
      <w:divBdr>
        <w:top w:val="none" w:sz="0" w:space="0" w:color="auto"/>
        <w:left w:val="none" w:sz="0" w:space="0" w:color="auto"/>
        <w:bottom w:val="none" w:sz="0" w:space="0" w:color="auto"/>
        <w:right w:val="none" w:sz="0" w:space="0" w:color="auto"/>
      </w:divBdr>
    </w:div>
    <w:div w:id="1335960960">
      <w:bodyDiv w:val="1"/>
      <w:marLeft w:val="0"/>
      <w:marRight w:val="0"/>
      <w:marTop w:val="0"/>
      <w:marBottom w:val="0"/>
      <w:divBdr>
        <w:top w:val="none" w:sz="0" w:space="0" w:color="auto"/>
        <w:left w:val="none" w:sz="0" w:space="0" w:color="auto"/>
        <w:bottom w:val="none" w:sz="0" w:space="0" w:color="auto"/>
        <w:right w:val="none" w:sz="0" w:space="0" w:color="auto"/>
      </w:divBdr>
    </w:div>
    <w:div w:id="1399938764">
      <w:bodyDiv w:val="1"/>
      <w:marLeft w:val="0"/>
      <w:marRight w:val="0"/>
      <w:marTop w:val="0"/>
      <w:marBottom w:val="0"/>
      <w:divBdr>
        <w:top w:val="none" w:sz="0" w:space="0" w:color="auto"/>
        <w:left w:val="none" w:sz="0" w:space="0" w:color="auto"/>
        <w:bottom w:val="none" w:sz="0" w:space="0" w:color="auto"/>
        <w:right w:val="none" w:sz="0" w:space="0" w:color="auto"/>
      </w:divBdr>
    </w:div>
    <w:div w:id="1463303177">
      <w:bodyDiv w:val="1"/>
      <w:marLeft w:val="0"/>
      <w:marRight w:val="0"/>
      <w:marTop w:val="0"/>
      <w:marBottom w:val="0"/>
      <w:divBdr>
        <w:top w:val="none" w:sz="0" w:space="0" w:color="auto"/>
        <w:left w:val="none" w:sz="0" w:space="0" w:color="auto"/>
        <w:bottom w:val="none" w:sz="0" w:space="0" w:color="auto"/>
        <w:right w:val="none" w:sz="0" w:space="0" w:color="auto"/>
      </w:divBdr>
    </w:div>
    <w:div w:id="1567644759">
      <w:bodyDiv w:val="1"/>
      <w:marLeft w:val="0"/>
      <w:marRight w:val="0"/>
      <w:marTop w:val="0"/>
      <w:marBottom w:val="0"/>
      <w:divBdr>
        <w:top w:val="none" w:sz="0" w:space="0" w:color="auto"/>
        <w:left w:val="none" w:sz="0" w:space="0" w:color="auto"/>
        <w:bottom w:val="none" w:sz="0" w:space="0" w:color="auto"/>
        <w:right w:val="none" w:sz="0" w:space="0" w:color="auto"/>
      </w:divBdr>
    </w:div>
    <w:div w:id="1642274179">
      <w:bodyDiv w:val="1"/>
      <w:marLeft w:val="0"/>
      <w:marRight w:val="0"/>
      <w:marTop w:val="0"/>
      <w:marBottom w:val="0"/>
      <w:divBdr>
        <w:top w:val="none" w:sz="0" w:space="0" w:color="auto"/>
        <w:left w:val="none" w:sz="0" w:space="0" w:color="auto"/>
        <w:bottom w:val="none" w:sz="0" w:space="0" w:color="auto"/>
        <w:right w:val="none" w:sz="0" w:space="0" w:color="auto"/>
      </w:divBdr>
    </w:div>
    <w:div w:id="1688210630">
      <w:bodyDiv w:val="1"/>
      <w:marLeft w:val="0"/>
      <w:marRight w:val="0"/>
      <w:marTop w:val="0"/>
      <w:marBottom w:val="0"/>
      <w:divBdr>
        <w:top w:val="none" w:sz="0" w:space="0" w:color="auto"/>
        <w:left w:val="none" w:sz="0" w:space="0" w:color="auto"/>
        <w:bottom w:val="none" w:sz="0" w:space="0" w:color="auto"/>
        <w:right w:val="none" w:sz="0" w:space="0" w:color="auto"/>
      </w:divBdr>
    </w:div>
    <w:div w:id="1867477500">
      <w:bodyDiv w:val="1"/>
      <w:marLeft w:val="0"/>
      <w:marRight w:val="0"/>
      <w:marTop w:val="0"/>
      <w:marBottom w:val="0"/>
      <w:divBdr>
        <w:top w:val="none" w:sz="0" w:space="0" w:color="auto"/>
        <w:left w:val="none" w:sz="0" w:space="0" w:color="auto"/>
        <w:bottom w:val="none" w:sz="0" w:space="0" w:color="auto"/>
        <w:right w:val="none" w:sz="0" w:space="0" w:color="auto"/>
      </w:divBdr>
    </w:div>
    <w:div w:id="1883864271">
      <w:bodyDiv w:val="1"/>
      <w:marLeft w:val="0"/>
      <w:marRight w:val="0"/>
      <w:marTop w:val="0"/>
      <w:marBottom w:val="0"/>
      <w:divBdr>
        <w:top w:val="none" w:sz="0" w:space="0" w:color="auto"/>
        <w:left w:val="none" w:sz="0" w:space="0" w:color="auto"/>
        <w:bottom w:val="none" w:sz="0" w:space="0" w:color="auto"/>
        <w:right w:val="none" w:sz="0" w:space="0" w:color="auto"/>
      </w:divBdr>
    </w:div>
    <w:div w:id="1920019530">
      <w:bodyDiv w:val="1"/>
      <w:marLeft w:val="0"/>
      <w:marRight w:val="0"/>
      <w:marTop w:val="0"/>
      <w:marBottom w:val="0"/>
      <w:divBdr>
        <w:top w:val="none" w:sz="0" w:space="0" w:color="auto"/>
        <w:left w:val="none" w:sz="0" w:space="0" w:color="auto"/>
        <w:bottom w:val="none" w:sz="0" w:space="0" w:color="auto"/>
        <w:right w:val="none" w:sz="0" w:space="0" w:color="auto"/>
      </w:divBdr>
    </w:div>
    <w:div w:id="1931619561">
      <w:bodyDiv w:val="1"/>
      <w:marLeft w:val="0"/>
      <w:marRight w:val="0"/>
      <w:marTop w:val="0"/>
      <w:marBottom w:val="0"/>
      <w:divBdr>
        <w:top w:val="none" w:sz="0" w:space="0" w:color="auto"/>
        <w:left w:val="none" w:sz="0" w:space="0" w:color="auto"/>
        <w:bottom w:val="none" w:sz="0" w:space="0" w:color="auto"/>
        <w:right w:val="none" w:sz="0" w:space="0" w:color="auto"/>
      </w:divBdr>
    </w:div>
    <w:div w:id="1936283157">
      <w:bodyDiv w:val="1"/>
      <w:marLeft w:val="0"/>
      <w:marRight w:val="0"/>
      <w:marTop w:val="0"/>
      <w:marBottom w:val="0"/>
      <w:divBdr>
        <w:top w:val="none" w:sz="0" w:space="0" w:color="auto"/>
        <w:left w:val="none" w:sz="0" w:space="0" w:color="auto"/>
        <w:bottom w:val="none" w:sz="0" w:space="0" w:color="auto"/>
        <w:right w:val="none" w:sz="0" w:space="0" w:color="auto"/>
      </w:divBdr>
    </w:div>
    <w:div w:id="1979647933">
      <w:bodyDiv w:val="1"/>
      <w:marLeft w:val="0"/>
      <w:marRight w:val="0"/>
      <w:marTop w:val="0"/>
      <w:marBottom w:val="0"/>
      <w:divBdr>
        <w:top w:val="none" w:sz="0" w:space="0" w:color="auto"/>
        <w:left w:val="none" w:sz="0" w:space="0" w:color="auto"/>
        <w:bottom w:val="none" w:sz="0" w:space="0" w:color="auto"/>
        <w:right w:val="none" w:sz="0" w:space="0" w:color="auto"/>
      </w:divBdr>
    </w:div>
    <w:div w:id="1984315421">
      <w:bodyDiv w:val="1"/>
      <w:marLeft w:val="0"/>
      <w:marRight w:val="0"/>
      <w:marTop w:val="0"/>
      <w:marBottom w:val="0"/>
      <w:divBdr>
        <w:top w:val="none" w:sz="0" w:space="0" w:color="auto"/>
        <w:left w:val="none" w:sz="0" w:space="0" w:color="auto"/>
        <w:bottom w:val="none" w:sz="0" w:space="0" w:color="auto"/>
        <w:right w:val="none" w:sz="0" w:space="0" w:color="auto"/>
      </w:divBdr>
    </w:div>
    <w:div w:id="1999377761">
      <w:bodyDiv w:val="1"/>
      <w:marLeft w:val="0"/>
      <w:marRight w:val="0"/>
      <w:marTop w:val="0"/>
      <w:marBottom w:val="0"/>
      <w:divBdr>
        <w:top w:val="none" w:sz="0" w:space="0" w:color="auto"/>
        <w:left w:val="none" w:sz="0" w:space="0" w:color="auto"/>
        <w:bottom w:val="none" w:sz="0" w:space="0" w:color="auto"/>
        <w:right w:val="none" w:sz="0" w:space="0" w:color="auto"/>
      </w:divBdr>
    </w:div>
    <w:div w:id="2050491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x.doi.org/10.1093/ntr/ntx145" TargetMode="External"/><Relationship Id="rId21" Type="http://schemas.openxmlformats.org/officeDocument/2006/relationships/hyperlink" Target="https://www.unaids.org/sites/default/files/media_asset/global-AIDS-update-2016_en.pdf" TargetMode="Externa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hyperlink" Target="https://www.unaids.org/sites/default/files/media_asset/global-AIDS-update-2016_en.pdf" TargetMode="External"/><Relationship Id="rId16" Type="http://schemas.openxmlformats.org/officeDocument/2006/relationships/hyperlink" Target="https://www.ncbi.nlm.nih.gov/pubmed/21276312" TargetMode="External"/><Relationship Id="rId11" Type="http://schemas.openxmlformats.org/officeDocument/2006/relationships/hyperlink" Target="https://www.cdc.gov/hiv/basics/index.html" TargetMode="External"/><Relationship Id="rId32" Type="http://schemas.openxmlformats.org/officeDocument/2006/relationships/hyperlink" Target="http://docserver.ingentaconnect.com/deliver/connect/iuatld/10273719/v15n1/s26.pdf?expires=1620765176&amp;id=0000&amp;titleid=3764&amp;checksum=6D242575C97011EA287A3346D063EF64" TargetMode="External"/><Relationship Id="rId37" Type="http://schemas.openxmlformats.org/officeDocument/2006/relationships/image" Target="media/image2.pn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jpg"/><Relationship Id="rId79" Type="http://schemas.openxmlformats.org/officeDocument/2006/relationships/image" Target="media/image44.jpeg"/><Relationship Id="rId5" Type="http://schemas.openxmlformats.org/officeDocument/2006/relationships/webSettings" Target="webSettings.xml"/><Relationship Id="rId19" Type="http://schemas.openxmlformats.org/officeDocument/2006/relationships/hyperlink" Target="https://www.unfpa.org/sites/default/files/resource-pdf/unaids_operationalplan.pdf" TargetMode="External"/><Relationship Id="rId14" Type="http://schemas.openxmlformats.org/officeDocument/2006/relationships/hyperlink" Target="https://www.ncbi.nlm.nih.gov/pubmed/19861019" TargetMode="External"/><Relationship Id="rId22" Type="http://schemas.openxmlformats.org/officeDocument/2006/relationships/hyperlink" Target="https://apps.who.int/iris/bitstream/handle/10665/272694/9789241514170-eng.pdf?ua=1" TargetMode="External"/><Relationship Id="rId27" Type="http://schemas.openxmlformats.org/officeDocument/2006/relationships/hyperlink" Target="https://www.scopus.com/inward/record.uri?eid=2-s2.0-73949158440&amp;partnerID=40&amp;md5=124f7d5f43898f04477365a84d19957a" TargetMode="External"/><Relationship Id="rId30" Type="http://schemas.openxmlformats.org/officeDocument/2006/relationships/hyperlink" Target="http://dx.doi.org/10.1017/jsc.2019.11" TargetMode="External"/><Relationship Id="rId35" Type="http://schemas.openxmlformats.org/officeDocument/2006/relationships/hyperlink" Target="https://apps.who.int/iris/bitstream/handle/10665/272694/9789241514170-eng.pdf?ua=1"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image" Target="media/image16.jpeg"/><Relationship Id="rId72" Type="http://schemas.openxmlformats.org/officeDocument/2006/relationships/image" Target="media/image37.jpeg"/><Relationship Id="rId80" Type="http://schemas.openxmlformats.org/officeDocument/2006/relationships/hyperlink" Target="mailto:thanh.hoang@gu.se" TargetMode="External"/><Relationship Id="rId85" Type="http://schemas.openxmlformats.org/officeDocument/2006/relationships/hyperlink" Target="https://apps.who.int/iris/bitstream/handle/10665/272694/9789241514170-eng.pdf?ua=1" TargetMode="External"/><Relationship Id="rId3" Type="http://schemas.openxmlformats.org/officeDocument/2006/relationships/styles" Target="styles.xml"/><Relationship Id="rId12" Type="http://schemas.openxmlformats.org/officeDocument/2006/relationships/hyperlink" Target="https://www.ncbi.nlm.nih.gov/pubmed/32963893" TargetMode="External"/><Relationship Id="rId17" Type="http://schemas.openxmlformats.org/officeDocument/2006/relationships/hyperlink" Target="http://docserver.ingentaconnect.com/deliver/connect/iuatld/10273719/v15n1/s26.pdf?expires=1620765176&amp;id=0000&amp;titleid=3764&amp;checksum=6D242575C97011EA287A3346D063EF64" TargetMode="External"/><Relationship Id="rId25" Type="http://schemas.openxmlformats.org/officeDocument/2006/relationships/hyperlink" Target="https://casp-uk.net/wp-content/uploads/2018/01/CASP-Qualitative-Checklist-2018.pdf" TargetMode="External"/><Relationship Id="rId33" Type="http://schemas.openxmlformats.org/officeDocument/2006/relationships/hyperlink" Target="https://www.ncbi.nlm.nih.gov/pubmed/31798093" TargetMode="External"/><Relationship Id="rId38" Type="http://schemas.openxmlformats.org/officeDocument/2006/relationships/image" Target="media/image3.png"/><Relationship Id="rId46" Type="http://schemas.openxmlformats.org/officeDocument/2006/relationships/image" Target="media/image11.jpe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www.unaids.org/sites/default/files/media_asset/UNAIDS_Gap_report_en.pdf"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hyperlink" Target="https://casp-uk.net/wp-content/uploads/2018/01/CASP-Qualitative-Checklist-2018.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4324/9780203844533" TargetMode="External"/><Relationship Id="rId23" Type="http://schemas.openxmlformats.org/officeDocument/2006/relationships/header" Target="header2.xml"/><Relationship Id="rId28" Type="http://schemas.openxmlformats.org/officeDocument/2006/relationships/hyperlink" Target="http://dx.doi.org/10.1016/j.drugalcdep.2016.11.006" TargetMode="External"/><Relationship Id="rId36" Type="http://schemas.openxmlformats.org/officeDocument/2006/relationships/hyperlink" Target="https://www.who.int/news-room/fact-sheets/detail/tobacco" TargetMode="External"/><Relationship Id="rId49" Type="http://schemas.openxmlformats.org/officeDocument/2006/relationships/image" Target="media/image14.jpeg"/><Relationship Id="rId57" Type="http://schemas.openxmlformats.org/officeDocument/2006/relationships/image" Target="media/image22.jpeg"/><Relationship Id="rId10" Type="http://schemas.openxmlformats.org/officeDocument/2006/relationships/hyperlink" Target="https://doi.org/10.1016/0749-5978(91)90020-T" TargetMode="External"/><Relationship Id="rId31" Type="http://schemas.openxmlformats.org/officeDocument/2006/relationships/hyperlink" Target="https://www.ncbi.nlm.nih.gov/pubmed/21276312"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g"/><Relationship Id="rId78" Type="http://schemas.openxmlformats.org/officeDocument/2006/relationships/image" Target="media/image43.jpeg"/><Relationship Id="rId81" Type="http://schemas.openxmlformats.org/officeDocument/2006/relationships/hyperlink" Target="mailto:m.van1102@gmail.com" TargetMode="External"/><Relationship Id="rId86" Type="http://schemas.openxmlformats.org/officeDocument/2006/relationships/hyperlink" Target="https://www.who.int/news-room/fact-sheets/detail/tobacco"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tobaccoinaustralia.org.au/7-13-methods-services-and-products-for-quitting-co" TargetMode="External"/><Relationship Id="rId18" Type="http://schemas.openxmlformats.org/officeDocument/2006/relationships/hyperlink" Target="https://data.worldbank.org/indicator/SH.DYN.AIDS.ZS?end=2019&amp;start=1990&amp;view=map" TargetMode="External"/><Relationship Id="rId39" Type="http://schemas.openxmlformats.org/officeDocument/2006/relationships/image" Target="media/image4.png"/><Relationship Id="rId34" Type="http://schemas.openxmlformats.org/officeDocument/2006/relationships/hyperlink" Target="https://www.unaids.org/sites/default/files/media_asset/global-AIDS-update-2016_en.pdf" TargetMode="External"/><Relationship Id="rId50" Type="http://schemas.openxmlformats.org/officeDocument/2006/relationships/image" Target="media/image15.jpeg"/><Relationship Id="rId55" Type="http://schemas.openxmlformats.org/officeDocument/2006/relationships/image" Target="media/image20.jpeg"/><Relationship Id="rId76"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image" Target="media/image36.jpeg"/><Relationship Id="rId2" Type="http://schemas.openxmlformats.org/officeDocument/2006/relationships/numbering" Target="numbering.xml"/><Relationship Id="rId29" Type="http://schemas.openxmlformats.org/officeDocument/2006/relationships/hyperlink" Target="https://www.drugabuse.gov/news-events/nida-notes/2018/05/cigarette-smoking-increases-likelihood-drug-use-relapse" TargetMode="External"/><Relationship Id="rId24" Type="http://schemas.openxmlformats.org/officeDocument/2006/relationships/footer" Target="footer1.xml"/><Relationship Id="rId40" Type="http://schemas.openxmlformats.org/officeDocument/2006/relationships/image" Target="media/image5.jpeg"/><Relationship Id="rId45" Type="http://schemas.openxmlformats.org/officeDocument/2006/relationships/image" Target="media/image10.jpeg"/><Relationship Id="rId66" Type="http://schemas.openxmlformats.org/officeDocument/2006/relationships/image" Target="media/image31.jpeg"/><Relationship Id="rId87" Type="http://schemas.openxmlformats.org/officeDocument/2006/relationships/fontTable" Target="fontTable.xml"/><Relationship Id="rId61" Type="http://schemas.openxmlformats.org/officeDocument/2006/relationships/image" Target="media/image26.jpeg"/><Relationship Id="rId82" Type="http://schemas.openxmlformats.org/officeDocument/2006/relationships/hyperlink" Target="https://data.worldbank.org/country/X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B16CB4-1475-C144-8259-A06CC1697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117</Pages>
  <Words>44646</Words>
  <Characters>254487</Characters>
  <Application>Microsoft Office Word</Application>
  <DocSecurity>0</DocSecurity>
  <Lines>2120</Lines>
  <Paragraphs>597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Lan Thanh Hoang</dc:creator>
  <cp:keywords/>
  <dc:description/>
  <cp:lastModifiedBy>Ha Lan Thanh Hoang</cp:lastModifiedBy>
  <cp:revision>123</cp:revision>
  <cp:lastPrinted>2021-05-17T09:59:00Z</cp:lastPrinted>
  <dcterms:created xsi:type="dcterms:W3CDTF">2021-06-07T08:41:00Z</dcterms:created>
  <dcterms:modified xsi:type="dcterms:W3CDTF">2021-06-22T09:12:00Z</dcterms:modified>
</cp:coreProperties>
</file>